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7107" w:rsidRPr="00DA7BD3" w:rsidRDefault="00F40685" w:rsidP="00DB7107">
      <w:pPr>
        <w:pStyle w:val="aff8"/>
        <w:shd w:val="clear" w:color="auto" w:fill="FFFFFF"/>
        <w:tabs>
          <w:tab w:val="left" w:pos="709"/>
          <w:tab w:val="left" w:pos="10065"/>
        </w:tabs>
        <w:rPr>
          <w:b w:val="0"/>
          <w:sz w:val="24"/>
          <w:szCs w:val="24"/>
        </w:rPr>
      </w:pPr>
      <w:r>
        <w:rPr>
          <w:sz w:val="24"/>
        </w:rPr>
        <w:t xml:space="preserve">                                                                                                                                                      </w:t>
      </w:r>
      <w:r w:rsidR="00DB7107" w:rsidRPr="00DA7BD3">
        <w:rPr>
          <w:b w:val="0"/>
          <w:sz w:val="24"/>
          <w:szCs w:val="24"/>
        </w:rPr>
        <w:t xml:space="preserve">МИНИСТЕРСТВО НАУКИ И ВЫСШЕГО ОБРАЗОВАНИЯ </w:t>
      </w:r>
    </w:p>
    <w:p w:rsidR="00DB7107" w:rsidRPr="00DA7BD3" w:rsidRDefault="00DB7107" w:rsidP="00DB7107">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DB7107" w:rsidRPr="00DA7BD3" w:rsidRDefault="00DB7107" w:rsidP="00DB7107">
      <w:pPr>
        <w:shd w:val="clear" w:color="auto" w:fill="FFFFFF"/>
        <w:tabs>
          <w:tab w:val="left" w:pos="851"/>
          <w:tab w:val="left" w:pos="10065"/>
        </w:tabs>
        <w:jc w:val="center"/>
        <w:rPr>
          <w:b/>
          <w:sz w:val="24"/>
          <w:szCs w:val="24"/>
        </w:rPr>
      </w:pPr>
    </w:p>
    <w:p w:rsidR="00DB7107" w:rsidRPr="00DA7BD3" w:rsidRDefault="00DB7107" w:rsidP="00DB7107">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DB7107" w:rsidRPr="00DA7BD3" w:rsidRDefault="00DB7107" w:rsidP="00DB7107">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DB7107" w:rsidRPr="00DA7BD3" w:rsidRDefault="00DB7107" w:rsidP="00DB7107">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DB7107" w:rsidRPr="00DA7BD3" w:rsidRDefault="00DB7107" w:rsidP="00DB7107">
      <w:pPr>
        <w:shd w:val="clear" w:color="auto" w:fill="FFFFFF"/>
        <w:tabs>
          <w:tab w:val="left" w:pos="851"/>
          <w:tab w:val="left" w:pos="10065"/>
        </w:tabs>
        <w:jc w:val="center"/>
        <w:rPr>
          <w:b/>
          <w:sz w:val="24"/>
          <w:szCs w:val="24"/>
        </w:rPr>
      </w:pPr>
      <w:r w:rsidRPr="00DA7BD3">
        <w:rPr>
          <w:b/>
          <w:sz w:val="24"/>
          <w:szCs w:val="24"/>
        </w:rPr>
        <w:t>им. Н.А. Добролюбова»</w:t>
      </w:r>
    </w:p>
    <w:p w:rsidR="00DB7107" w:rsidRPr="0036547D" w:rsidRDefault="00DB7107" w:rsidP="00DB7107">
      <w:pPr>
        <w:spacing w:before="69"/>
        <w:ind w:left="1615" w:right="1616"/>
        <w:jc w:val="center"/>
      </w:pPr>
    </w:p>
    <w:p w:rsidR="00D214CD" w:rsidRPr="00D214CD" w:rsidRDefault="00D214CD" w:rsidP="00D214CD">
      <w:pPr>
        <w:rPr>
          <w:sz w:val="20"/>
          <w:szCs w:val="28"/>
        </w:rPr>
      </w:pPr>
    </w:p>
    <w:p w:rsidR="00D214CD" w:rsidRPr="00D214CD" w:rsidRDefault="00D214CD" w:rsidP="00D214CD">
      <w:pPr>
        <w:rPr>
          <w:sz w:val="20"/>
          <w:szCs w:val="28"/>
        </w:rPr>
      </w:pPr>
    </w:p>
    <w:p w:rsidR="00D214CD" w:rsidRDefault="00D214CD" w:rsidP="00D214CD">
      <w:pPr>
        <w:spacing w:before="145"/>
        <w:jc w:val="right"/>
        <w:rPr>
          <w:noProof/>
          <w:sz w:val="20"/>
          <w:szCs w:val="28"/>
          <w:lang w:eastAsia="ru-RU"/>
        </w:rPr>
      </w:pPr>
    </w:p>
    <w:p w:rsidR="00A26DCF" w:rsidRDefault="00A26DCF" w:rsidP="00D214CD">
      <w:pPr>
        <w:spacing w:before="145"/>
        <w:jc w:val="right"/>
        <w:rPr>
          <w:noProof/>
          <w:sz w:val="20"/>
          <w:szCs w:val="28"/>
          <w:lang w:eastAsia="ru-RU"/>
        </w:rPr>
      </w:pPr>
    </w:p>
    <w:p w:rsidR="00A26DCF" w:rsidRDefault="00A26DCF" w:rsidP="00D214CD">
      <w:pPr>
        <w:spacing w:before="145"/>
        <w:jc w:val="right"/>
        <w:rPr>
          <w:noProof/>
          <w:sz w:val="20"/>
          <w:szCs w:val="28"/>
          <w:lang w:eastAsia="ru-RU"/>
        </w:rPr>
      </w:pPr>
    </w:p>
    <w:p w:rsidR="00A26DCF" w:rsidRDefault="00A26DCF" w:rsidP="00D214CD">
      <w:pPr>
        <w:spacing w:before="145"/>
        <w:jc w:val="right"/>
        <w:rPr>
          <w:noProof/>
          <w:sz w:val="20"/>
          <w:szCs w:val="28"/>
          <w:lang w:eastAsia="ru-RU"/>
        </w:rPr>
      </w:pPr>
    </w:p>
    <w:p w:rsidR="00A26DCF" w:rsidRPr="00D214CD" w:rsidRDefault="00A26DCF" w:rsidP="00D214CD">
      <w:pPr>
        <w:spacing w:before="145"/>
        <w:jc w:val="right"/>
        <w:rPr>
          <w:sz w:val="20"/>
          <w:szCs w:val="28"/>
        </w:rPr>
      </w:pPr>
    </w:p>
    <w:p w:rsidR="00D214CD" w:rsidRPr="00D214CD" w:rsidRDefault="00D214CD" w:rsidP="00D214CD">
      <w:pPr>
        <w:rPr>
          <w:szCs w:val="28"/>
        </w:rPr>
      </w:pPr>
    </w:p>
    <w:p w:rsidR="00D214CD" w:rsidRPr="00D214CD" w:rsidRDefault="00D214CD" w:rsidP="00D214CD">
      <w:pPr>
        <w:rPr>
          <w:szCs w:val="28"/>
        </w:rPr>
      </w:pPr>
    </w:p>
    <w:p w:rsidR="00D214CD" w:rsidRPr="00D214CD" w:rsidRDefault="00D214CD" w:rsidP="00D214CD">
      <w:pPr>
        <w:spacing w:before="1"/>
        <w:ind w:left="6"/>
        <w:jc w:val="center"/>
        <w:rPr>
          <w:sz w:val="28"/>
          <w:szCs w:val="28"/>
        </w:rPr>
      </w:pPr>
      <w:r w:rsidRPr="00D214CD">
        <w:rPr>
          <w:sz w:val="28"/>
          <w:szCs w:val="28"/>
        </w:rPr>
        <w:t>РАБОЧАЯ</w:t>
      </w:r>
      <w:r w:rsidRPr="00D214CD">
        <w:rPr>
          <w:spacing w:val="-20"/>
          <w:sz w:val="28"/>
          <w:szCs w:val="28"/>
        </w:rPr>
        <w:t xml:space="preserve"> </w:t>
      </w:r>
      <w:r w:rsidRPr="00D214CD">
        <w:rPr>
          <w:sz w:val="28"/>
          <w:szCs w:val="28"/>
        </w:rPr>
        <w:t>ПРОГРАММА</w:t>
      </w:r>
      <w:r w:rsidRPr="00D214CD">
        <w:rPr>
          <w:spacing w:val="-17"/>
          <w:sz w:val="28"/>
          <w:szCs w:val="28"/>
        </w:rPr>
        <w:t xml:space="preserve"> </w:t>
      </w:r>
      <w:r w:rsidRPr="00D214CD">
        <w:rPr>
          <w:sz w:val="28"/>
          <w:szCs w:val="28"/>
        </w:rPr>
        <w:t>УЧЕБНОЙ</w:t>
      </w:r>
      <w:r w:rsidRPr="00D214CD">
        <w:rPr>
          <w:spacing w:val="-13"/>
          <w:sz w:val="28"/>
          <w:szCs w:val="28"/>
        </w:rPr>
        <w:t xml:space="preserve"> </w:t>
      </w:r>
      <w:r w:rsidRPr="00D214CD">
        <w:rPr>
          <w:spacing w:val="-2"/>
          <w:sz w:val="28"/>
          <w:szCs w:val="28"/>
        </w:rPr>
        <w:t>ДИСЦИПЛИНЫ</w:t>
      </w:r>
    </w:p>
    <w:p w:rsidR="00D214CD" w:rsidRPr="00D214CD" w:rsidRDefault="00D214CD" w:rsidP="00D214CD">
      <w:pPr>
        <w:rPr>
          <w:sz w:val="28"/>
          <w:szCs w:val="28"/>
        </w:rPr>
      </w:pPr>
    </w:p>
    <w:p w:rsidR="00D214CD" w:rsidRPr="00D214CD" w:rsidRDefault="00B27DA1" w:rsidP="00D214CD">
      <w:pPr>
        <w:ind w:left="6"/>
        <w:jc w:val="center"/>
        <w:rPr>
          <w:spacing w:val="-2"/>
          <w:sz w:val="28"/>
          <w:szCs w:val="28"/>
        </w:rPr>
      </w:pPr>
      <w:r>
        <w:rPr>
          <w:spacing w:val="-2"/>
          <w:sz w:val="28"/>
          <w:szCs w:val="28"/>
        </w:rPr>
        <w:t>ПЦ</w:t>
      </w:r>
      <w:r w:rsidR="00D214CD" w:rsidRPr="00D214CD">
        <w:rPr>
          <w:spacing w:val="-2"/>
          <w:sz w:val="28"/>
          <w:szCs w:val="28"/>
        </w:rPr>
        <w:t xml:space="preserve"> Профессионального цикла</w:t>
      </w:r>
    </w:p>
    <w:p w:rsidR="00D214CD" w:rsidRPr="00D214CD" w:rsidRDefault="00D214CD" w:rsidP="00D214CD">
      <w:pPr>
        <w:ind w:left="6"/>
        <w:jc w:val="center"/>
        <w:rPr>
          <w:spacing w:val="-2"/>
          <w:sz w:val="28"/>
          <w:szCs w:val="28"/>
        </w:rPr>
      </w:pPr>
    </w:p>
    <w:p w:rsidR="00D214CD" w:rsidRPr="00D214CD" w:rsidRDefault="00D214CD" w:rsidP="00D214CD">
      <w:pPr>
        <w:ind w:left="6"/>
        <w:jc w:val="center"/>
        <w:rPr>
          <w:spacing w:val="-2"/>
          <w:sz w:val="28"/>
          <w:szCs w:val="28"/>
        </w:rPr>
      </w:pPr>
      <w:r w:rsidRPr="00D214CD">
        <w:rPr>
          <w:spacing w:val="-2"/>
          <w:sz w:val="28"/>
          <w:szCs w:val="28"/>
        </w:rPr>
        <w:t>ПМ.01 Осуществление организационного и документационного обеспечения деятельности организации</w:t>
      </w:r>
    </w:p>
    <w:p w:rsidR="00D214CD" w:rsidRPr="00D214CD" w:rsidRDefault="00D214CD" w:rsidP="00D214CD">
      <w:pPr>
        <w:spacing w:before="10"/>
        <w:rPr>
          <w:b/>
          <w:sz w:val="32"/>
          <w:szCs w:val="28"/>
        </w:rPr>
      </w:pPr>
    </w:p>
    <w:p w:rsidR="00D214CD" w:rsidRDefault="00D214CD" w:rsidP="00D214CD">
      <w:pPr>
        <w:spacing w:before="10"/>
        <w:jc w:val="center"/>
        <w:rPr>
          <w:b/>
          <w:bCs/>
          <w:spacing w:val="-2"/>
          <w:sz w:val="28"/>
          <w:szCs w:val="28"/>
        </w:rPr>
      </w:pPr>
      <w:r w:rsidRPr="00D214CD">
        <w:rPr>
          <w:b/>
          <w:bCs/>
          <w:spacing w:val="-2"/>
          <w:sz w:val="28"/>
          <w:szCs w:val="28"/>
        </w:rPr>
        <w:t>МДК.01.01</w:t>
      </w:r>
      <w:r w:rsidRPr="00D214CD">
        <w:rPr>
          <w:b/>
          <w:bCs/>
          <w:spacing w:val="-2"/>
          <w:sz w:val="28"/>
          <w:szCs w:val="28"/>
        </w:rPr>
        <w:tab/>
        <w:t>Документационное обеспечение управления</w:t>
      </w:r>
    </w:p>
    <w:p w:rsidR="00D214CD" w:rsidRPr="00D214CD" w:rsidRDefault="00D214CD" w:rsidP="00D214CD">
      <w:pPr>
        <w:spacing w:before="10"/>
        <w:jc w:val="center"/>
        <w:rPr>
          <w:b/>
          <w:sz w:val="32"/>
          <w:szCs w:val="28"/>
        </w:rPr>
      </w:pPr>
    </w:p>
    <w:p w:rsidR="00D214CD" w:rsidRPr="00D214CD" w:rsidRDefault="00D214CD" w:rsidP="00D214CD">
      <w:pPr>
        <w:ind w:left="4066"/>
        <w:rPr>
          <w:i/>
          <w:spacing w:val="-2"/>
          <w:sz w:val="28"/>
        </w:rPr>
      </w:pPr>
      <w:r w:rsidRPr="00D214CD">
        <w:rPr>
          <w:i/>
          <w:sz w:val="28"/>
        </w:rPr>
        <w:t>для</w:t>
      </w:r>
      <w:r w:rsidRPr="00D214CD">
        <w:rPr>
          <w:i/>
          <w:spacing w:val="-4"/>
          <w:sz w:val="28"/>
        </w:rPr>
        <w:t xml:space="preserve"> </w:t>
      </w:r>
      <w:r w:rsidRPr="00D214CD">
        <w:rPr>
          <w:i/>
          <w:spacing w:val="-2"/>
          <w:sz w:val="28"/>
        </w:rPr>
        <w:t>специальности:</w:t>
      </w:r>
    </w:p>
    <w:p w:rsidR="00D214CD" w:rsidRPr="00D214CD" w:rsidRDefault="00D214CD" w:rsidP="00D214CD">
      <w:pPr>
        <w:ind w:left="284"/>
        <w:jc w:val="center"/>
        <w:rPr>
          <w:iCs/>
          <w:sz w:val="28"/>
        </w:rPr>
      </w:pPr>
      <w:r w:rsidRPr="00D214CD">
        <w:rPr>
          <w:iCs/>
          <w:sz w:val="28"/>
        </w:rPr>
        <w:t xml:space="preserve"> 46.02.01 ДОКУМЕНТАЦИОННОЕ ОБЕСПЕЧЕНИЕ УПРАВЛЕНИЯ И АРХИВОВЕДЕНИЕ</w:t>
      </w:r>
    </w:p>
    <w:p w:rsidR="00D214CD" w:rsidRPr="00D214CD" w:rsidRDefault="00D214CD" w:rsidP="00D214CD">
      <w:pPr>
        <w:ind w:left="1615" w:right="1617"/>
        <w:jc w:val="center"/>
        <w:outlineLvl w:val="1"/>
        <w:rPr>
          <w:b/>
          <w:bCs/>
          <w:spacing w:val="-2"/>
          <w:sz w:val="28"/>
          <w:szCs w:val="28"/>
        </w:rPr>
      </w:pPr>
    </w:p>
    <w:p w:rsidR="00D214CD" w:rsidRPr="00D214CD" w:rsidRDefault="00D214CD" w:rsidP="00D214CD">
      <w:pPr>
        <w:ind w:left="1615" w:right="1617"/>
        <w:jc w:val="center"/>
        <w:outlineLvl w:val="1"/>
        <w:rPr>
          <w:b/>
          <w:bCs/>
          <w:spacing w:val="-2"/>
          <w:sz w:val="28"/>
          <w:szCs w:val="28"/>
        </w:rPr>
      </w:pPr>
      <w:r w:rsidRPr="00D214CD">
        <w:rPr>
          <w:b/>
          <w:bCs/>
          <w:spacing w:val="-2"/>
          <w:sz w:val="28"/>
          <w:szCs w:val="28"/>
        </w:rPr>
        <w:t>Квалификация</w:t>
      </w:r>
      <w:r w:rsidRPr="00D214CD">
        <w:rPr>
          <w:b/>
          <w:bCs/>
          <w:spacing w:val="5"/>
          <w:sz w:val="28"/>
          <w:szCs w:val="28"/>
        </w:rPr>
        <w:t xml:space="preserve"> </w:t>
      </w:r>
      <w:r w:rsidRPr="00D214CD">
        <w:rPr>
          <w:b/>
          <w:bCs/>
          <w:spacing w:val="-2"/>
          <w:sz w:val="28"/>
          <w:szCs w:val="28"/>
        </w:rPr>
        <w:t>выпускника</w:t>
      </w:r>
    </w:p>
    <w:p w:rsidR="00D214CD" w:rsidRPr="00D214CD" w:rsidRDefault="00D214CD" w:rsidP="00D214CD">
      <w:pPr>
        <w:ind w:left="1615" w:right="1617"/>
        <w:jc w:val="center"/>
        <w:outlineLvl w:val="1"/>
        <w:rPr>
          <w:b/>
          <w:bCs/>
          <w:sz w:val="28"/>
          <w:szCs w:val="28"/>
        </w:rPr>
      </w:pPr>
    </w:p>
    <w:p w:rsidR="00D214CD" w:rsidRPr="00D214CD" w:rsidRDefault="00D214CD" w:rsidP="00D214CD">
      <w:pPr>
        <w:jc w:val="center"/>
        <w:rPr>
          <w:sz w:val="28"/>
          <w:szCs w:val="28"/>
        </w:rPr>
      </w:pPr>
      <w:r w:rsidRPr="00D214CD">
        <w:rPr>
          <w:sz w:val="28"/>
          <w:szCs w:val="28"/>
        </w:rPr>
        <w:t>Специалист по документационному обеспечению управления и архивному делу</w:t>
      </w:r>
    </w:p>
    <w:p w:rsidR="00D214CD" w:rsidRPr="00D214CD" w:rsidRDefault="00D214CD" w:rsidP="00D214CD">
      <w:pPr>
        <w:spacing w:before="51"/>
        <w:rPr>
          <w:sz w:val="28"/>
          <w:szCs w:val="28"/>
        </w:rPr>
      </w:pPr>
    </w:p>
    <w:p w:rsidR="00D214CD" w:rsidRPr="00D214CD" w:rsidRDefault="00D214CD" w:rsidP="00D214CD">
      <w:pPr>
        <w:ind w:left="4188"/>
        <w:outlineLvl w:val="1"/>
        <w:rPr>
          <w:b/>
          <w:bCs/>
          <w:sz w:val="28"/>
          <w:szCs w:val="28"/>
        </w:rPr>
      </w:pPr>
      <w:r w:rsidRPr="00D214CD">
        <w:rPr>
          <w:b/>
          <w:bCs/>
          <w:sz w:val="28"/>
          <w:szCs w:val="28"/>
        </w:rPr>
        <w:t>Форма</w:t>
      </w:r>
      <w:r w:rsidRPr="00D214CD">
        <w:rPr>
          <w:b/>
          <w:bCs/>
          <w:spacing w:val="-9"/>
          <w:sz w:val="28"/>
          <w:szCs w:val="28"/>
        </w:rPr>
        <w:t xml:space="preserve"> </w:t>
      </w:r>
      <w:r w:rsidRPr="00D214CD">
        <w:rPr>
          <w:b/>
          <w:bCs/>
          <w:spacing w:val="-2"/>
          <w:sz w:val="28"/>
          <w:szCs w:val="28"/>
        </w:rPr>
        <w:t>обучения</w:t>
      </w:r>
    </w:p>
    <w:p w:rsidR="00D214CD" w:rsidRPr="00D214CD" w:rsidRDefault="00D214CD" w:rsidP="00D214CD">
      <w:pPr>
        <w:spacing w:before="182"/>
        <w:ind w:left="6"/>
        <w:jc w:val="center"/>
        <w:rPr>
          <w:sz w:val="28"/>
          <w:szCs w:val="28"/>
        </w:rPr>
      </w:pPr>
      <w:r w:rsidRPr="00D214CD">
        <w:rPr>
          <w:spacing w:val="-2"/>
          <w:sz w:val="28"/>
          <w:szCs w:val="28"/>
        </w:rPr>
        <w:t>очная</w:t>
      </w:r>
    </w:p>
    <w:p w:rsidR="00D214CD" w:rsidRPr="00D214CD" w:rsidRDefault="00D214CD" w:rsidP="00D214CD">
      <w:pPr>
        <w:rPr>
          <w:sz w:val="28"/>
          <w:szCs w:val="28"/>
        </w:rPr>
      </w:pPr>
    </w:p>
    <w:p w:rsidR="00D214CD" w:rsidRPr="00D214CD" w:rsidRDefault="00D214CD" w:rsidP="00D214CD">
      <w:pPr>
        <w:rPr>
          <w:sz w:val="28"/>
          <w:szCs w:val="28"/>
        </w:rPr>
      </w:pPr>
    </w:p>
    <w:p w:rsidR="00D214CD" w:rsidRPr="00D214CD" w:rsidRDefault="00D214CD" w:rsidP="00D214CD">
      <w:pPr>
        <w:spacing w:before="237"/>
        <w:rPr>
          <w:sz w:val="28"/>
          <w:szCs w:val="28"/>
        </w:rPr>
      </w:pPr>
    </w:p>
    <w:p w:rsidR="00D214CD" w:rsidRPr="00D214CD" w:rsidRDefault="00D214CD" w:rsidP="00D214CD">
      <w:pPr>
        <w:spacing w:line="376" w:lineRule="auto"/>
        <w:ind w:left="3906" w:right="3899"/>
        <w:jc w:val="center"/>
        <w:rPr>
          <w:sz w:val="28"/>
          <w:szCs w:val="28"/>
        </w:rPr>
        <w:sectPr w:rsidR="00D214CD" w:rsidRPr="00D214CD" w:rsidSect="00D214CD">
          <w:pgSz w:w="11920" w:h="16850"/>
          <w:pgMar w:top="1040" w:right="283" w:bottom="280" w:left="1133" w:header="720" w:footer="720" w:gutter="0"/>
          <w:cols w:space="720"/>
        </w:sectPr>
      </w:pPr>
      <w:r w:rsidRPr="00D214CD">
        <w:rPr>
          <w:sz w:val="28"/>
          <w:szCs w:val="28"/>
        </w:rPr>
        <w:t>Нижний</w:t>
      </w:r>
      <w:r w:rsidRPr="00D214CD">
        <w:rPr>
          <w:spacing w:val="-18"/>
          <w:sz w:val="28"/>
          <w:szCs w:val="28"/>
        </w:rPr>
        <w:t xml:space="preserve"> </w:t>
      </w:r>
      <w:r w:rsidRPr="00D214CD">
        <w:rPr>
          <w:sz w:val="28"/>
          <w:szCs w:val="28"/>
        </w:rPr>
        <w:t xml:space="preserve">Новгород </w:t>
      </w:r>
      <w:r w:rsidRPr="00D214CD">
        <w:rPr>
          <w:spacing w:val="-4"/>
          <w:sz w:val="28"/>
          <w:szCs w:val="28"/>
        </w:rPr>
        <w:t>2025</w:t>
      </w:r>
    </w:p>
    <w:p w:rsidR="00D214CD" w:rsidRPr="00D214CD" w:rsidRDefault="00D214CD" w:rsidP="00D214CD">
      <w:pPr>
        <w:spacing w:before="73" w:line="259" w:lineRule="auto"/>
        <w:ind w:left="569" w:right="562"/>
        <w:jc w:val="both"/>
        <w:rPr>
          <w:bCs/>
          <w:sz w:val="28"/>
        </w:rPr>
      </w:pPr>
      <w:r w:rsidRPr="00D214CD">
        <w:rPr>
          <w:bCs/>
          <w:sz w:val="28"/>
        </w:rPr>
        <w:lastRenderedPageBreak/>
        <w:t>Рабочая программа учебной дисциплины МДК.01.01</w:t>
      </w:r>
      <w:r w:rsidRPr="00D214CD">
        <w:rPr>
          <w:bCs/>
          <w:sz w:val="28"/>
        </w:rPr>
        <w:tab/>
        <w:t>Документационное обеспечение управления</w:t>
      </w:r>
      <w:r>
        <w:rPr>
          <w:bCs/>
          <w:sz w:val="28"/>
        </w:rPr>
        <w:t xml:space="preserve"> </w:t>
      </w:r>
      <w:r w:rsidRPr="00D214CD">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D214CD" w:rsidRPr="00D214CD" w:rsidRDefault="00D214CD" w:rsidP="00D214CD">
      <w:pPr>
        <w:spacing w:before="51"/>
        <w:ind w:right="562"/>
        <w:rPr>
          <w:bCs/>
          <w:sz w:val="28"/>
          <w:szCs w:val="28"/>
        </w:rPr>
      </w:pPr>
    </w:p>
    <w:p w:rsidR="00D214CD" w:rsidRPr="00D214CD" w:rsidRDefault="00D214CD" w:rsidP="00D214CD">
      <w:pPr>
        <w:ind w:left="569" w:right="562"/>
        <w:rPr>
          <w:bCs/>
          <w:sz w:val="28"/>
        </w:rPr>
      </w:pPr>
      <w:r w:rsidRPr="00D214CD">
        <w:rPr>
          <w:bCs/>
          <w:spacing w:val="-2"/>
          <w:sz w:val="28"/>
        </w:rPr>
        <w:t>Организация-разработчик:</w:t>
      </w:r>
      <w:r w:rsidRPr="00D214CD">
        <w:rPr>
          <w:bCs/>
          <w:spacing w:val="2"/>
          <w:sz w:val="28"/>
        </w:rPr>
        <w:t xml:space="preserve"> </w:t>
      </w:r>
      <w:r w:rsidRPr="00D214CD">
        <w:rPr>
          <w:bCs/>
          <w:spacing w:val="-2"/>
          <w:sz w:val="28"/>
        </w:rPr>
        <w:t>Колледж</w:t>
      </w:r>
      <w:r w:rsidRPr="00D214CD">
        <w:rPr>
          <w:bCs/>
          <w:sz w:val="28"/>
        </w:rPr>
        <w:t xml:space="preserve"> </w:t>
      </w:r>
      <w:r w:rsidRPr="00D214CD">
        <w:rPr>
          <w:bCs/>
          <w:spacing w:val="-4"/>
          <w:sz w:val="28"/>
        </w:rPr>
        <w:t>НГЛУ</w:t>
      </w:r>
    </w:p>
    <w:p w:rsidR="00D214CD" w:rsidRPr="00D214CD" w:rsidRDefault="00D214CD" w:rsidP="00D214CD">
      <w:pPr>
        <w:spacing w:before="75"/>
        <w:ind w:right="562"/>
        <w:rPr>
          <w:bCs/>
          <w:sz w:val="28"/>
          <w:szCs w:val="28"/>
        </w:rPr>
      </w:pPr>
    </w:p>
    <w:p w:rsidR="00D214CD" w:rsidRPr="00D214CD" w:rsidRDefault="00D214CD" w:rsidP="00D214CD">
      <w:pPr>
        <w:spacing w:before="1"/>
        <w:ind w:left="569" w:right="562"/>
        <w:rPr>
          <w:bCs/>
          <w:sz w:val="28"/>
        </w:rPr>
      </w:pPr>
      <w:r w:rsidRPr="00D214CD">
        <w:rPr>
          <w:bCs/>
          <w:spacing w:val="-2"/>
          <w:sz w:val="28"/>
        </w:rPr>
        <w:t>Разработчик:</w:t>
      </w:r>
    </w:p>
    <w:p w:rsidR="00D214CD" w:rsidRPr="00654ED9" w:rsidRDefault="00D214CD" w:rsidP="00D214CD">
      <w:pPr>
        <w:spacing w:before="26"/>
        <w:ind w:left="569" w:right="562"/>
        <w:rPr>
          <w:bCs/>
          <w:sz w:val="28"/>
        </w:rPr>
      </w:pPr>
      <w:r>
        <w:rPr>
          <w:bCs/>
          <w:sz w:val="28"/>
        </w:rPr>
        <w:t>Миронова О.А</w:t>
      </w:r>
      <w:r w:rsidR="00654ED9">
        <w:rPr>
          <w:bCs/>
          <w:sz w:val="28"/>
        </w:rPr>
        <w:t>.</w:t>
      </w:r>
    </w:p>
    <w:p w:rsidR="00D214CD" w:rsidRPr="00D214CD" w:rsidRDefault="00D214CD" w:rsidP="00D214CD">
      <w:pPr>
        <w:spacing w:before="52"/>
        <w:ind w:right="562"/>
        <w:rPr>
          <w:bCs/>
          <w:sz w:val="28"/>
          <w:szCs w:val="28"/>
        </w:rPr>
      </w:pPr>
    </w:p>
    <w:p w:rsidR="00D214CD" w:rsidRPr="00D214CD" w:rsidRDefault="00D214CD" w:rsidP="00D214CD">
      <w:pPr>
        <w:spacing w:before="35"/>
        <w:ind w:left="567" w:right="562"/>
        <w:jc w:val="both"/>
        <w:rPr>
          <w:bCs/>
          <w:sz w:val="28"/>
        </w:rPr>
      </w:pPr>
      <w:r w:rsidRPr="00D214CD">
        <w:rPr>
          <w:bCs/>
          <w:sz w:val="28"/>
        </w:rPr>
        <w:t>Рассмотрена и рекомендована к утверждению на</w:t>
      </w:r>
    </w:p>
    <w:p w:rsidR="00D214CD" w:rsidRPr="00D214CD" w:rsidRDefault="00D214CD" w:rsidP="00D214CD">
      <w:pPr>
        <w:spacing w:before="35"/>
        <w:ind w:left="567" w:right="562"/>
        <w:jc w:val="both"/>
        <w:rPr>
          <w:bCs/>
          <w:sz w:val="28"/>
        </w:rPr>
      </w:pPr>
      <w:r w:rsidRPr="00D214CD">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D214CD" w:rsidRPr="00D214CD" w:rsidTr="008E36EA">
        <w:tc>
          <w:tcPr>
            <w:tcW w:w="5524" w:type="dxa"/>
          </w:tcPr>
          <w:p w:rsidR="00D214CD" w:rsidRPr="00D214CD" w:rsidRDefault="00D214CD" w:rsidP="00D214CD">
            <w:pPr>
              <w:autoSpaceDE w:val="0"/>
              <w:autoSpaceDN w:val="0"/>
              <w:rPr>
                <w:bCs/>
                <w:sz w:val="28"/>
              </w:rPr>
            </w:pPr>
            <w:r w:rsidRPr="00D214CD">
              <w:rPr>
                <w:bCs/>
                <w:sz w:val="28"/>
              </w:rPr>
              <w:t>Председатель</w:t>
            </w:r>
          </w:p>
          <w:p w:rsidR="00D214CD" w:rsidRPr="00D214CD" w:rsidRDefault="00D214CD" w:rsidP="00D214CD">
            <w:pPr>
              <w:autoSpaceDE w:val="0"/>
              <w:autoSpaceDN w:val="0"/>
              <w:rPr>
                <w:bCs/>
                <w:sz w:val="28"/>
              </w:rPr>
            </w:pPr>
            <w:r w:rsidRPr="00D214CD">
              <w:rPr>
                <w:bCs/>
                <w:sz w:val="28"/>
              </w:rPr>
              <w:t>предметной цикловой комиссии Колледжа НГЛУ</w:t>
            </w:r>
          </w:p>
        </w:tc>
        <w:tc>
          <w:tcPr>
            <w:tcW w:w="1559" w:type="dxa"/>
          </w:tcPr>
          <w:p w:rsidR="00D214CD" w:rsidRPr="00D214CD" w:rsidRDefault="00D214CD" w:rsidP="00D214CD">
            <w:pPr>
              <w:autoSpaceDE w:val="0"/>
              <w:autoSpaceDN w:val="0"/>
              <w:rPr>
                <w:bCs/>
                <w:sz w:val="28"/>
              </w:rPr>
            </w:pPr>
            <w:r w:rsidRPr="00D214CD">
              <w:rPr>
                <w:bCs/>
                <w:noProof/>
                <w:sz w:val="28"/>
                <w:lang w:eastAsia="ru-RU"/>
              </w:rPr>
              <w:drawing>
                <wp:inline distT="0" distB="0" distL="0" distR="0">
                  <wp:extent cx="971686" cy="771633"/>
                  <wp:effectExtent l="0" t="0" r="0" b="9525"/>
                  <wp:docPr id="1036278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D214CD" w:rsidRPr="00D214CD" w:rsidRDefault="00D214CD" w:rsidP="00D214CD">
            <w:pPr>
              <w:autoSpaceDE w:val="0"/>
              <w:autoSpaceDN w:val="0"/>
              <w:rPr>
                <w:bCs/>
                <w:sz w:val="28"/>
              </w:rPr>
            </w:pPr>
          </w:p>
          <w:p w:rsidR="00D214CD" w:rsidRPr="00D214CD" w:rsidRDefault="00D214CD" w:rsidP="00D214CD">
            <w:pPr>
              <w:autoSpaceDE w:val="0"/>
              <w:autoSpaceDN w:val="0"/>
              <w:rPr>
                <w:bCs/>
                <w:sz w:val="28"/>
              </w:rPr>
            </w:pPr>
            <w:r w:rsidRPr="00D214CD">
              <w:rPr>
                <w:bCs/>
                <w:sz w:val="28"/>
              </w:rPr>
              <w:t>К.Д. Киселева</w:t>
            </w:r>
          </w:p>
        </w:tc>
      </w:tr>
    </w:tbl>
    <w:p w:rsidR="0063711F" w:rsidRDefault="0063711F">
      <w:pPr>
        <w:rPr>
          <w:b/>
          <w:sz w:val="28"/>
        </w:rPr>
        <w:sectPr w:rsidR="0063711F">
          <w:footerReference w:type="default" r:id="rId9"/>
          <w:pgSz w:w="11920" w:h="16860"/>
          <w:pgMar w:top="920" w:right="425" w:bottom="280" w:left="1133" w:header="0" w:footer="0" w:gutter="0"/>
          <w:cols w:space="720"/>
        </w:sectPr>
      </w:pPr>
    </w:p>
    <w:p w:rsidR="0063711F" w:rsidRDefault="005907B9">
      <w:pPr>
        <w:pStyle w:val="1"/>
        <w:numPr>
          <w:ilvl w:val="3"/>
          <w:numId w:val="30"/>
        </w:numPr>
        <w:tabs>
          <w:tab w:val="left" w:pos="1200"/>
          <w:tab w:val="left" w:pos="1550"/>
        </w:tabs>
        <w:spacing w:before="62"/>
        <w:ind w:right="507" w:hanging="75"/>
        <w:jc w:val="left"/>
      </w:pPr>
      <w:r>
        <w:lastRenderedPageBreak/>
        <w:t>ОБЩАЯ</w:t>
      </w:r>
      <w:r>
        <w:rPr>
          <w:spacing w:val="-15"/>
        </w:rPr>
        <w:t xml:space="preserve"> </w:t>
      </w:r>
      <w:r>
        <w:t>ХАКАКТЕРИСТИКА</w:t>
      </w:r>
      <w:r>
        <w:rPr>
          <w:spacing w:val="-15"/>
        </w:rPr>
        <w:t xml:space="preserve"> </w:t>
      </w:r>
      <w:r>
        <w:t>РАБОЧЕЙ</w:t>
      </w:r>
      <w:r>
        <w:rPr>
          <w:spacing w:val="-15"/>
        </w:rPr>
        <w:t xml:space="preserve"> </w:t>
      </w:r>
      <w:r>
        <w:t>ПРОГРАММЫ</w:t>
      </w:r>
      <w:r>
        <w:rPr>
          <w:spacing w:val="-15"/>
        </w:rPr>
        <w:t xml:space="preserve"> </w:t>
      </w:r>
      <w:r w:rsidR="00512BCF">
        <w:t>ДИСЦИПЛИНЫ МДК.</w:t>
      </w:r>
      <w:r>
        <w:t>01.01 ДОКУМЕНТАЦИОННОЕ ОБЕСПЕЧЕНИЕ УПРАВЛЕНИЯ</w:t>
      </w:r>
    </w:p>
    <w:p w:rsidR="0063711F" w:rsidRDefault="0063711F">
      <w:pPr>
        <w:pStyle w:val="a3"/>
        <w:spacing w:before="41"/>
        <w:rPr>
          <w:b/>
        </w:rPr>
      </w:pPr>
    </w:p>
    <w:p w:rsidR="0063711F" w:rsidRDefault="005907B9">
      <w:pPr>
        <w:pStyle w:val="2"/>
        <w:numPr>
          <w:ilvl w:val="4"/>
          <w:numId w:val="30"/>
        </w:numPr>
        <w:tabs>
          <w:tab w:val="left" w:pos="1228"/>
        </w:tabs>
        <w:spacing w:line="273" w:lineRule="auto"/>
        <w:ind w:right="119" w:firstLine="708"/>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line="273" w:lineRule="auto"/>
        <w:ind w:left="26" w:right="120" w:firstLine="708"/>
        <w:jc w:val="both"/>
      </w:pPr>
      <w:r>
        <w:t>Программа учебной дисциплины «Документационное обеспечение управления» является дисциплиной профессионального цикла ПМ.01 «Осуществление организационного и документационного обеспечения деятельности организации» профессиональной образовательной программы в соответствии с ФГОС среднего профессионального образования и включена в учебный</w:t>
      </w:r>
      <w:r>
        <w:rPr>
          <w:spacing w:val="-14"/>
        </w:rPr>
        <w:t xml:space="preserve"> </w:t>
      </w:r>
      <w:r>
        <w:t>план</w:t>
      </w:r>
      <w:r>
        <w:rPr>
          <w:spacing w:val="-15"/>
        </w:rPr>
        <w:t xml:space="preserve"> </w:t>
      </w:r>
      <w:r>
        <w:t>программы</w:t>
      </w:r>
      <w:r>
        <w:rPr>
          <w:spacing w:val="-15"/>
        </w:rPr>
        <w:t xml:space="preserve"> </w:t>
      </w:r>
      <w:r>
        <w:t>подготовки</w:t>
      </w:r>
      <w:r>
        <w:rPr>
          <w:spacing w:val="-15"/>
        </w:rPr>
        <w:t xml:space="preserve"> </w:t>
      </w:r>
      <w:r>
        <w:t>специалистов</w:t>
      </w:r>
      <w:r>
        <w:rPr>
          <w:spacing w:val="-14"/>
        </w:rPr>
        <w:t xml:space="preserve"> </w:t>
      </w:r>
      <w:r>
        <w:t>среднего</w:t>
      </w:r>
      <w:r>
        <w:rPr>
          <w:spacing w:val="-14"/>
        </w:rPr>
        <w:t xml:space="preserve"> </w:t>
      </w:r>
      <w:r>
        <w:t>звена,</w:t>
      </w:r>
      <w:r>
        <w:rPr>
          <w:spacing w:val="-14"/>
        </w:rPr>
        <w:t xml:space="preserve"> </w:t>
      </w:r>
      <w:r>
        <w:t>реализуемой</w:t>
      </w:r>
      <w:r>
        <w:rPr>
          <w:spacing w:val="-13"/>
        </w:rPr>
        <w:t xml:space="preserve"> </w:t>
      </w:r>
      <w:r>
        <w:t>по</w:t>
      </w:r>
      <w:r>
        <w:rPr>
          <w:spacing w:val="-14"/>
        </w:rPr>
        <w:t xml:space="preserve"> </w:t>
      </w:r>
      <w:r>
        <w:t>специальности:</w:t>
      </w:r>
    </w:p>
    <w:p w:rsidR="0063711F" w:rsidRDefault="005907B9">
      <w:pPr>
        <w:pStyle w:val="a3"/>
        <w:spacing w:line="273" w:lineRule="exact"/>
        <w:ind w:left="26"/>
        <w:jc w:val="both"/>
      </w:pPr>
      <w:r>
        <w:t>46.02.01</w:t>
      </w:r>
      <w:r>
        <w:rPr>
          <w:spacing w:val="-6"/>
        </w:rPr>
        <w:t xml:space="preserve"> </w:t>
      </w:r>
      <w:r>
        <w:t>Документационное</w:t>
      </w:r>
      <w:r>
        <w:rPr>
          <w:spacing w:val="-5"/>
        </w:rPr>
        <w:t xml:space="preserve"> </w:t>
      </w:r>
      <w:r>
        <w:t>обеспечение</w:t>
      </w:r>
      <w:r>
        <w:rPr>
          <w:spacing w:val="-3"/>
        </w:rPr>
        <w:t xml:space="preserve"> </w:t>
      </w:r>
      <w:r>
        <w:t>управления</w:t>
      </w:r>
      <w:r>
        <w:rPr>
          <w:spacing w:val="-4"/>
        </w:rPr>
        <w:t xml:space="preserve"> </w:t>
      </w:r>
      <w:r>
        <w:t>и</w:t>
      </w:r>
      <w:r>
        <w:rPr>
          <w:spacing w:val="-3"/>
        </w:rPr>
        <w:t xml:space="preserve"> </w:t>
      </w:r>
      <w:r>
        <w:rPr>
          <w:spacing w:val="-2"/>
        </w:rPr>
        <w:t>архивоведение.</w:t>
      </w:r>
    </w:p>
    <w:p w:rsidR="0063711F" w:rsidRDefault="005907B9">
      <w:pPr>
        <w:pStyle w:val="2"/>
        <w:numPr>
          <w:ilvl w:val="4"/>
          <w:numId w:val="30"/>
        </w:numPr>
        <w:tabs>
          <w:tab w:val="left" w:pos="1154"/>
        </w:tabs>
        <w:spacing w:before="36"/>
        <w:ind w:left="1154" w:hanging="420"/>
        <w:jc w:val="both"/>
      </w:pPr>
      <w:r>
        <w:t>Цели</w:t>
      </w:r>
      <w:r>
        <w:rPr>
          <w:spacing w:val="-5"/>
        </w:rPr>
        <w:t xml:space="preserve"> </w:t>
      </w:r>
      <w:r>
        <w:t>и</w:t>
      </w:r>
      <w:r>
        <w:rPr>
          <w:spacing w:val="-3"/>
        </w:rPr>
        <w:t xml:space="preserve"> </w:t>
      </w:r>
      <w:r>
        <w:t>планируемые</w:t>
      </w:r>
      <w:r>
        <w:rPr>
          <w:spacing w:val="-5"/>
        </w:rPr>
        <w:t xml:space="preserve"> </w:t>
      </w:r>
      <w:r>
        <w:t>результаты</w:t>
      </w:r>
      <w:r>
        <w:rPr>
          <w:spacing w:val="-1"/>
        </w:rPr>
        <w:t xml:space="preserve"> </w:t>
      </w:r>
      <w:r>
        <w:t>освоения</w:t>
      </w:r>
      <w:r>
        <w:rPr>
          <w:spacing w:val="-3"/>
        </w:rPr>
        <w:t xml:space="preserve"> </w:t>
      </w:r>
      <w:r>
        <w:t>учебного</w:t>
      </w:r>
      <w:r>
        <w:rPr>
          <w:spacing w:val="-2"/>
        </w:rPr>
        <w:t xml:space="preserve"> предмета:</w:t>
      </w:r>
    </w:p>
    <w:p w:rsidR="0063711F" w:rsidRDefault="005907B9">
      <w:pPr>
        <w:pStyle w:val="a5"/>
        <w:numPr>
          <w:ilvl w:val="5"/>
          <w:numId w:val="30"/>
        </w:numPr>
        <w:tabs>
          <w:tab w:val="left" w:pos="1274"/>
        </w:tabs>
        <w:spacing w:before="44"/>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rsidP="00F40685">
      <w:pPr>
        <w:pStyle w:val="a3"/>
        <w:spacing w:before="41"/>
        <w:ind w:left="26" w:firstLine="708"/>
        <w:jc w:val="both"/>
      </w:pPr>
      <w:r>
        <w:t>Содержание</w:t>
      </w:r>
      <w:r>
        <w:rPr>
          <w:spacing w:val="-9"/>
        </w:rPr>
        <w:t xml:space="preserve"> </w:t>
      </w:r>
      <w:r>
        <w:t>программы</w:t>
      </w:r>
      <w:r>
        <w:rPr>
          <w:spacing w:val="-8"/>
        </w:rPr>
        <w:t xml:space="preserve"> </w:t>
      </w:r>
      <w:r>
        <w:t>профессиональной</w:t>
      </w:r>
      <w:r>
        <w:rPr>
          <w:spacing w:val="-8"/>
        </w:rPr>
        <w:t xml:space="preserve"> </w:t>
      </w:r>
      <w:r>
        <w:t>дисциплины</w:t>
      </w:r>
      <w:r>
        <w:rPr>
          <w:spacing w:val="-4"/>
        </w:rPr>
        <w:t xml:space="preserve"> </w:t>
      </w:r>
      <w:r>
        <w:t>«Документационное</w:t>
      </w:r>
      <w:r>
        <w:rPr>
          <w:spacing w:val="-9"/>
        </w:rPr>
        <w:t xml:space="preserve"> </w:t>
      </w:r>
      <w:r>
        <w:t>обеспечение управления» направлено на достижение следующей цели: изучение теории и практики документационного обеспечения управления в учреждения, организациях и на предприятиях различных форм собственности.</w:t>
      </w:r>
    </w:p>
    <w:p w:rsidR="0063711F" w:rsidRDefault="005907B9">
      <w:pPr>
        <w:pStyle w:val="2"/>
        <w:ind w:left="26" w:firstLine="708"/>
      </w:pPr>
      <w:r>
        <w:t>1.2.2.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9"/>
        </w:rPr>
        <w:t xml:space="preserve"> </w:t>
      </w:r>
      <w:r>
        <w:t>в соответствии с ФГОС СПО:</w:t>
      </w:r>
    </w:p>
    <w:p w:rsidR="0063711F" w:rsidRDefault="005907B9" w:rsidP="005A60E4">
      <w:pPr>
        <w:pStyle w:val="a3"/>
        <w:spacing w:line="276" w:lineRule="auto"/>
        <w:ind w:left="26" w:right="121" w:firstLine="708"/>
        <w:jc w:val="both"/>
        <w:rPr>
          <w:spacing w:val="-4"/>
        </w:rPr>
      </w:pPr>
      <w:r>
        <w:t>В результате освоения дисциплины «Документационное обеспечение управления» у выпускника должны быть сформированы следующие компетенции:</w:t>
      </w:r>
      <w:r w:rsidR="005A60E4">
        <w:t xml:space="preserve"> </w:t>
      </w:r>
      <w:r>
        <w:t>ОК 01.; ОК</w:t>
      </w:r>
      <w:r>
        <w:rPr>
          <w:spacing w:val="-1"/>
        </w:rPr>
        <w:t xml:space="preserve"> </w:t>
      </w:r>
      <w:r>
        <w:t>02.;</w:t>
      </w:r>
      <w:r>
        <w:rPr>
          <w:spacing w:val="2"/>
        </w:rPr>
        <w:t xml:space="preserve"> </w:t>
      </w:r>
      <w:r>
        <w:t>ОК 03.;</w:t>
      </w:r>
      <w:r>
        <w:rPr>
          <w:spacing w:val="-1"/>
        </w:rPr>
        <w:t xml:space="preserve"> </w:t>
      </w:r>
      <w:r>
        <w:t>ОК 04.; ОК</w:t>
      </w:r>
      <w:r>
        <w:rPr>
          <w:spacing w:val="-1"/>
        </w:rPr>
        <w:t xml:space="preserve"> </w:t>
      </w:r>
      <w:r>
        <w:t>05.;</w:t>
      </w:r>
      <w:r>
        <w:rPr>
          <w:spacing w:val="-2"/>
        </w:rPr>
        <w:t xml:space="preserve"> </w:t>
      </w:r>
      <w:r>
        <w:t>ОК 09.;</w:t>
      </w:r>
      <w:r>
        <w:rPr>
          <w:spacing w:val="-1"/>
        </w:rPr>
        <w:t xml:space="preserve"> </w:t>
      </w:r>
      <w:r>
        <w:t>ПК 1.1.; ПК</w:t>
      </w:r>
      <w:r>
        <w:rPr>
          <w:spacing w:val="-1"/>
        </w:rPr>
        <w:t xml:space="preserve"> </w:t>
      </w:r>
      <w:r>
        <w:t>1.5., ПК 1.6.;</w:t>
      </w:r>
      <w:r>
        <w:rPr>
          <w:spacing w:val="-1"/>
        </w:rPr>
        <w:t xml:space="preserve"> </w:t>
      </w:r>
      <w:r>
        <w:t>ПК 1.7.</w:t>
      </w:r>
      <w:r>
        <w:rPr>
          <w:spacing w:val="-10"/>
        </w:rPr>
        <w:t>;</w:t>
      </w:r>
      <w:r w:rsidR="005A60E4">
        <w:t xml:space="preserve"> </w:t>
      </w:r>
      <w:r>
        <w:t xml:space="preserve">ПК </w:t>
      </w:r>
      <w:r>
        <w:rPr>
          <w:spacing w:val="-4"/>
        </w:rPr>
        <w:t>1.9.</w:t>
      </w:r>
    </w:p>
    <w:p w:rsidR="005A60E4" w:rsidRPr="005A60E4" w:rsidRDefault="005A60E4" w:rsidP="005A60E4">
      <w:pPr>
        <w:pStyle w:val="a3"/>
        <w:spacing w:line="276" w:lineRule="auto"/>
        <w:ind w:left="26" w:right="121" w:firstLine="708"/>
        <w:jc w:val="both"/>
      </w:pPr>
    </w:p>
    <w:tbl>
      <w:tblPr>
        <w:tblW w:w="9355" w:type="dxa"/>
        <w:tblInd w:w="846" w:type="dxa"/>
        <w:tblLook w:val="04A0" w:firstRow="1" w:lastRow="0" w:firstColumn="1" w:lastColumn="0" w:noHBand="0" w:noVBand="1"/>
      </w:tblPr>
      <w:tblGrid>
        <w:gridCol w:w="1134"/>
        <w:gridCol w:w="8221"/>
      </w:tblGrid>
      <w:tr w:rsidR="005A60E4" w:rsidRPr="005A60E4" w:rsidTr="005A60E4">
        <w:trPr>
          <w:trHeight w:val="624"/>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01.</w:t>
            </w:r>
          </w:p>
        </w:tc>
        <w:tc>
          <w:tcPr>
            <w:tcW w:w="8221" w:type="dxa"/>
            <w:tcBorders>
              <w:top w:val="single" w:sz="4" w:space="0" w:color="auto"/>
              <w:left w:val="nil"/>
              <w:bottom w:val="single" w:sz="4" w:space="0" w:color="auto"/>
              <w:right w:val="single" w:sz="4" w:space="0" w:color="auto"/>
            </w:tcBorders>
            <w:shd w:val="clear" w:color="000000" w:fill="FFFFFF"/>
            <w:vAlign w:val="center"/>
            <w:hideMark/>
          </w:tcPr>
          <w:p w:rsidR="005A60E4" w:rsidRPr="005A60E4" w:rsidRDefault="008E36EA" w:rsidP="005A60E4">
            <w:pPr>
              <w:widowControl/>
              <w:autoSpaceDE/>
              <w:autoSpaceDN/>
              <w:rPr>
                <w:color w:val="000000"/>
                <w:sz w:val="24"/>
                <w:szCs w:val="24"/>
                <w:lang w:eastAsia="ru-RU"/>
              </w:rPr>
            </w:pPr>
            <w:r w:rsidRPr="008E36EA">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5A60E4" w:rsidRPr="005A60E4" w:rsidTr="005A60E4">
        <w:trPr>
          <w:trHeight w:val="93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02.</w:t>
            </w:r>
          </w:p>
        </w:tc>
        <w:tc>
          <w:tcPr>
            <w:tcW w:w="8221" w:type="dxa"/>
            <w:tcBorders>
              <w:top w:val="nil"/>
              <w:left w:val="nil"/>
              <w:bottom w:val="single" w:sz="4" w:space="0" w:color="auto"/>
              <w:right w:val="single" w:sz="4" w:space="0" w:color="auto"/>
            </w:tcBorders>
            <w:shd w:val="clear" w:color="000000" w:fill="FFFFFF"/>
            <w:vAlign w:val="center"/>
            <w:hideMark/>
          </w:tcPr>
          <w:p w:rsidR="008E36EA" w:rsidRPr="005A60E4" w:rsidRDefault="008E36EA" w:rsidP="008E36EA">
            <w:pPr>
              <w:widowControl/>
              <w:autoSpaceDE/>
              <w:autoSpaceDN/>
              <w:rPr>
                <w:color w:val="000000"/>
                <w:sz w:val="24"/>
                <w:szCs w:val="24"/>
                <w:lang w:eastAsia="ru-RU"/>
              </w:rPr>
            </w:pPr>
            <w:r w:rsidRPr="008E36EA">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r w:rsidR="005A60E4" w:rsidRPr="005A60E4" w:rsidTr="005A60E4">
        <w:trPr>
          <w:trHeight w:val="84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03.</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8E36EA" w:rsidP="005A60E4">
            <w:pPr>
              <w:widowControl/>
              <w:autoSpaceDE/>
              <w:autoSpaceDN/>
              <w:rPr>
                <w:color w:val="000000"/>
                <w:sz w:val="24"/>
                <w:szCs w:val="24"/>
                <w:lang w:eastAsia="ru-RU"/>
              </w:rPr>
            </w:pPr>
            <w:r w:rsidRPr="008E36EA">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sz w:val="24"/>
                <w:szCs w:val="24"/>
                <w:lang w:eastAsia="ru-RU"/>
              </w:rPr>
              <w:t>.</w:t>
            </w:r>
          </w:p>
        </w:tc>
      </w:tr>
      <w:tr w:rsidR="005A60E4" w:rsidRPr="005A60E4" w:rsidTr="005A60E4">
        <w:trPr>
          <w:trHeight w:val="624"/>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04.</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8E36EA" w:rsidP="005A60E4">
            <w:pPr>
              <w:widowControl/>
              <w:autoSpaceDE/>
              <w:autoSpaceDN/>
              <w:rPr>
                <w:color w:val="000000"/>
                <w:sz w:val="24"/>
                <w:szCs w:val="24"/>
                <w:lang w:eastAsia="ru-RU"/>
              </w:rPr>
            </w:pPr>
            <w:r w:rsidRPr="008E36EA">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r w:rsidR="005A60E4" w:rsidRPr="005A60E4" w:rsidTr="005A60E4">
        <w:trPr>
          <w:trHeight w:val="93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05.</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5A60E4" w:rsidRPr="005A60E4" w:rsidTr="005A60E4">
        <w:trPr>
          <w:trHeight w:val="624"/>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ОК 09.</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Пользоваться профессиональной документацией на государственном и иностранном языках.</w:t>
            </w:r>
          </w:p>
        </w:tc>
      </w:tr>
      <w:tr w:rsidR="005A60E4" w:rsidRPr="005A60E4" w:rsidTr="005A60E4">
        <w:trPr>
          <w:trHeight w:val="93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ПК 1.1.</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r w:rsidR="005A60E4" w:rsidRPr="005A60E4" w:rsidTr="005A60E4">
        <w:trPr>
          <w:trHeight w:val="624"/>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ПК 1.5.</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Владеть способами организации рабочего пространства приемной и кабинета руководителя.</w:t>
            </w:r>
          </w:p>
        </w:tc>
      </w:tr>
      <w:tr w:rsidR="005A60E4" w:rsidRPr="005A60E4" w:rsidTr="005A60E4">
        <w:trPr>
          <w:trHeight w:val="1248"/>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ПК 1.6.</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5A60E4" w:rsidRPr="005A60E4" w:rsidTr="005A60E4">
        <w:trPr>
          <w:trHeight w:val="93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t>ПК 1.7.</w:t>
            </w:r>
          </w:p>
        </w:tc>
        <w:tc>
          <w:tcPr>
            <w:tcW w:w="8221" w:type="dxa"/>
            <w:tcBorders>
              <w:top w:val="nil"/>
              <w:left w:val="nil"/>
              <w:bottom w:val="single" w:sz="4" w:space="0" w:color="auto"/>
              <w:right w:val="single" w:sz="4" w:space="0" w:color="auto"/>
            </w:tcBorders>
            <w:shd w:val="clear" w:color="000000" w:fill="FFFFFF"/>
            <w:vAlign w:val="center"/>
            <w:hideMark/>
          </w:tcPr>
          <w:p w:rsidR="005A60E4" w:rsidRPr="005A60E4" w:rsidRDefault="00EE3E16" w:rsidP="00EE3E16">
            <w:pPr>
              <w:widowControl/>
              <w:autoSpaceDE/>
              <w:autoSpaceDN/>
              <w:rPr>
                <w:color w:val="000000"/>
                <w:sz w:val="24"/>
                <w:szCs w:val="24"/>
                <w:lang w:eastAsia="ru-RU"/>
              </w:rPr>
            </w:pPr>
            <w:r w:rsidRPr="00EE3E16">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5A60E4" w:rsidRPr="005A60E4" w:rsidTr="00E95D47">
        <w:trPr>
          <w:trHeight w:val="936"/>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60E4" w:rsidRPr="005A60E4" w:rsidRDefault="005A60E4" w:rsidP="005A60E4">
            <w:pPr>
              <w:widowControl/>
              <w:autoSpaceDE/>
              <w:autoSpaceDN/>
              <w:rPr>
                <w:color w:val="000000"/>
                <w:sz w:val="24"/>
                <w:szCs w:val="24"/>
                <w:lang w:eastAsia="ru-RU"/>
              </w:rPr>
            </w:pPr>
            <w:r w:rsidRPr="005A60E4">
              <w:rPr>
                <w:color w:val="000000"/>
                <w:sz w:val="24"/>
                <w:szCs w:val="24"/>
                <w:lang w:eastAsia="ru-RU"/>
              </w:rPr>
              <w:lastRenderedPageBreak/>
              <w:t>ПК 1.9.</w:t>
            </w:r>
          </w:p>
        </w:tc>
        <w:tc>
          <w:tcPr>
            <w:tcW w:w="8221" w:type="dxa"/>
            <w:tcBorders>
              <w:top w:val="single" w:sz="4" w:space="0" w:color="auto"/>
              <w:left w:val="nil"/>
              <w:bottom w:val="single" w:sz="4" w:space="0" w:color="auto"/>
              <w:right w:val="single" w:sz="4" w:space="0" w:color="auto"/>
            </w:tcBorders>
            <w:shd w:val="clear" w:color="000000" w:fill="FFFFFF"/>
            <w:vAlign w:val="center"/>
            <w:hideMark/>
          </w:tcPr>
          <w:p w:rsidR="005A60E4" w:rsidRPr="005A60E4" w:rsidRDefault="00EE3E16" w:rsidP="005A60E4">
            <w:pPr>
              <w:widowControl/>
              <w:autoSpaceDE/>
              <w:autoSpaceDN/>
              <w:rPr>
                <w:color w:val="000000"/>
                <w:sz w:val="24"/>
                <w:szCs w:val="24"/>
                <w:lang w:eastAsia="ru-RU"/>
              </w:rPr>
            </w:pPr>
            <w:r w:rsidRPr="00EE3E16">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5A60E4" w:rsidRDefault="005A60E4">
      <w:pPr>
        <w:pStyle w:val="a3"/>
        <w:spacing w:before="43"/>
        <w:ind w:left="26"/>
      </w:pPr>
    </w:p>
    <w:p w:rsidR="0063711F" w:rsidRDefault="005907B9">
      <w:pPr>
        <w:pStyle w:val="a3"/>
        <w:spacing w:before="41"/>
        <w:ind w:left="734"/>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29"/>
        </w:numPr>
        <w:tabs>
          <w:tab w:val="left" w:pos="872"/>
        </w:tabs>
        <w:spacing w:before="41"/>
        <w:ind w:left="872" w:hanging="138"/>
      </w:pPr>
      <w:r>
        <w:rPr>
          <w:spacing w:val="-2"/>
        </w:rPr>
        <w:t>знать:</w:t>
      </w:r>
    </w:p>
    <w:p w:rsidR="0063711F" w:rsidRDefault="005907B9">
      <w:pPr>
        <w:pStyle w:val="a5"/>
        <w:numPr>
          <w:ilvl w:val="0"/>
          <w:numId w:val="29"/>
        </w:numPr>
        <w:tabs>
          <w:tab w:val="left" w:pos="872"/>
        </w:tabs>
        <w:spacing w:before="41" w:line="276" w:lineRule="auto"/>
        <w:ind w:right="707" w:firstLine="708"/>
        <w:rPr>
          <w:sz w:val="24"/>
        </w:rPr>
      </w:pPr>
      <w:r>
        <w:rPr>
          <w:sz w:val="24"/>
        </w:rPr>
        <w:t>законодательную</w:t>
      </w:r>
      <w:r>
        <w:rPr>
          <w:spacing w:val="-6"/>
          <w:sz w:val="24"/>
        </w:rPr>
        <w:t xml:space="preserve"> </w:t>
      </w:r>
      <w:r>
        <w:rPr>
          <w:sz w:val="24"/>
        </w:rPr>
        <w:t>и</w:t>
      </w:r>
      <w:r>
        <w:rPr>
          <w:spacing w:val="-3"/>
          <w:sz w:val="24"/>
        </w:rPr>
        <w:t xml:space="preserve"> </w:t>
      </w:r>
      <w:r>
        <w:rPr>
          <w:sz w:val="24"/>
        </w:rPr>
        <w:t>нормативно-методическую</w:t>
      </w:r>
      <w:r>
        <w:rPr>
          <w:spacing w:val="-6"/>
          <w:sz w:val="24"/>
        </w:rPr>
        <w:t xml:space="preserve"> </w:t>
      </w:r>
      <w:r>
        <w:rPr>
          <w:sz w:val="24"/>
        </w:rPr>
        <w:t>базу</w:t>
      </w:r>
      <w:r>
        <w:rPr>
          <w:spacing w:val="-13"/>
          <w:sz w:val="24"/>
        </w:rPr>
        <w:t xml:space="preserve"> </w:t>
      </w:r>
      <w:r>
        <w:rPr>
          <w:sz w:val="24"/>
        </w:rPr>
        <w:t>документационного</w:t>
      </w:r>
      <w:r>
        <w:rPr>
          <w:spacing w:val="-6"/>
          <w:sz w:val="24"/>
        </w:rPr>
        <w:t xml:space="preserve"> </w:t>
      </w:r>
      <w:r>
        <w:rPr>
          <w:sz w:val="24"/>
        </w:rPr>
        <w:t xml:space="preserve">обеспечения </w:t>
      </w:r>
      <w:r>
        <w:rPr>
          <w:spacing w:val="-2"/>
          <w:sz w:val="24"/>
        </w:rPr>
        <w:t>управления;</w:t>
      </w:r>
    </w:p>
    <w:p w:rsidR="0063711F" w:rsidRDefault="005907B9">
      <w:pPr>
        <w:pStyle w:val="a5"/>
        <w:numPr>
          <w:ilvl w:val="0"/>
          <w:numId w:val="29"/>
        </w:numPr>
        <w:tabs>
          <w:tab w:val="left" w:pos="164"/>
        </w:tabs>
        <w:spacing w:before="1"/>
        <w:ind w:left="164" w:hanging="138"/>
        <w:rPr>
          <w:sz w:val="24"/>
        </w:rPr>
      </w:pPr>
      <w:r>
        <w:rPr>
          <w:sz w:val="24"/>
        </w:rPr>
        <w:t>принципы</w:t>
      </w:r>
      <w:r>
        <w:rPr>
          <w:spacing w:val="-8"/>
          <w:sz w:val="24"/>
        </w:rPr>
        <w:t xml:space="preserve"> </w:t>
      </w:r>
      <w:r>
        <w:rPr>
          <w:sz w:val="24"/>
        </w:rPr>
        <w:t>организации</w:t>
      </w:r>
      <w:r>
        <w:rPr>
          <w:spacing w:val="-5"/>
          <w:sz w:val="24"/>
        </w:rPr>
        <w:t xml:space="preserve"> </w:t>
      </w:r>
      <w:r>
        <w:rPr>
          <w:sz w:val="24"/>
        </w:rPr>
        <w:t>служб</w:t>
      </w:r>
      <w:r>
        <w:rPr>
          <w:spacing w:val="-6"/>
          <w:sz w:val="24"/>
        </w:rPr>
        <w:t xml:space="preserve"> </w:t>
      </w:r>
      <w:r>
        <w:rPr>
          <w:sz w:val="24"/>
        </w:rPr>
        <w:t>документационного</w:t>
      </w:r>
      <w:r>
        <w:rPr>
          <w:spacing w:val="-5"/>
          <w:sz w:val="24"/>
        </w:rPr>
        <w:t xml:space="preserve"> </w:t>
      </w:r>
      <w:r>
        <w:rPr>
          <w:sz w:val="24"/>
        </w:rPr>
        <w:t>обеспечения</w:t>
      </w:r>
      <w:r>
        <w:rPr>
          <w:spacing w:val="-3"/>
          <w:sz w:val="24"/>
        </w:rPr>
        <w:t xml:space="preserve"> </w:t>
      </w:r>
      <w:r>
        <w:rPr>
          <w:spacing w:val="-2"/>
          <w:sz w:val="24"/>
        </w:rPr>
        <w:t>управления;</w:t>
      </w:r>
    </w:p>
    <w:p w:rsidR="0063711F" w:rsidRDefault="005907B9">
      <w:pPr>
        <w:pStyle w:val="a5"/>
        <w:numPr>
          <w:ilvl w:val="0"/>
          <w:numId w:val="29"/>
        </w:numPr>
        <w:tabs>
          <w:tab w:val="left" w:pos="164"/>
        </w:tabs>
        <w:spacing w:before="41"/>
        <w:ind w:left="164" w:hanging="138"/>
        <w:rPr>
          <w:sz w:val="24"/>
        </w:rPr>
      </w:pPr>
      <w:r>
        <w:rPr>
          <w:sz w:val="24"/>
        </w:rPr>
        <w:t>основные</w:t>
      </w:r>
      <w:r>
        <w:rPr>
          <w:spacing w:val="-6"/>
          <w:sz w:val="24"/>
        </w:rPr>
        <w:t xml:space="preserve"> </w:t>
      </w:r>
      <w:r>
        <w:rPr>
          <w:sz w:val="24"/>
        </w:rPr>
        <w:t>этапы</w:t>
      </w:r>
      <w:r>
        <w:rPr>
          <w:spacing w:val="-2"/>
          <w:sz w:val="24"/>
        </w:rPr>
        <w:t xml:space="preserve"> </w:t>
      </w:r>
      <w:r>
        <w:rPr>
          <w:sz w:val="24"/>
        </w:rPr>
        <w:t>документооборота</w:t>
      </w:r>
      <w:r>
        <w:rPr>
          <w:spacing w:val="-2"/>
          <w:sz w:val="24"/>
        </w:rPr>
        <w:t xml:space="preserve"> </w:t>
      </w:r>
      <w:r>
        <w:rPr>
          <w:sz w:val="24"/>
        </w:rPr>
        <w:t>и</w:t>
      </w:r>
      <w:r>
        <w:rPr>
          <w:spacing w:val="-2"/>
          <w:sz w:val="24"/>
        </w:rPr>
        <w:t xml:space="preserve"> </w:t>
      </w:r>
      <w:r>
        <w:rPr>
          <w:sz w:val="24"/>
        </w:rPr>
        <w:t>их</w:t>
      </w:r>
      <w:r>
        <w:rPr>
          <w:spacing w:val="-2"/>
          <w:sz w:val="24"/>
        </w:rPr>
        <w:t xml:space="preserve"> характеристику.</w:t>
      </w:r>
    </w:p>
    <w:p w:rsidR="0063711F" w:rsidRDefault="005907B9">
      <w:pPr>
        <w:pStyle w:val="2"/>
        <w:numPr>
          <w:ilvl w:val="1"/>
          <w:numId w:val="29"/>
        </w:numPr>
        <w:tabs>
          <w:tab w:val="left" w:pos="872"/>
        </w:tabs>
        <w:spacing w:before="41"/>
        <w:ind w:left="872" w:hanging="138"/>
      </w:pPr>
      <w:r>
        <w:rPr>
          <w:spacing w:val="-2"/>
        </w:rPr>
        <w:t>уметь:</w:t>
      </w:r>
    </w:p>
    <w:p w:rsidR="0063711F" w:rsidRDefault="005907B9">
      <w:pPr>
        <w:pStyle w:val="a5"/>
        <w:numPr>
          <w:ilvl w:val="1"/>
          <w:numId w:val="29"/>
        </w:numPr>
        <w:tabs>
          <w:tab w:val="left" w:pos="872"/>
        </w:tabs>
        <w:spacing w:before="41" w:line="278" w:lineRule="auto"/>
        <w:ind w:right="1077" w:firstLine="708"/>
        <w:rPr>
          <w:sz w:val="24"/>
        </w:rPr>
      </w:pPr>
      <w:r>
        <w:rPr>
          <w:sz w:val="24"/>
        </w:rPr>
        <w:t>создавать</w:t>
      </w:r>
      <w:r>
        <w:rPr>
          <w:spacing w:val="-3"/>
          <w:sz w:val="24"/>
        </w:rPr>
        <w:t xml:space="preserve"> </w:t>
      </w:r>
      <w:r>
        <w:rPr>
          <w:sz w:val="24"/>
        </w:rPr>
        <w:t>и</w:t>
      </w:r>
      <w:r>
        <w:rPr>
          <w:spacing w:val="-4"/>
          <w:sz w:val="24"/>
        </w:rPr>
        <w:t xml:space="preserve"> </w:t>
      </w:r>
      <w:r>
        <w:rPr>
          <w:sz w:val="24"/>
        </w:rPr>
        <w:t>вести</w:t>
      </w:r>
      <w:r>
        <w:rPr>
          <w:spacing w:val="-3"/>
          <w:sz w:val="24"/>
        </w:rPr>
        <w:t xml:space="preserve"> </w:t>
      </w:r>
      <w:r>
        <w:rPr>
          <w:sz w:val="24"/>
        </w:rPr>
        <w:t>единые</w:t>
      </w:r>
      <w:r>
        <w:rPr>
          <w:spacing w:val="-6"/>
          <w:sz w:val="24"/>
        </w:rPr>
        <w:t xml:space="preserve"> </w:t>
      </w:r>
      <w:r>
        <w:rPr>
          <w:sz w:val="24"/>
        </w:rPr>
        <w:t>системы</w:t>
      </w:r>
      <w:r>
        <w:rPr>
          <w:spacing w:val="-4"/>
          <w:sz w:val="24"/>
        </w:rPr>
        <w:t xml:space="preserve"> </w:t>
      </w:r>
      <w:r>
        <w:rPr>
          <w:sz w:val="24"/>
        </w:rPr>
        <w:t>документационного</w:t>
      </w:r>
      <w:r>
        <w:rPr>
          <w:spacing w:val="-4"/>
          <w:sz w:val="24"/>
        </w:rPr>
        <w:t xml:space="preserve"> </w:t>
      </w:r>
      <w:r>
        <w:rPr>
          <w:sz w:val="24"/>
        </w:rPr>
        <w:t>обеспечения</w:t>
      </w:r>
      <w:r>
        <w:rPr>
          <w:spacing w:val="-2"/>
          <w:sz w:val="24"/>
        </w:rPr>
        <w:t xml:space="preserve"> </w:t>
      </w:r>
      <w:r>
        <w:rPr>
          <w:sz w:val="24"/>
        </w:rPr>
        <w:t>управления</w:t>
      </w:r>
      <w:r>
        <w:rPr>
          <w:spacing w:val="-4"/>
          <w:sz w:val="24"/>
        </w:rPr>
        <w:t xml:space="preserve"> </w:t>
      </w:r>
      <w:r>
        <w:rPr>
          <w:sz w:val="24"/>
        </w:rPr>
        <w:t>в организации на базе новейших технологий;</w:t>
      </w:r>
    </w:p>
    <w:p w:rsidR="0063711F" w:rsidRDefault="005907B9">
      <w:pPr>
        <w:pStyle w:val="a5"/>
        <w:numPr>
          <w:ilvl w:val="0"/>
          <w:numId w:val="29"/>
        </w:numPr>
        <w:tabs>
          <w:tab w:val="left" w:pos="164"/>
        </w:tabs>
        <w:spacing w:line="272" w:lineRule="exact"/>
        <w:ind w:left="164" w:hanging="138"/>
        <w:rPr>
          <w:sz w:val="24"/>
        </w:rPr>
      </w:pPr>
      <w:r>
        <w:rPr>
          <w:sz w:val="24"/>
        </w:rPr>
        <w:t>организовывать</w:t>
      </w:r>
      <w:r>
        <w:rPr>
          <w:spacing w:val="-5"/>
          <w:sz w:val="24"/>
        </w:rPr>
        <w:t xml:space="preserve"> </w:t>
      </w:r>
      <w:r>
        <w:rPr>
          <w:sz w:val="24"/>
        </w:rPr>
        <w:t>работу</w:t>
      </w:r>
      <w:r>
        <w:rPr>
          <w:spacing w:val="-7"/>
          <w:sz w:val="24"/>
        </w:rPr>
        <w:t xml:space="preserve"> </w:t>
      </w:r>
      <w:r>
        <w:rPr>
          <w:sz w:val="24"/>
        </w:rPr>
        <w:t>службы</w:t>
      </w:r>
      <w:r>
        <w:rPr>
          <w:spacing w:val="-3"/>
          <w:sz w:val="24"/>
        </w:rPr>
        <w:t xml:space="preserve"> </w:t>
      </w:r>
      <w:r>
        <w:rPr>
          <w:sz w:val="24"/>
        </w:rPr>
        <w:t>документационного</w:t>
      </w:r>
      <w:r>
        <w:rPr>
          <w:spacing w:val="-4"/>
          <w:sz w:val="24"/>
        </w:rPr>
        <w:t xml:space="preserve"> </w:t>
      </w:r>
      <w:r>
        <w:rPr>
          <w:sz w:val="24"/>
        </w:rPr>
        <w:t>обеспечения</w:t>
      </w:r>
      <w:r>
        <w:rPr>
          <w:spacing w:val="-1"/>
          <w:sz w:val="24"/>
        </w:rPr>
        <w:t xml:space="preserve"> </w:t>
      </w:r>
      <w:r>
        <w:rPr>
          <w:spacing w:val="-2"/>
          <w:sz w:val="24"/>
        </w:rPr>
        <w:t>управления;</w:t>
      </w:r>
    </w:p>
    <w:p w:rsidR="0063711F" w:rsidRDefault="005907B9">
      <w:pPr>
        <w:pStyle w:val="a5"/>
        <w:numPr>
          <w:ilvl w:val="0"/>
          <w:numId w:val="29"/>
        </w:numPr>
        <w:tabs>
          <w:tab w:val="left" w:pos="164"/>
        </w:tabs>
        <w:spacing w:before="40"/>
        <w:ind w:left="164" w:hanging="138"/>
        <w:rPr>
          <w:sz w:val="24"/>
        </w:rPr>
      </w:pPr>
      <w:r>
        <w:rPr>
          <w:sz w:val="24"/>
        </w:rPr>
        <w:t>разрабатывать</w:t>
      </w:r>
      <w:r>
        <w:rPr>
          <w:spacing w:val="-4"/>
          <w:sz w:val="24"/>
        </w:rPr>
        <w:t xml:space="preserve"> </w:t>
      </w:r>
      <w:r>
        <w:rPr>
          <w:sz w:val="24"/>
        </w:rPr>
        <w:t>локальные</w:t>
      </w:r>
      <w:r>
        <w:rPr>
          <w:spacing w:val="-5"/>
          <w:sz w:val="24"/>
        </w:rPr>
        <w:t xml:space="preserve"> </w:t>
      </w:r>
      <w:r>
        <w:rPr>
          <w:sz w:val="24"/>
        </w:rPr>
        <w:t>нормативные</w:t>
      </w:r>
      <w:r>
        <w:rPr>
          <w:spacing w:val="-5"/>
          <w:sz w:val="24"/>
        </w:rPr>
        <w:t xml:space="preserve"> </w:t>
      </w:r>
      <w:r>
        <w:rPr>
          <w:sz w:val="24"/>
        </w:rPr>
        <w:t>акты</w:t>
      </w:r>
      <w:r>
        <w:rPr>
          <w:spacing w:val="-3"/>
          <w:sz w:val="24"/>
        </w:rPr>
        <w:t xml:space="preserve"> </w:t>
      </w:r>
      <w:r>
        <w:rPr>
          <w:sz w:val="24"/>
        </w:rPr>
        <w:t>и</w:t>
      </w:r>
      <w:r>
        <w:rPr>
          <w:spacing w:val="-2"/>
          <w:sz w:val="24"/>
        </w:rPr>
        <w:t xml:space="preserve"> </w:t>
      </w:r>
      <w:r>
        <w:rPr>
          <w:sz w:val="24"/>
        </w:rPr>
        <w:t>нормативно-методические</w:t>
      </w:r>
      <w:r>
        <w:rPr>
          <w:spacing w:val="-4"/>
          <w:sz w:val="24"/>
        </w:rPr>
        <w:t xml:space="preserve"> </w:t>
      </w:r>
      <w:r>
        <w:rPr>
          <w:sz w:val="24"/>
        </w:rPr>
        <w:t>документы</w:t>
      </w:r>
      <w:r>
        <w:rPr>
          <w:spacing w:val="-3"/>
          <w:sz w:val="24"/>
        </w:rPr>
        <w:t xml:space="preserve"> </w:t>
      </w:r>
      <w:r>
        <w:rPr>
          <w:sz w:val="24"/>
        </w:rPr>
        <w:t>по</w:t>
      </w:r>
      <w:r>
        <w:rPr>
          <w:spacing w:val="-2"/>
          <w:sz w:val="24"/>
        </w:rPr>
        <w:t xml:space="preserve"> ведению</w:t>
      </w:r>
    </w:p>
    <w:p w:rsidR="0063711F" w:rsidRDefault="005907B9">
      <w:pPr>
        <w:pStyle w:val="a5"/>
        <w:numPr>
          <w:ilvl w:val="0"/>
          <w:numId w:val="29"/>
        </w:numPr>
        <w:tabs>
          <w:tab w:val="left" w:pos="164"/>
        </w:tabs>
        <w:spacing w:before="42"/>
        <w:ind w:left="164" w:hanging="138"/>
        <w:rPr>
          <w:sz w:val="24"/>
        </w:rPr>
      </w:pPr>
      <w:r>
        <w:rPr>
          <w:sz w:val="24"/>
        </w:rPr>
        <w:t>документационного</w:t>
      </w:r>
      <w:r>
        <w:rPr>
          <w:spacing w:val="-7"/>
          <w:sz w:val="24"/>
        </w:rPr>
        <w:t xml:space="preserve"> </w:t>
      </w:r>
      <w:r>
        <w:rPr>
          <w:sz w:val="24"/>
        </w:rPr>
        <w:t>обеспечения</w:t>
      </w:r>
      <w:r>
        <w:rPr>
          <w:spacing w:val="-4"/>
          <w:sz w:val="24"/>
        </w:rPr>
        <w:t xml:space="preserve"> </w:t>
      </w:r>
      <w:r>
        <w:rPr>
          <w:spacing w:val="-2"/>
          <w:sz w:val="24"/>
        </w:rPr>
        <w:t>управления;</w:t>
      </w:r>
    </w:p>
    <w:p w:rsidR="0063711F" w:rsidRDefault="005907B9">
      <w:pPr>
        <w:pStyle w:val="a5"/>
        <w:numPr>
          <w:ilvl w:val="0"/>
          <w:numId w:val="29"/>
        </w:numPr>
        <w:tabs>
          <w:tab w:val="left" w:pos="164"/>
        </w:tabs>
        <w:spacing w:before="43" w:line="276" w:lineRule="auto"/>
        <w:ind w:right="280" w:firstLine="0"/>
        <w:rPr>
          <w:sz w:val="24"/>
        </w:rPr>
      </w:pPr>
      <w:r>
        <w:rPr>
          <w:sz w:val="24"/>
        </w:rPr>
        <w:t>совершенствовать</w:t>
      </w:r>
      <w:r>
        <w:rPr>
          <w:spacing w:val="-4"/>
          <w:sz w:val="24"/>
        </w:rPr>
        <w:t xml:space="preserve"> </w:t>
      </w:r>
      <w:r>
        <w:rPr>
          <w:sz w:val="24"/>
        </w:rPr>
        <w:t>технологии</w:t>
      </w:r>
      <w:r>
        <w:rPr>
          <w:spacing w:val="-5"/>
          <w:sz w:val="24"/>
        </w:rPr>
        <w:t xml:space="preserve"> </w:t>
      </w:r>
      <w:r>
        <w:rPr>
          <w:sz w:val="24"/>
        </w:rPr>
        <w:t>документационного</w:t>
      </w:r>
      <w:r>
        <w:rPr>
          <w:spacing w:val="-5"/>
          <w:sz w:val="24"/>
        </w:rPr>
        <w:t xml:space="preserve"> </w:t>
      </w:r>
      <w:r>
        <w:rPr>
          <w:sz w:val="24"/>
        </w:rPr>
        <w:t>обеспечения</w:t>
      </w:r>
      <w:r>
        <w:rPr>
          <w:spacing w:val="-3"/>
          <w:sz w:val="24"/>
        </w:rPr>
        <w:t xml:space="preserve"> </w:t>
      </w:r>
      <w:r>
        <w:rPr>
          <w:sz w:val="24"/>
        </w:rPr>
        <w:t>управления</w:t>
      </w:r>
      <w:r>
        <w:rPr>
          <w:spacing w:val="-5"/>
          <w:sz w:val="24"/>
        </w:rPr>
        <w:t xml:space="preserve"> </w:t>
      </w:r>
      <w:r>
        <w:rPr>
          <w:sz w:val="24"/>
        </w:rPr>
        <w:t>и</w:t>
      </w:r>
      <w:r>
        <w:rPr>
          <w:spacing w:val="-5"/>
          <w:sz w:val="24"/>
        </w:rPr>
        <w:t xml:space="preserve"> </w:t>
      </w:r>
      <w:r>
        <w:rPr>
          <w:sz w:val="24"/>
        </w:rPr>
        <w:t>архивного</w:t>
      </w:r>
      <w:r>
        <w:rPr>
          <w:spacing w:val="-5"/>
          <w:sz w:val="24"/>
        </w:rPr>
        <w:t xml:space="preserve"> </w:t>
      </w:r>
      <w:r>
        <w:rPr>
          <w:sz w:val="24"/>
        </w:rPr>
        <w:t>дела</w:t>
      </w:r>
      <w:r>
        <w:rPr>
          <w:spacing w:val="-6"/>
          <w:sz w:val="24"/>
        </w:rPr>
        <w:t xml:space="preserve"> </w:t>
      </w:r>
      <w:r>
        <w:rPr>
          <w:sz w:val="24"/>
        </w:rPr>
        <w:t xml:space="preserve">на </w:t>
      </w:r>
      <w:r>
        <w:rPr>
          <w:spacing w:val="-4"/>
          <w:sz w:val="24"/>
        </w:rPr>
        <w:t>базе</w:t>
      </w:r>
    </w:p>
    <w:p w:rsidR="0063711F" w:rsidRDefault="005907B9">
      <w:pPr>
        <w:pStyle w:val="a5"/>
        <w:numPr>
          <w:ilvl w:val="0"/>
          <w:numId w:val="29"/>
        </w:numPr>
        <w:tabs>
          <w:tab w:val="left" w:pos="164"/>
        </w:tabs>
        <w:spacing w:line="275" w:lineRule="exact"/>
        <w:ind w:left="164" w:hanging="138"/>
        <w:rPr>
          <w:sz w:val="24"/>
        </w:rPr>
      </w:pPr>
      <w:r>
        <w:rPr>
          <w:sz w:val="24"/>
        </w:rPr>
        <w:t>использования</w:t>
      </w:r>
      <w:r>
        <w:rPr>
          <w:spacing w:val="-6"/>
          <w:sz w:val="24"/>
        </w:rPr>
        <w:t xml:space="preserve"> </w:t>
      </w:r>
      <w:r>
        <w:rPr>
          <w:sz w:val="24"/>
        </w:rPr>
        <w:t>средств</w:t>
      </w:r>
      <w:r>
        <w:rPr>
          <w:spacing w:val="-6"/>
          <w:sz w:val="24"/>
        </w:rPr>
        <w:t xml:space="preserve"> </w:t>
      </w:r>
      <w:r>
        <w:rPr>
          <w:spacing w:val="-2"/>
          <w:sz w:val="24"/>
        </w:rPr>
        <w:t>автоматизации;</w:t>
      </w:r>
    </w:p>
    <w:p w:rsidR="0063711F" w:rsidRDefault="005907B9">
      <w:pPr>
        <w:pStyle w:val="a3"/>
        <w:spacing w:before="41"/>
        <w:ind w:left="26"/>
      </w:pPr>
      <w:r>
        <w:t>работать</w:t>
      </w:r>
      <w:r>
        <w:rPr>
          <w:spacing w:val="-2"/>
        </w:rPr>
        <w:t xml:space="preserve"> </w:t>
      </w:r>
      <w:r>
        <w:t>с</w:t>
      </w:r>
      <w:r>
        <w:rPr>
          <w:spacing w:val="-3"/>
        </w:rPr>
        <w:t xml:space="preserve"> </w:t>
      </w:r>
      <w:r>
        <w:t>документами</w:t>
      </w:r>
      <w:r>
        <w:rPr>
          <w:spacing w:val="-2"/>
        </w:rPr>
        <w:t xml:space="preserve"> </w:t>
      </w:r>
      <w:r>
        <w:t>на</w:t>
      </w:r>
      <w:r>
        <w:rPr>
          <w:spacing w:val="-4"/>
        </w:rPr>
        <w:t xml:space="preserve"> </w:t>
      </w:r>
      <w:r>
        <w:t xml:space="preserve">всех этапах </w:t>
      </w:r>
      <w:r>
        <w:rPr>
          <w:spacing w:val="-2"/>
        </w:rPr>
        <w:t>документооборота.</w:t>
      </w:r>
    </w:p>
    <w:p w:rsidR="0063711F" w:rsidRDefault="0063711F">
      <w:pPr>
        <w:pStyle w:val="a3"/>
        <w:spacing w:before="84"/>
      </w:pPr>
    </w:p>
    <w:p w:rsidR="0063711F" w:rsidRDefault="005907B9">
      <w:pPr>
        <w:pStyle w:val="1"/>
        <w:numPr>
          <w:ilvl w:val="3"/>
          <w:numId w:val="30"/>
        </w:numPr>
        <w:tabs>
          <w:tab w:val="left" w:pos="2253"/>
        </w:tabs>
        <w:ind w:left="2253" w:hanging="240"/>
        <w:jc w:val="left"/>
      </w:pPr>
      <w:r>
        <w:t>СТРУКТУРА</w:t>
      </w:r>
      <w:r>
        <w:rPr>
          <w:spacing w:val="-3"/>
        </w:rPr>
        <w:t xml:space="preserve"> </w:t>
      </w:r>
      <w:r>
        <w:t>И</w:t>
      </w:r>
      <w:r>
        <w:rPr>
          <w:spacing w:val="-6"/>
        </w:rPr>
        <w:t xml:space="preserve"> </w:t>
      </w:r>
      <w:r>
        <w:t>СОДЕРЖАНИЕ</w:t>
      </w:r>
      <w:r>
        <w:rPr>
          <w:spacing w:val="-3"/>
        </w:rPr>
        <w:t xml:space="preserve"> </w:t>
      </w:r>
      <w:r>
        <w:t>УЧЕБНОЙ</w:t>
      </w:r>
      <w:r>
        <w:rPr>
          <w:spacing w:val="-3"/>
        </w:rPr>
        <w:t xml:space="preserve"> </w:t>
      </w:r>
      <w:r>
        <w:rPr>
          <w:spacing w:val="-2"/>
        </w:rPr>
        <w:t>ДИСЦИПЛИНЫ</w:t>
      </w:r>
    </w:p>
    <w:p w:rsidR="0063711F" w:rsidRDefault="0063711F">
      <w:pPr>
        <w:pStyle w:val="a3"/>
        <w:spacing w:before="41"/>
        <w:rPr>
          <w:b/>
        </w:rPr>
      </w:pPr>
    </w:p>
    <w:p w:rsidR="0063711F" w:rsidRDefault="005907B9">
      <w:pPr>
        <w:pStyle w:val="2"/>
        <w:ind w:left="2811"/>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w:t>
      </w:r>
      <w:r>
        <w:rPr>
          <w:spacing w:val="-2"/>
        </w:rPr>
        <w:t xml:space="preserve"> </w:t>
      </w:r>
      <w:r>
        <w:t>виды</w:t>
      </w:r>
      <w:r>
        <w:rPr>
          <w:spacing w:val="-2"/>
        </w:rPr>
        <w:t xml:space="preserve"> </w:t>
      </w:r>
      <w:r>
        <w:t>учебной</w:t>
      </w:r>
      <w:r>
        <w:rPr>
          <w:spacing w:val="-1"/>
        </w:rPr>
        <w:t xml:space="preserve"> </w:t>
      </w:r>
      <w:r>
        <w:rPr>
          <w:spacing w:val="-2"/>
        </w:rPr>
        <w:t>работы.</w:t>
      </w:r>
    </w:p>
    <w:tbl>
      <w:tblPr>
        <w:tblStyle w:val="TableNormal"/>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2"/>
        <w:gridCol w:w="1774"/>
      </w:tblGrid>
      <w:tr w:rsidR="0063711F">
        <w:trPr>
          <w:trHeight w:val="517"/>
        </w:trPr>
        <w:tc>
          <w:tcPr>
            <w:tcW w:w="8502" w:type="dxa"/>
          </w:tcPr>
          <w:p w:rsidR="0063711F" w:rsidRDefault="005907B9">
            <w:pPr>
              <w:pStyle w:val="TableParagraph"/>
              <w:spacing w:line="275" w:lineRule="exact"/>
              <w:ind w:left="110"/>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774" w:type="dxa"/>
          </w:tcPr>
          <w:p w:rsidR="0063711F" w:rsidRDefault="005907B9">
            <w:pPr>
              <w:pStyle w:val="TableParagraph"/>
              <w:spacing w:line="275" w:lineRule="exact"/>
              <w:ind w:left="17" w:right="2"/>
              <w:jc w:val="center"/>
              <w:rPr>
                <w:b/>
                <w:sz w:val="24"/>
              </w:rPr>
            </w:pPr>
            <w:r>
              <w:rPr>
                <w:b/>
                <w:sz w:val="24"/>
              </w:rPr>
              <w:t>Объем</w:t>
            </w:r>
            <w:r>
              <w:rPr>
                <w:b/>
                <w:spacing w:val="-5"/>
                <w:sz w:val="24"/>
              </w:rPr>
              <w:t xml:space="preserve"> </w:t>
            </w:r>
            <w:r>
              <w:rPr>
                <w:b/>
                <w:spacing w:val="-2"/>
                <w:sz w:val="24"/>
              </w:rPr>
              <w:t>часов</w:t>
            </w:r>
          </w:p>
        </w:tc>
      </w:tr>
      <w:tr w:rsidR="0063711F">
        <w:trPr>
          <w:trHeight w:val="515"/>
        </w:trPr>
        <w:tc>
          <w:tcPr>
            <w:tcW w:w="8502" w:type="dxa"/>
          </w:tcPr>
          <w:p w:rsidR="0063711F" w:rsidRDefault="005907B9">
            <w:pPr>
              <w:pStyle w:val="TableParagraph"/>
              <w:spacing w:line="275" w:lineRule="exact"/>
              <w:ind w:left="110"/>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1774" w:type="dxa"/>
          </w:tcPr>
          <w:p w:rsidR="0063711F" w:rsidRDefault="005907B9">
            <w:pPr>
              <w:pStyle w:val="TableParagraph"/>
              <w:spacing w:line="275" w:lineRule="exact"/>
              <w:ind w:left="17"/>
              <w:jc w:val="center"/>
              <w:rPr>
                <w:b/>
                <w:sz w:val="24"/>
              </w:rPr>
            </w:pPr>
            <w:r>
              <w:rPr>
                <w:b/>
                <w:spacing w:val="-5"/>
                <w:sz w:val="24"/>
              </w:rPr>
              <w:t>134</w:t>
            </w:r>
          </w:p>
        </w:tc>
      </w:tr>
      <w:tr w:rsidR="0063711F">
        <w:trPr>
          <w:trHeight w:val="517"/>
        </w:trPr>
        <w:tc>
          <w:tcPr>
            <w:tcW w:w="10276" w:type="dxa"/>
            <w:gridSpan w:val="2"/>
          </w:tcPr>
          <w:p w:rsidR="0063711F" w:rsidRDefault="005907B9">
            <w:pPr>
              <w:pStyle w:val="TableParagraph"/>
              <w:spacing w:before="1"/>
              <w:ind w:left="110"/>
              <w:rPr>
                <w:sz w:val="24"/>
              </w:rPr>
            </w:pPr>
            <w:r>
              <w:rPr>
                <w:sz w:val="24"/>
              </w:rPr>
              <w:t>в</w:t>
            </w:r>
            <w:r>
              <w:rPr>
                <w:spacing w:val="-1"/>
                <w:sz w:val="24"/>
              </w:rPr>
              <w:t xml:space="preserve"> </w:t>
            </w:r>
            <w:r>
              <w:rPr>
                <w:sz w:val="24"/>
              </w:rPr>
              <w:t xml:space="preserve">том </w:t>
            </w:r>
            <w:r>
              <w:rPr>
                <w:spacing w:val="-2"/>
                <w:sz w:val="24"/>
              </w:rPr>
              <w:t>числе:</w:t>
            </w:r>
          </w:p>
        </w:tc>
      </w:tr>
      <w:tr w:rsidR="0063711F">
        <w:trPr>
          <w:trHeight w:val="517"/>
        </w:trPr>
        <w:tc>
          <w:tcPr>
            <w:tcW w:w="8502" w:type="dxa"/>
          </w:tcPr>
          <w:p w:rsidR="0063711F" w:rsidRDefault="005907B9">
            <w:pPr>
              <w:pStyle w:val="TableParagraph"/>
              <w:spacing w:line="275" w:lineRule="exact"/>
              <w:ind w:left="110"/>
              <w:rPr>
                <w:sz w:val="24"/>
              </w:rPr>
            </w:pPr>
            <w:r>
              <w:rPr>
                <w:sz w:val="24"/>
              </w:rPr>
              <w:t>теоретическое</w:t>
            </w:r>
            <w:r>
              <w:rPr>
                <w:spacing w:val="-6"/>
                <w:sz w:val="24"/>
              </w:rPr>
              <w:t xml:space="preserve"> </w:t>
            </w:r>
            <w:r>
              <w:rPr>
                <w:spacing w:val="-2"/>
                <w:sz w:val="24"/>
              </w:rPr>
              <w:t>обучение</w:t>
            </w:r>
          </w:p>
        </w:tc>
        <w:tc>
          <w:tcPr>
            <w:tcW w:w="1774" w:type="dxa"/>
          </w:tcPr>
          <w:p w:rsidR="0063711F" w:rsidRDefault="005907B9">
            <w:pPr>
              <w:pStyle w:val="TableParagraph"/>
              <w:spacing w:line="275" w:lineRule="exact"/>
              <w:ind w:left="17"/>
              <w:jc w:val="center"/>
              <w:rPr>
                <w:b/>
                <w:sz w:val="24"/>
              </w:rPr>
            </w:pPr>
            <w:r>
              <w:rPr>
                <w:b/>
                <w:spacing w:val="-5"/>
                <w:sz w:val="24"/>
              </w:rPr>
              <w:t>40</w:t>
            </w:r>
          </w:p>
        </w:tc>
      </w:tr>
      <w:tr w:rsidR="0063711F">
        <w:trPr>
          <w:trHeight w:val="517"/>
        </w:trPr>
        <w:tc>
          <w:tcPr>
            <w:tcW w:w="8502" w:type="dxa"/>
          </w:tcPr>
          <w:p w:rsidR="0063711F" w:rsidRDefault="005907B9">
            <w:pPr>
              <w:pStyle w:val="TableParagraph"/>
              <w:spacing w:line="275" w:lineRule="exact"/>
              <w:ind w:left="110"/>
              <w:rPr>
                <w:sz w:val="24"/>
              </w:rPr>
            </w:pPr>
            <w:r>
              <w:rPr>
                <w:sz w:val="24"/>
              </w:rPr>
              <w:t>практические</w:t>
            </w:r>
            <w:r>
              <w:rPr>
                <w:spacing w:val="-5"/>
                <w:sz w:val="24"/>
              </w:rPr>
              <w:t xml:space="preserve"> </w:t>
            </w:r>
            <w:r>
              <w:rPr>
                <w:spacing w:val="-2"/>
                <w:sz w:val="24"/>
              </w:rPr>
              <w:t>занятия</w:t>
            </w:r>
          </w:p>
        </w:tc>
        <w:tc>
          <w:tcPr>
            <w:tcW w:w="1774" w:type="dxa"/>
          </w:tcPr>
          <w:p w:rsidR="0063711F" w:rsidRDefault="005A60E4">
            <w:pPr>
              <w:pStyle w:val="TableParagraph"/>
              <w:spacing w:line="275" w:lineRule="exact"/>
              <w:ind w:left="17"/>
              <w:jc w:val="center"/>
              <w:rPr>
                <w:b/>
                <w:sz w:val="24"/>
              </w:rPr>
            </w:pPr>
            <w:r>
              <w:rPr>
                <w:b/>
                <w:spacing w:val="-5"/>
                <w:sz w:val="24"/>
              </w:rPr>
              <w:t>6</w:t>
            </w:r>
            <w:r w:rsidR="005907B9">
              <w:rPr>
                <w:b/>
                <w:spacing w:val="-5"/>
                <w:sz w:val="24"/>
              </w:rPr>
              <w:t>4</w:t>
            </w:r>
          </w:p>
        </w:tc>
      </w:tr>
      <w:tr w:rsidR="0063711F">
        <w:trPr>
          <w:trHeight w:val="517"/>
        </w:trPr>
        <w:tc>
          <w:tcPr>
            <w:tcW w:w="8502" w:type="dxa"/>
          </w:tcPr>
          <w:p w:rsidR="0063711F" w:rsidRDefault="005907B9">
            <w:pPr>
              <w:pStyle w:val="TableParagraph"/>
              <w:spacing w:line="275" w:lineRule="exact"/>
              <w:ind w:left="110"/>
              <w:rPr>
                <w:sz w:val="24"/>
              </w:rPr>
            </w:pPr>
            <w:r>
              <w:rPr>
                <w:sz w:val="24"/>
              </w:rPr>
              <w:t>самостоятельная</w:t>
            </w:r>
            <w:r>
              <w:rPr>
                <w:spacing w:val="-6"/>
                <w:sz w:val="24"/>
              </w:rPr>
              <w:t xml:space="preserve"> </w:t>
            </w:r>
            <w:r>
              <w:rPr>
                <w:spacing w:val="-2"/>
                <w:sz w:val="24"/>
              </w:rPr>
              <w:t>работа</w:t>
            </w:r>
          </w:p>
        </w:tc>
        <w:tc>
          <w:tcPr>
            <w:tcW w:w="1774" w:type="dxa"/>
          </w:tcPr>
          <w:p w:rsidR="0063711F" w:rsidRDefault="00CA477C">
            <w:pPr>
              <w:pStyle w:val="TableParagraph"/>
              <w:spacing w:line="275" w:lineRule="exact"/>
              <w:ind w:left="17"/>
              <w:jc w:val="center"/>
              <w:rPr>
                <w:b/>
                <w:sz w:val="24"/>
              </w:rPr>
            </w:pPr>
            <w:r>
              <w:rPr>
                <w:b/>
                <w:spacing w:val="-5"/>
                <w:sz w:val="24"/>
              </w:rPr>
              <w:t>30</w:t>
            </w:r>
          </w:p>
        </w:tc>
      </w:tr>
    </w:tbl>
    <w:p w:rsidR="0063711F" w:rsidRDefault="0063711F">
      <w:pPr>
        <w:pStyle w:val="a3"/>
        <w:spacing w:before="269"/>
        <w:rPr>
          <w:b/>
        </w:rPr>
      </w:pPr>
    </w:p>
    <w:p w:rsidR="0063711F" w:rsidRDefault="005907B9">
      <w:pPr>
        <w:pStyle w:val="a3"/>
        <w:ind w:left="734"/>
      </w:pPr>
      <w:r>
        <w:t>Форма</w:t>
      </w:r>
      <w:r>
        <w:rPr>
          <w:spacing w:val="-6"/>
        </w:rPr>
        <w:t xml:space="preserve"> </w:t>
      </w:r>
      <w:r>
        <w:t>контроля</w:t>
      </w:r>
      <w:r>
        <w:rPr>
          <w:spacing w:val="-1"/>
        </w:rPr>
        <w:t xml:space="preserve"> </w:t>
      </w:r>
      <w:r>
        <w:t>–</w:t>
      </w:r>
      <w:r>
        <w:rPr>
          <w:spacing w:val="-2"/>
        </w:rPr>
        <w:t xml:space="preserve"> </w:t>
      </w:r>
      <w:r>
        <w:t>контрольная</w:t>
      </w:r>
      <w:r>
        <w:rPr>
          <w:spacing w:val="-2"/>
        </w:rPr>
        <w:t xml:space="preserve"> </w:t>
      </w:r>
      <w:r>
        <w:t>работа</w:t>
      </w:r>
      <w:r>
        <w:rPr>
          <w:spacing w:val="-3"/>
        </w:rPr>
        <w:t xml:space="preserve"> </w:t>
      </w:r>
      <w:r>
        <w:t>(4</w:t>
      </w:r>
      <w:r>
        <w:rPr>
          <w:spacing w:val="-1"/>
        </w:rPr>
        <w:t xml:space="preserve"> </w:t>
      </w:r>
      <w:r>
        <w:rPr>
          <w:spacing w:val="-2"/>
        </w:rPr>
        <w:t>семестр)</w:t>
      </w:r>
    </w:p>
    <w:p w:rsidR="0063711F" w:rsidRDefault="0063711F">
      <w:pPr>
        <w:pStyle w:val="a3"/>
        <w:sectPr w:rsidR="0063711F">
          <w:footerReference w:type="default" r:id="rId10"/>
          <w:pgSz w:w="11920" w:h="16860"/>
          <w:pgMar w:top="960" w:right="425" w:bottom="280" w:left="1133" w:header="0" w:footer="0" w:gutter="0"/>
          <w:cols w:space="720"/>
        </w:sectPr>
      </w:pPr>
    </w:p>
    <w:p w:rsidR="0063711F" w:rsidRDefault="005907B9">
      <w:pPr>
        <w:spacing w:before="68"/>
        <w:ind w:left="3082"/>
        <w:rPr>
          <w:b/>
          <w:sz w:val="24"/>
        </w:rPr>
      </w:pPr>
      <w:r>
        <w:rPr>
          <w:b/>
          <w:sz w:val="24"/>
        </w:rPr>
        <w:lastRenderedPageBreak/>
        <w:t>2.2.</w:t>
      </w:r>
      <w:r>
        <w:rPr>
          <w:b/>
          <w:spacing w:val="-7"/>
          <w:sz w:val="24"/>
        </w:rPr>
        <w:t xml:space="preserve"> </w:t>
      </w:r>
      <w:r>
        <w:rPr>
          <w:b/>
          <w:sz w:val="24"/>
        </w:rPr>
        <w:t>Тематический</w:t>
      </w:r>
      <w:r>
        <w:rPr>
          <w:b/>
          <w:spacing w:val="-13"/>
          <w:sz w:val="24"/>
        </w:rPr>
        <w:t xml:space="preserve"> </w:t>
      </w:r>
      <w:r>
        <w:rPr>
          <w:b/>
          <w:sz w:val="24"/>
        </w:rPr>
        <w:t>план</w:t>
      </w:r>
      <w:r>
        <w:rPr>
          <w:b/>
          <w:spacing w:val="-11"/>
          <w:sz w:val="24"/>
        </w:rPr>
        <w:t xml:space="preserve"> </w:t>
      </w:r>
      <w:r>
        <w:rPr>
          <w:b/>
          <w:sz w:val="24"/>
        </w:rPr>
        <w:t>и</w:t>
      </w:r>
      <w:r>
        <w:rPr>
          <w:b/>
          <w:spacing w:val="-12"/>
          <w:sz w:val="24"/>
        </w:rPr>
        <w:t xml:space="preserve"> </w:t>
      </w:r>
      <w:r>
        <w:rPr>
          <w:b/>
          <w:sz w:val="24"/>
        </w:rPr>
        <w:t>содержание</w:t>
      </w:r>
      <w:r>
        <w:rPr>
          <w:b/>
          <w:spacing w:val="-14"/>
          <w:sz w:val="24"/>
        </w:rPr>
        <w:t xml:space="preserve"> </w:t>
      </w:r>
      <w:r>
        <w:rPr>
          <w:b/>
          <w:sz w:val="24"/>
        </w:rPr>
        <w:t>дисциплины</w:t>
      </w:r>
      <w:r>
        <w:rPr>
          <w:b/>
          <w:spacing w:val="-4"/>
          <w:sz w:val="24"/>
        </w:rPr>
        <w:t xml:space="preserve"> </w:t>
      </w:r>
      <w:r>
        <w:rPr>
          <w:b/>
          <w:sz w:val="24"/>
        </w:rPr>
        <w:t>МДК.01.01</w:t>
      </w:r>
      <w:r>
        <w:rPr>
          <w:b/>
          <w:spacing w:val="-4"/>
          <w:sz w:val="24"/>
        </w:rPr>
        <w:t xml:space="preserve"> </w:t>
      </w:r>
      <w:r>
        <w:rPr>
          <w:b/>
          <w:sz w:val="24"/>
        </w:rPr>
        <w:t>Документационное</w:t>
      </w:r>
      <w:r>
        <w:rPr>
          <w:b/>
          <w:spacing w:val="-5"/>
          <w:sz w:val="24"/>
        </w:rPr>
        <w:t xml:space="preserve"> </w:t>
      </w:r>
      <w:r>
        <w:rPr>
          <w:b/>
          <w:sz w:val="24"/>
        </w:rPr>
        <w:t>обеспечение</w:t>
      </w:r>
      <w:r>
        <w:rPr>
          <w:b/>
          <w:spacing w:val="-5"/>
          <w:sz w:val="24"/>
        </w:rPr>
        <w:t xml:space="preserve"> </w:t>
      </w:r>
      <w:r>
        <w:rPr>
          <w:b/>
          <w:spacing w:val="-2"/>
          <w:sz w:val="24"/>
        </w:rPr>
        <w:t>управления</w:t>
      </w:r>
    </w:p>
    <w:p w:rsidR="0063711F" w:rsidRDefault="0063711F">
      <w:pPr>
        <w:pStyle w:val="a3"/>
        <w:spacing w:before="52"/>
        <w:rPr>
          <w:b/>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7856"/>
        <w:gridCol w:w="2409"/>
        <w:gridCol w:w="1985"/>
      </w:tblGrid>
      <w:tr w:rsidR="005A60E4" w:rsidTr="005A60E4">
        <w:trPr>
          <w:trHeight w:hRule="exact" w:val="1812"/>
        </w:trPr>
        <w:tc>
          <w:tcPr>
            <w:tcW w:w="3257" w:type="dxa"/>
          </w:tcPr>
          <w:p w:rsidR="005A60E4" w:rsidRDefault="005A60E4">
            <w:pPr>
              <w:pStyle w:val="TableParagraph"/>
              <w:spacing w:before="207"/>
              <w:rPr>
                <w:b/>
                <w:sz w:val="24"/>
              </w:rPr>
            </w:pPr>
          </w:p>
          <w:p w:rsidR="005A60E4" w:rsidRDefault="005A60E4">
            <w:pPr>
              <w:pStyle w:val="TableParagraph"/>
              <w:spacing w:line="264" w:lineRule="auto"/>
              <w:ind w:left="78" w:right="24"/>
              <w:jc w:val="center"/>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 тем профессионального</w:t>
            </w:r>
          </w:p>
          <w:p w:rsidR="005A60E4" w:rsidRDefault="005A60E4">
            <w:pPr>
              <w:pStyle w:val="TableParagraph"/>
              <w:spacing w:before="5"/>
              <w:ind w:left="80" w:right="24"/>
              <w:jc w:val="center"/>
              <w:rPr>
                <w:b/>
                <w:sz w:val="24"/>
              </w:rPr>
            </w:pPr>
            <w:r>
              <w:rPr>
                <w:b/>
                <w:sz w:val="24"/>
              </w:rPr>
              <w:t>модуля</w:t>
            </w:r>
            <w:r>
              <w:rPr>
                <w:b/>
                <w:spacing w:val="-15"/>
                <w:sz w:val="24"/>
              </w:rPr>
              <w:t xml:space="preserve"> </w:t>
            </w:r>
            <w:r>
              <w:rPr>
                <w:b/>
                <w:spacing w:val="-2"/>
                <w:sz w:val="24"/>
              </w:rPr>
              <w:t>(ПМ),</w:t>
            </w:r>
          </w:p>
          <w:p w:rsidR="005A60E4" w:rsidRDefault="005A60E4">
            <w:pPr>
              <w:pStyle w:val="TableParagraph"/>
              <w:spacing w:before="29"/>
              <w:ind w:left="78" w:right="26"/>
              <w:jc w:val="center"/>
              <w:rPr>
                <w:b/>
                <w:sz w:val="24"/>
              </w:rPr>
            </w:pPr>
            <w:r>
              <w:rPr>
                <w:b/>
                <w:spacing w:val="-2"/>
                <w:sz w:val="24"/>
              </w:rPr>
              <w:t>междисциплинарных</w:t>
            </w:r>
          </w:p>
        </w:tc>
        <w:tc>
          <w:tcPr>
            <w:tcW w:w="7856" w:type="dxa"/>
          </w:tcPr>
          <w:p w:rsidR="005A60E4" w:rsidRDefault="005A60E4">
            <w:pPr>
              <w:pStyle w:val="TableParagraph"/>
              <w:rPr>
                <w:b/>
                <w:sz w:val="24"/>
              </w:rPr>
            </w:pPr>
          </w:p>
          <w:p w:rsidR="005A60E4" w:rsidRDefault="005A60E4">
            <w:pPr>
              <w:pStyle w:val="TableParagraph"/>
              <w:rPr>
                <w:b/>
                <w:sz w:val="24"/>
              </w:rPr>
            </w:pPr>
          </w:p>
          <w:p w:rsidR="005A60E4" w:rsidRDefault="005A60E4">
            <w:pPr>
              <w:pStyle w:val="TableParagraph"/>
              <w:spacing w:before="6"/>
              <w:rPr>
                <w:b/>
                <w:sz w:val="24"/>
              </w:rPr>
            </w:pPr>
          </w:p>
          <w:p w:rsidR="005A60E4" w:rsidRDefault="005A60E4">
            <w:pPr>
              <w:pStyle w:val="TableParagraph"/>
              <w:ind w:left="1017"/>
              <w:rPr>
                <w:b/>
                <w:sz w:val="24"/>
              </w:rPr>
            </w:pPr>
            <w:r>
              <w:rPr>
                <w:b/>
                <w:sz w:val="24"/>
              </w:rPr>
              <w:t>Содержание</w:t>
            </w:r>
            <w:r>
              <w:rPr>
                <w:b/>
                <w:spacing w:val="-12"/>
                <w:sz w:val="24"/>
              </w:rPr>
              <w:t xml:space="preserve"> </w:t>
            </w:r>
            <w:r>
              <w:rPr>
                <w:b/>
                <w:sz w:val="24"/>
              </w:rPr>
              <w:t>учебного</w:t>
            </w:r>
            <w:r>
              <w:rPr>
                <w:b/>
                <w:spacing w:val="-10"/>
                <w:sz w:val="24"/>
              </w:rPr>
              <w:t xml:space="preserve"> </w:t>
            </w:r>
            <w:r>
              <w:rPr>
                <w:b/>
                <w:sz w:val="24"/>
              </w:rPr>
              <w:t>материала,</w:t>
            </w:r>
            <w:r>
              <w:rPr>
                <w:b/>
                <w:spacing w:val="-9"/>
                <w:sz w:val="24"/>
              </w:rPr>
              <w:t xml:space="preserve"> </w:t>
            </w:r>
            <w:r>
              <w:rPr>
                <w:b/>
                <w:sz w:val="24"/>
              </w:rPr>
              <w:t>лабораторные</w:t>
            </w:r>
            <w:r>
              <w:rPr>
                <w:b/>
                <w:spacing w:val="-12"/>
                <w:sz w:val="24"/>
              </w:rPr>
              <w:t xml:space="preserve"> </w:t>
            </w:r>
            <w:r>
              <w:rPr>
                <w:b/>
                <w:sz w:val="24"/>
              </w:rPr>
              <w:t>работы</w:t>
            </w:r>
            <w:r>
              <w:rPr>
                <w:b/>
                <w:spacing w:val="-10"/>
                <w:sz w:val="24"/>
              </w:rPr>
              <w:t xml:space="preserve"> </w:t>
            </w:r>
            <w:r>
              <w:rPr>
                <w:b/>
                <w:sz w:val="24"/>
              </w:rPr>
              <w:t>и</w:t>
            </w:r>
            <w:r>
              <w:rPr>
                <w:b/>
                <w:spacing w:val="-12"/>
                <w:sz w:val="24"/>
              </w:rPr>
              <w:t xml:space="preserve"> </w:t>
            </w:r>
            <w:r>
              <w:rPr>
                <w:b/>
                <w:sz w:val="24"/>
              </w:rPr>
              <w:t>практические</w:t>
            </w:r>
            <w:r>
              <w:rPr>
                <w:b/>
                <w:spacing w:val="-10"/>
                <w:sz w:val="24"/>
              </w:rPr>
              <w:t xml:space="preserve"> </w:t>
            </w:r>
            <w:r>
              <w:rPr>
                <w:b/>
                <w:spacing w:val="-2"/>
                <w:sz w:val="24"/>
              </w:rPr>
              <w:t>занятия,</w:t>
            </w:r>
          </w:p>
          <w:p w:rsidR="005A60E4" w:rsidRDefault="005A60E4">
            <w:pPr>
              <w:pStyle w:val="TableParagraph"/>
              <w:spacing w:before="19"/>
              <w:ind w:left="3403"/>
              <w:rPr>
                <w:b/>
                <w:sz w:val="24"/>
              </w:rPr>
            </w:pPr>
            <w:r>
              <w:rPr>
                <w:b/>
                <w:sz w:val="24"/>
              </w:rPr>
              <w:t>самостоятельная</w:t>
            </w:r>
            <w:r>
              <w:rPr>
                <w:b/>
                <w:spacing w:val="-6"/>
                <w:sz w:val="24"/>
              </w:rPr>
              <w:t xml:space="preserve"> </w:t>
            </w:r>
            <w:r>
              <w:rPr>
                <w:b/>
                <w:sz w:val="24"/>
              </w:rPr>
              <w:t>учебная</w:t>
            </w:r>
            <w:r>
              <w:rPr>
                <w:b/>
                <w:spacing w:val="-4"/>
                <w:sz w:val="24"/>
              </w:rPr>
              <w:t xml:space="preserve"> </w:t>
            </w:r>
            <w:r>
              <w:rPr>
                <w:b/>
                <w:sz w:val="24"/>
              </w:rPr>
              <w:t>работа</w:t>
            </w:r>
            <w:r>
              <w:rPr>
                <w:b/>
                <w:spacing w:val="-3"/>
                <w:sz w:val="24"/>
              </w:rPr>
              <w:t xml:space="preserve"> </w:t>
            </w:r>
            <w:r>
              <w:rPr>
                <w:b/>
                <w:sz w:val="24"/>
              </w:rPr>
              <w:t>обучающихся,</w:t>
            </w:r>
            <w:r>
              <w:rPr>
                <w:b/>
                <w:spacing w:val="-4"/>
                <w:sz w:val="24"/>
              </w:rPr>
              <w:t xml:space="preserve"> </w:t>
            </w:r>
            <w:r>
              <w:rPr>
                <w:b/>
                <w:sz w:val="24"/>
              </w:rPr>
              <w:t>курсовая</w:t>
            </w:r>
            <w:r>
              <w:rPr>
                <w:b/>
                <w:spacing w:val="-3"/>
                <w:sz w:val="24"/>
              </w:rPr>
              <w:t xml:space="preserve"> </w:t>
            </w:r>
            <w:r>
              <w:rPr>
                <w:b/>
                <w:spacing w:val="-2"/>
                <w:sz w:val="24"/>
              </w:rPr>
              <w:t>работа</w:t>
            </w:r>
          </w:p>
        </w:tc>
        <w:tc>
          <w:tcPr>
            <w:tcW w:w="2409" w:type="dxa"/>
          </w:tcPr>
          <w:p w:rsidR="005A60E4" w:rsidRDefault="005A60E4">
            <w:pPr>
              <w:pStyle w:val="TableParagraph"/>
              <w:spacing w:before="85" w:line="252" w:lineRule="auto"/>
              <w:ind w:left="107" w:right="144" w:firstLine="273"/>
              <w:rPr>
                <w:b/>
                <w:sz w:val="24"/>
              </w:rPr>
            </w:pPr>
            <w:r>
              <w:rPr>
                <w:b/>
                <w:spacing w:val="-2"/>
                <w:sz w:val="24"/>
              </w:rPr>
              <w:t xml:space="preserve">Объем, </w:t>
            </w:r>
            <w:r>
              <w:rPr>
                <w:b/>
                <w:sz w:val="24"/>
              </w:rPr>
              <w:t>акад.</w:t>
            </w:r>
            <w:r>
              <w:rPr>
                <w:b/>
                <w:spacing w:val="-15"/>
                <w:sz w:val="24"/>
              </w:rPr>
              <w:t xml:space="preserve"> </w:t>
            </w:r>
            <w:r>
              <w:rPr>
                <w:b/>
                <w:sz w:val="24"/>
              </w:rPr>
              <w:t>часов, в том</w:t>
            </w:r>
            <w:r>
              <w:rPr>
                <w:b/>
                <w:spacing w:val="-1"/>
                <w:sz w:val="24"/>
              </w:rPr>
              <w:t xml:space="preserve"> </w:t>
            </w:r>
            <w:r>
              <w:rPr>
                <w:b/>
                <w:spacing w:val="-2"/>
                <w:sz w:val="24"/>
              </w:rPr>
              <w:t>числе</w:t>
            </w:r>
          </w:p>
          <w:p w:rsidR="005A60E4" w:rsidRDefault="005A60E4">
            <w:pPr>
              <w:pStyle w:val="TableParagraph"/>
              <w:spacing w:line="275" w:lineRule="exact"/>
              <w:ind w:left="36" w:right="73"/>
              <w:jc w:val="center"/>
              <w:rPr>
                <w:b/>
                <w:sz w:val="24"/>
              </w:rPr>
            </w:pPr>
            <w:r>
              <w:rPr>
                <w:b/>
                <w:sz w:val="24"/>
              </w:rPr>
              <w:t>в</w:t>
            </w:r>
            <w:r>
              <w:rPr>
                <w:b/>
                <w:spacing w:val="-12"/>
                <w:sz w:val="24"/>
              </w:rPr>
              <w:t xml:space="preserve"> </w:t>
            </w:r>
            <w:r>
              <w:rPr>
                <w:b/>
                <w:spacing w:val="-2"/>
                <w:sz w:val="24"/>
              </w:rPr>
              <w:t>форме</w:t>
            </w:r>
          </w:p>
          <w:p w:rsidR="005A60E4" w:rsidRDefault="005A60E4">
            <w:pPr>
              <w:pStyle w:val="TableParagraph"/>
              <w:spacing w:line="290" w:lineRule="atLeast"/>
              <w:ind w:left="35" w:right="73"/>
              <w:jc w:val="center"/>
              <w:rPr>
                <w:b/>
                <w:sz w:val="24"/>
              </w:rPr>
            </w:pPr>
            <w:r>
              <w:rPr>
                <w:b/>
                <w:spacing w:val="-4"/>
                <w:sz w:val="24"/>
              </w:rPr>
              <w:t>практическ</w:t>
            </w:r>
            <w:r>
              <w:rPr>
                <w:b/>
                <w:spacing w:val="-6"/>
                <w:sz w:val="24"/>
              </w:rPr>
              <w:t>ой</w:t>
            </w:r>
          </w:p>
        </w:tc>
        <w:tc>
          <w:tcPr>
            <w:tcW w:w="1985" w:type="dxa"/>
          </w:tcPr>
          <w:p w:rsidR="005A60E4" w:rsidRDefault="005A60E4" w:rsidP="005A60E4">
            <w:pPr>
              <w:pStyle w:val="TableParagraph"/>
              <w:spacing w:before="85" w:line="252" w:lineRule="auto"/>
              <w:ind w:left="107" w:right="144"/>
              <w:rPr>
                <w:b/>
                <w:spacing w:val="-2"/>
                <w:sz w:val="24"/>
              </w:rPr>
            </w:pPr>
            <w:r>
              <w:rPr>
                <w:b/>
                <w:spacing w:val="-2"/>
                <w:sz w:val="24"/>
              </w:rPr>
              <w:t>Формируемые компетенции</w:t>
            </w:r>
          </w:p>
        </w:tc>
      </w:tr>
      <w:tr w:rsidR="005A60E4" w:rsidTr="005A60E4">
        <w:trPr>
          <w:trHeight w:hRule="exact" w:val="376"/>
        </w:trPr>
        <w:tc>
          <w:tcPr>
            <w:tcW w:w="11113" w:type="dxa"/>
            <w:gridSpan w:val="2"/>
          </w:tcPr>
          <w:p w:rsidR="005A60E4" w:rsidRDefault="005A60E4">
            <w:pPr>
              <w:pStyle w:val="TableParagraph"/>
              <w:spacing w:before="71"/>
              <w:ind w:left="103"/>
              <w:rPr>
                <w:b/>
                <w:sz w:val="24"/>
              </w:rPr>
            </w:pPr>
            <w:r>
              <w:rPr>
                <w:b/>
                <w:sz w:val="24"/>
              </w:rPr>
              <w:t>Раздел</w:t>
            </w:r>
            <w:r>
              <w:rPr>
                <w:b/>
                <w:spacing w:val="-11"/>
                <w:sz w:val="24"/>
              </w:rPr>
              <w:t xml:space="preserve"> </w:t>
            </w:r>
            <w:r>
              <w:rPr>
                <w:b/>
                <w:sz w:val="24"/>
              </w:rPr>
              <w:t>1.</w:t>
            </w:r>
            <w:r>
              <w:rPr>
                <w:b/>
                <w:spacing w:val="-7"/>
                <w:sz w:val="24"/>
              </w:rPr>
              <w:t xml:space="preserve"> </w:t>
            </w:r>
            <w:r>
              <w:rPr>
                <w:b/>
                <w:sz w:val="24"/>
              </w:rPr>
              <w:t>Документирование</w:t>
            </w:r>
            <w:r>
              <w:rPr>
                <w:b/>
                <w:spacing w:val="-8"/>
                <w:sz w:val="24"/>
              </w:rPr>
              <w:t xml:space="preserve"> </w:t>
            </w:r>
            <w:r>
              <w:rPr>
                <w:b/>
                <w:sz w:val="24"/>
              </w:rPr>
              <w:t>и</w:t>
            </w:r>
            <w:r>
              <w:rPr>
                <w:b/>
                <w:spacing w:val="-6"/>
                <w:sz w:val="24"/>
              </w:rPr>
              <w:t xml:space="preserve"> </w:t>
            </w:r>
            <w:r>
              <w:rPr>
                <w:b/>
                <w:sz w:val="24"/>
              </w:rPr>
              <w:t>организация</w:t>
            </w:r>
            <w:r>
              <w:rPr>
                <w:b/>
                <w:spacing w:val="-13"/>
                <w:sz w:val="24"/>
              </w:rPr>
              <w:t xml:space="preserve"> </w:t>
            </w:r>
            <w:r>
              <w:rPr>
                <w:b/>
                <w:sz w:val="24"/>
              </w:rPr>
              <w:t>работы</w:t>
            </w:r>
            <w:r>
              <w:rPr>
                <w:b/>
                <w:spacing w:val="-8"/>
                <w:sz w:val="24"/>
              </w:rPr>
              <w:t xml:space="preserve"> </w:t>
            </w:r>
            <w:r>
              <w:rPr>
                <w:b/>
                <w:sz w:val="24"/>
              </w:rPr>
              <w:t>с</w:t>
            </w:r>
            <w:r>
              <w:rPr>
                <w:b/>
                <w:spacing w:val="-10"/>
                <w:sz w:val="24"/>
              </w:rPr>
              <w:t xml:space="preserve"> </w:t>
            </w:r>
            <w:r>
              <w:rPr>
                <w:b/>
                <w:sz w:val="24"/>
              </w:rPr>
              <w:t>официальными</w:t>
            </w:r>
            <w:r>
              <w:rPr>
                <w:b/>
                <w:spacing w:val="-4"/>
                <w:sz w:val="24"/>
              </w:rPr>
              <w:t xml:space="preserve"> </w:t>
            </w:r>
            <w:r>
              <w:rPr>
                <w:b/>
                <w:spacing w:val="-2"/>
                <w:sz w:val="24"/>
              </w:rPr>
              <w:t>документами</w:t>
            </w:r>
          </w:p>
        </w:tc>
        <w:tc>
          <w:tcPr>
            <w:tcW w:w="2409" w:type="dxa"/>
          </w:tcPr>
          <w:p w:rsidR="005A60E4" w:rsidRDefault="005A60E4">
            <w:pPr>
              <w:pStyle w:val="TableParagraph"/>
              <w:rPr>
                <w:sz w:val="24"/>
              </w:rPr>
            </w:pPr>
          </w:p>
        </w:tc>
        <w:tc>
          <w:tcPr>
            <w:tcW w:w="1985" w:type="dxa"/>
          </w:tcPr>
          <w:p w:rsidR="005A60E4" w:rsidRDefault="005A60E4">
            <w:pPr>
              <w:pStyle w:val="TableParagraph"/>
              <w:rPr>
                <w:sz w:val="24"/>
              </w:rPr>
            </w:pPr>
          </w:p>
        </w:tc>
      </w:tr>
      <w:tr w:rsidR="005A60E4" w:rsidTr="005A60E4">
        <w:trPr>
          <w:trHeight w:hRule="exact" w:val="439"/>
        </w:trPr>
        <w:tc>
          <w:tcPr>
            <w:tcW w:w="3257" w:type="dxa"/>
            <w:tcBorders>
              <w:bottom w:val="nil"/>
            </w:tcBorders>
          </w:tcPr>
          <w:p w:rsidR="005A60E4" w:rsidRDefault="005A60E4">
            <w:pPr>
              <w:pStyle w:val="TableParagraph"/>
              <w:spacing w:before="83"/>
              <w:ind w:left="103"/>
              <w:rPr>
                <w:b/>
                <w:sz w:val="24"/>
              </w:rPr>
            </w:pPr>
            <w:r>
              <w:rPr>
                <w:b/>
                <w:sz w:val="24"/>
              </w:rPr>
              <w:t>Тема</w:t>
            </w:r>
            <w:r>
              <w:rPr>
                <w:b/>
                <w:spacing w:val="-2"/>
                <w:sz w:val="24"/>
              </w:rPr>
              <w:t xml:space="preserve"> </w:t>
            </w:r>
            <w:r>
              <w:rPr>
                <w:b/>
                <w:spacing w:val="-4"/>
                <w:sz w:val="24"/>
              </w:rPr>
              <w:t>1.1.</w:t>
            </w:r>
          </w:p>
        </w:tc>
        <w:tc>
          <w:tcPr>
            <w:tcW w:w="7856" w:type="dxa"/>
          </w:tcPr>
          <w:p w:rsidR="005A60E4" w:rsidRDefault="005A60E4">
            <w:pPr>
              <w:pStyle w:val="TableParagraph"/>
              <w:spacing w:before="83"/>
              <w:ind w:left="102"/>
              <w:rPr>
                <w:b/>
                <w:sz w:val="24"/>
              </w:rPr>
            </w:pPr>
            <w:r>
              <w:rPr>
                <w:b/>
                <w:spacing w:val="-2"/>
                <w:sz w:val="24"/>
              </w:rPr>
              <w:t>Содержание</w:t>
            </w:r>
          </w:p>
        </w:tc>
        <w:tc>
          <w:tcPr>
            <w:tcW w:w="2409" w:type="dxa"/>
          </w:tcPr>
          <w:p w:rsidR="005A60E4" w:rsidRDefault="005A60E4" w:rsidP="00E95D47">
            <w:pPr>
              <w:pStyle w:val="TableParagraph"/>
              <w:spacing w:line="275" w:lineRule="exact"/>
              <w:ind w:left="230"/>
              <w:jc w:val="center"/>
              <w:rPr>
                <w:b/>
                <w:sz w:val="24"/>
              </w:rPr>
            </w:pPr>
            <w:r>
              <w:rPr>
                <w:b/>
                <w:spacing w:val="-10"/>
                <w:sz w:val="24"/>
              </w:rPr>
              <w:t>6</w:t>
            </w:r>
          </w:p>
        </w:tc>
        <w:tc>
          <w:tcPr>
            <w:tcW w:w="1985" w:type="dxa"/>
            <w:vMerge w:val="restart"/>
          </w:tcPr>
          <w:p w:rsidR="005A60E4" w:rsidRPr="00E95D47" w:rsidRDefault="00456520">
            <w:pPr>
              <w:pStyle w:val="TableParagraph"/>
              <w:spacing w:line="275" w:lineRule="exact"/>
              <w:ind w:left="230"/>
              <w:rPr>
                <w:bCs/>
                <w:spacing w:val="-10"/>
                <w:sz w:val="24"/>
              </w:rPr>
            </w:pPr>
            <w:r>
              <w:rPr>
                <w:bCs/>
                <w:spacing w:val="-10"/>
                <w:sz w:val="24"/>
              </w:rPr>
              <w:t xml:space="preserve">ОК </w:t>
            </w:r>
            <w:r w:rsidR="00E95D47" w:rsidRPr="00E95D47">
              <w:rPr>
                <w:bCs/>
                <w:spacing w:val="-10"/>
                <w:sz w:val="24"/>
              </w:rPr>
              <w:t xml:space="preserve">01.; ОК 02.; ОК 03.; ОК 04.; ОК 05.; ОК 09.; ПК </w:t>
            </w:r>
            <w:r>
              <w:rPr>
                <w:bCs/>
                <w:spacing w:val="-10"/>
                <w:sz w:val="24"/>
              </w:rPr>
              <w:t>1.1.; ПК 1.5., ПК 1.6.; ПК 1.7.</w:t>
            </w:r>
            <w:r w:rsidR="00E95D47" w:rsidRPr="00E95D47">
              <w:rPr>
                <w:bCs/>
                <w:spacing w:val="-10"/>
                <w:sz w:val="24"/>
              </w:rPr>
              <w:t>; ПК 1.9.</w:t>
            </w:r>
          </w:p>
        </w:tc>
      </w:tr>
      <w:tr w:rsidR="005A60E4" w:rsidTr="005A60E4">
        <w:trPr>
          <w:trHeight w:hRule="exact" w:val="304"/>
        </w:trPr>
        <w:tc>
          <w:tcPr>
            <w:tcW w:w="3257" w:type="dxa"/>
            <w:tcBorders>
              <w:top w:val="nil"/>
              <w:bottom w:val="nil"/>
            </w:tcBorders>
          </w:tcPr>
          <w:p w:rsidR="005A60E4" w:rsidRDefault="005A60E4">
            <w:pPr>
              <w:pStyle w:val="TableParagraph"/>
              <w:spacing w:before="13" w:line="271" w:lineRule="exact"/>
              <w:ind w:left="103"/>
              <w:rPr>
                <w:b/>
                <w:sz w:val="24"/>
              </w:rPr>
            </w:pPr>
            <w:r>
              <w:rPr>
                <w:b/>
                <w:sz w:val="24"/>
              </w:rPr>
              <w:t>Основные</w:t>
            </w:r>
            <w:r>
              <w:rPr>
                <w:b/>
                <w:spacing w:val="-12"/>
                <w:sz w:val="24"/>
              </w:rPr>
              <w:t xml:space="preserve"> </w:t>
            </w:r>
            <w:r>
              <w:rPr>
                <w:b/>
                <w:spacing w:val="-2"/>
                <w:sz w:val="24"/>
              </w:rPr>
              <w:t>понятия,</w:t>
            </w:r>
          </w:p>
        </w:tc>
        <w:tc>
          <w:tcPr>
            <w:tcW w:w="7856" w:type="dxa"/>
            <w:vMerge w:val="restart"/>
          </w:tcPr>
          <w:p w:rsidR="005A60E4" w:rsidRDefault="005A60E4">
            <w:pPr>
              <w:pStyle w:val="TableParagraph"/>
              <w:spacing w:before="68" w:line="273" w:lineRule="exact"/>
              <w:ind w:left="102"/>
              <w:rPr>
                <w:sz w:val="24"/>
              </w:rPr>
            </w:pPr>
            <w:r>
              <w:rPr>
                <w:sz w:val="24"/>
              </w:rPr>
              <w:t>Понятие</w:t>
            </w:r>
            <w:r>
              <w:rPr>
                <w:spacing w:val="-12"/>
                <w:sz w:val="24"/>
              </w:rPr>
              <w:t xml:space="preserve"> </w:t>
            </w:r>
            <w:r>
              <w:rPr>
                <w:sz w:val="24"/>
              </w:rPr>
              <w:t>о</w:t>
            </w:r>
            <w:r>
              <w:rPr>
                <w:spacing w:val="-7"/>
                <w:sz w:val="24"/>
              </w:rPr>
              <w:t xml:space="preserve"> </w:t>
            </w:r>
            <w:r>
              <w:rPr>
                <w:sz w:val="24"/>
              </w:rPr>
              <w:t>дисциплине.</w:t>
            </w:r>
            <w:r>
              <w:rPr>
                <w:spacing w:val="-9"/>
                <w:sz w:val="24"/>
              </w:rPr>
              <w:t xml:space="preserve"> </w:t>
            </w:r>
            <w:r>
              <w:rPr>
                <w:sz w:val="24"/>
              </w:rPr>
              <w:t>Историческое</w:t>
            </w:r>
            <w:r>
              <w:rPr>
                <w:spacing w:val="-9"/>
                <w:sz w:val="24"/>
              </w:rPr>
              <w:t xml:space="preserve"> </w:t>
            </w:r>
            <w:r>
              <w:rPr>
                <w:sz w:val="24"/>
              </w:rPr>
              <w:t>развитие</w:t>
            </w:r>
            <w:r>
              <w:rPr>
                <w:spacing w:val="-8"/>
                <w:sz w:val="24"/>
              </w:rPr>
              <w:t xml:space="preserve"> </w:t>
            </w:r>
            <w:r>
              <w:rPr>
                <w:sz w:val="24"/>
              </w:rPr>
              <w:t>и</w:t>
            </w:r>
            <w:r>
              <w:rPr>
                <w:spacing w:val="-6"/>
                <w:sz w:val="24"/>
              </w:rPr>
              <w:t xml:space="preserve"> </w:t>
            </w:r>
            <w:r>
              <w:rPr>
                <w:sz w:val="24"/>
              </w:rPr>
              <w:t>современное</w:t>
            </w:r>
            <w:r>
              <w:rPr>
                <w:spacing w:val="-8"/>
                <w:sz w:val="24"/>
              </w:rPr>
              <w:t xml:space="preserve"> </w:t>
            </w:r>
            <w:r>
              <w:rPr>
                <w:sz w:val="24"/>
              </w:rPr>
              <w:t>состояние</w:t>
            </w:r>
            <w:r>
              <w:rPr>
                <w:spacing w:val="-8"/>
                <w:sz w:val="24"/>
              </w:rPr>
              <w:t xml:space="preserve"> </w:t>
            </w:r>
            <w:r>
              <w:rPr>
                <w:spacing w:val="-2"/>
                <w:sz w:val="24"/>
              </w:rPr>
              <w:t>делопроизводства.</w:t>
            </w:r>
          </w:p>
        </w:tc>
        <w:tc>
          <w:tcPr>
            <w:tcW w:w="2409" w:type="dxa"/>
            <w:vMerge w:val="restart"/>
          </w:tcPr>
          <w:p w:rsidR="005A60E4" w:rsidRDefault="005A60E4" w:rsidP="00E95D47">
            <w:pPr>
              <w:pStyle w:val="TableParagraph"/>
              <w:spacing w:before="68" w:line="273" w:lineRule="exact"/>
              <w:ind w:left="102"/>
              <w:jc w:val="center"/>
              <w:rPr>
                <w:sz w:val="24"/>
              </w:rPr>
            </w:pPr>
            <w:r>
              <w:rPr>
                <w:spacing w:val="-10"/>
                <w:sz w:val="24"/>
              </w:rPr>
              <w:t>1</w:t>
            </w:r>
          </w:p>
        </w:tc>
        <w:tc>
          <w:tcPr>
            <w:tcW w:w="1985" w:type="dxa"/>
            <w:vMerge/>
          </w:tcPr>
          <w:p w:rsidR="005A60E4" w:rsidRPr="00E95D47" w:rsidRDefault="005A60E4">
            <w:pPr>
              <w:pStyle w:val="TableParagraph"/>
              <w:spacing w:before="68" w:line="273" w:lineRule="exact"/>
              <w:ind w:left="102"/>
              <w:rPr>
                <w:bCs/>
                <w:spacing w:val="-10"/>
                <w:sz w:val="24"/>
              </w:rPr>
            </w:pPr>
          </w:p>
        </w:tc>
      </w:tr>
      <w:tr w:rsidR="005A60E4" w:rsidTr="008E36EA">
        <w:trPr>
          <w:trHeight w:hRule="exact" w:val="67"/>
        </w:trPr>
        <w:tc>
          <w:tcPr>
            <w:tcW w:w="3257" w:type="dxa"/>
            <w:vMerge w:val="restart"/>
            <w:tcBorders>
              <w:top w:val="nil"/>
              <w:bottom w:val="nil"/>
            </w:tcBorders>
          </w:tcPr>
          <w:p w:rsidR="005A60E4" w:rsidRDefault="005A60E4">
            <w:pPr>
              <w:pStyle w:val="TableParagraph"/>
              <w:spacing w:before="4"/>
              <w:ind w:left="103"/>
              <w:rPr>
                <w:b/>
                <w:sz w:val="24"/>
              </w:rPr>
            </w:pPr>
            <w:r>
              <w:rPr>
                <w:b/>
                <w:sz w:val="24"/>
              </w:rPr>
              <w:t>терминология</w:t>
            </w:r>
            <w:r>
              <w:rPr>
                <w:b/>
                <w:spacing w:val="-15"/>
                <w:sz w:val="24"/>
              </w:rPr>
              <w:t xml:space="preserve"> </w:t>
            </w:r>
            <w:r>
              <w:rPr>
                <w:b/>
                <w:spacing w:val="-10"/>
                <w:sz w:val="24"/>
              </w:rPr>
              <w:t>и</w:t>
            </w:r>
          </w:p>
        </w:tc>
        <w:tc>
          <w:tcPr>
            <w:tcW w:w="7856"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Pr="00E95D47" w:rsidRDefault="005A60E4">
            <w:pPr>
              <w:rPr>
                <w:bCs/>
                <w:sz w:val="2"/>
                <w:szCs w:val="2"/>
              </w:rPr>
            </w:pPr>
          </w:p>
        </w:tc>
      </w:tr>
      <w:tr w:rsidR="005A60E4" w:rsidTr="008E36EA">
        <w:trPr>
          <w:trHeight w:hRule="exact" w:val="456"/>
        </w:trPr>
        <w:tc>
          <w:tcPr>
            <w:tcW w:w="3257" w:type="dxa"/>
            <w:vMerge/>
            <w:tcBorders>
              <w:top w:val="nil"/>
              <w:bottom w:val="nil"/>
            </w:tcBorders>
          </w:tcPr>
          <w:p w:rsidR="005A60E4" w:rsidRDefault="005A60E4">
            <w:pPr>
              <w:rPr>
                <w:sz w:val="2"/>
                <w:szCs w:val="2"/>
              </w:rPr>
            </w:pPr>
          </w:p>
        </w:tc>
        <w:tc>
          <w:tcPr>
            <w:tcW w:w="7856" w:type="dxa"/>
            <w:tcBorders>
              <w:bottom w:val="nil"/>
            </w:tcBorders>
          </w:tcPr>
          <w:p w:rsidR="005A60E4" w:rsidRDefault="005A60E4">
            <w:pPr>
              <w:pStyle w:val="TableParagraph"/>
              <w:spacing w:before="85"/>
              <w:ind w:left="102"/>
              <w:rPr>
                <w:sz w:val="24"/>
              </w:rPr>
            </w:pPr>
            <w:r>
              <w:rPr>
                <w:sz w:val="24"/>
              </w:rPr>
              <w:t>Взаимосвязь</w:t>
            </w:r>
            <w:r>
              <w:rPr>
                <w:spacing w:val="-9"/>
                <w:sz w:val="24"/>
              </w:rPr>
              <w:t xml:space="preserve"> </w:t>
            </w:r>
            <w:r>
              <w:rPr>
                <w:sz w:val="24"/>
              </w:rPr>
              <w:t>информации</w:t>
            </w:r>
            <w:r>
              <w:rPr>
                <w:spacing w:val="-6"/>
                <w:sz w:val="24"/>
              </w:rPr>
              <w:t xml:space="preserve"> </w:t>
            </w:r>
            <w:r>
              <w:rPr>
                <w:sz w:val="24"/>
              </w:rPr>
              <w:t>и</w:t>
            </w:r>
            <w:r>
              <w:rPr>
                <w:spacing w:val="-8"/>
                <w:sz w:val="24"/>
              </w:rPr>
              <w:t xml:space="preserve"> </w:t>
            </w:r>
            <w:r>
              <w:rPr>
                <w:sz w:val="24"/>
              </w:rPr>
              <w:t>документа.</w:t>
            </w:r>
            <w:r>
              <w:rPr>
                <w:spacing w:val="-8"/>
                <w:sz w:val="24"/>
              </w:rPr>
              <w:t xml:space="preserve"> </w:t>
            </w:r>
            <w:r>
              <w:rPr>
                <w:sz w:val="24"/>
              </w:rPr>
              <w:t>Функции</w:t>
            </w:r>
            <w:r>
              <w:rPr>
                <w:spacing w:val="-4"/>
                <w:sz w:val="24"/>
              </w:rPr>
              <w:t xml:space="preserve"> </w:t>
            </w:r>
            <w:r>
              <w:rPr>
                <w:sz w:val="24"/>
              </w:rPr>
              <w:t>делопроизводителя</w:t>
            </w:r>
            <w:r>
              <w:rPr>
                <w:spacing w:val="-11"/>
                <w:sz w:val="24"/>
              </w:rPr>
              <w:t xml:space="preserve"> </w:t>
            </w:r>
            <w:r>
              <w:rPr>
                <w:sz w:val="24"/>
              </w:rPr>
              <w:t>в</w:t>
            </w:r>
            <w:r>
              <w:rPr>
                <w:spacing w:val="-9"/>
                <w:sz w:val="24"/>
              </w:rPr>
              <w:t xml:space="preserve"> </w:t>
            </w:r>
            <w:r>
              <w:rPr>
                <w:sz w:val="24"/>
              </w:rPr>
              <w:t>аппарате</w:t>
            </w:r>
            <w:r>
              <w:rPr>
                <w:spacing w:val="-3"/>
                <w:sz w:val="24"/>
              </w:rPr>
              <w:t xml:space="preserve"> </w:t>
            </w:r>
            <w:r>
              <w:rPr>
                <w:spacing w:val="-2"/>
                <w:sz w:val="24"/>
              </w:rPr>
              <w:t>управления.</w:t>
            </w:r>
          </w:p>
        </w:tc>
        <w:tc>
          <w:tcPr>
            <w:tcW w:w="2409" w:type="dxa"/>
            <w:tcBorders>
              <w:bottom w:val="nil"/>
            </w:tcBorders>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Pr="00E95D47" w:rsidRDefault="005A60E4">
            <w:pPr>
              <w:pStyle w:val="TableParagraph"/>
              <w:spacing w:before="85"/>
              <w:ind w:left="102"/>
              <w:rPr>
                <w:bCs/>
                <w:spacing w:val="-10"/>
                <w:sz w:val="24"/>
              </w:rPr>
            </w:pPr>
          </w:p>
        </w:tc>
      </w:tr>
      <w:tr w:rsidR="005A60E4" w:rsidTr="008E36EA">
        <w:trPr>
          <w:trHeight w:hRule="exact" w:val="232"/>
        </w:trPr>
        <w:tc>
          <w:tcPr>
            <w:tcW w:w="3257" w:type="dxa"/>
            <w:vMerge w:val="restart"/>
            <w:tcBorders>
              <w:top w:val="nil"/>
              <w:bottom w:val="nil"/>
            </w:tcBorders>
          </w:tcPr>
          <w:p w:rsidR="005A60E4" w:rsidRDefault="005A60E4">
            <w:pPr>
              <w:pStyle w:val="TableParagraph"/>
              <w:spacing w:before="80"/>
              <w:ind w:left="103"/>
              <w:rPr>
                <w:b/>
                <w:sz w:val="24"/>
              </w:rPr>
            </w:pPr>
            <w:r>
              <w:rPr>
                <w:b/>
                <w:spacing w:val="-2"/>
                <w:sz w:val="24"/>
              </w:rPr>
              <w:t>определения</w:t>
            </w:r>
          </w:p>
        </w:tc>
        <w:tc>
          <w:tcPr>
            <w:tcW w:w="7856" w:type="dxa"/>
            <w:tcBorders>
              <w:top w:val="nil"/>
            </w:tcBorders>
          </w:tcPr>
          <w:p w:rsidR="005A60E4" w:rsidRDefault="005A60E4">
            <w:pPr>
              <w:pStyle w:val="TableParagraph"/>
              <w:rPr>
                <w:sz w:val="16"/>
              </w:rPr>
            </w:pPr>
          </w:p>
        </w:tc>
        <w:tc>
          <w:tcPr>
            <w:tcW w:w="2409" w:type="dxa"/>
            <w:tcBorders>
              <w:top w:val="nil"/>
            </w:tcBorders>
          </w:tcPr>
          <w:p w:rsidR="005A60E4" w:rsidRDefault="005A60E4" w:rsidP="00E95D47">
            <w:pPr>
              <w:pStyle w:val="TableParagraph"/>
              <w:jc w:val="center"/>
              <w:rPr>
                <w:sz w:val="16"/>
              </w:rPr>
            </w:pPr>
          </w:p>
        </w:tc>
        <w:tc>
          <w:tcPr>
            <w:tcW w:w="1985" w:type="dxa"/>
            <w:vMerge/>
          </w:tcPr>
          <w:p w:rsidR="005A60E4" w:rsidRPr="00E95D47" w:rsidRDefault="005A60E4">
            <w:pPr>
              <w:pStyle w:val="TableParagraph"/>
              <w:rPr>
                <w:bCs/>
                <w:sz w:val="16"/>
              </w:rPr>
            </w:pPr>
          </w:p>
        </w:tc>
      </w:tr>
      <w:tr w:rsidR="005A60E4" w:rsidTr="005A60E4">
        <w:trPr>
          <w:trHeight w:hRule="exact" w:val="650"/>
        </w:trPr>
        <w:tc>
          <w:tcPr>
            <w:tcW w:w="3257" w:type="dxa"/>
            <w:vMerge/>
            <w:tcBorders>
              <w:top w:val="nil"/>
              <w:bottom w:val="nil"/>
            </w:tcBorders>
          </w:tcPr>
          <w:p w:rsidR="005A60E4" w:rsidRDefault="005A60E4">
            <w:pPr>
              <w:rPr>
                <w:sz w:val="2"/>
                <w:szCs w:val="2"/>
              </w:rPr>
            </w:pPr>
          </w:p>
        </w:tc>
        <w:tc>
          <w:tcPr>
            <w:tcW w:w="7856" w:type="dxa"/>
          </w:tcPr>
          <w:p w:rsidR="005A60E4" w:rsidRDefault="005A60E4">
            <w:pPr>
              <w:pStyle w:val="TableParagraph"/>
              <w:spacing w:before="61" w:line="280" w:lineRule="atLeast"/>
              <w:ind w:left="102"/>
              <w:rPr>
                <w:sz w:val="24"/>
              </w:rPr>
            </w:pPr>
            <w:r>
              <w:rPr>
                <w:sz w:val="24"/>
              </w:rPr>
              <w:t>Понятие</w:t>
            </w:r>
            <w:r>
              <w:rPr>
                <w:spacing w:val="-8"/>
                <w:sz w:val="24"/>
              </w:rPr>
              <w:t xml:space="preserve"> </w:t>
            </w:r>
            <w:r>
              <w:rPr>
                <w:sz w:val="24"/>
              </w:rPr>
              <w:t>о</w:t>
            </w:r>
            <w:r>
              <w:rPr>
                <w:spacing w:val="-8"/>
                <w:sz w:val="24"/>
              </w:rPr>
              <w:t xml:space="preserve"> </w:t>
            </w:r>
            <w:r>
              <w:rPr>
                <w:sz w:val="24"/>
              </w:rPr>
              <w:t>документе.</w:t>
            </w:r>
            <w:r>
              <w:rPr>
                <w:spacing w:val="-10"/>
                <w:sz w:val="24"/>
              </w:rPr>
              <w:t xml:space="preserve"> </w:t>
            </w:r>
            <w:r>
              <w:rPr>
                <w:sz w:val="24"/>
              </w:rPr>
              <w:t>Функции</w:t>
            </w:r>
            <w:r>
              <w:rPr>
                <w:spacing w:val="-6"/>
                <w:sz w:val="24"/>
              </w:rPr>
              <w:t xml:space="preserve"> </w:t>
            </w:r>
            <w:r>
              <w:rPr>
                <w:sz w:val="24"/>
              </w:rPr>
              <w:t>документа.</w:t>
            </w:r>
            <w:r>
              <w:rPr>
                <w:spacing w:val="-8"/>
                <w:sz w:val="24"/>
              </w:rPr>
              <w:t xml:space="preserve"> </w:t>
            </w:r>
            <w:r>
              <w:rPr>
                <w:sz w:val="24"/>
              </w:rPr>
              <w:t>Профессиональные</w:t>
            </w:r>
            <w:r>
              <w:rPr>
                <w:spacing w:val="-11"/>
                <w:sz w:val="24"/>
              </w:rPr>
              <w:t xml:space="preserve"> </w:t>
            </w:r>
            <w:r>
              <w:rPr>
                <w:sz w:val="24"/>
              </w:rPr>
              <w:t>термины</w:t>
            </w:r>
            <w:r>
              <w:rPr>
                <w:spacing w:val="-8"/>
                <w:sz w:val="24"/>
              </w:rPr>
              <w:t xml:space="preserve"> </w:t>
            </w:r>
            <w:r>
              <w:rPr>
                <w:sz w:val="24"/>
              </w:rPr>
              <w:t>и</w:t>
            </w:r>
            <w:r>
              <w:rPr>
                <w:spacing w:val="-7"/>
                <w:sz w:val="24"/>
              </w:rPr>
              <w:t xml:space="preserve"> </w:t>
            </w:r>
            <w:r>
              <w:rPr>
                <w:sz w:val="24"/>
              </w:rPr>
              <w:t>определения.</w:t>
            </w:r>
            <w:r>
              <w:rPr>
                <w:spacing w:val="-8"/>
                <w:sz w:val="24"/>
              </w:rPr>
              <w:t xml:space="preserve"> </w:t>
            </w:r>
            <w:r>
              <w:rPr>
                <w:sz w:val="24"/>
              </w:rPr>
              <w:t>Унификация</w:t>
            </w:r>
            <w:r>
              <w:rPr>
                <w:spacing w:val="-12"/>
                <w:sz w:val="24"/>
              </w:rPr>
              <w:t xml:space="preserve"> </w:t>
            </w:r>
            <w:r>
              <w:rPr>
                <w:sz w:val="24"/>
              </w:rPr>
              <w:t>и стандартизация. Системы документации. Система ОРД. Государственные стандарты на систему ОРД.</w:t>
            </w:r>
          </w:p>
        </w:tc>
        <w:tc>
          <w:tcPr>
            <w:tcW w:w="2409" w:type="dxa"/>
          </w:tcPr>
          <w:p w:rsidR="005A60E4" w:rsidRDefault="005A60E4" w:rsidP="00E95D47">
            <w:pPr>
              <w:pStyle w:val="TableParagraph"/>
              <w:spacing w:before="90"/>
              <w:ind w:left="102"/>
              <w:jc w:val="center"/>
              <w:rPr>
                <w:sz w:val="24"/>
              </w:rPr>
            </w:pPr>
            <w:r>
              <w:rPr>
                <w:spacing w:val="-10"/>
                <w:sz w:val="24"/>
              </w:rPr>
              <w:t>1</w:t>
            </w:r>
          </w:p>
        </w:tc>
        <w:tc>
          <w:tcPr>
            <w:tcW w:w="1985" w:type="dxa"/>
            <w:vMerge/>
          </w:tcPr>
          <w:p w:rsidR="005A60E4" w:rsidRPr="00E95D47" w:rsidRDefault="005A60E4">
            <w:pPr>
              <w:pStyle w:val="TableParagraph"/>
              <w:spacing w:before="90"/>
              <w:ind w:left="102"/>
              <w:rPr>
                <w:bCs/>
                <w:spacing w:val="-10"/>
                <w:sz w:val="24"/>
              </w:rPr>
            </w:pPr>
          </w:p>
        </w:tc>
      </w:tr>
      <w:tr w:rsidR="005A60E4" w:rsidTr="005A60E4">
        <w:trPr>
          <w:trHeight w:hRule="exact" w:val="647"/>
        </w:trPr>
        <w:tc>
          <w:tcPr>
            <w:tcW w:w="3257" w:type="dxa"/>
            <w:tcBorders>
              <w:top w:val="nil"/>
              <w:bottom w:val="nil"/>
            </w:tcBorders>
          </w:tcPr>
          <w:p w:rsidR="005A60E4" w:rsidRDefault="005A60E4">
            <w:pPr>
              <w:pStyle w:val="TableParagraph"/>
              <w:rPr>
                <w:sz w:val="24"/>
              </w:rPr>
            </w:pPr>
          </w:p>
        </w:tc>
        <w:tc>
          <w:tcPr>
            <w:tcW w:w="7856" w:type="dxa"/>
          </w:tcPr>
          <w:p w:rsidR="005A60E4" w:rsidRDefault="005A60E4">
            <w:pPr>
              <w:pStyle w:val="TableParagraph"/>
              <w:spacing w:before="66" w:line="270" w:lineRule="atLeast"/>
              <w:ind w:left="102"/>
              <w:rPr>
                <w:sz w:val="24"/>
              </w:rPr>
            </w:pPr>
            <w:r>
              <w:rPr>
                <w:sz w:val="24"/>
              </w:rPr>
              <w:t>Классификация</w:t>
            </w:r>
            <w:r>
              <w:rPr>
                <w:spacing w:val="-10"/>
                <w:sz w:val="24"/>
              </w:rPr>
              <w:t xml:space="preserve"> </w:t>
            </w:r>
            <w:r>
              <w:rPr>
                <w:sz w:val="24"/>
              </w:rPr>
              <w:t>документов.</w:t>
            </w:r>
            <w:r>
              <w:rPr>
                <w:spacing w:val="-8"/>
                <w:sz w:val="24"/>
              </w:rPr>
              <w:t xml:space="preserve"> </w:t>
            </w:r>
            <w:r>
              <w:rPr>
                <w:sz w:val="24"/>
              </w:rPr>
              <w:t>Бумага</w:t>
            </w:r>
            <w:r>
              <w:rPr>
                <w:spacing w:val="-12"/>
                <w:sz w:val="24"/>
              </w:rPr>
              <w:t xml:space="preserve"> </w:t>
            </w:r>
            <w:r>
              <w:rPr>
                <w:sz w:val="24"/>
              </w:rPr>
              <w:t>документа,</w:t>
            </w:r>
            <w:r>
              <w:rPr>
                <w:spacing w:val="-8"/>
                <w:sz w:val="24"/>
              </w:rPr>
              <w:t xml:space="preserve"> </w:t>
            </w:r>
            <w:r>
              <w:rPr>
                <w:sz w:val="24"/>
              </w:rPr>
              <w:t>её</w:t>
            </w:r>
            <w:r>
              <w:rPr>
                <w:spacing w:val="-13"/>
                <w:sz w:val="24"/>
              </w:rPr>
              <w:t xml:space="preserve"> </w:t>
            </w:r>
            <w:r>
              <w:rPr>
                <w:sz w:val="24"/>
              </w:rPr>
              <w:t>форматы.</w:t>
            </w:r>
            <w:r>
              <w:rPr>
                <w:spacing w:val="-9"/>
                <w:sz w:val="24"/>
              </w:rPr>
              <w:t xml:space="preserve"> </w:t>
            </w:r>
            <w:r>
              <w:rPr>
                <w:sz w:val="24"/>
              </w:rPr>
              <w:t>Формуляр-образец</w:t>
            </w:r>
            <w:r>
              <w:rPr>
                <w:spacing w:val="-8"/>
                <w:sz w:val="24"/>
              </w:rPr>
              <w:t xml:space="preserve"> </w:t>
            </w:r>
            <w:r>
              <w:rPr>
                <w:sz w:val="24"/>
              </w:rPr>
              <w:t>ОРД.</w:t>
            </w:r>
            <w:r>
              <w:rPr>
                <w:spacing w:val="-9"/>
                <w:sz w:val="24"/>
              </w:rPr>
              <w:t xml:space="preserve"> </w:t>
            </w:r>
            <w:r>
              <w:rPr>
                <w:sz w:val="24"/>
              </w:rPr>
              <w:t xml:space="preserve">Формуляр </w:t>
            </w:r>
            <w:r>
              <w:rPr>
                <w:spacing w:val="-2"/>
                <w:sz w:val="24"/>
              </w:rPr>
              <w:t>документа.</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Pr="00E95D47" w:rsidRDefault="005A60E4">
            <w:pPr>
              <w:pStyle w:val="TableParagraph"/>
              <w:spacing w:before="85"/>
              <w:ind w:left="102"/>
              <w:rPr>
                <w:bCs/>
                <w:spacing w:val="-10"/>
                <w:sz w:val="24"/>
              </w:rPr>
            </w:pPr>
          </w:p>
        </w:tc>
      </w:tr>
      <w:tr w:rsidR="005A60E4" w:rsidTr="005A60E4">
        <w:trPr>
          <w:trHeight w:hRule="exact" w:val="441"/>
        </w:trPr>
        <w:tc>
          <w:tcPr>
            <w:tcW w:w="3257" w:type="dxa"/>
            <w:tcBorders>
              <w:top w:val="nil"/>
              <w:bottom w:val="nil"/>
            </w:tcBorders>
          </w:tcPr>
          <w:p w:rsidR="005A60E4" w:rsidRDefault="005A60E4">
            <w:pPr>
              <w:pStyle w:val="TableParagraph"/>
              <w:rPr>
                <w:sz w:val="24"/>
              </w:rPr>
            </w:pPr>
          </w:p>
        </w:tc>
        <w:tc>
          <w:tcPr>
            <w:tcW w:w="7856" w:type="dxa"/>
          </w:tcPr>
          <w:p w:rsidR="005A60E4" w:rsidRDefault="005A60E4">
            <w:pPr>
              <w:pStyle w:val="TableParagraph"/>
              <w:spacing w:before="87"/>
              <w:ind w:left="102"/>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tcPr>
          <w:p w:rsidR="005A60E4" w:rsidRPr="00E95D47" w:rsidRDefault="005A60E4">
            <w:pPr>
              <w:pStyle w:val="TableParagraph"/>
              <w:rPr>
                <w:bCs/>
                <w:sz w:val="24"/>
              </w:rPr>
            </w:pPr>
          </w:p>
        </w:tc>
      </w:tr>
      <w:tr w:rsidR="005A60E4" w:rsidTr="005A60E4">
        <w:trPr>
          <w:trHeight w:hRule="exact" w:val="372"/>
        </w:trPr>
        <w:tc>
          <w:tcPr>
            <w:tcW w:w="3257" w:type="dxa"/>
            <w:tcBorders>
              <w:top w:val="nil"/>
              <w:bottom w:val="nil"/>
            </w:tcBorders>
          </w:tcPr>
          <w:p w:rsidR="005A60E4" w:rsidRDefault="005A60E4">
            <w:pPr>
              <w:pStyle w:val="TableParagraph"/>
              <w:rPr>
                <w:sz w:val="24"/>
              </w:rPr>
            </w:pPr>
          </w:p>
        </w:tc>
        <w:tc>
          <w:tcPr>
            <w:tcW w:w="7856" w:type="dxa"/>
            <w:tcBorders>
              <w:bottom w:val="nil"/>
            </w:tcBorders>
          </w:tcPr>
          <w:p w:rsidR="005A60E4" w:rsidRDefault="005A60E4">
            <w:pPr>
              <w:pStyle w:val="TableParagraph"/>
              <w:spacing w:before="85" w:line="262" w:lineRule="exact"/>
              <w:ind w:left="102"/>
              <w:rPr>
                <w:sz w:val="24"/>
              </w:rPr>
            </w:pPr>
            <w:r>
              <w:rPr>
                <w:sz w:val="24"/>
              </w:rPr>
              <w:t>ПР.1</w:t>
            </w:r>
            <w:r>
              <w:rPr>
                <w:spacing w:val="-7"/>
                <w:sz w:val="24"/>
              </w:rPr>
              <w:t xml:space="preserve"> </w:t>
            </w:r>
            <w:r>
              <w:rPr>
                <w:sz w:val="24"/>
              </w:rPr>
              <w:t>Формуляр-образец.</w:t>
            </w:r>
            <w:r>
              <w:rPr>
                <w:spacing w:val="-5"/>
                <w:sz w:val="24"/>
              </w:rPr>
              <w:t xml:space="preserve"> </w:t>
            </w:r>
            <w:r>
              <w:rPr>
                <w:sz w:val="24"/>
              </w:rPr>
              <w:t>Схемы</w:t>
            </w:r>
            <w:r>
              <w:rPr>
                <w:spacing w:val="-6"/>
                <w:sz w:val="24"/>
              </w:rPr>
              <w:t xml:space="preserve"> </w:t>
            </w:r>
            <w:r>
              <w:rPr>
                <w:sz w:val="24"/>
              </w:rPr>
              <w:t>расположения</w:t>
            </w:r>
            <w:r>
              <w:rPr>
                <w:spacing w:val="-4"/>
                <w:sz w:val="24"/>
              </w:rPr>
              <w:t xml:space="preserve"> </w:t>
            </w:r>
            <w:r>
              <w:rPr>
                <w:sz w:val="24"/>
              </w:rPr>
              <w:t>реквизитов</w:t>
            </w:r>
            <w:r>
              <w:rPr>
                <w:spacing w:val="-7"/>
                <w:sz w:val="24"/>
              </w:rPr>
              <w:t xml:space="preserve"> </w:t>
            </w:r>
            <w:r>
              <w:rPr>
                <w:sz w:val="24"/>
              </w:rPr>
              <w:t>документов</w:t>
            </w:r>
            <w:r>
              <w:rPr>
                <w:spacing w:val="-8"/>
                <w:sz w:val="24"/>
              </w:rPr>
              <w:t xml:space="preserve"> </w:t>
            </w:r>
            <w:r>
              <w:rPr>
                <w:sz w:val="24"/>
              </w:rPr>
              <w:t>и</w:t>
            </w:r>
            <w:r>
              <w:rPr>
                <w:spacing w:val="-3"/>
                <w:sz w:val="24"/>
              </w:rPr>
              <w:t xml:space="preserve"> </w:t>
            </w:r>
            <w:r>
              <w:rPr>
                <w:sz w:val="24"/>
              </w:rPr>
              <w:t>границы</w:t>
            </w:r>
            <w:r>
              <w:rPr>
                <w:spacing w:val="-11"/>
                <w:sz w:val="24"/>
              </w:rPr>
              <w:t xml:space="preserve"> </w:t>
            </w:r>
            <w:r>
              <w:rPr>
                <w:sz w:val="24"/>
              </w:rPr>
              <w:t>зон</w:t>
            </w:r>
            <w:r>
              <w:rPr>
                <w:spacing w:val="-8"/>
                <w:sz w:val="24"/>
              </w:rPr>
              <w:t xml:space="preserve"> </w:t>
            </w:r>
            <w:r>
              <w:rPr>
                <w:sz w:val="24"/>
              </w:rPr>
              <w:t>на</w:t>
            </w:r>
            <w:r>
              <w:rPr>
                <w:spacing w:val="-9"/>
                <w:sz w:val="24"/>
              </w:rPr>
              <w:t xml:space="preserve"> </w:t>
            </w:r>
            <w:r>
              <w:rPr>
                <w:sz w:val="24"/>
              </w:rPr>
              <w:t>формате</w:t>
            </w:r>
            <w:r>
              <w:rPr>
                <w:spacing w:val="-5"/>
                <w:sz w:val="24"/>
              </w:rPr>
              <w:t xml:space="preserve"> А4,</w:t>
            </w:r>
          </w:p>
        </w:tc>
        <w:tc>
          <w:tcPr>
            <w:tcW w:w="2409" w:type="dxa"/>
            <w:tcBorders>
              <w:bottom w:val="nil"/>
            </w:tcBorders>
          </w:tcPr>
          <w:p w:rsidR="005A60E4" w:rsidRDefault="005A60E4" w:rsidP="00E95D47">
            <w:pPr>
              <w:pStyle w:val="TableParagraph"/>
              <w:spacing w:before="85" w:line="262" w:lineRule="exact"/>
              <w:ind w:left="102"/>
              <w:jc w:val="center"/>
              <w:rPr>
                <w:sz w:val="24"/>
              </w:rPr>
            </w:pPr>
            <w:r>
              <w:rPr>
                <w:spacing w:val="-10"/>
                <w:sz w:val="24"/>
              </w:rPr>
              <w:t>2</w:t>
            </w:r>
          </w:p>
        </w:tc>
        <w:tc>
          <w:tcPr>
            <w:tcW w:w="1985" w:type="dxa"/>
            <w:vMerge/>
            <w:tcBorders>
              <w:bottom w:val="nil"/>
            </w:tcBorders>
          </w:tcPr>
          <w:p w:rsidR="005A60E4" w:rsidRPr="00E95D47" w:rsidRDefault="005A60E4">
            <w:pPr>
              <w:pStyle w:val="TableParagraph"/>
              <w:spacing w:before="85" w:line="262" w:lineRule="exact"/>
              <w:ind w:left="102"/>
              <w:rPr>
                <w:bCs/>
                <w:spacing w:val="-10"/>
                <w:sz w:val="24"/>
              </w:rPr>
            </w:pPr>
          </w:p>
        </w:tc>
      </w:tr>
      <w:tr w:rsidR="005A60E4" w:rsidTr="005A60E4">
        <w:trPr>
          <w:trHeight w:hRule="exact" w:val="321"/>
        </w:trPr>
        <w:tc>
          <w:tcPr>
            <w:tcW w:w="3257" w:type="dxa"/>
            <w:tcBorders>
              <w:top w:val="nil"/>
            </w:tcBorders>
          </w:tcPr>
          <w:p w:rsidR="005A60E4" w:rsidRDefault="005A60E4">
            <w:pPr>
              <w:pStyle w:val="TableParagraph"/>
              <w:rPr>
                <w:sz w:val="24"/>
              </w:rPr>
            </w:pPr>
          </w:p>
        </w:tc>
        <w:tc>
          <w:tcPr>
            <w:tcW w:w="7856" w:type="dxa"/>
            <w:tcBorders>
              <w:top w:val="nil"/>
            </w:tcBorders>
          </w:tcPr>
          <w:p w:rsidR="005A60E4" w:rsidRDefault="005A60E4">
            <w:pPr>
              <w:pStyle w:val="TableParagraph"/>
              <w:spacing w:line="272" w:lineRule="exact"/>
              <w:ind w:left="102"/>
              <w:rPr>
                <w:sz w:val="24"/>
              </w:rPr>
            </w:pPr>
            <w:r>
              <w:rPr>
                <w:sz w:val="24"/>
              </w:rPr>
              <w:t>продольного</w:t>
            </w:r>
            <w:r>
              <w:rPr>
                <w:spacing w:val="-6"/>
                <w:sz w:val="24"/>
              </w:rPr>
              <w:t xml:space="preserve"> </w:t>
            </w:r>
            <w:r>
              <w:rPr>
                <w:sz w:val="24"/>
              </w:rPr>
              <w:t>и</w:t>
            </w:r>
            <w:r>
              <w:rPr>
                <w:spacing w:val="-4"/>
                <w:sz w:val="24"/>
              </w:rPr>
              <w:t xml:space="preserve"> </w:t>
            </w:r>
            <w:r>
              <w:rPr>
                <w:sz w:val="24"/>
              </w:rPr>
              <w:t>углового</w:t>
            </w:r>
            <w:r>
              <w:rPr>
                <w:spacing w:val="-5"/>
                <w:sz w:val="24"/>
              </w:rPr>
              <w:t xml:space="preserve"> </w:t>
            </w:r>
            <w:r>
              <w:rPr>
                <w:spacing w:val="-2"/>
                <w:sz w:val="24"/>
              </w:rPr>
              <w:t>бланков.</w:t>
            </w:r>
          </w:p>
        </w:tc>
        <w:tc>
          <w:tcPr>
            <w:tcW w:w="2409" w:type="dxa"/>
            <w:tcBorders>
              <w:top w:val="nil"/>
            </w:tcBorders>
          </w:tcPr>
          <w:p w:rsidR="005A60E4" w:rsidRDefault="005A60E4" w:rsidP="00E95D47">
            <w:pPr>
              <w:pStyle w:val="TableParagraph"/>
              <w:jc w:val="center"/>
              <w:rPr>
                <w:sz w:val="24"/>
              </w:rPr>
            </w:pPr>
          </w:p>
        </w:tc>
        <w:tc>
          <w:tcPr>
            <w:tcW w:w="1985" w:type="dxa"/>
            <w:tcBorders>
              <w:top w:val="nil"/>
            </w:tcBorders>
          </w:tcPr>
          <w:p w:rsidR="005A60E4" w:rsidRPr="00E95D47" w:rsidRDefault="005A60E4">
            <w:pPr>
              <w:pStyle w:val="TableParagraph"/>
              <w:rPr>
                <w:bCs/>
                <w:sz w:val="24"/>
              </w:rPr>
            </w:pPr>
          </w:p>
        </w:tc>
      </w:tr>
      <w:tr w:rsidR="005A60E4" w:rsidTr="005A60E4">
        <w:trPr>
          <w:trHeight w:hRule="exact" w:val="382"/>
        </w:trPr>
        <w:tc>
          <w:tcPr>
            <w:tcW w:w="3257" w:type="dxa"/>
            <w:tcBorders>
              <w:bottom w:val="nil"/>
            </w:tcBorders>
          </w:tcPr>
          <w:p w:rsidR="005A60E4" w:rsidRDefault="005A60E4">
            <w:pPr>
              <w:pStyle w:val="TableParagraph"/>
              <w:spacing w:before="80"/>
              <w:ind w:left="103"/>
              <w:rPr>
                <w:b/>
                <w:sz w:val="24"/>
              </w:rPr>
            </w:pPr>
            <w:r>
              <w:rPr>
                <w:b/>
                <w:sz w:val="24"/>
              </w:rPr>
              <w:t>Тема</w:t>
            </w:r>
            <w:r>
              <w:rPr>
                <w:b/>
                <w:spacing w:val="-2"/>
                <w:sz w:val="24"/>
              </w:rPr>
              <w:t xml:space="preserve"> 1.2.Правила</w:t>
            </w:r>
          </w:p>
        </w:tc>
        <w:tc>
          <w:tcPr>
            <w:tcW w:w="7856" w:type="dxa"/>
            <w:vMerge w:val="restart"/>
          </w:tcPr>
          <w:p w:rsidR="005A60E4" w:rsidRDefault="005A60E4">
            <w:pPr>
              <w:pStyle w:val="TableParagraph"/>
              <w:spacing w:before="85"/>
              <w:ind w:left="102"/>
              <w:rPr>
                <w:b/>
                <w:sz w:val="24"/>
              </w:rPr>
            </w:pPr>
            <w:r>
              <w:rPr>
                <w:b/>
                <w:spacing w:val="-2"/>
                <w:sz w:val="24"/>
              </w:rPr>
              <w:t>Содержание</w:t>
            </w:r>
          </w:p>
        </w:tc>
        <w:tc>
          <w:tcPr>
            <w:tcW w:w="2409" w:type="dxa"/>
            <w:vMerge w:val="restart"/>
          </w:tcPr>
          <w:p w:rsidR="005A60E4" w:rsidRDefault="005A60E4" w:rsidP="00E95D47">
            <w:pPr>
              <w:pStyle w:val="TableParagraph"/>
              <w:spacing w:before="85"/>
              <w:ind w:left="102"/>
              <w:jc w:val="center"/>
              <w:rPr>
                <w:b/>
                <w:sz w:val="24"/>
              </w:rPr>
            </w:pPr>
            <w:r>
              <w:rPr>
                <w:b/>
                <w:spacing w:val="-5"/>
                <w:sz w:val="24"/>
              </w:rPr>
              <w:t>18</w:t>
            </w:r>
          </w:p>
        </w:tc>
        <w:tc>
          <w:tcPr>
            <w:tcW w:w="1985" w:type="dxa"/>
            <w:vMerge w:val="restart"/>
          </w:tcPr>
          <w:p w:rsidR="005A60E4" w:rsidRPr="00E95D47" w:rsidRDefault="00E95D47" w:rsidP="00456520">
            <w:pPr>
              <w:pStyle w:val="TableParagraph"/>
              <w:spacing w:before="85"/>
              <w:ind w:left="102"/>
              <w:rPr>
                <w:bCs/>
                <w:spacing w:val="-5"/>
                <w:sz w:val="24"/>
              </w:rPr>
            </w:pPr>
            <w:r w:rsidRPr="00E95D47">
              <w:rPr>
                <w:bCs/>
                <w:spacing w:val="-5"/>
                <w:sz w:val="24"/>
              </w:rPr>
              <w:t>ОК 01.; ОК 02.; ОК 03.; ОК 04.; ОК 05.; ОК 09.; ПК 1.1.; ПК 1.5., ПК 1.6.; ПК 1.7.; ПК 1.9.</w:t>
            </w:r>
          </w:p>
        </w:tc>
      </w:tr>
      <w:tr w:rsidR="005A60E4" w:rsidTr="008E36EA">
        <w:trPr>
          <w:trHeight w:hRule="exact" w:val="56"/>
        </w:trPr>
        <w:tc>
          <w:tcPr>
            <w:tcW w:w="3257" w:type="dxa"/>
            <w:vMerge w:val="restart"/>
            <w:tcBorders>
              <w:top w:val="nil"/>
              <w:bottom w:val="nil"/>
            </w:tcBorders>
          </w:tcPr>
          <w:p w:rsidR="005A60E4" w:rsidRDefault="005A60E4">
            <w:pPr>
              <w:pStyle w:val="TableParagraph"/>
              <w:spacing w:before="10" w:line="259" w:lineRule="auto"/>
              <w:ind w:left="103" w:right="15"/>
              <w:rPr>
                <w:b/>
                <w:sz w:val="24"/>
              </w:rPr>
            </w:pPr>
            <w:r>
              <w:rPr>
                <w:b/>
                <w:spacing w:val="-2"/>
                <w:sz w:val="24"/>
              </w:rPr>
              <w:t>оформления</w:t>
            </w:r>
            <w:r>
              <w:rPr>
                <w:b/>
                <w:spacing w:val="-13"/>
                <w:sz w:val="24"/>
              </w:rPr>
              <w:t xml:space="preserve"> </w:t>
            </w:r>
            <w:r>
              <w:rPr>
                <w:b/>
                <w:spacing w:val="-2"/>
                <w:sz w:val="24"/>
              </w:rPr>
              <w:t xml:space="preserve">реквизитов </w:t>
            </w:r>
            <w:r>
              <w:rPr>
                <w:b/>
                <w:spacing w:val="-4"/>
                <w:sz w:val="24"/>
              </w:rPr>
              <w:t>ОРД.</w:t>
            </w:r>
          </w:p>
        </w:tc>
        <w:tc>
          <w:tcPr>
            <w:tcW w:w="7856"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8E36EA">
        <w:trPr>
          <w:trHeight w:hRule="exact" w:val="623"/>
        </w:trPr>
        <w:tc>
          <w:tcPr>
            <w:tcW w:w="3257" w:type="dxa"/>
            <w:vMerge/>
            <w:tcBorders>
              <w:top w:val="nil"/>
              <w:bottom w:val="nil"/>
            </w:tcBorders>
          </w:tcPr>
          <w:p w:rsidR="005A60E4" w:rsidRDefault="005A60E4">
            <w:pPr>
              <w:rPr>
                <w:sz w:val="2"/>
                <w:szCs w:val="2"/>
              </w:rPr>
            </w:pPr>
          </w:p>
        </w:tc>
        <w:tc>
          <w:tcPr>
            <w:tcW w:w="7856" w:type="dxa"/>
            <w:vMerge w:val="restart"/>
            <w:tcBorders>
              <w:bottom w:val="nil"/>
            </w:tcBorders>
          </w:tcPr>
          <w:p w:rsidR="005A60E4" w:rsidRDefault="005A60E4">
            <w:pPr>
              <w:pStyle w:val="TableParagraph"/>
              <w:spacing w:before="50" w:line="280" w:lineRule="atLeast"/>
              <w:ind w:left="102"/>
              <w:rPr>
                <w:sz w:val="24"/>
              </w:rPr>
            </w:pPr>
            <w:r>
              <w:rPr>
                <w:sz w:val="24"/>
              </w:rPr>
              <w:t>Бланк,</w:t>
            </w:r>
            <w:r>
              <w:rPr>
                <w:spacing w:val="-5"/>
                <w:sz w:val="24"/>
              </w:rPr>
              <w:t xml:space="preserve"> </w:t>
            </w:r>
            <w:r>
              <w:rPr>
                <w:sz w:val="24"/>
              </w:rPr>
              <w:t>виды</w:t>
            </w:r>
            <w:r>
              <w:rPr>
                <w:spacing w:val="-6"/>
                <w:sz w:val="24"/>
              </w:rPr>
              <w:t xml:space="preserve"> </w:t>
            </w:r>
            <w:r>
              <w:rPr>
                <w:sz w:val="24"/>
              </w:rPr>
              <w:t>бланков.</w:t>
            </w:r>
            <w:r>
              <w:rPr>
                <w:spacing w:val="-6"/>
                <w:sz w:val="24"/>
              </w:rPr>
              <w:t xml:space="preserve"> </w:t>
            </w:r>
            <w:r>
              <w:rPr>
                <w:sz w:val="24"/>
              </w:rPr>
              <w:t>Реквизиты</w:t>
            </w:r>
            <w:r>
              <w:rPr>
                <w:spacing w:val="-5"/>
                <w:sz w:val="24"/>
              </w:rPr>
              <w:t xml:space="preserve"> </w:t>
            </w:r>
            <w:r>
              <w:rPr>
                <w:sz w:val="24"/>
              </w:rPr>
              <w:t>общего</w:t>
            </w:r>
            <w:r>
              <w:rPr>
                <w:spacing w:val="-6"/>
                <w:sz w:val="24"/>
              </w:rPr>
              <w:t xml:space="preserve"> </w:t>
            </w:r>
            <w:r>
              <w:rPr>
                <w:sz w:val="24"/>
              </w:rPr>
              <w:t>бланка</w:t>
            </w:r>
            <w:r>
              <w:rPr>
                <w:spacing w:val="-9"/>
                <w:sz w:val="24"/>
              </w:rPr>
              <w:t xml:space="preserve"> </w:t>
            </w:r>
            <w:r>
              <w:rPr>
                <w:sz w:val="24"/>
              </w:rPr>
              <w:t>и</w:t>
            </w:r>
            <w:r>
              <w:rPr>
                <w:spacing w:val="-5"/>
                <w:sz w:val="24"/>
              </w:rPr>
              <w:t xml:space="preserve"> </w:t>
            </w:r>
            <w:r>
              <w:rPr>
                <w:sz w:val="24"/>
              </w:rPr>
              <w:t>правила</w:t>
            </w:r>
            <w:r>
              <w:rPr>
                <w:spacing w:val="-9"/>
                <w:sz w:val="24"/>
              </w:rPr>
              <w:t xml:space="preserve"> </w:t>
            </w:r>
            <w:r>
              <w:rPr>
                <w:sz w:val="24"/>
              </w:rPr>
              <w:t>его</w:t>
            </w:r>
            <w:r>
              <w:rPr>
                <w:spacing w:val="-6"/>
                <w:sz w:val="24"/>
              </w:rPr>
              <w:t xml:space="preserve"> </w:t>
            </w:r>
            <w:r>
              <w:rPr>
                <w:sz w:val="24"/>
              </w:rPr>
              <w:t>оформления.</w:t>
            </w:r>
            <w:r>
              <w:rPr>
                <w:spacing w:val="-5"/>
                <w:sz w:val="24"/>
              </w:rPr>
              <w:t xml:space="preserve"> </w:t>
            </w:r>
            <w:r>
              <w:rPr>
                <w:sz w:val="24"/>
              </w:rPr>
              <w:t>Угловой</w:t>
            </w:r>
            <w:r>
              <w:rPr>
                <w:spacing w:val="-9"/>
                <w:sz w:val="24"/>
              </w:rPr>
              <w:t xml:space="preserve"> </w:t>
            </w:r>
            <w:r>
              <w:rPr>
                <w:sz w:val="24"/>
              </w:rPr>
              <w:t>и</w:t>
            </w:r>
            <w:r>
              <w:rPr>
                <w:spacing w:val="-7"/>
                <w:sz w:val="24"/>
              </w:rPr>
              <w:t xml:space="preserve"> </w:t>
            </w:r>
            <w:r>
              <w:rPr>
                <w:sz w:val="24"/>
              </w:rPr>
              <w:t xml:space="preserve">продольный </w:t>
            </w:r>
            <w:r>
              <w:rPr>
                <w:spacing w:val="-2"/>
                <w:sz w:val="24"/>
              </w:rPr>
              <w:t>варианты.</w:t>
            </w:r>
          </w:p>
        </w:tc>
        <w:tc>
          <w:tcPr>
            <w:tcW w:w="2409" w:type="dxa"/>
            <w:vMerge w:val="restart"/>
            <w:tcBorders>
              <w:bottom w:val="nil"/>
            </w:tcBorders>
          </w:tcPr>
          <w:p w:rsidR="005A60E4" w:rsidRDefault="005A60E4" w:rsidP="00E95D47">
            <w:pPr>
              <w:pStyle w:val="TableParagraph"/>
              <w:spacing w:before="83"/>
              <w:ind w:left="102"/>
              <w:jc w:val="center"/>
              <w:rPr>
                <w:sz w:val="24"/>
              </w:rPr>
            </w:pPr>
            <w:r>
              <w:rPr>
                <w:spacing w:val="-10"/>
                <w:sz w:val="24"/>
              </w:rPr>
              <w:t>1</w:t>
            </w:r>
          </w:p>
        </w:tc>
        <w:tc>
          <w:tcPr>
            <w:tcW w:w="1985" w:type="dxa"/>
            <w:vMerge/>
          </w:tcPr>
          <w:p w:rsidR="005A60E4" w:rsidRDefault="005A60E4">
            <w:pPr>
              <w:pStyle w:val="TableParagraph"/>
              <w:spacing w:before="83"/>
              <w:ind w:left="102"/>
              <w:rPr>
                <w:spacing w:val="-10"/>
                <w:sz w:val="24"/>
              </w:rPr>
            </w:pPr>
          </w:p>
        </w:tc>
      </w:tr>
      <w:tr w:rsidR="005A60E4" w:rsidTr="008E36EA">
        <w:trPr>
          <w:trHeight w:hRule="exact" w:val="24"/>
        </w:trPr>
        <w:tc>
          <w:tcPr>
            <w:tcW w:w="3257" w:type="dxa"/>
            <w:vMerge w:val="restart"/>
            <w:tcBorders>
              <w:top w:val="nil"/>
              <w:bottom w:val="nil"/>
            </w:tcBorders>
          </w:tcPr>
          <w:p w:rsidR="005A60E4" w:rsidRDefault="005A60E4">
            <w:pPr>
              <w:pStyle w:val="TableParagraph"/>
              <w:spacing w:line="266" w:lineRule="exact"/>
              <w:ind w:left="103"/>
              <w:rPr>
                <w:b/>
                <w:sz w:val="24"/>
              </w:rPr>
            </w:pPr>
            <w:r>
              <w:rPr>
                <w:b/>
                <w:spacing w:val="-2"/>
                <w:sz w:val="24"/>
              </w:rPr>
              <w:t>Информационно-</w:t>
            </w:r>
          </w:p>
          <w:p w:rsidR="005A60E4" w:rsidRDefault="005A60E4">
            <w:pPr>
              <w:pStyle w:val="TableParagraph"/>
              <w:spacing w:before="6" w:line="290" w:lineRule="atLeast"/>
              <w:ind w:left="103"/>
              <w:rPr>
                <w:b/>
                <w:sz w:val="24"/>
              </w:rPr>
            </w:pPr>
            <w:r>
              <w:rPr>
                <w:b/>
                <w:spacing w:val="-2"/>
                <w:sz w:val="24"/>
              </w:rPr>
              <w:t>справочные</w:t>
            </w:r>
            <w:r>
              <w:rPr>
                <w:b/>
                <w:spacing w:val="-14"/>
                <w:sz w:val="24"/>
              </w:rPr>
              <w:t xml:space="preserve"> </w:t>
            </w:r>
            <w:r>
              <w:rPr>
                <w:b/>
                <w:spacing w:val="-2"/>
                <w:sz w:val="24"/>
              </w:rPr>
              <w:t xml:space="preserve">документы: </w:t>
            </w:r>
            <w:r>
              <w:rPr>
                <w:b/>
                <w:sz w:val="24"/>
              </w:rPr>
              <w:t>записки, справки,</w:t>
            </w:r>
          </w:p>
        </w:tc>
        <w:tc>
          <w:tcPr>
            <w:tcW w:w="7856" w:type="dxa"/>
            <w:vMerge/>
            <w:tcBorders>
              <w:top w:val="nil"/>
              <w:bottom w:val="nil"/>
            </w:tcBorders>
          </w:tcPr>
          <w:p w:rsidR="005A60E4" w:rsidRDefault="005A60E4">
            <w:pPr>
              <w:rPr>
                <w:sz w:val="2"/>
                <w:szCs w:val="2"/>
              </w:rPr>
            </w:pPr>
          </w:p>
        </w:tc>
        <w:tc>
          <w:tcPr>
            <w:tcW w:w="2409" w:type="dxa"/>
            <w:vMerge/>
            <w:tcBorders>
              <w:top w:val="nil"/>
              <w:bottom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693"/>
        </w:trPr>
        <w:tc>
          <w:tcPr>
            <w:tcW w:w="3257" w:type="dxa"/>
            <w:vMerge/>
            <w:tcBorders>
              <w:top w:val="nil"/>
              <w:bottom w:val="nil"/>
            </w:tcBorders>
          </w:tcPr>
          <w:p w:rsidR="005A60E4" w:rsidRDefault="005A60E4">
            <w:pPr>
              <w:rPr>
                <w:sz w:val="2"/>
                <w:szCs w:val="2"/>
              </w:rPr>
            </w:pPr>
          </w:p>
        </w:tc>
        <w:tc>
          <w:tcPr>
            <w:tcW w:w="7856" w:type="dxa"/>
          </w:tcPr>
          <w:p w:rsidR="005A60E4" w:rsidRDefault="005A60E4">
            <w:pPr>
              <w:pStyle w:val="TableParagraph"/>
              <w:spacing w:before="85" w:line="242" w:lineRule="auto"/>
              <w:ind w:left="102" w:right="2447"/>
              <w:rPr>
                <w:sz w:val="24"/>
              </w:rPr>
            </w:pPr>
            <w:r>
              <w:rPr>
                <w:sz w:val="24"/>
              </w:rPr>
              <w:t>Реквизиты</w:t>
            </w:r>
            <w:r>
              <w:rPr>
                <w:spacing w:val="-8"/>
                <w:sz w:val="24"/>
              </w:rPr>
              <w:t xml:space="preserve"> </w:t>
            </w:r>
            <w:r>
              <w:rPr>
                <w:sz w:val="24"/>
              </w:rPr>
              <w:t>бланка</w:t>
            </w:r>
            <w:r>
              <w:rPr>
                <w:spacing w:val="-13"/>
                <w:sz w:val="24"/>
              </w:rPr>
              <w:t xml:space="preserve"> </w:t>
            </w:r>
            <w:r>
              <w:rPr>
                <w:sz w:val="24"/>
              </w:rPr>
              <w:t>конкретного</w:t>
            </w:r>
            <w:r>
              <w:rPr>
                <w:spacing w:val="-10"/>
                <w:sz w:val="24"/>
              </w:rPr>
              <w:t xml:space="preserve"> </w:t>
            </w:r>
            <w:r>
              <w:rPr>
                <w:sz w:val="24"/>
              </w:rPr>
              <w:t>вида</w:t>
            </w:r>
            <w:r>
              <w:rPr>
                <w:spacing w:val="-13"/>
                <w:sz w:val="24"/>
              </w:rPr>
              <w:t xml:space="preserve"> </w:t>
            </w:r>
            <w:r>
              <w:rPr>
                <w:sz w:val="24"/>
              </w:rPr>
              <w:t>документа.</w:t>
            </w:r>
            <w:r>
              <w:rPr>
                <w:spacing w:val="-9"/>
                <w:sz w:val="24"/>
              </w:rPr>
              <w:t xml:space="preserve"> </w:t>
            </w:r>
            <w:r>
              <w:rPr>
                <w:sz w:val="24"/>
              </w:rPr>
              <w:t>Правила</w:t>
            </w:r>
            <w:r>
              <w:rPr>
                <w:spacing w:val="-13"/>
                <w:sz w:val="24"/>
              </w:rPr>
              <w:t xml:space="preserve"> </w:t>
            </w:r>
            <w:r>
              <w:rPr>
                <w:sz w:val="24"/>
              </w:rPr>
              <w:t>его</w:t>
            </w:r>
            <w:r>
              <w:rPr>
                <w:spacing w:val="-10"/>
                <w:sz w:val="24"/>
              </w:rPr>
              <w:t xml:space="preserve"> </w:t>
            </w:r>
            <w:r>
              <w:rPr>
                <w:sz w:val="24"/>
              </w:rPr>
              <w:t>оформления. Реквизит «Адресат». Реквизит «Заголовок к тексту».</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154"/>
        </w:trPr>
        <w:tc>
          <w:tcPr>
            <w:tcW w:w="3257" w:type="dxa"/>
            <w:vMerge/>
            <w:tcBorders>
              <w:top w:val="nil"/>
              <w:bottom w:val="nil"/>
            </w:tcBorders>
          </w:tcPr>
          <w:p w:rsidR="005A60E4" w:rsidRDefault="005A60E4">
            <w:pPr>
              <w:rPr>
                <w:sz w:val="2"/>
                <w:szCs w:val="2"/>
              </w:rPr>
            </w:pPr>
          </w:p>
        </w:tc>
        <w:tc>
          <w:tcPr>
            <w:tcW w:w="7856" w:type="dxa"/>
            <w:vMerge w:val="restart"/>
          </w:tcPr>
          <w:p w:rsidR="005A60E4" w:rsidRDefault="005A60E4">
            <w:pPr>
              <w:pStyle w:val="TableParagraph"/>
              <w:spacing w:before="85"/>
              <w:ind w:left="102"/>
              <w:rPr>
                <w:sz w:val="24"/>
              </w:rPr>
            </w:pPr>
            <w:r>
              <w:rPr>
                <w:sz w:val="24"/>
              </w:rPr>
              <w:t>Записки:</w:t>
            </w:r>
            <w:r>
              <w:rPr>
                <w:spacing w:val="-3"/>
                <w:sz w:val="24"/>
              </w:rPr>
              <w:t xml:space="preserve"> </w:t>
            </w:r>
            <w:r>
              <w:rPr>
                <w:sz w:val="24"/>
              </w:rPr>
              <w:t>виды</w:t>
            </w:r>
            <w:r>
              <w:rPr>
                <w:spacing w:val="-6"/>
                <w:sz w:val="24"/>
              </w:rPr>
              <w:t xml:space="preserve"> </w:t>
            </w:r>
            <w:r>
              <w:rPr>
                <w:sz w:val="24"/>
              </w:rPr>
              <w:t>и</w:t>
            </w:r>
            <w:r>
              <w:rPr>
                <w:spacing w:val="-3"/>
                <w:sz w:val="24"/>
              </w:rPr>
              <w:t xml:space="preserve"> </w:t>
            </w:r>
            <w:r>
              <w:rPr>
                <w:spacing w:val="-2"/>
                <w:sz w:val="24"/>
              </w:rPr>
              <w:t>разновидности.</w:t>
            </w:r>
          </w:p>
        </w:tc>
        <w:tc>
          <w:tcPr>
            <w:tcW w:w="2409" w:type="dxa"/>
            <w:vMerge w:val="restart"/>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8E36EA">
        <w:trPr>
          <w:trHeight w:hRule="exact" w:val="239"/>
        </w:trPr>
        <w:tc>
          <w:tcPr>
            <w:tcW w:w="3257" w:type="dxa"/>
            <w:vMerge w:val="restart"/>
            <w:tcBorders>
              <w:top w:val="nil"/>
            </w:tcBorders>
          </w:tcPr>
          <w:p w:rsidR="005A60E4" w:rsidRDefault="005A60E4">
            <w:pPr>
              <w:pStyle w:val="TableParagraph"/>
              <w:spacing w:before="8"/>
              <w:ind w:left="103"/>
              <w:rPr>
                <w:b/>
                <w:sz w:val="24"/>
              </w:rPr>
            </w:pPr>
            <w:r>
              <w:rPr>
                <w:b/>
                <w:sz w:val="24"/>
              </w:rPr>
              <w:t>доверенности,</w:t>
            </w:r>
            <w:r>
              <w:rPr>
                <w:b/>
                <w:spacing w:val="-8"/>
                <w:sz w:val="24"/>
              </w:rPr>
              <w:t xml:space="preserve"> </w:t>
            </w:r>
            <w:r>
              <w:rPr>
                <w:b/>
                <w:spacing w:val="-2"/>
                <w:sz w:val="24"/>
              </w:rPr>
              <w:t>расписки</w:t>
            </w:r>
          </w:p>
        </w:tc>
        <w:tc>
          <w:tcPr>
            <w:tcW w:w="7856"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388"/>
        </w:trPr>
        <w:tc>
          <w:tcPr>
            <w:tcW w:w="3257" w:type="dxa"/>
            <w:vMerge/>
            <w:tcBorders>
              <w:top w:val="nil"/>
            </w:tcBorders>
          </w:tcPr>
          <w:p w:rsidR="005A60E4" w:rsidRDefault="005A60E4">
            <w:pPr>
              <w:rPr>
                <w:sz w:val="2"/>
                <w:szCs w:val="2"/>
              </w:rPr>
            </w:pPr>
          </w:p>
        </w:tc>
        <w:tc>
          <w:tcPr>
            <w:tcW w:w="7856" w:type="dxa"/>
          </w:tcPr>
          <w:p w:rsidR="005A60E4" w:rsidRDefault="005A60E4">
            <w:pPr>
              <w:pStyle w:val="TableParagraph"/>
              <w:spacing w:before="78"/>
              <w:ind w:left="102"/>
              <w:rPr>
                <w:sz w:val="24"/>
              </w:rPr>
            </w:pPr>
            <w:r>
              <w:rPr>
                <w:sz w:val="24"/>
              </w:rPr>
              <w:t>Внешние</w:t>
            </w:r>
            <w:r>
              <w:rPr>
                <w:spacing w:val="-9"/>
                <w:sz w:val="24"/>
              </w:rPr>
              <w:t xml:space="preserve"> </w:t>
            </w:r>
            <w:r>
              <w:rPr>
                <w:sz w:val="24"/>
              </w:rPr>
              <w:t>докладные</w:t>
            </w:r>
            <w:r>
              <w:rPr>
                <w:spacing w:val="-8"/>
                <w:sz w:val="24"/>
              </w:rPr>
              <w:t xml:space="preserve"> </w:t>
            </w:r>
            <w:r>
              <w:rPr>
                <w:sz w:val="24"/>
              </w:rPr>
              <w:t>записки.</w:t>
            </w:r>
            <w:r>
              <w:rPr>
                <w:spacing w:val="-6"/>
                <w:sz w:val="24"/>
              </w:rPr>
              <w:t xml:space="preserve"> </w:t>
            </w:r>
            <w:r>
              <w:rPr>
                <w:sz w:val="24"/>
              </w:rPr>
              <w:t>Правила</w:t>
            </w:r>
            <w:r>
              <w:rPr>
                <w:spacing w:val="-8"/>
                <w:sz w:val="24"/>
              </w:rPr>
              <w:t xml:space="preserve"> </w:t>
            </w:r>
            <w:r>
              <w:rPr>
                <w:sz w:val="24"/>
              </w:rPr>
              <w:t>оформления</w:t>
            </w:r>
            <w:r>
              <w:rPr>
                <w:spacing w:val="-4"/>
                <w:sz w:val="24"/>
              </w:rPr>
              <w:t xml:space="preserve"> </w:t>
            </w:r>
            <w:r>
              <w:rPr>
                <w:spacing w:val="-2"/>
                <w:sz w:val="24"/>
              </w:rPr>
              <w:t>реквизитов.</w:t>
            </w:r>
          </w:p>
        </w:tc>
        <w:tc>
          <w:tcPr>
            <w:tcW w:w="2409" w:type="dxa"/>
          </w:tcPr>
          <w:p w:rsidR="005A60E4" w:rsidRDefault="005A60E4" w:rsidP="00E95D47">
            <w:pPr>
              <w:pStyle w:val="TableParagraph"/>
              <w:spacing w:before="78"/>
              <w:ind w:left="102"/>
              <w:jc w:val="center"/>
              <w:rPr>
                <w:sz w:val="24"/>
              </w:rPr>
            </w:pPr>
            <w:r>
              <w:rPr>
                <w:spacing w:val="-10"/>
                <w:sz w:val="24"/>
              </w:rPr>
              <w:t>1</w:t>
            </w:r>
          </w:p>
        </w:tc>
        <w:tc>
          <w:tcPr>
            <w:tcW w:w="1985" w:type="dxa"/>
            <w:vMerge/>
          </w:tcPr>
          <w:p w:rsidR="005A60E4" w:rsidRDefault="005A60E4">
            <w:pPr>
              <w:pStyle w:val="TableParagraph"/>
              <w:spacing w:before="78"/>
              <w:ind w:left="102"/>
              <w:rPr>
                <w:spacing w:val="-10"/>
                <w:sz w:val="24"/>
              </w:rPr>
            </w:pPr>
          </w:p>
        </w:tc>
      </w:tr>
    </w:tbl>
    <w:p w:rsidR="0063711F" w:rsidRDefault="0063711F">
      <w:pPr>
        <w:pStyle w:val="TableParagraph"/>
        <w:rPr>
          <w:sz w:val="24"/>
        </w:rPr>
        <w:sectPr w:rsidR="0063711F">
          <w:footerReference w:type="default" r:id="rId11"/>
          <w:pgSz w:w="16860" w:h="11920" w:orient="landscape"/>
          <w:pgMar w:top="820" w:right="141" w:bottom="1240" w:left="708" w:header="0" w:footer="1051" w:gutter="0"/>
          <w:pgNumType w:start="63"/>
          <w:cols w:space="720"/>
        </w:sectPr>
      </w:pPr>
    </w:p>
    <w:p w:rsidR="0063711F" w:rsidRDefault="0063711F">
      <w:pPr>
        <w:pStyle w:val="a3"/>
        <w:spacing w:before="5"/>
        <w:rPr>
          <w:b/>
          <w:sz w:val="2"/>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7887"/>
        <w:gridCol w:w="2409"/>
        <w:gridCol w:w="1985"/>
      </w:tblGrid>
      <w:tr w:rsidR="005A60E4" w:rsidTr="005A60E4">
        <w:trPr>
          <w:trHeight w:hRule="exact" w:val="401"/>
        </w:trPr>
        <w:tc>
          <w:tcPr>
            <w:tcW w:w="3226" w:type="dxa"/>
            <w:vMerge w:val="restart"/>
          </w:tcPr>
          <w:p w:rsidR="005A60E4" w:rsidRDefault="005A60E4">
            <w:pPr>
              <w:pStyle w:val="TableParagraph"/>
              <w:rPr>
                <w:sz w:val="24"/>
              </w:rPr>
            </w:pPr>
          </w:p>
        </w:tc>
        <w:tc>
          <w:tcPr>
            <w:tcW w:w="7887" w:type="dxa"/>
          </w:tcPr>
          <w:p w:rsidR="005A60E4" w:rsidRDefault="005A60E4">
            <w:pPr>
              <w:pStyle w:val="TableParagraph"/>
              <w:spacing w:before="88"/>
              <w:ind w:left="134"/>
              <w:rPr>
                <w:sz w:val="24"/>
              </w:rPr>
            </w:pPr>
            <w:r>
              <w:rPr>
                <w:sz w:val="24"/>
              </w:rPr>
              <w:t>Язык</w:t>
            </w:r>
            <w:r>
              <w:rPr>
                <w:spacing w:val="-4"/>
                <w:sz w:val="24"/>
              </w:rPr>
              <w:t xml:space="preserve"> </w:t>
            </w:r>
            <w:r>
              <w:rPr>
                <w:sz w:val="24"/>
              </w:rPr>
              <w:t>и</w:t>
            </w:r>
            <w:r>
              <w:rPr>
                <w:spacing w:val="-1"/>
                <w:sz w:val="24"/>
              </w:rPr>
              <w:t xml:space="preserve"> </w:t>
            </w:r>
            <w:r>
              <w:rPr>
                <w:sz w:val="24"/>
              </w:rPr>
              <w:t>стиль</w:t>
            </w:r>
            <w:r>
              <w:rPr>
                <w:spacing w:val="-2"/>
                <w:sz w:val="24"/>
              </w:rPr>
              <w:t xml:space="preserve"> документов.</w:t>
            </w:r>
          </w:p>
        </w:tc>
        <w:tc>
          <w:tcPr>
            <w:tcW w:w="2409" w:type="dxa"/>
          </w:tcPr>
          <w:p w:rsidR="005A60E4" w:rsidRDefault="005A60E4" w:rsidP="00E95D47">
            <w:pPr>
              <w:pStyle w:val="TableParagraph"/>
              <w:spacing w:before="88"/>
              <w:ind w:left="102"/>
              <w:jc w:val="center"/>
              <w:rPr>
                <w:sz w:val="24"/>
              </w:rPr>
            </w:pPr>
            <w:r>
              <w:rPr>
                <w:spacing w:val="-10"/>
                <w:sz w:val="24"/>
              </w:rPr>
              <w:t>1</w:t>
            </w:r>
          </w:p>
        </w:tc>
        <w:tc>
          <w:tcPr>
            <w:tcW w:w="1985" w:type="dxa"/>
            <w:vMerge w:val="restart"/>
          </w:tcPr>
          <w:p w:rsidR="005A60E4" w:rsidRDefault="00E95D47">
            <w:pPr>
              <w:pStyle w:val="TableParagraph"/>
              <w:spacing w:before="88"/>
              <w:ind w:left="102"/>
              <w:rPr>
                <w:spacing w:val="-10"/>
                <w:sz w:val="24"/>
              </w:rPr>
            </w:pPr>
            <w:r w:rsidRPr="00E95D47">
              <w:rPr>
                <w:spacing w:val="-10"/>
                <w:sz w:val="24"/>
              </w:rPr>
              <w:t xml:space="preserve">ОК 01.; ОК 02.; ОК 03.; ОК 04.; ОК 05.; ОК 09.; ПК 1.1.; ПК 1.5., </w:t>
            </w:r>
            <w:r w:rsidR="008E36EA">
              <w:rPr>
                <w:spacing w:val="-10"/>
                <w:sz w:val="24"/>
              </w:rPr>
              <w:t>ПК 1.6.; ПК 1.7.</w:t>
            </w:r>
            <w:r w:rsidRPr="00E95D47">
              <w:rPr>
                <w:spacing w:val="-10"/>
                <w:sz w:val="24"/>
              </w:rPr>
              <w:t>; ПК 1.9.</w:t>
            </w:r>
          </w:p>
        </w:tc>
      </w:tr>
      <w:tr w:rsidR="005A60E4" w:rsidTr="005A60E4">
        <w:trPr>
          <w:trHeight w:hRule="exact" w:val="439"/>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Внутренние</w:t>
            </w:r>
            <w:r>
              <w:rPr>
                <w:spacing w:val="-11"/>
                <w:sz w:val="24"/>
              </w:rPr>
              <w:t xml:space="preserve"> </w:t>
            </w:r>
            <w:r>
              <w:rPr>
                <w:sz w:val="24"/>
              </w:rPr>
              <w:t>докладные</w:t>
            </w:r>
            <w:r>
              <w:rPr>
                <w:spacing w:val="-10"/>
                <w:sz w:val="24"/>
              </w:rPr>
              <w:t xml:space="preserve"> </w:t>
            </w:r>
            <w:r>
              <w:rPr>
                <w:sz w:val="24"/>
              </w:rPr>
              <w:t>записки.</w:t>
            </w:r>
            <w:r>
              <w:rPr>
                <w:spacing w:val="-6"/>
                <w:sz w:val="24"/>
              </w:rPr>
              <w:t xml:space="preserve"> </w:t>
            </w:r>
            <w:r>
              <w:rPr>
                <w:sz w:val="24"/>
              </w:rPr>
              <w:t>Правила</w:t>
            </w:r>
            <w:r>
              <w:rPr>
                <w:spacing w:val="-9"/>
                <w:sz w:val="24"/>
              </w:rPr>
              <w:t xml:space="preserve"> </w:t>
            </w:r>
            <w:r>
              <w:rPr>
                <w:sz w:val="24"/>
              </w:rPr>
              <w:t>оформления</w:t>
            </w:r>
            <w:r>
              <w:rPr>
                <w:spacing w:val="-6"/>
                <w:sz w:val="24"/>
              </w:rPr>
              <w:t xml:space="preserve"> </w:t>
            </w:r>
            <w:r>
              <w:rPr>
                <w:sz w:val="24"/>
              </w:rPr>
              <w:t>реквизита</w:t>
            </w:r>
            <w:r>
              <w:rPr>
                <w:spacing w:val="-5"/>
                <w:sz w:val="24"/>
              </w:rPr>
              <w:t xml:space="preserve"> </w:t>
            </w:r>
            <w:r>
              <w:rPr>
                <w:sz w:val="24"/>
              </w:rPr>
              <w:t>«Отметка</w:t>
            </w:r>
            <w:r>
              <w:rPr>
                <w:spacing w:val="-8"/>
                <w:sz w:val="24"/>
              </w:rPr>
              <w:t xml:space="preserve"> </w:t>
            </w:r>
            <w:r>
              <w:rPr>
                <w:sz w:val="24"/>
              </w:rPr>
              <w:t>о</w:t>
            </w:r>
            <w:r>
              <w:rPr>
                <w:spacing w:val="-7"/>
                <w:sz w:val="24"/>
              </w:rPr>
              <w:t xml:space="preserve"> </w:t>
            </w:r>
            <w:r>
              <w:rPr>
                <w:sz w:val="24"/>
              </w:rPr>
              <w:t>приложении»,</w:t>
            </w:r>
            <w:r>
              <w:rPr>
                <w:spacing w:val="-1"/>
                <w:sz w:val="24"/>
              </w:rPr>
              <w:t xml:space="preserve"> </w:t>
            </w:r>
            <w:r>
              <w:rPr>
                <w:spacing w:val="-2"/>
                <w:sz w:val="24"/>
              </w:rPr>
              <w:t>«Подпись».</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696"/>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Служебные</w:t>
            </w:r>
            <w:r>
              <w:rPr>
                <w:spacing w:val="-9"/>
                <w:sz w:val="24"/>
              </w:rPr>
              <w:t xml:space="preserve"> </w:t>
            </w:r>
            <w:r>
              <w:rPr>
                <w:sz w:val="24"/>
              </w:rPr>
              <w:t>записки.</w:t>
            </w:r>
            <w:r>
              <w:rPr>
                <w:spacing w:val="-8"/>
                <w:sz w:val="24"/>
              </w:rPr>
              <w:t xml:space="preserve"> </w:t>
            </w:r>
            <w:r>
              <w:rPr>
                <w:sz w:val="24"/>
              </w:rPr>
              <w:t>Правила</w:t>
            </w:r>
            <w:r>
              <w:rPr>
                <w:spacing w:val="-10"/>
                <w:sz w:val="24"/>
              </w:rPr>
              <w:t xml:space="preserve"> </w:t>
            </w:r>
            <w:r>
              <w:rPr>
                <w:sz w:val="24"/>
              </w:rPr>
              <w:t>оформления</w:t>
            </w:r>
            <w:r>
              <w:rPr>
                <w:spacing w:val="-5"/>
                <w:sz w:val="24"/>
              </w:rPr>
              <w:t xml:space="preserve"> </w:t>
            </w:r>
            <w:r>
              <w:rPr>
                <w:sz w:val="24"/>
              </w:rPr>
              <w:t>«Отметки</w:t>
            </w:r>
            <w:r>
              <w:rPr>
                <w:spacing w:val="-8"/>
                <w:sz w:val="24"/>
              </w:rPr>
              <w:t xml:space="preserve"> </w:t>
            </w:r>
            <w:r>
              <w:rPr>
                <w:sz w:val="24"/>
              </w:rPr>
              <w:t>об</w:t>
            </w:r>
            <w:r>
              <w:rPr>
                <w:spacing w:val="-9"/>
                <w:sz w:val="24"/>
              </w:rPr>
              <w:t xml:space="preserve"> </w:t>
            </w:r>
            <w:r>
              <w:rPr>
                <w:sz w:val="24"/>
              </w:rPr>
              <w:t>исполнителе</w:t>
            </w:r>
            <w:r>
              <w:rPr>
                <w:spacing w:val="-12"/>
                <w:sz w:val="24"/>
              </w:rPr>
              <w:t xml:space="preserve"> </w:t>
            </w:r>
            <w:r>
              <w:rPr>
                <w:sz w:val="24"/>
              </w:rPr>
              <w:t>документа».</w:t>
            </w:r>
            <w:r>
              <w:rPr>
                <w:spacing w:val="-7"/>
                <w:sz w:val="24"/>
              </w:rPr>
              <w:t xml:space="preserve"> </w:t>
            </w:r>
            <w:r>
              <w:rPr>
                <w:sz w:val="24"/>
              </w:rPr>
              <w:t>Правила</w:t>
            </w:r>
            <w:r>
              <w:rPr>
                <w:spacing w:val="-10"/>
                <w:sz w:val="24"/>
              </w:rPr>
              <w:t xml:space="preserve"> </w:t>
            </w:r>
            <w:r>
              <w:rPr>
                <w:sz w:val="24"/>
              </w:rPr>
              <w:t>оформления рукописных реквизитов на документе.</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410"/>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Анализ</w:t>
            </w:r>
            <w:r>
              <w:rPr>
                <w:spacing w:val="-9"/>
                <w:sz w:val="24"/>
              </w:rPr>
              <w:t xml:space="preserve"> </w:t>
            </w:r>
            <w:r>
              <w:rPr>
                <w:sz w:val="24"/>
              </w:rPr>
              <w:t>типичных</w:t>
            </w:r>
            <w:r>
              <w:rPr>
                <w:spacing w:val="-7"/>
                <w:sz w:val="24"/>
              </w:rPr>
              <w:t xml:space="preserve"> </w:t>
            </w:r>
            <w:r>
              <w:rPr>
                <w:spacing w:val="-2"/>
                <w:sz w:val="24"/>
              </w:rPr>
              <w:t>ошибок</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423"/>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6"/>
              <w:ind w:left="134"/>
              <w:rPr>
                <w:sz w:val="24"/>
              </w:rPr>
            </w:pPr>
            <w:r>
              <w:rPr>
                <w:sz w:val="24"/>
              </w:rPr>
              <w:t>Рукописное</w:t>
            </w:r>
            <w:r>
              <w:rPr>
                <w:spacing w:val="-14"/>
                <w:sz w:val="24"/>
              </w:rPr>
              <w:t xml:space="preserve"> </w:t>
            </w:r>
            <w:r>
              <w:rPr>
                <w:sz w:val="24"/>
              </w:rPr>
              <w:t>оформление</w:t>
            </w:r>
            <w:r>
              <w:rPr>
                <w:spacing w:val="-11"/>
                <w:sz w:val="24"/>
              </w:rPr>
              <w:t xml:space="preserve"> </w:t>
            </w:r>
            <w:r>
              <w:rPr>
                <w:sz w:val="24"/>
              </w:rPr>
              <w:t>документов:</w:t>
            </w:r>
            <w:r>
              <w:rPr>
                <w:spacing w:val="-9"/>
                <w:sz w:val="24"/>
              </w:rPr>
              <w:t xml:space="preserve"> </w:t>
            </w:r>
            <w:r>
              <w:rPr>
                <w:sz w:val="24"/>
              </w:rPr>
              <w:t>обьяснительная</w:t>
            </w:r>
            <w:r>
              <w:rPr>
                <w:spacing w:val="-8"/>
                <w:sz w:val="24"/>
              </w:rPr>
              <w:t xml:space="preserve"> </w:t>
            </w:r>
            <w:r>
              <w:rPr>
                <w:spacing w:val="-2"/>
                <w:sz w:val="24"/>
              </w:rPr>
              <w:t>записка</w:t>
            </w:r>
          </w:p>
        </w:tc>
        <w:tc>
          <w:tcPr>
            <w:tcW w:w="2409" w:type="dxa"/>
          </w:tcPr>
          <w:p w:rsidR="005A60E4" w:rsidRDefault="005A60E4" w:rsidP="00E95D47">
            <w:pPr>
              <w:pStyle w:val="TableParagraph"/>
              <w:spacing w:before="86"/>
              <w:ind w:left="102"/>
              <w:jc w:val="center"/>
              <w:rPr>
                <w:sz w:val="24"/>
              </w:rPr>
            </w:pPr>
            <w:r>
              <w:rPr>
                <w:spacing w:val="-10"/>
                <w:sz w:val="24"/>
              </w:rPr>
              <w:t>1</w:t>
            </w:r>
          </w:p>
        </w:tc>
        <w:tc>
          <w:tcPr>
            <w:tcW w:w="1985" w:type="dxa"/>
            <w:vMerge/>
          </w:tcPr>
          <w:p w:rsidR="005A60E4" w:rsidRDefault="005A60E4">
            <w:pPr>
              <w:pStyle w:val="TableParagraph"/>
              <w:spacing w:before="86"/>
              <w:ind w:left="102"/>
              <w:rPr>
                <w:spacing w:val="-10"/>
                <w:sz w:val="24"/>
              </w:rPr>
            </w:pPr>
          </w:p>
        </w:tc>
      </w:tr>
      <w:tr w:rsidR="005A60E4" w:rsidTr="005A60E4">
        <w:trPr>
          <w:trHeight w:hRule="exact" w:val="429"/>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3"/>
              <w:ind w:left="134"/>
              <w:rPr>
                <w:sz w:val="24"/>
              </w:rPr>
            </w:pPr>
            <w:r>
              <w:rPr>
                <w:sz w:val="24"/>
              </w:rPr>
              <w:t>Рукописное</w:t>
            </w:r>
            <w:r>
              <w:rPr>
                <w:spacing w:val="-8"/>
                <w:sz w:val="24"/>
              </w:rPr>
              <w:t xml:space="preserve"> </w:t>
            </w:r>
            <w:r>
              <w:rPr>
                <w:sz w:val="24"/>
              </w:rPr>
              <w:t>оформление</w:t>
            </w:r>
            <w:r>
              <w:rPr>
                <w:spacing w:val="-10"/>
                <w:sz w:val="24"/>
              </w:rPr>
              <w:t xml:space="preserve"> </w:t>
            </w:r>
            <w:r>
              <w:rPr>
                <w:sz w:val="24"/>
              </w:rPr>
              <w:t>документов:</w:t>
            </w:r>
            <w:r>
              <w:rPr>
                <w:spacing w:val="-6"/>
                <w:sz w:val="24"/>
              </w:rPr>
              <w:t xml:space="preserve"> </w:t>
            </w:r>
            <w:r>
              <w:rPr>
                <w:sz w:val="24"/>
              </w:rPr>
              <w:t>служебная</w:t>
            </w:r>
            <w:r>
              <w:rPr>
                <w:spacing w:val="-5"/>
                <w:sz w:val="24"/>
              </w:rPr>
              <w:t xml:space="preserve"> </w:t>
            </w:r>
            <w:r>
              <w:rPr>
                <w:spacing w:val="-2"/>
                <w:sz w:val="24"/>
              </w:rPr>
              <w:t>записка</w:t>
            </w:r>
          </w:p>
        </w:tc>
        <w:tc>
          <w:tcPr>
            <w:tcW w:w="2409" w:type="dxa"/>
          </w:tcPr>
          <w:p w:rsidR="005A60E4" w:rsidRDefault="005A60E4" w:rsidP="00E95D47">
            <w:pPr>
              <w:pStyle w:val="TableParagraph"/>
              <w:spacing w:before="83"/>
              <w:ind w:left="102"/>
              <w:jc w:val="center"/>
              <w:rPr>
                <w:sz w:val="24"/>
              </w:rPr>
            </w:pPr>
            <w:r>
              <w:rPr>
                <w:spacing w:val="-10"/>
                <w:sz w:val="24"/>
              </w:rPr>
              <w:t>1</w:t>
            </w:r>
          </w:p>
        </w:tc>
        <w:tc>
          <w:tcPr>
            <w:tcW w:w="1985" w:type="dxa"/>
            <w:vMerge/>
          </w:tcPr>
          <w:p w:rsidR="005A60E4" w:rsidRDefault="005A60E4">
            <w:pPr>
              <w:pStyle w:val="TableParagraph"/>
              <w:spacing w:before="83"/>
              <w:ind w:left="102"/>
              <w:rPr>
                <w:spacing w:val="-10"/>
                <w:sz w:val="24"/>
              </w:rPr>
            </w:pPr>
          </w:p>
        </w:tc>
      </w:tr>
      <w:tr w:rsidR="005A60E4" w:rsidTr="005A60E4">
        <w:trPr>
          <w:trHeight w:hRule="exact" w:val="441"/>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Рукописное</w:t>
            </w:r>
            <w:r>
              <w:rPr>
                <w:spacing w:val="-8"/>
                <w:sz w:val="24"/>
              </w:rPr>
              <w:t xml:space="preserve"> </w:t>
            </w:r>
            <w:r>
              <w:rPr>
                <w:sz w:val="24"/>
              </w:rPr>
              <w:t>оформление</w:t>
            </w:r>
            <w:r>
              <w:rPr>
                <w:spacing w:val="-9"/>
                <w:sz w:val="24"/>
              </w:rPr>
              <w:t xml:space="preserve"> </w:t>
            </w:r>
            <w:r>
              <w:rPr>
                <w:sz w:val="24"/>
              </w:rPr>
              <w:t>документов:</w:t>
            </w:r>
            <w:r>
              <w:rPr>
                <w:spacing w:val="-5"/>
                <w:sz w:val="24"/>
              </w:rPr>
              <w:t xml:space="preserve"> </w:t>
            </w:r>
            <w:r>
              <w:rPr>
                <w:spacing w:val="-2"/>
                <w:sz w:val="24"/>
              </w:rPr>
              <w:t>заявление</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429"/>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Справка.</w:t>
            </w:r>
            <w:r>
              <w:rPr>
                <w:spacing w:val="-8"/>
                <w:sz w:val="24"/>
              </w:rPr>
              <w:t xml:space="preserve"> </w:t>
            </w:r>
            <w:r>
              <w:rPr>
                <w:sz w:val="24"/>
              </w:rPr>
              <w:t>Обязательные</w:t>
            </w:r>
            <w:r>
              <w:rPr>
                <w:spacing w:val="-10"/>
                <w:sz w:val="24"/>
              </w:rPr>
              <w:t xml:space="preserve"> </w:t>
            </w:r>
            <w:r>
              <w:rPr>
                <w:sz w:val="24"/>
              </w:rPr>
              <w:t>реквизиты,</w:t>
            </w:r>
            <w:r>
              <w:rPr>
                <w:spacing w:val="-6"/>
                <w:sz w:val="24"/>
              </w:rPr>
              <w:t xml:space="preserve"> </w:t>
            </w:r>
            <w:r>
              <w:rPr>
                <w:sz w:val="24"/>
              </w:rPr>
              <w:t>правила</w:t>
            </w:r>
            <w:r>
              <w:rPr>
                <w:spacing w:val="-5"/>
                <w:sz w:val="24"/>
              </w:rPr>
              <w:t xml:space="preserve"> </w:t>
            </w:r>
            <w:r>
              <w:rPr>
                <w:spacing w:val="-2"/>
                <w:sz w:val="24"/>
              </w:rPr>
              <w:t>оформления</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424"/>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ind w:left="134"/>
              <w:rPr>
                <w:sz w:val="24"/>
              </w:rPr>
            </w:pPr>
            <w:r>
              <w:rPr>
                <w:sz w:val="24"/>
              </w:rPr>
              <w:t>Доверенность.</w:t>
            </w:r>
            <w:r>
              <w:rPr>
                <w:spacing w:val="-12"/>
                <w:sz w:val="24"/>
              </w:rPr>
              <w:t xml:space="preserve"> </w:t>
            </w:r>
            <w:r>
              <w:rPr>
                <w:spacing w:val="-2"/>
                <w:sz w:val="24"/>
              </w:rPr>
              <w:t>Расписка.</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374"/>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68"/>
              <w:ind w:left="134"/>
              <w:rPr>
                <w:sz w:val="24"/>
              </w:rPr>
            </w:pPr>
            <w:r>
              <w:rPr>
                <w:sz w:val="24"/>
              </w:rPr>
              <w:t>Трафаретные</w:t>
            </w:r>
            <w:r>
              <w:rPr>
                <w:spacing w:val="-14"/>
                <w:sz w:val="24"/>
              </w:rPr>
              <w:t xml:space="preserve"> </w:t>
            </w:r>
            <w:r>
              <w:rPr>
                <w:sz w:val="24"/>
              </w:rPr>
              <w:t>документы.</w:t>
            </w:r>
            <w:r>
              <w:rPr>
                <w:spacing w:val="-6"/>
                <w:sz w:val="24"/>
              </w:rPr>
              <w:t xml:space="preserve"> </w:t>
            </w:r>
            <w:r>
              <w:rPr>
                <w:sz w:val="24"/>
              </w:rPr>
              <w:t>Обязательные</w:t>
            </w:r>
            <w:r>
              <w:rPr>
                <w:spacing w:val="-12"/>
                <w:sz w:val="24"/>
              </w:rPr>
              <w:t xml:space="preserve"> </w:t>
            </w:r>
            <w:r>
              <w:rPr>
                <w:sz w:val="24"/>
              </w:rPr>
              <w:t>реквизиты.</w:t>
            </w:r>
            <w:r>
              <w:rPr>
                <w:spacing w:val="-6"/>
                <w:sz w:val="24"/>
              </w:rPr>
              <w:t xml:space="preserve"> </w:t>
            </w:r>
            <w:r>
              <w:rPr>
                <w:sz w:val="24"/>
              </w:rPr>
              <w:t>Реквизит</w:t>
            </w:r>
            <w:r>
              <w:rPr>
                <w:spacing w:val="-3"/>
                <w:sz w:val="24"/>
              </w:rPr>
              <w:t xml:space="preserve"> </w:t>
            </w:r>
            <w:r>
              <w:rPr>
                <w:spacing w:val="-2"/>
                <w:sz w:val="24"/>
              </w:rPr>
              <w:t>«Печать».</w:t>
            </w:r>
          </w:p>
        </w:tc>
        <w:tc>
          <w:tcPr>
            <w:tcW w:w="2409" w:type="dxa"/>
          </w:tcPr>
          <w:p w:rsidR="005A60E4" w:rsidRDefault="005A60E4" w:rsidP="00E95D47">
            <w:pPr>
              <w:pStyle w:val="TableParagraph"/>
              <w:spacing w:before="68"/>
              <w:ind w:left="102"/>
              <w:jc w:val="center"/>
              <w:rPr>
                <w:sz w:val="24"/>
              </w:rPr>
            </w:pPr>
            <w:r>
              <w:rPr>
                <w:spacing w:val="-10"/>
                <w:sz w:val="24"/>
              </w:rPr>
              <w:t>1</w:t>
            </w:r>
          </w:p>
        </w:tc>
        <w:tc>
          <w:tcPr>
            <w:tcW w:w="1985" w:type="dxa"/>
            <w:vMerge/>
          </w:tcPr>
          <w:p w:rsidR="005A60E4" w:rsidRDefault="005A60E4">
            <w:pPr>
              <w:pStyle w:val="TableParagraph"/>
              <w:spacing w:before="68"/>
              <w:ind w:left="102"/>
              <w:rPr>
                <w:spacing w:val="-10"/>
                <w:sz w:val="24"/>
              </w:rPr>
            </w:pPr>
          </w:p>
        </w:tc>
      </w:tr>
      <w:tr w:rsidR="005A60E4" w:rsidTr="005A60E4">
        <w:trPr>
          <w:trHeight w:hRule="exact" w:val="439"/>
        </w:trPr>
        <w:tc>
          <w:tcPr>
            <w:tcW w:w="3226" w:type="dxa"/>
            <w:vMerge w:val="restart"/>
          </w:tcPr>
          <w:p w:rsidR="005A60E4" w:rsidRDefault="005A60E4">
            <w:pPr>
              <w:pStyle w:val="TableParagraph"/>
              <w:rPr>
                <w:sz w:val="24"/>
              </w:rPr>
            </w:pPr>
          </w:p>
        </w:tc>
        <w:tc>
          <w:tcPr>
            <w:tcW w:w="7887" w:type="dxa"/>
          </w:tcPr>
          <w:p w:rsidR="005A60E4" w:rsidRDefault="005A60E4">
            <w:pPr>
              <w:pStyle w:val="TableParagraph"/>
              <w:spacing w:before="85"/>
              <w:ind w:left="71"/>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695"/>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73" w:line="290" w:lineRule="atLeast"/>
              <w:ind w:left="71"/>
              <w:rPr>
                <w:sz w:val="24"/>
              </w:rPr>
            </w:pPr>
            <w:r>
              <w:rPr>
                <w:sz w:val="24"/>
              </w:rPr>
              <w:t>ПР.2</w:t>
            </w:r>
            <w:r>
              <w:rPr>
                <w:spacing w:val="-9"/>
                <w:sz w:val="24"/>
              </w:rPr>
              <w:t xml:space="preserve"> </w:t>
            </w:r>
            <w:r>
              <w:rPr>
                <w:sz w:val="24"/>
              </w:rPr>
              <w:t>Создание</w:t>
            </w:r>
            <w:r>
              <w:rPr>
                <w:spacing w:val="-9"/>
                <w:sz w:val="24"/>
              </w:rPr>
              <w:t xml:space="preserve"> </w:t>
            </w:r>
            <w:r>
              <w:rPr>
                <w:sz w:val="24"/>
              </w:rPr>
              <w:t>общего</w:t>
            </w:r>
            <w:r>
              <w:rPr>
                <w:spacing w:val="-9"/>
                <w:sz w:val="24"/>
              </w:rPr>
              <w:t xml:space="preserve"> </w:t>
            </w:r>
            <w:r>
              <w:rPr>
                <w:sz w:val="24"/>
              </w:rPr>
              <w:t>бланка</w:t>
            </w:r>
            <w:r>
              <w:rPr>
                <w:spacing w:val="-10"/>
                <w:sz w:val="24"/>
              </w:rPr>
              <w:t xml:space="preserve"> </w:t>
            </w:r>
            <w:r>
              <w:rPr>
                <w:sz w:val="24"/>
              </w:rPr>
              <w:t>организации,</w:t>
            </w:r>
            <w:r>
              <w:rPr>
                <w:spacing w:val="-10"/>
                <w:sz w:val="24"/>
              </w:rPr>
              <w:t xml:space="preserve"> </w:t>
            </w:r>
            <w:r>
              <w:rPr>
                <w:sz w:val="24"/>
              </w:rPr>
              <w:t>бланка</w:t>
            </w:r>
            <w:r>
              <w:rPr>
                <w:spacing w:val="-10"/>
                <w:sz w:val="24"/>
              </w:rPr>
              <w:t xml:space="preserve"> </w:t>
            </w:r>
            <w:r>
              <w:rPr>
                <w:sz w:val="24"/>
              </w:rPr>
              <w:t>конкретного</w:t>
            </w:r>
            <w:r>
              <w:rPr>
                <w:spacing w:val="-8"/>
                <w:sz w:val="24"/>
              </w:rPr>
              <w:t xml:space="preserve"> </w:t>
            </w:r>
            <w:r>
              <w:rPr>
                <w:sz w:val="24"/>
              </w:rPr>
              <w:t>вида</w:t>
            </w:r>
            <w:r>
              <w:rPr>
                <w:spacing w:val="-15"/>
                <w:sz w:val="24"/>
              </w:rPr>
              <w:t xml:space="preserve"> </w:t>
            </w:r>
            <w:r>
              <w:rPr>
                <w:sz w:val="24"/>
              </w:rPr>
              <w:t>документа,</w:t>
            </w:r>
            <w:r>
              <w:rPr>
                <w:spacing w:val="-8"/>
                <w:sz w:val="24"/>
              </w:rPr>
              <w:t xml:space="preserve"> </w:t>
            </w:r>
            <w:r>
              <w:rPr>
                <w:sz w:val="24"/>
              </w:rPr>
              <w:t>структурного подразделения, должностного лица, с угловым и продольным расположением реквизитов.</w:t>
            </w:r>
          </w:p>
        </w:tc>
        <w:tc>
          <w:tcPr>
            <w:tcW w:w="2409" w:type="dxa"/>
          </w:tcPr>
          <w:p w:rsidR="005A60E4" w:rsidRDefault="005A60E4" w:rsidP="00E95D47">
            <w:pPr>
              <w:pStyle w:val="TableParagraph"/>
              <w:spacing w:before="87"/>
              <w:ind w:left="102"/>
              <w:jc w:val="center"/>
              <w:rPr>
                <w:sz w:val="24"/>
              </w:rPr>
            </w:pPr>
            <w:r>
              <w:rPr>
                <w:spacing w:val="-10"/>
                <w:sz w:val="24"/>
              </w:rPr>
              <w:t>2</w:t>
            </w:r>
          </w:p>
        </w:tc>
        <w:tc>
          <w:tcPr>
            <w:tcW w:w="1985" w:type="dxa"/>
            <w:vMerge/>
          </w:tcPr>
          <w:p w:rsidR="005A60E4" w:rsidRDefault="005A60E4">
            <w:pPr>
              <w:pStyle w:val="TableParagraph"/>
              <w:spacing w:before="87"/>
              <w:ind w:left="102"/>
              <w:rPr>
                <w:spacing w:val="-10"/>
                <w:sz w:val="24"/>
              </w:rPr>
            </w:pPr>
          </w:p>
        </w:tc>
      </w:tr>
      <w:tr w:rsidR="005A60E4" w:rsidTr="005A60E4">
        <w:trPr>
          <w:trHeight w:hRule="exact" w:val="1287"/>
        </w:trPr>
        <w:tc>
          <w:tcPr>
            <w:tcW w:w="3226" w:type="dxa"/>
            <w:vMerge/>
            <w:tcBorders>
              <w:top w:val="nil"/>
            </w:tcBorders>
          </w:tcPr>
          <w:p w:rsidR="005A60E4" w:rsidRDefault="005A60E4">
            <w:pPr>
              <w:rPr>
                <w:sz w:val="2"/>
                <w:szCs w:val="2"/>
              </w:rPr>
            </w:pPr>
          </w:p>
        </w:tc>
        <w:tc>
          <w:tcPr>
            <w:tcW w:w="7887" w:type="dxa"/>
          </w:tcPr>
          <w:p w:rsidR="005A60E4" w:rsidRDefault="005A60E4">
            <w:pPr>
              <w:pStyle w:val="TableParagraph"/>
              <w:spacing w:before="85" w:line="259" w:lineRule="auto"/>
              <w:ind w:left="71"/>
              <w:rPr>
                <w:sz w:val="24"/>
              </w:rPr>
            </w:pPr>
            <w:r>
              <w:rPr>
                <w:sz w:val="24"/>
              </w:rPr>
              <w:t>ПР.3 Оформление реквизитов «Адресат» и «Заголовок к тексту». Оформление реквизита «Текст документа».</w:t>
            </w:r>
            <w:r>
              <w:rPr>
                <w:spacing w:val="-8"/>
                <w:sz w:val="24"/>
              </w:rPr>
              <w:t xml:space="preserve"> </w:t>
            </w:r>
            <w:r>
              <w:rPr>
                <w:sz w:val="24"/>
              </w:rPr>
              <w:t>Оформление</w:t>
            </w:r>
            <w:r>
              <w:rPr>
                <w:spacing w:val="-10"/>
                <w:sz w:val="24"/>
              </w:rPr>
              <w:t xml:space="preserve"> </w:t>
            </w:r>
            <w:r>
              <w:rPr>
                <w:sz w:val="24"/>
              </w:rPr>
              <w:t>«Отметки</w:t>
            </w:r>
            <w:r>
              <w:rPr>
                <w:spacing w:val="-10"/>
                <w:sz w:val="24"/>
              </w:rPr>
              <w:t xml:space="preserve"> </w:t>
            </w:r>
            <w:r>
              <w:rPr>
                <w:sz w:val="24"/>
              </w:rPr>
              <w:t>о</w:t>
            </w:r>
            <w:r>
              <w:rPr>
                <w:spacing w:val="-11"/>
                <w:sz w:val="24"/>
              </w:rPr>
              <w:t xml:space="preserve"> </w:t>
            </w:r>
            <w:r>
              <w:rPr>
                <w:sz w:val="24"/>
              </w:rPr>
              <w:t>приложении».</w:t>
            </w:r>
            <w:r>
              <w:rPr>
                <w:spacing w:val="-10"/>
                <w:sz w:val="24"/>
              </w:rPr>
              <w:t xml:space="preserve"> </w:t>
            </w:r>
            <w:r>
              <w:rPr>
                <w:sz w:val="24"/>
              </w:rPr>
              <w:t>Оформление</w:t>
            </w:r>
            <w:r>
              <w:rPr>
                <w:spacing w:val="-14"/>
                <w:sz w:val="24"/>
              </w:rPr>
              <w:t xml:space="preserve"> </w:t>
            </w:r>
            <w:r>
              <w:rPr>
                <w:sz w:val="24"/>
              </w:rPr>
              <w:t>реквизита</w:t>
            </w:r>
            <w:r>
              <w:rPr>
                <w:spacing w:val="-6"/>
                <w:sz w:val="24"/>
              </w:rPr>
              <w:t xml:space="preserve"> </w:t>
            </w:r>
            <w:r>
              <w:rPr>
                <w:sz w:val="24"/>
              </w:rPr>
              <w:t>«Подпись».</w:t>
            </w:r>
            <w:r>
              <w:rPr>
                <w:spacing w:val="-10"/>
                <w:sz w:val="24"/>
              </w:rPr>
              <w:t xml:space="preserve"> </w:t>
            </w:r>
            <w:r>
              <w:rPr>
                <w:sz w:val="24"/>
              </w:rPr>
              <w:t>Оформление записок, справок, доверенностей, расписок. Оформление рукописных реквизитов на документе.</w:t>
            </w:r>
          </w:p>
          <w:p w:rsidR="005A60E4" w:rsidRDefault="005A60E4">
            <w:pPr>
              <w:pStyle w:val="TableParagraph"/>
              <w:spacing w:line="273" w:lineRule="exact"/>
              <w:ind w:left="71"/>
              <w:rPr>
                <w:sz w:val="24"/>
              </w:rPr>
            </w:pPr>
            <w:r>
              <w:rPr>
                <w:sz w:val="24"/>
              </w:rPr>
              <w:t>Оформление</w:t>
            </w:r>
            <w:r>
              <w:rPr>
                <w:spacing w:val="-5"/>
                <w:sz w:val="24"/>
              </w:rPr>
              <w:t xml:space="preserve"> </w:t>
            </w:r>
            <w:r>
              <w:rPr>
                <w:sz w:val="24"/>
              </w:rPr>
              <w:t>трафаретных</w:t>
            </w:r>
            <w:r>
              <w:rPr>
                <w:spacing w:val="-3"/>
                <w:sz w:val="24"/>
              </w:rPr>
              <w:t xml:space="preserve"> </w:t>
            </w:r>
            <w:r>
              <w:rPr>
                <w:spacing w:val="-2"/>
                <w:sz w:val="24"/>
              </w:rPr>
              <w:t>документов.</w:t>
            </w:r>
          </w:p>
        </w:tc>
        <w:tc>
          <w:tcPr>
            <w:tcW w:w="2409" w:type="dxa"/>
          </w:tcPr>
          <w:p w:rsidR="005A60E4" w:rsidRDefault="005A60E4" w:rsidP="00E95D47">
            <w:pPr>
              <w:pStyle w:val="TableParagraph"/>
              <w:spacing w:before="85"/>
              <w:ind w:left="102"/>
              <w:jc w:val="center"/>
              <w:rPr>
                <w:sz w:val="24"/>
              </w:rPr>
            </w:pPr>
            <w:r>
              <w:rPr>
                <w:spacing w:val="-10"/>
                <w:sz w:val="24"/>
              </w:rPr>
              <w:t>2</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441"/>
        </w:trPr>
        <w:tc>
          <w:tcPr>
            <w:tcW w:w="3226" w:type="dxa"/>
            <w:tcBorders>
              <w:bottom w:val="nil"/>
            </w:tcBorders>
          </w:tcPr>
          <w:p w:rsidR="005A60E4" w:rsidRDefault="005A60E4">
            <w:pPr>
              <w:pStyle w:val="TableParagraph"/>
              <w:spacing w:before="85"/>
              <w:ind w:left="103"/>
              <w:rPr>
                <w:b/>
                <w:sz w:val="24"/>
              </w:rPr>
            </w:pPr>
            <w:r>
              <w:rPr>
                <w:b/>
                <w:sz w:val="24"/>
              </w:rPr>
              <w:t>Тема</w:t>
            </w:r>
            <w:r>
              <w:rPr>
                <w:b/>
                <w:spacing w:val="-2"/>
                <w:sz w:val="24"/>
              </w:rPr>
              <w:t xml:space="preserve"> </w:t>
            </w:r>
            <w:r>
              <w:rPr>
                <w:b/>
                <w:spacing w:val="-4"/>
                <w:sz w:val="24"/>
              </w:rPr>
              <w:t>1.3.</w:t>
            </w:r>
          </w:p>
        </w:tc>
        <w:tc>
          <w:tcPr>
            <w:tcW w:w="7887" w:type="dxa"/>
          </w:tcPr>
          <w:p w:rsidR="005A60E4" w:rsidRDefault="005A60E4">
            <w:pPr>
              <w:pStyle w:val="TableParagraph"/>
              <w:spacing w:before="85"/>
              <w:ind w:left="71"/>
              <w:rPr>
                <w:b/>
                <w:sz w:val="24"/>
              </w:rPr>
            </w:pPr>
            <w:r>
              <w:rPr>
                <w:b/>
                <w:spacing w:val="-2"/>
                <w:sz w:val="24"/>
              </w:rPr>
              <w:t>Содержание</w:t>
            </w:r>
          </w:p>
        </w:tc>
        <w:tc>
          <w:tcPr>
            <w:tcW w:w="2409" w:type="dxa"/>
          </w:tcPr>
          <w:p w:rsidR="005A60E4" w:rsidRDefault="005A60E4" w:rsidP="00E95D47">
            <w:pPr>
              <w:pStyle w:val="TableParagraph"/>
              <w:spacing w:before="85"/>
              <w:ind w:left="102"/>
              <w:jc w:val="center"/>
              <w:rPr>
                <w:b/>
                <w:sz w:val="24"/>
              </w:rPr>
            </w:pPr>
            <w:r>
              <w:rPr>
                <w:b/>
                <w:spacing w:val="-10"/>
                <w:sz w:val="24"/>
              </w:rPr>
              <w:t>8</w:t>
            </w:r>
          </w:p>
        </w:tc>
        <w:tc>
          <w:tcPr>
            <w:tcW w:w="1985" w:type="dxa"/>
            <w:vMerge w:val="restart"/>
          </w:tcPr>
          <w:p w:rsidR="005A60E4" w:rsidRPr="00E95D47" w:rsidRDefault="00E95D47">
            <w:pPr>
              <w:pStyle w:val="TableParagraph"/>
              <w:spacing w:before="85"/>
              <w:ind w:left="102"/>
              <w:rPr>
                <w:bCs/>
                <w:spacing w:val="-10"/>
                <w:sz w:val="24"/>
              </w:rPr>
            </w:pPr>
            <w:r w:rsidRPr="00E95D47">
              <w:rPr>
                <w:bCs/>
                <w:spacing w:val="-10"/>
                <w:sz w:val="24"/>
              </w:rPr>
              <w:t xml:space="preserve">ОК </w:t>
            </w:r>
            <w:r w:rsidR="008E36EA">
              <w:rPr>
                <w:bCs/>
                <w:spacing w:val="-10"/>
                <w:sz w:val="24"/>
              </w:rPr>
              <w:t xml:space="preserve"> </w:t>
            </w:r>
            <w:r w:rsidRPr="00E95D47">
              <w:rPr>
                <w:bCs/>
                <w:spacing w:val="-10"/>
                <w:sz w:val="24"/>
              </w:rPr>
              <w:t xml:space="preserve">01.; ОК 02.; ОК 03.; ОК 04.; ОК 05.; ОК 09.; ПК </w:t>
            </w:r>
            <w:r w:rsidR="008E36EA">
              <w:rPr>
                <w:bCs/>
                <w:spacing w:val="-10"/>
                <w:sz w:val="24"/>
              </w:rPr>
              <w:t>1.1.; ПК 1.5., ПК 1.6.; ПК 1.7.</w:t>
            </w:r>
            <w:r w:rsidRPr="00E95D47">
              <w:rPr>
                <w:bCs/>
                <w:spacing w:val="-10"/>
                <w:sz w:val="24"/>
              </w:rPr>
              <w:t>; ПК 1.9.</w:t>
            </w:r>
          </w:p>
        </w:tc>
      </w:tr>
      <w:tr w:rsidR="005A60E4" w:rsidTr="005A60E4">
        <w:trPr>
          <w:trHeight w:hRule="exact" w:val="650"/>
        </w:trPr>
        <w:tc>
          <w:tcPr>
            <w:tcW w:w="3226" w:type="dxa"/>
            <w:vMerge w:val="restart"/>
            <w:tcBorders>
              <w:top w:val="nil"/>
              <w:bottom w:val="nil"/>
            </w:tcBorders>
          </w:tcPr>
          <w:p w:rsidR="005A60E4" w:rsidRDefault="005A60E4">
            <w:pPr>
              <w:pStyle w:val="TableParagraph"/>
              <w:spacing w:before="16"/>
              <w:ind w:left="103"/>
              <w:rPr>
                <w:b/>
                <w:sz w:val="24"/>
              </w:rPr>
            </w:pPr>
            <w:r>
              <w:rPr>
                <w:b/>
                <w:spacing w:val="-2"/>
                <w:sz w:val="24"/>
              </w:rPr>
              <w:t>Информационно-</w:t>
            </w:r>
          </w:p>
          <w:p w:rsidR="005A60E4" w:rsidRDefault="005A60E4">
            <w:pPr>
              <w:pStyle w:val="TableParagraph"/>
              <w:spacing w:before="8" w:line="290" w:lineRule="atLeast"/>
              <w:ind w:left="103"/>
              <w:rPr>
                <w:b/>
                <w:sz w:val="24"/>
              </w:rPr>
            </w:pPr>
            <w:r>
              <w:rPr>
                <w:b/>
                <w:sz w:val="24"/>
              </w:rPr>
              <w:t>справочные</w:t>
            </w:r>
            <w:r>
              <w:rPr>
                <w:b/>
                <w:spacing w:val="-8"/>
                <w:sz w:val="24"/>
              </w:rPr>
              <w:t xml:space="preserve"> </w:t>
            </w:r>
            <w:r>
              <w:rPr>
                <w:b/>
                <w:sz w:val="24"/>
              </w:rPr>
              <w:t>документы. Служебные письма, их</w:t>
            </w:r>
          </w:p>
        </w:tc>
        <w:tc>
          <w:tcPr>
            <w:tcW w:w="7887" w:type="dxa"/>
          </w:tcPr>
          <w:p w:rsidR="005A60E4" w:rsidRDefault="005A60E4">
            <w:pPr>
              <w:pStyle w:val="TableParagraph"/>
              <w:spacing w:before="68" w:line="270" w:lineRule="atLeast"/>
              <w:ind w:left="71" w:right="176"/>
              <w:rPr>
                <w:sz w:val="24"/>
              </w:rPr>
            </w:pPr>
            <w:r>
              <w:rPr>
                <w:sz w:val="24"/>
              </w:rPr>
              <w:t>Виды</w:t>
            </w:r>
            <w:r>
              <w:rPr>
                <w:spacing w:val="-9"/>
                <w:sz w:val="24"/>
              </w:rPr>
              <w:t xml:space="preserve"> </w:t>
            </w:r>
            <w:r>
              <w:rPr>
                <w:sz w:val="24"/>
              </w:rPr>
              <w:t>и</w:t>
            </w:r>
            <w:r>
              <w:rPr>
                <w:spacing w:val="-8"/>
                <w:sz w:val="24"/>
              </w:rPr>
              <w:t xml:space="preserve"> </w:t>
            </w:r>
            <w:r>
              <w:rPr>
                <w:sz w:val="24"/>
              </w:rPr>
              <w:t>разновидности</w:t>
            </w:r>
            <w:r>
              <w:rPr>
                <w:spacing w:val="-9"/>
                <w:sz w:val="24"/>
              </w:rPr>
              <w:t xml:space="preserve"> </w:t>
            </w:r>
            <w:r>
              <w:rPr>
                <w:sz w:val="24"/>
              </w:rPr>
              <w:t>служебных</w:t>
            </w:r>
            <w:r>
              <w:rPr>
                <w:spacing w:val="-7"/>
                <w:sz w:val="24"/>
              </w:rPr>
              <w:t xml:space="preserve"> </w:t>
            </w:r>
            <w:r>
              <w:rPr>
                <w:sz w:val="24"/>
              </w:rPr>
              <w:t>писем.</w:t>
            </w:r>
            <w:r>
              <w:rPr>
                <w:spacing w:val="-8"/>
                <w:sz w:val="24"/>
              </w:rPr>
              <w:t xml:space="preserve"> </w:t>
            </w:r>
            <w:r>
              <w:rPr>
                <w:sz w:val="24"/>
              </w:rPr>
              <w:t>Бланк</w:t>
            </w:r>
            <w:r>
              <w:rPr>
                <w:spacing w:val="-8"/>
                <w:sz w:val="24"/>
              </w:rPr>
              <w:t xml:space="preserve"> </w:t>
            </w:r>
            <w:r>
              <w:rPr>
                <w:sz w:val="24"/>
              </w:rPr>
              <w:t>письма.</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готовыми</w:t>
            </w:r>
            <w:r>
              <w:rPr>
                <w:spacing w:val="-8"/>
                <w:sz w:val="24"/>
              </w:rPr>
              <w:t xml:space="preserve"> </w:t>
            </w:r>
            <w:r>
              <w:rPr>
                <w:sz w:val="24"/>
              </w:rPr>
              <w:t>бланками</w:t>
            </w:r>
            <w:r>
              <w:rPr>
                <w:spacing w:val="-7"/>
                <w:sz w:val="24"/>
              </w:rPr>
              <w:t xml:space="preserve"> </w:t>
            </w:r>
            <w:r>
              <w:rPr>
                <w:sz w:val="24"/>
              </w:rPr>
              <w:t>писем. Оформление писем на формате А5.</w:t>
            </w:r>
          </w:p>
        </w:tc>
        <w:tc>
          <w:tcPr>
            <w:tcW w:w="2409" w:type="dxa"/>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5A60E4">
        <w:trPr>
          <w:trHeight w:hRule="exact" w:val="250"/>
        </w:trPr>
        <w:tc>
          <w:tcPr>
            <w:tcW w:w="3226" w:type="dxa"/>
            <w:vMerge/>
            <w:tcBorders>
              <w:top w:val="nil"/>
              <w:bottom w:val="nil"/>
            </w:tcBorders>
          </w:tcPr>
          <w:p w:rsidR="005A60E4" w:rsidRDefault="005A60E4">
            <w:pPr>
              <w:rPr>
                <w:sz w:val="2"/>
                <w:szCs w:val="2"/>
              </w:rPr>
            </w:pPr>
          </w:p>
        </w:tc>
        <w:tc>
          <w:tcPr>
            <w:tcW w:w="7887" w:type="dxa"/>
            <w:vMerge w:val="restart"/>
          </w:tcPr>
          <w:p w:rsidR="005A60E4" w:rsidRDefault="005A60E4">
            <w:pPr>
              <w:pStyle w:val="TableParagraph"/>
              <w:spacing w:before="85"/>
              <w:ind w:left="71"/>
              <w:rPr>
                <w:sz w:val="24"/>
              </w:rPr>
            </w:pPr>
            <w:r>
              <w:rPr>
                <w:sz w:val="24"/>
              </w:rPr>
              <w:t>Информационное</w:t>
            </w:r>
            <w:r>
              <w:rPr>
                <w:spacing w:val="-17"/>
                <w:sz w:val="24"/>
              </w:rPr>
              <w:t xml:space="preserve"> </w:t>
            </w:r>
            <w:r>
              <w:rPr>
                <w:sz w:val="24"/>
              </w:rPr>
              <w:t>письмо.</w:t>
            </w:r>
            <w:r>
              <w:rPr>
                <w:spacing w:val="-12"/>
                <w:sz w:val="24"/>
              </w:rPr>
              <w:t xml:space="preserve"> </w:t>
            </w:r>
            <w:r>
              <w:rPr>
                <w:sz w:val="24"/>
              </w:rPr>
              <w:t>Письмо-просьба,</w:t>
            </w:r>
            <w:r>
              <w:rPr>
                <w:spacing w:val="-13"/>
                <w:sz w:val="24"/>
              </w:rPr>
              <w:t xml:space="preserve"> </w:t>
            </w:r>
            <w:r>
              <w:rPr>
                <w:sz w:val="24"/>
              </w:rPr>
              <w:t>письмо-запрос,</w:t>
            </w:r>
            <w:r>
              <w:rPr>
                <w:spacing w:val="-11"/>
                <w:sz w:val="24"/>
              </w:rPr>
              <w:t xml:space="preserve"> </w:t>
            </w:r>
            <w:r>
              <w:rPr>
                <w:sz w:val="24"/>
              </w:rPr>
              <w:t>письмо-</w:t>
            </w:r>
            <w:r>
              <w:rPr>
                <w:spacing w:val="-2"/>
                <w:sz w:val="24"/>
              </w:rPr>
              <w:t>ответ.</w:t>
            </w:r>
          </w:p>
        </w:tc>
        <w:tc>
          <w:tcPr>
            <w:tcW w:w="2409" w:type="dxa"/>
            <w:vMerge w:val="restart"/>
          </w:tcPr>
          <w:p w:rsidR="005A60E4" w:rsidRDefault="005A60E4" w:rsidP="00E95D47">
            <w:pPr>
              <w:pStyle w:val="TableParagraph"/>
              <w:spacing w:before="85"/>
              <w:ind w:left="102"/>
              <w:jc w:val="center"/>
              <w:rPr>
                <w:sz w:val="24"/>
              </w:rPr>
            </w:pPr>
            <w:r>
              <w:rPr>
                <w:spacing w:val="-10"/>
                <w:sz w:val="24"/>
              </w:rPr>
              <w:t>1</w:t>
            </w:r>
          </w:p>
        </w:tc>
        <w:tc>
          <w:tcPr>
            <w:tcW w:w="1985" w:type="dxa"/>
            <w:vMerge/>
          </w:tcPr>
          <w:p w:rsidR="005A60E4" w:rsidRDefault="005A60E4">
            <w:pPr>
              <w:pStyle w:val="TableParagraph"/>
              <w:spacing w:before="85"/>
              <w:ind w:left="102"/>
              <w:rPr>
                <w:spacing w:val="-10"/>
                <w:sz w:val="24"/>
              </w:rPr>
            </w:pPr>
          </w:p>
        </w:tc>
      </w:tr>
      <w:tr w:rsidR="005A60E4" w:rsidTr="008E36EA">
        <w:trPr>
          <w:trHeight w:hRule="exact" w:val="191"/>
        </w:trPr>
        <w:tc>
          <w:tcPr>
            <w:tcW w:w="3226" w:type="dxa"/>
            <w:vMerge w:val="restart"/>
            <w:tcBorders>
              <w:top w:val="nil"/>
              <w:bottom w:val="nil"/>
            </w:tcBorders>
          </w:tcPr>
          <w:p w:rsidR="005A60E4" w:rsidRDefault="005A60E4">
            <w:pPr>
              <w:pStyle w:val="TableParagraph"/>
              <w:spacing w:before="8"/>
              <w:ind w:left="103"/>
              <w:rPr>
                <w:b/>
                <w:sz w:val="24"/>
              </w:rPr>
            </w:pPr>
            <w:r>
              <w:rPr>
                <w:b/>
                <w:spacing w:val="-2"/>
                <w:sz w:val="24"/>
              </w:rPr>
              <w:t>разновидности</w:t>
            </w:r>
          </w:p>
        </w:tc>
        <w:tc>
          <w:tcPr>
            <w:tcW w:w="7887"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439"/>
        </w:trPr>
        <w:tc>
          <w:tcPr>
            <w:tcW w:w="3226" w:type="dxa"/>
            <w:vMerge/>
            <w:tcBorders>
              <w:top w:val="nil"/>
              <w:bottom w:val="nil"/>
            </w:tcBorders>
          </w:tcPr>
          <w:p w:rsidR="005A60E4" w:rsidRDefault="005A60E4">
            <w:pPr>
              <w:rPr>
                <w:sz w:val="2"/>
                <w:szCs w:val="2"/>
              </w:rPr>
            </w:pPr>
          </w:p>
        </w:tc>
        <w:tc>
          <w:tcPr>
            <w:tcW w:w="7887" w:type="dxa"/>
          </w:tcPr>
          <w:p w:rsidR="005A60E4" w:rsidRDefault="005A60E4">
            <w:pPr>
              <w:pStyle w:val="TableParagraph"/>
              <w:spacing w:before="83"/>
              <w:ind w:left="71"/>
              <w:rPr>
                <w:sz w:val="24"/>
              </w:rPr>
            </w:pPr>
            <w:r>
              <w:rPr>
                <w:sz w:val="24"/>
              </w:rPr>
              <w:t>Сопроводительное</w:t>
            </w:r>
            <w:r>
              <w:rPr>
                <w:spacing w:val="-12"/>
                <w:sz w:val="24"/>
              </w:rPr>
              <w:t xml:space="preserve"> </w:t>
            </w:r>
            <w:r>
              <w:rPr>
                <w:sz w:val="24"/>
              </w:rPr>
              <w:t>письмо.</w:t>
            </w:r>
            <w:r>
              <w:rPr>
                <w:spacing w:val="-12"/>
                <w:sz w:val="24"/>
              </w:rPr>
              <w:t xml:space="preserve"> </w:t>
            </w:r>
            <w:r>
              <w:rPr>
                <w:sz w:val="24"/>
              </w:rPr>
              <w:t>Гарантийное</w:t>
            </w:r>
            <w:r>
              <w:rPr>
                <w:spacing w:val="-12"/>
                <w:sz w:val="24"/>
              </w:rPr>
              <w:t xml:space="preserve"> </w:t>
            </w:r>
            <w:r>
              <w:rPr>
                <w:spacing w:val="-2"/>
                <w:sz w:val="24"/>
              </w:rPr>
              <w:t>письмо.</w:t>
            </w:r>
          </w:p>
        </w:tc>
        <w:tc>
          <w:tcPr>
            <w:tcW w:w="2409" w:type="dxa"/>
          </w:tcPr>
          <w:p w:rsidR="005A60E4" w:rsidRDefault="005A60E4" w:rsidP="00E95D47">
            <w:pPr>
              <w:pStyle w:val="TableParagraph"/>
              <w:spacing w:before="83"/>
              <w:ind w:left="102"/>
              <w:jc w:val="center"/>
              <w:rPr>
                <w:sz w:val="24"/>
              </w:rPr>
            </w:pPr>
            <w:r>
              <w:rPr>
                <w:spacing w:val="-10"/>
                <w:sz w:val="24"/>
              </w:rPr>
              <w:t>1</w:t>
            </w:r>
          </w:p>
        </w:tc>
        <w:tc>
          <w:tcPr>
            <w:tcW w:w="1985" w:type="dxa"/>
            <w:vMerge/>
          </w:tcPr>
          <w:p w:rsidR="005A60E4" w:rsidRDefault="005A60E4">
            <w:pPr>
              <w:pStyle w:val="TableParagraph"/>
              <w:spacing w:before="83"/>
              <w:ind w:left="102"/>
              <w:rPr>
                <w:spacing w:val="-10"/>
                <w:sz w:val="24"/>
              </w:rPr>
            </w:pPr>
          </w:p>
        </w:tc>
      </w:tr>
      <w:tr w:rsidR="005A60E4" w:rsidTr="005A60E4">
        <w:trPr>
          <w:trHeight w:hRule="exact" w:val="358"/>
        </w:trPr>
        <w:tc>
          <w:tcPr>
            <w:tcW w:w="3226" w:type="dxa"/>
            <w:tcBorders>
              <w:top w:val="nil"/>
              <w:bottom w:val="nil"/>
            </w:tcBorders>
          </w:tcPr>
          <w:p w:rsidR="005A60E4" w:rsidRDefault="005A60E4">
            <w:pPr>
              <w:pStyle w:val="TableParagraph"/>
              <w:rPr>
                <w:sz w:val="24"/>
              </w:rPr>
            </w:pPr>
          </w:p>
        </w:tc>
        <w:tc>
          <w:tcPr>
            <w:tcW w:w="7887" w:type="dxa"/>
            <w:tcBorders>
              <w:bottom w:val="nil"/>
            </w:tcBorders>
          </w:tcPr>
          <w:p w:rsidR="005A60E4" w:rsidRDefault="005A60E4">
            <w:pPr>
              <w:pStyle w:val="TableParagraph"/>
              <w:spacing w:before="71" w:line="262" w:lineRule="exact"/>
              <w:ind w:left="71"/>
              <w:rPr>
                <w:sz w:val="24"/>
              </w:rPr>
            </w:pPr>
            <w:r>
              <w:rPr>
                <w:spacing w:val="-2"/>
                <w:sz w:val="24"/>
              </w:rPr>
              <w:t>Письмо-приглашение.</w:t>
            </w:r>
            <w:r>
              <w:rPr>
                <w:spacing w:val="14"/>
                <w:sz w:val="24"/>
              </w:rPr>
              <w:t xml:space="preserve"> </w:t>
            </w:r>
            <w:r>
              <w:rPr>
                <w:spacing w:val="-2"/>
                <w:sz w:val="24"/>
              </w:rPr>
              <w:t>Письмо-поздравление.</w:t>
            </w:r>
            <w:r>
              <w:rPr>
                <w:spacing w:val="26"/>
                <w:sz w:val="24"/>
              </w:rPr>
              <w:t xml:space="preserve"> </w:t>
            </w:r>
            <w:r>
              <w:rPr>
                <w:spacing w:val="-2"/>
                <w:sz w:val="24"/>
              </w:rPr>
              <w:t>Письмо-благодарность.</w:t>
            </w:r>
            <w:r>
              <w:rPr>
                <w:spacing w:val="25"/>
                <w:sz w:val="24"/>
              </w:rPr>
              <w:t xml:space="preserve"> </w:t>
            </w:r>
            <w:r>
              <w:rPr>
                <w:spacing w:val="-2"/>
                <w:sz w:val="24"/>
              </w:rPr>
              <w:t>Письмо-извещение.</w:t>
            </w:r>
            <w:r>
              <w:rPr>
                <w:spacing w:val="25"/>
                <w:sz w:val="24"/>
              </w:rPr>
              <w:t xml:space="preserve"> </w:t>
            </w:r>
            <w:r>
              <w:rPr>
                <w:spacing w:val="-2"/>
                <w:sz w:val="24"/>
              </w:rPr>
              <w:t>Письмо-</w:t>
            </w:r>
          </w:p>
        </w:tc>
        <w:tc>
          <w:tcPr>
            <w:tcW w:w="2409" w:type="dxa"/>
            <w:tcBorders>
              <w:bottom w:val="nil"/>
            </w:tcBorders>
          </w:tcPr>
          <w:p w:rsidR="005A60E4" w:rsidRDefault="005A60E4" w:rsidP="00E95D47">
            <w:pPr>
              <w:pStyle w:val="TableParagraph"/>
              <w:spacing w:before="71" w:line="262" w:lineRule="exact"/>
              <w:ind w:left="102"/>
              <w:jc w:val="center"/>
              <w:rPr>
                <w:sz w:val="24"/>
              </w:rPr>
            </w:pPr>
            <w:r>
              <w:rPr>
                <w:spacing w:val="-10"/>
                <w:sz w:val="24"/>
              </w:rPr>
              <w:t>1</w:t>
            </w:r>
          </w:p>
        </w:tc>
        <w:tc>
          <w:tcPr>
            <w:tcW w:w="1985" w:type="dxa"/>
            <w:vMerge/>
            <w:tcBorders>
              <w:bottom w:val="nil"/>
            </w:tcBorders>
          </w:tcPr>
          <w:p w:rsidR="005A60E4" w:rsidRDefault="005A60E4">
            <w:pPr>
              <w:pStyle w:val="TableParagraph"/>
              <w:spacing w:before="71" w:line="262" w:lineRule="exact"/>
              <w:ind w:left="102"/>
              <w:rPr>
                <w:spacing w:val="-10"/>
                <w:sz w:val="24"/>
              </w:rPr>
            </w:pPr>
          </w:p>
        </w:tc>
      </w:tr>
      <w:tr w:rsidR="005A60E4" w:rsidTr="005A60E4">
        <w:trPr>
          <w:trHeight w:hRule="exact" w:val="289"/>
        </w:trPr>
        <w:tc>
          <w:tcPr>
            <w:tcW w:w="3226" w:type="dxa"/>
            <w:tcBorders>
              <w:top w:val="nil"/>
            </w:tcBorders>
          </w:tcPr>
          <w:p w:rsidR="005A60E4" w:rsidRDefault="005A60E4">
            <w:pPr>
              <w:pStyle w:val="TableParagraph"/>
              <w:rPr>
                <w:sz w:val="20"/>
              </w:rPr>
            </w:pPr>
          </w:p>
        </w:tc>
        <w:tc>
          <w:tcPr>
            <w:tcW w:w="7887" w:type="dxa"/>
            <w:tcBorders>
              <w:top w:val="nil"/>
            </w:tcBorders>
          </w:tcPr>
          <w:p w:rsidR="005A60E4" w:rsidRDefault="005A60E4">
            <w:pPr>
              <w:pStyle w:val="TableParagraph"/>
              <w:spacing w:line="265" w:lineRule="exact"/>
              <w:ind w:left="71"/>
              <w:rPr>
                <w:sz w:val="24"/>
              </w:rPr>
            </w:pPr>
            <w:r>
              <w:rPr>
                <w:spacing w:val="-2"/>
                <w:sz w:val="24"/>
              </w:rPr>
              <w:t>подтверждение.</w:t>
            </w:r>
          </w:p>
        </w:tc>
        <w:tc>
          <w:tcPr>
            <w:tcW w:w="2409" w:type="dxa"/>
            <w:tcBorders>
              <w:top w:val="nil"/>
            </w:tcBorders>
          </w:tcPr>
          <w:p w:rsidR="005A60E4" w:rsidRDefault="005A60E4">
            <w:pPr>
              <w:pStyle w:val="TableParagraph"/>
              <w:rPr>
                <w:sz w:val="20"/>
              </w:rPr>
            </w:pPr>
          </w:p>
        </w:tc>
        <w:tc>
          <w:tcPr>
            <w:tcW w:w="1985" w:type="dxa"/>
            <w:tcBorders>
              <w:top w:val="nil"/>
            </w:tcBorders>
          </w:tcPr>
          <w:p w:rsidR="005A60E4" w:rsidRDefault="005A60E4">
            <w:pPr>
              <w:pStyle w:val="TableParagraph"/>
              <w:rPr>
                <w:sz w:val="20"/>
              </w:rPr>
            </w:pPr>
          </w:p>
        </w:tc>
      </w:tr>
    </w:tbl>
    <w:p w:rsidR="0063711F" w:rsidRDefault="0063711F">
      <w:pPr>
        <w:pStyle w:val="TableParagraph"/>
        <w:rPr>
          <w:sz w:val="20"/>
        </w:rPr>
        <w:sectPr w:rsidR="0063711F">
          <w:pgSz w:w="16860" w:h="11920" w:orient="landscape"/>
          <w:pgMar w:top="920" w:right="141" w:bottom="1240" w:left="708" w:header="0" w:footer="1051" w:gutter="0"/>
          <w:cols w:space="720"/>
        </w:sectPr>
      </w:pPr>
    </w:p>
    <w:p w:rsidR="0063711F" w:rsidRDefault="0063711F">
      <w:pPr>
        <w:pStyle w:val="a3"/>
        <w:spacing w:before="5"/>
        <w:rPr>
          <w:b/>
          <w:sz w:val="2"/>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2"/>
        <w:gridCol w:w="7921"/>
        <w:gridCol w:w="2409"/>
        <w:gridCol w:w="1985"/>
      </w:tblGrid>
      <w:tr w:rsidR="005A60E4" w:rsidTr="005A60E4">
        <w:trPr>
          <w:trHeight w:hRule="exact" w:val="439"/>
        </w:trPr>
        <w:tc>
          <w:tcPr>
            <w:tcW w:w="3192" w:type="dxa"/>
            <w:vMerge w:val="restart"/>
          </w:tcPr>
          <w:p w:rsidR="005A60E4" w:rsidRDefault="005A60E4">
            <w:pPr>
              <w:pStyle w:val="TableParagraph"/>
              <w:rPr>
                <w:sz w:val="24"/>
              </w:rPr>
            </w:pPr>
          </w:p>
        </w:tc>
        <w:tc>
          <w:tcPr>
            <w:tcW w:w="7921" w:type="dxa"/>
          </w:tcPr>
          <w:p w:rsidR="005A60E4" w:rsidRDefault="005A60E4">
            <w:pPr>
              <w:pStyle w:val="TableParagraph"/>
              <w:spacing w:before="88"/>
              <w:ind w:left="105"/>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val="restart"/>
          </w:tcPr>
          <w:p w:rsidR="005A60E4" w:rsidRDefault="005A60E4">
            <w:pPr>
              <w:pStyle w:val="TableParagraph"/>
              <w:rPr>
                <w:sz w:val="24"/>
              </w:rPr>
            </w:pPr>
          </w:p>
        </w:tc>
      </w:tr>
      <w:tr w:rsidR="005A60E4" w:rsidTr="005A60E4">
        <w:trPr>
          <w:trHeight w:hRule="exact" w:val="441"/>
        </w:trPr>
        <w:tc>
          <w:tcPr>
            <w:tcW w:w="3192" w:type="dxa"/>
            <w:vMerge/>
            <w:tcBorders>
              <w:top w:val="nil"/>
            </w:tcBorders>
          </w:tcPr>
          <w:p w:rsidR="005A60E4" w:rsidRDefault="005A60E4">
            <w:pPr>
              <w:rPr>
                <w:sz w:val="2"/>
                <w:szCs w:val="2"/>
              </w:rPr>
            </w:pPr>
          </w:p>
        </w:tc>
        <w:tc>
          <w:tcPr>
            <w:tcW w:w="7921" w:type="dxa"/>
          </w:tcPr>
          <w:p w:rsidR="005A60E4" w:rsidRDefault="005A60E4">
            <w:pPr>
              <w:pStyle w:val="TableParagraph"/>
              <w:spacing w:before="85"/>
              <w:ind w:left="105"/>
              <w:rPr>
                <w:sz w:val="24"/>
              </w:rPr>
            </w:pPr>
            <w:r>
              <w:rPr>
                <w:sz w:val="24"/>
              </w:rPr>
              <w:t>ПР.4</w:t>
            </w:r>
            <w:r>
              <w:rPr>
                <w:spacing w:val="-10"/>
                <w:sz w:val="24"/>
              </w:rPr>
              <w:t xml:space="preserve"> </w:t>
            </w:r>
            <w:r>
              <w:rPr>
                <w:sz w:val="24"/>
              </w:rPr>
              <w:t>Создание</w:t>
            </w:r>
            <w:r>
              <w:rPr>
                <w:spacing w:val="-4"/>
                <w:sz w:val="24"/>
              </w:rPr>
              <w:t xml:space="preserve"> </w:t>
            </w:r>
            <w:r>
              <w:rPr>
                <w:sz w:val="24"/>
              </w:rPr>
              <w:t>бланков</w:t>
            </w:r>
            <w:r>
              <w:rPr>
                <w:spacing w:val="-9"/>
                <w:sz w:val="24"/>
              </w:rPr>
              <w:t xml:space="preserve"> </w:t>
            </w:r>
            <w:r>
              <w:rPr>
                <w:sz w:val="24"/>
              </w:rPr>
              <w:t>писем.</w:t>
            </w:r>
            <w:r>
              <w:rPr>
                <w:spacing w:val="-4"/>
                <w:sz w:val="24"/>
              </w:rPr>
              <w:t xml:space="preserve"> </w:t>
            </w:r>
            <w:r>
              <w:rPr>
                <w:sz w:val="24"/>
              </w:rPr>
              <w:t>Работа</w:t>
            </w:r>
            <w:r>
              <w:rPr>
                <w:spacing w:val="-5"/>
                <w:sz w:val="24"/>
              </w:rPr>
              <w:t xml:space="preserve"> </w:t>
            </w:r>
            <w:r>
              <w:rPr>
                <w:sz w:val="24"/>
              </w:rPr>
              <w:t>с</w:t>
            </w:r>
            <w:r>
              <w:rPr>
                <w:spacing w:val="-5"/>
                <w:sz w:val="24"/>
              </w:rPr>
              <w:t xml:space="preserve"> </w:t>
            </w:r>
            <w:r>
              <w:rPr>
                <w:sz w:val="24"/>
              </w:rPr>
              <w:t>готовыми</w:t>
            </w:r>
            <w:r>
              <w:rPr>
                <w:spacing w:val="-4"/>
                <w:sz w:val="24"/>
              </w:rPr>
              <w:t xml:space="preserve"> </w:t>
            </w:r>
            <w:r>
              <w:rPr>
                <w:sz w:val="24"/>
              </w:rPr>
              <w:t>бланками</w:t>
            </w:r>
            <w:r>
              <w:rPr>
                <w:spacing w:val="-3"/>
                <w:sz w:val="24"/>
              </w:rPr>
              <w:t xml:space="preserve"> </w:t>
            </w:r>
            <w:r>
              <w:rPr>
                <w:spacing w:val="-2"/>
                <w:sz w:val="24"/>
              </w:rPr>
              <w:t>организации.</w:t>
            </w:r>
          </w:p>
        </w:tc>
        <w:tc>
          <w:tcPr>
            <w:tcW w:w="2409" w:type="dxa"/>
          </w:tcPr>
          <w:p w:rsidR="005A60E4" w:rsidRDefault="005A60E4" w:rsidP="00E95D47">
            <w:pPr>
              <w:pStyle w:val="TableParagraph"/>
              <w:spacing w:before="85"/>
              <w:ind w:left="105"/>
              <w:jc w:val="center"/>
              <w:rPr>
                <w:sz w:val="24"/>
              </w:rPr>
            </w:pPr>
            <w:r>
              <w:rPr>
                <w:spacing w:val="-10"/>
                <w:sz w:val="24"/>
              </w:rPr>
              <w:t>2</w:t>
            </w:r>
          </w:p>
        </w:tc>
        <w:tc>
          <w:tcPr>
            <w:tcW w:w="1985" w:type="dxa"/>
            <w:vMerge/>
          </w:tcPr>
          <w:p w:rsidR="005A60E4" w:rsidRDefault="005A60E4">
            <w:pPr>
              <w:pStyle w:val="TableParagraph"/>
              <w:spacing w:before="85"/>
              <w:ind w:left="105"/>
              <w:rPr>
                <w:spacing w:val="-10"/>
                <w:sz w:val="24"/>
              </w:rPr>
            </w:pPr>
          </w:p>
        </w:tc>
      </w:tr>
      <w:tr w:rsidR="005A60E4" w:rsidTr="005A60E4">
        <w:trPr>
          <w:trHeight w:hRule="exact" w:val="398"/>
        </w:trPr>
        <w:tc>
          <w:tcPr>
            <w:tcW w:w="3192" w:type="dxa"/>
            <w:vMerge/>
            <w:tcBorders>
              <w:top w:val="nil"/>
            </w:tcBorders>
          </w:tcPr>
          <w:p w:rsidR="005A60E4" w:rsidRDefault="005A60E4">
            <w:pPr>
              <w:rPr>
                <w:sz w:val="2"/>
                <w:szCs w:val="2"/>
              </w:rPr>
            </w:pPr>
          </w:p>
        </w:tc>
        <w:tc>
          <w:tcPr>
            <w:tcW w:w="7921" w:type="dxa"/>
          </w:tcPr>
          <w:p w:rsidR="005A60E4" w:rsidRDefault="005A60E4">
            <w:pPr>
              <w:pStyle w:val="TableParagraph"/>
              <w:spacing w:before="44"/>
              <w:ind w:left="105"/>
              <w:rPr>
                <w:sz w:val="24"/>
              </w:rPr>
            </w:pPr>
            <w:r>
              <w:rPr>
                <w:sz w:val="24"/>
              </w:rPr>
              <w:t>ПР.5</w:t>
            </w:r>
            <w:r>
              <w:rPr>
                <w:spacing w:val="-11"/>
                <w:sz w:val="24"/>
              </w:rPr>
              <w:t xml:space="preserve"> </w:t>
            </w:r>
            <w:r>
              <w:rPr>
                <w:sz w:val="24"/>
              </w:rPr>
              <w:t>Оформление</w:t>
            </w:r>
            <w:r>
              <w:rPr>
                <w:spacing w:val="-7"/>
                <w:sz w:val="24"/>
              </w:rPr>
              <w:t xml:space="preserve"> </w:t>
            </w:r>
            <w:r>
              <w:rPr>
                <w:sz w:val="24"/>
              </w:rPr>
              <w:t>информационно-справочных</w:t>
            </w:r>
            <w:r>
              <w:rPr>
                <w:spacing w:val="-6"/>
                <w:sz w:val="24"/>
              </w:rPr>
              <w:t xml:space="preserve"> </w:t>
            </w:r>
            <w:r>
              <w:rPr>
                <w:spacing w:val="-2"/>
                <w:sz w:val="24"/>
              </w:rPr>
              <w:t>документов.</w:t>
            </w:r>
          </w:p>
        </w:tc>
        <w:tc>
          <w:tcPr>
            <w:tcW w:w="2409" w:type="dxa"/>
          </w:tcPr>
          <w:p w:rsidR="005A60E4" w:rsidRDefault="005A60E4" w:rsidP="00E95D47">
            <w:pPr>
              <w:pStyle w:val="TableParagraph"/>
              <w:spacing w:before="44"/>
              <w:ind w:left="105"/>
              <w:jc w:val="center"/>
              <w:rPr>
                <w:sz w:val="24"/>
              </w:rPr>
            </w:pPr>
            <w:r>
              <w:rPr>
                <w:spacing w:val="-10"/>
                <w:sz w:val="24"/>
              </w:rPr>
              <w:t>2</w:t>
            </w:r>
          </w:p>
        </w:tc>
        <w:tc>
          <w:tcPr>
            <w:tcW w:w="1985" w:type="dxa"/>
            <w:vMerge/>
          </w:tcPr>
          <w:p w:rsidR="005A60E4" w:rsidRDefault="005A60E4">
            <w:pPr>
              <w:pStyle w:val="TableParagraph"/>
              <w:spacing w:before="44"/>
              <w:ind w:left="105"/>
              <w:rPr>
                <w:spacing w:val="-10"/>
                <w:sz w:val="24"/>
              </w:rPr>
            </w:pPr>
          </w:p>
        </w:tc>
      </w:tr>
      <w:tr w:rsidR="005A60E4" w:rsidTr="005A60E4">
        <w:trPr>
          <w:trHeight w:hRule="exact" w:val="403"/>
        </w:trPr>
        <w:tc>
          <w:tcPr>
            <w:tcW w:w="3192" w:type="dxa"/>
            <w:tcBorders>
              <w:bottom w:val="nil"/>
            </w:tcBorders>
          </w:tcPr>
          <w:p w:rsidR="005A60E4" w:rsidRDefault="005A60E4">
            <w:pPr>
              <w:pStyle w:val="TableParagraph"/>
              <w:spacing w:before="47"/>
              <w:ind w:left="103"/>
              <w:rPr>
                <w:b/>
                <w:sz w:val="24"/>
              </w:rPr>
            </w:pPr>
            <w:r>
              <w:rPr>
                <w:b/>
                <w:sz w:val="24"/>
              </w:rPr>
              <w:t>Тема</w:t>
            </w:r>
            <w:r>
              <w:rPr>
                <w:b/>
                <w:spacing w:val="-2"/>
                <w:sz w:val="24"/>
              </w:rPr>
              <w:t xml:space="preserve"> </w:t>
            </w:r>
            <w:r>
              <w:rPr>
                <w:b/>
                <w:spacing w:val="-4"/>
                <w:sz w:val="24"/>
              </w:rPr>
              <w:t>1.4.</w:t>
            </w:r>
          </w:p>
        </w:tc>
        <w:tc>
          <w:tcPr>
            <w:tcW w:w="7921" w:type="dxa"/>
          </w:tcPr>
          <w:p w:rsidR="005A60E4" w:rsidRDefault="005A60E4">
            <w:pPr>
              <w:pStyle w:val="TableParagraph"/>
              <w:spacing w:before="47"/>
              <w:ind w:left="105"/>
              <w:rPr>
                <w:b/>
                <w:sz w:val="24"/>
              </w:rPr>
            </w:pPr>
            <w:r>
              <w:rPr>
                <w:b/>
                <w:spacing w:val="-2"/>
                <w:sz w:val="24"/>
              </w:rPr>
              <w:t>Содержание</w:t>
            </w:r>
          </w:p>
        </w:tc>
        <w:tc>
          <w:tcPr>
            <w:tcW w:w="2409" w:type="dxa"/>
          </w:tcPr>
          <w:p w:rsidR="005A60E4" w:rsidRDefault="005A60E4" w:rsidP="00E95D47">
            <w:pPr>
              <w:pStyle w:val="TableParagraph"/>
              <w:spacing w:before="47"/>
              <w:ind w:left="105"/>
              <w:jc w:val="center"/>
              <w:rPr>
                <w:b/>
                <w:sz w:val="24"/>
              </w:rPr>
            </w:pPr>
            <w:r>
              <w:rPr>
                <w:b/>
                <w:spacing w:val="-10"/>
                <w:sz w:val="24"/>
              </w:rPr>
              <w:t>8</w:t>
            </w:r>
          </w:p>
        </w:tc>
        <w:tc>
          <w:tcPr>
            <w:tcW w:w="1985" w:type="dxa"/>
            <w:vMerge w:val="restart"/>
          </w:tcPr>
          <w:p w:rsidR="005A60E4" w:rsidRPr="00E95D47" w:rsidRDefault="00E95D47" w:rsidP="008E36EA">
            <w:pPr>
              <w:pStyle w:val="TableParagraph"/>
              <w:spacing w:before="47"/>
              <w:ind w:left="105"/>
              <w:rPr>
                <w:bCs/>
                <w:spacing w:val="-10"/>
                <w:sz w:val="24"/>
              </w:rPr>
            </w:pPr>
            <w:r w:rsidRPr="00E95D47">
              <w:rPr>
                <w:bCs/>
                <w:spacing w:val="-10"/>
                <w:sz w:val="24"/>
              </w:rPr>
              <w:t>ОК 01.; ОК 02.; ОК 03.; ОК 04.; ОК 05.; ОК 09.; ПК 1.1.; ПК 1.5., ПК 1.6.; ПК 1.7.; ПК 1.9.</w:t>
            </w:r>
          </w:p>
        </w:tc>
      </w:tr>
      <w:tr w:rsidR="005A60E4" w:rsidTr="008E36EA">
        <w:trPr>
          <w:trHeight w:hRule="exact" w:val="310"/>
        </w:trPr>
        <w:tc>
          <w:tcPr>
            <w:tcW w:w="3192" w:type="dxa"/>
            <w:tcBorders>
              <w:top w:val="nil"/>
              <w:bottom w:val="nil"/>
            </w:tcBorders>
          </w:tcPr>
          <w:p w:rsidR="005A60E4" w:rsidRDefault="005A60E4">
            <w:pPr>
              <w:pStyle w:val="TableParagraph"/>
              <w:spacing w:before="16" w:line="274" w:lineRule="exact"/>
              <w:ind w:left="103"/>
              <w:rPr>
                <w:b/>
                <w:sz w:val="24"/>
              </w:rPr>
            </w:pPr>
            <w:r>
              <w:rPr>
                <w:b/>
                <w:spacing w:val="-2"/>
                <w:sz w:val="24"/>
              </w:rPr>
              <w:t>Распорядительные</w:t>
            </w:r>
          </w:p>
        </w:tc>
        <w:tc>
          <w:tcPr>
            <w:tcW w:w="7921" w:type="dxa"/>
            <w:tcBorders>
              <w:bottom w:val="nil"/>
            </w:tcBorders>
          </w:tcPr>
          <w:p w:rsidR="005A60E4" w:rsidRDefault="005A60E4">
            <w:pPr>
              <w:pStyle w:val="TableParagraph"/>
              <w:spacing w:before="25" w:line="260" w:lineRule="exact"/>
              <w:ind w:left="105"/>
              <w:rPr>
                <w:sz w:val="24"/>
              </w:rPr>
            </w:pPr>
            <w:r>
              <w:rPr>
                <w:sz w:val="24"/>
              </w:rPr>
              <w:t>Приказ.</w:t>
            </w:r>
            <w:r>
              <w:rPr>
                <w:spacing w:val="-8"/>
                <w:sz w:val="24"/>
              </w:rPr>
              <w:t xml:space="preserve"> </w:t>
            </w:r>
            <w:r>
              <w:rPr>
                <w:sz w:val="24"/>
              </w:rPr>
              <w:t>Понятие</w:t>
            </w:r>
            <w:r>
              <w:rPr>
                <w:spacing w:val="-9"/>
                <w:sz w:val="24"/>
              </w:rPr>
              <w:t xml:space="preserve"> </w:t>
            </w:r>
            <w:r>
              <w:rPr>
                <w:sz w:val="24"/>
              </w:rPr>
              <w:t>о</w:t>
            </w:r>
            <w:r>
              <w:rPr>
                <w:spacing w:val="-6"/>
                <w:sz w:val="24"/>
              </w:rPr>
              <w:t xml:space="preserve"> </w:t>
            </w:r>
            <w:r>
              <w:rPr>
                <w:sz w:val="24"/>
              </w:rPr>
              <w:t>документе.</w:t>
            </w:r>
            <w:r>
              <w:rPr>
                <w:spacing w:val="-6"/>
                <w:sz w:val="24"/>
              </w:rPr>
              <w:t xml:space="preserve"> </w:t>
            </w:r>
            <w:r>
              <w:rPr>
                <w:sz w:val="24"/>
              </w:rPr>
              <w:t>Обязательные</w:t>
            </w:r>
            <w:r>
              <w:rPr>
                <w:spacing w:val="-8"/>
                <w:sz w:val="24"/>
              </w:rPr>
              <w:t xml:space="preserve"> </w:t>
            </w:r>
            <w:r>
              <w:rPr>
                <w:sz w:val="24"/>
              </w:rPr>
              <w:t>реквизиты,</w:t>
            </w:r>
            <w:r>
              <w:rPr>
                <w:spacing w:val="-5"/>
                <w:sz w:val="24"/>
              </w:rPr>
              <w:t xml:space="preserve"> </w:t>
            </w:r>
            <w:r>
              <w:rPr>
                <w:sz w:val="24"/>
              </w:rPr>
              <w:t>правила</w:t>
            </w:r>
            <w:r>
              <w:rPr>
                <w:spacing w:val="-6"/>
                <w:sz w:val="24"/>
              </w:rPr>
              <w:t xml:space="preserve"> </w:t>
            </w:r>
            <w:r>
              <w:rPr>
                <w:sz w:val="24"/>
              </w:rPr>
              <w:t>составления</w:t>
            </w:r>
            <w:r>
              <w:rPr>
                <w:spacing w:val="-5"/>
                <w:sz w:val="24"/>
              </w:rPr>
              <w:t xml:space="preserve"> </w:t>
            </w:r>
            <w:r>
              <w:rPr>
                <w:sz w:val="24"/>
              </w:rPr>
              <w:t>и</w:t>
            </w:r>
            <w:r>
              <w:rPr>
                <w:spacing w:val="-6"/>
                <w:sz w:val="24"/>
              </w:rPr>
              <w:t xml:space="preserve"> </w:t>
            </w:r>
            <w:r>
              <w:rPr>
                <w:sz w:val="24"/>
              </w:rPr>
              <w:t>оформления.</w:t>
            </w:r>
            <w:r>
              <w:rPr>
                <w:spacing w:val="-9"/>
                <w:sz w:val="24"/>
              </w:rPr>
              <w:t xml:space="preserve"> </w:t>
            </w:r>
            <w:r>
              <w:rPr>
                <w:spacing w:val="-4"/>
                <w:sz w:val="24"/>
              </w:rPr>
              <w:t>Визы</w:t>
            </w:r>
          </w:p>
        </w:tc>
        <w:tc>
          <w:tcPr>
            <w:tcW w:w="2409" w:type="dxa"/>
            <w:tcBorders>
              <w:bottom w:val="nil"/>
            </w:tcBorders>
          </w:tcPr>
          <w:p w:rsidR="005A60E4" w:rsidRDefault="005A60E4" w:rsidP="00E95D47">
            <w:pPr>
              <w:pStyle w:val="TableParagraph"/>
              <w:spacing w:before="25" w:line="260" w:lineRule="exact"/>
              <w:ind w:left="105"/>
              <w:jc w:val="center"/>
              <w:rPr>
                <w:sz w:val="24"/>
              </w:rPr>
            </w:pPr>
            <w:r>
              <w:rPr>
                <w:spacing w:val="-10"/>
                <w:sz w:val="24"/>
              </w:rPr>
              <w:t>1</w:t>
            </w:r>
          </w:p>
        </w:tc>
        <w:tc>
          <w:tcPr>
            <w:tcW w:w="1985" w:type="dxa"/>
            <w:vMerge/>
          </w:tcPr>
          <w:p w:rsidR="005A60E4" w:rsidRDefault="005A60E4">
            <w:pPr>
              <w:pStyle w:val="TableParagraph"/>
              <w:spacing w:before="25" w:line="260" w:lineRule="exact"/>
              <w:ind w:left="105"/>
              <w:rPr>
                <w:spacing w:val="-10"/>
                <w:sz w:val="24"/>
              </w:rPr>
            </w:pPr>
          </w:p>
        </w:tc>
      </w:tr>
      <w:tr w:rsidR="005A60E4" w:rsidTr="008E36EA">
        <w:trPr>
          <w:trHeight w:hRule="exact" w:val="294"/>
        </w:trPr>
        <w:tc>
          <w:tcPr>
            <w:tcW w:w="3192" w:type="dxa"/>
            <w:tcBorders>
              <w:top w:val="nil"/>
              <w:bottom w:val="nil"/>
            </w:tcBorders>
          </w:tcPr>
          <w:p w:rsidR="005A60E4" w:rsidRDefault="005A60E4">
            <w:pPr>
              <w:pStyle w:val="TableParagraph"/>
              <w:spacing w:line="270" w:lineRule="exact"/>
              <w:ind w:left="103"/>
              <w:rPr>
                <w:b/>
                <w:sz w:val="24"/>
              </w:rPr>
            </w:pPr>
            <w:r>
              <w:rPr>
                <w:b/>
                <w:sz w:val="24"/>
              </w:rPr>
              <w:t>документы,</w:t>
            </w:r>
            <w:r>
              <w:rPr>
                <w:b/>
                <w:spacing w:val="-6"/>
                <w:sz w:val="24"/>
              </w:rPr>
              <w:t xml:space="preserve"> </w:t>
            </w:r>
            <w:r>
              <w:rPr>
                <w:b/>
                <w:spacing w:val="-2"/>
                <w:sz w:val="24"/>
              </w:rPr>
              <w:t>издаваемые</w:t>
            </w:r>
          </w:p>
        </w:tc>
        <w:tc>
          <w:tcPr>
            <w:tcW w:w="7921" w:type="dxa"/>
            <w:tcBorders>
              <w:top w:val="nil"/>
              <w:bottom w:val="nil"/>
            </w:tcBorders>
          </w:tcPr>
          <w:p w:rsidR="005A60E4" w:rsidRDefault="005A60E4">
            <w:pPr>
              <w:pStyle w:val="TableParagraph"/>
              <w:spacing w:before="10" w:line="264" w:lineRule="exact"/>
              <w:ind w:left="105"/>
              <w:rPr>
                <w:sz w:val="24"/>
              </w:rPr>
            </w:pPr>
            <w:r>
              <w:rPr>
                <w:sz w:val="24"/>
              </w:rPr>
              <w:t>согласования</w:t>
            </w:r>
            <w:r>
              <w:rPr>
                <w:spacing w:val="-11"/>
                <w:sz w:val="24"/>
              </w:rPr>
              <w:t xml:space="preserve"> </w:t>
            </w:r>
            <w:r>
              <w:rPr>
                <w:sz w:val="24"/>
              </w:rPr>
              <w:t>проекта</w:t>
            </w:r>
            <w:r>
              <w:rPr>
                <w:spacing w:val="-7"/>
                <w:sz w:val="24"/>
              </w:rPr>
              <w:t xml:space="preserve"> </w:t>
            </w:r>
            <w:r>
              <w:rPr>
                <w:sz w:val="24"/>
              </w:rPr>
              <w:t>документа.</w:t>
            </w:r>
            <w:r>
              <w:rPr>
                <w:spacing w:val="-6"/>
                <w:sz w:val="24"/>
              </w:rPr>
              <w:t xml:space="preserve"> </w:t>
            </w:r>
            <w:r>
              <w:rPr>
                <w:sz w:val="24"/>
              </w:rPr>
              <w:t>Отметка</w:t>
            </w:r>
            <w:r>
              <w:rPr>
                <w:spacing w:val="-9"/>
                <w:sz w:val="24"/>
              </w:rPr>
              <w:t xml:space="preserve"> </w:t>
            </w:r>
            <w:r>
              <w:rPr>
                <w:sz w:val="24"/>
              </w:rPr>
              <w:t>о</w:t>
            </w:r>
            <w:r>
              <w:rPr>
                <w:spacing w:val="-6"/>
                <w:sz w:val="24"/>
              </w:rPr>
              <w:t xml:space="preserve"> </w:t>
            </w:r>
            <w:r>
              <w:rPr>
                <w:sz w:val="24"/>
              </w:rPr>
              <w:t>наличии</w:t>
            </w:r>
            <w:r>
              <w:rPr>
                <w:spacing w:val="-9"/>
                <w:sz w:val="24"/>
              </w:rPr>
              <w:t xml:space="preserve"> </w:t>
            </w:r>
            <w:r>
              <w:rPr>
                <w:sz w:val="24"/>
              </w:rPr>
              <w:t>приложения</w:t>
            </w:r>
            <w:r>
              <w:rPr>
                <w:spacing w:val="-8"/>
                <w:sz w:val="24"/>
              </w:rPr>
              <w:t xml:space="preserve"> </w:t>
            </w:r>
            <w:r>
              <w:rPr>
                <w:sz w:val="24"/>
              </w:rPr>
              <w:t>в</w:t>
            </w:r>
            <w:r>
              <w:rPr>
                <w:spacing w:val="-9"/>
                <w:sz w:val="24"/>
              </w:rPr>
              <w:t xml:space="preserve"> </w:t>
            </w:r>
            <w:r>
              <w:rPr>
                <w:sz w:val="24"/>
              </w:rPr>
              <w:t>распорядительных</w:t>
            </w:r>
            <w:r>
              <w:rPr>
                <w:spacing w:val="-5"/>
                <w:sz w:val="24"/>
              </w:rPr>
              <w:t xml:space="preserve"> </w:t>
            </w:r>
            <w:r>
              <w:rPr>
                <w:sz w:val="24"/>
              </w:rPr>
              <w:t>документах.</w:t>
            </w:r>
            <w:r>
              <w:rPr>
                <w:spacing w:val="-5"/>
                <w:sz w:val="24"/>
              </w:rPr>
              <w:t xml:space="preserve"> </w:t>
            </w:r>
            <w:r>
              <w:rPr>
                <w:spacing w:val="-4"/>
                <w:sz w:val="24"/>
              </w:rPr>
              <w:t>Визы</w:t>
            </w:r>
          </w:p>
        </w:tc>
        <w:tc>
          <w:tcPr>
            <w:tcW w:w="2409" w:type="dxa"/>
            <w:tcBorders>
              <w:top w:val="nil"/>
              <w:bottom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8E36EA">
        <w:trPr>
          <w:trHeight w:hRule="exact" w:val="346"/>
        </w:trPr>
        <w:tc>
          <w:tcPr>
            <w:tcW w:w="3192" w:type="dxa"/>
            <w:vMerge w:val="restart"/>
            <w:tcBorders>
              <w:top w:val="nil"/>
              <w:bottom w:val="nil"/>
            </w:tcBorders>
          </w:tcPr>
          <w:p w:rsidR="005A60E4" w:rsidRDefault="005A60E4">
            <w:pPr>
              <w:pStyle w:val="TableParagraph"/>
              <w:spacing w:line="274" w:lineRule="exact"/>
              <w:ind w:left="103"/>
              <w:rPr>
                <w:b/>
                <w:sz w:val="24"/>
              </w:rPr>
            </w:pPr>
            <w:r>
              <w:rPr>
                <w:b/>
                <w:sz w:val="24"/>
              </w:rPr>
              <w:t xml:space="preserve">на </w:t>
            </w:r>
            <w:r>
              <w:rPr>
                <w:b/>
                <w:spacing w:val="-2"/>
                <w:sz w:val="24"/>
              </w:rPr>
              <w:t>принципах</w:t>
            </w:r>
          </w:p>
          <w:p w:rsidR="005A60E4" w:rsidRDefault="005A60E4">
            <w:pPr>
              <w:pStyle w:val="TableParagraph"/>
              <w:spacing w:before="17"/>
              <w:ind w:left="103"/>
              <w:rPr>
                <w:b/>
                <w:sz w:val="24"/>
              </w:rPr>
            </w:pPr>
            <w:r>
              <w:rPr>
                <w:b/>
                <w:spacing w:val="-2"/>
                <w:sz w:val="24"/>
              </w:rPr>
              <w:t>единоначалия</w:t>
            </w:r>
          </w:p>
        </w:tc>
        <w:tc>
          <w:tcPr>
            <w:tcW w:w="7921" w:type="dxa"/>
            <w:tcBorders>
              <w:top w:val="nil"/>
            </w:tcBorders>
          </w:tcPr>
          <w:p w:rsidR="005A60E4" w:rsidRDefault="005A60E4">
            <w:pPr>
              <w:pStyle w:val="TableParagraph"/>
              <w:spacing w:before="36"/>
              <w:ind w:left="105"/>
              <w:rPr>
                <w:sz w:val="24"/>
              </w:rPr>
            </w:pPr>
            <w:r>
              <w:rPr>
                <w:sz w:val="24"/>
              </w:rPr>
              <w:t>ознакомления</w:t>
            </w:r>
            <w:r>
              <w:rPr>
                <w:spacing w:val="-3"/>
                <w:sz w:val="24"/>
              </w:rPr>
              <w:t xml:space="preserve"> </w:t>
            </w:r>
            <w:r>
              <w:rPr>
                <w:sz w:val="24"/>
              </w:rPr>
              <w:t>с</w:t>
            </w:r>
            <w:r>
              <w:rPr>
                <w:spacing w:val="-5"/>
                <w:sz w:val="24"/>
              </w:rPr>
              <w:t xml:space="preserve"> </w:t>
            </w:r>
            <w:r>
              <w:rPr>
                <w:spacing w:val="-2"/>
                <w:sz w:val="24"/>
              </w:rPr>
              <w:t>документом.</w:t>
            </w:r>
          </w:p>
        </w:tc>
        <w:tc>
          <w:tcPr>
            <w:tcW w:w="2409" w:type="dxa"/>
            <w:tcBorders>
              <w:top w:val="nil"/>
            </w:tcBorders>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243"/>
        </w:trPr>
        <w:tc>
          <w:tcPr>
            <w:tcW w:w="3192" w:type="dxa"/>
            <w:vMerge/>
            <w:tcBorders>
              <w:top w:val="nil"/>
              <w:bottom w:val="nil"/>
            </w:tcBorders>
          </w:tcPr>
          <w:p w:rsidR="005A60E4" w:rsidRDefault="005A60E4">
            <w:pPr>
              <w:rPr>
                <w:sz w:val="2"/>
                <w:szCs w:val="2"/>
              </w:rPr>
            </w:pPr>
          </w:p>
        </w:tc>
        <w:tc>
          <w:tcPr>
            <w:tcW w:w="7921" w:type="dxa"/>
            <w:vMerge w:val="restart"/>
          </w:tcPr>
          <w:p w:rsidR="005A60E4" w:rsidRDefault="005A60E4">
            <w:pPr>
              <w:pStyle w:val="TableParagraph"/>
              <w:spacing w:before="44"/>
              <w:ind w:left="105"/>
              <w:rPr>
                <w:sz w:val="24"/>
              </w:rPr>
            </w:pPr>
            <w:r>
              <w:rPr>
                <w:sz w:val="24"/>
              </w:rPr>
              <w:t>Выписка</w:t>
            </w:r>
            <w:r>
              <w:rPr>
                <w:spacing w:val="-12"/>
                <w:sz w:val="24"/>
              </w:rPr>
              <w:t xml:space="preserve"> </w:t>
            </w:r>
            <w:r>
              <w:rPr>
                <w:sz w:val="24"/>
              </w:rPr>
              <w:t>из</w:t>
            </w:r>
            <w:r>
              <w:rPr>
                <w:spacing w:val="-5"/>
                <w:sz w:val="24"/>
              </w:rPr>
              <w:t xml:space="preserve"> </w:t>
            </w:r>
            <w:r>
              <w:rPr>
                <w:sz w:val="24"/>
              </w:rPr>
              <w:t>приказа.</w:t>
            </w:r>
            <w:r>
              <w:rPr>
                <w:spacing w:val="-4"/>
                <w:sz w:val="24"/>
              </w:rPr>
              <w:t xml:space="preserve"> </w:t>
            </w:r>
            <w:r>
              <w:rPr>
                <w:sz w:val="24"/>
              </w:rPr>
              <w:t>Копия</w:t>
            </w:r>
            <w:r>
              <w:rPr>
                <w:spacing w:val="-5"/>
                <w:sz w:val="24"/>
              </w:rPr>
              <w:t xml:space="preserve"> </w:t>
            </w:r>
            <w:r>
              <w:rPr>
                <w:sz w:val="24"/>
              </w:rPr>
              <w:t>документа.</w:t>
            </w:r>
            <w:r>
              <w:rPr>
                <w:spacing w:val="-6"/>
                <w:sz w:val="24"/>
              </w:rPr>
              <w:t xml:space="preserve"> </w:t>
            </w:r>
            <w:r>
              <w:rPr>
                <w:sz w:val="24"/>
              </w:rPr>
              <w:t>Отметка</w:t>
            </w:r>
            <w:r>
              <w:rPr>
                <w:spacing w:val="-8"/>
                <w:sz w:val="24"/>
              </w:rPr>
              <w:t xml:space="preserve"> </w:t>
            </w:r>
            <w:r>
              <w:rPr>
                <w:sz w:val="24"/>
              </w:rPr>
              <w:t>о</w:t>
            </w:r>
            <w:r>
              <w:rPr>
                <w:spacing w:val="-6"/>
                <w:sz w:val="24"/>
              </w:rPr>
              <w:t xml:space="preserve"> </w:t>
            </w:r>
            <w:r>
              <w:rPr>
                <w:sz w:val="24"/>
              </w:rPr>
              <w:t>заверении</w:t>
            </w:r>
            <w:r>
              <w:rPr>
                <w:spacing w:val="-4"/>
                <w:sz w:val="24"/>
              </w:rPr>
              <w:t xml:space="preserve"> </w:t>
            </w:r>
            <w:r>
              <w:rPr>
                <w:sz w:val="24"/>
              </w:rPr>
              <w:t>копии</w:t>
            </w:r>
            <w:r>
              <w:rPr>
                <w:spacing w:val="-3"/>
                <w:sz w:val="24"/>
              </w:rPr>
              <w:t xml:space="preserve"> </w:t>
            </w:r>
            <w:r>
              <w:rPr>
                <w:spacing w:val="-2"/>
                <w:sz w:val="24"/>
              </w:rPr>
              <w:t>документа.</w:t>
            </w:r>
          </w:p>
        </w:tc>
        <w:tc>
          <w:tcPr>
            <w:tcW w:w="2409" w:type="dxa"/>
            <w:vMerge w:val="restart"/>
          </w:tcPr>
          <w:p w:rsidR="005A60E4" w:rsidRDefault="005A60E4" w:rsidP="00E95D47">
            <w:pPr>
              <w:pStyle w:val="TableParagraph"/>
              <w:spacing w:before="44"/>
              <w:ind w:left="105"/>
              <w:jc w:val="center"/>
              <w:rPr>
                <w:sz w:val="24"/>
              </w:rPr>
            </w:pPr>
            <w:r>
              <w:rPr>
                <w:spacing w:val="-10"/>
                <w:sz w:val="24"/>
              </w:rPr>
              <w:t>1</w:t>
            </w:r>
          </w:p>
        </w:tc>
        <w:tc>
          <w:tcPr>
            <w:tcW w:w="1985" w:type="dxa"/>
            <w:vMerge/>
          </w:tcPr>
          <w:p w:rsidR="005A60E4" w:rsidRDefault="005A60E4">
            <w:pPr>
              <w:pStyle w:val="TableParagraph"/>
              <w:spacing w:before="44"/>
              <w:ind w:left="105"/>
              <w:rPr>
                <w:spacing w:val="-10"/>
                <w:sz w:val="24"/>
              </w:rPr>
            </w:pPr>
          </w:p>
        </w:tc>
      </w:tr>
      <w:tr w:rsidR="005A60E4" w:rsidTr="008E36EA">
        <w:trPr>
          <w:trHeight w:hRule="exact" w:val="155"/>
        </w:trPr>
        <w:tc>
          <w:tcPr>
            <w:tcW w:w="3192" w:type="dxa"/>
            <w:vMerge w:val="restart"/>
            <w:tcBorders>
              <w:top w:val="nil"/>
              <w:bottom w:val="nil"/>
            </w:tcBorders>
          </w:tcPr>
          <w:p w:rsidR="005A60E4" w:rsidRDefault="005A60E4">
            <w:pPr>
              <w:pStyle w:val="TableParagraph"/>
              <w:spacing w:before="13"/>
              <w:ind w:left="103"/>
              <w:rPr>
                <w:b/>
                <w:sz w:val="24"/>
              </w:rPr>
            </w:pPr>
            <w:r>
              <w:rPr>
                <w:b/>
                <w:sz w:val="24"/>
              </w:rPr>
              <w:t>принятия</w:t>
            </w:r>
            <w:r>
              <w:rPr>
                <w:b/>
                <w:spacing w:val="-4"/>
                <w:sz w:val="24"/>
              </w:rPr>
              <w:t xml:space="preserve"> </w:t>
            </w:r>
            <w:r>
              <w:rPr>
                <w:b/>
                <w:spacing w:val="-2"/>
                <w:sz w:val="24"/>
              </w:rPr>
              <w:t>решений</w:t>
            </w:r>
          </w:p>
        </w:tc>
        <w:tc>
          <w:tcPr>
            <w:tcW w:w="7921"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400"/>
        </w:trPr>
        <w:tc>
          <w:tcPr>
            <w:tcW w:w="3192" w:type="dxa"/>
            <w:vMerge/>
            <w:tcBorders>
              <w:top w:val="nil"/>
              <w:bottom w:val="nil"/>
            </w:tcBorders>
          </w:tcPr>
          <w:p w:rsidR="005A60E4" w:rsidRDefault="005A60E4">
            <w:pPr>
              <w:rPr>
                <w:sz w:val="2"/>
                <w:szCs w:val="2"/>
              </w:rPr>
            </w:pPr>
          </w:p>
        </w:tc>
        <w:tc>
          <w:tcPr>
            <w:tcW w:w="7921" w:type="dxa"/>
          </w:tcPr>
          <w:p w:rsidR="005A60E4" w:rsidRDefault="005A60E4">
            <w:pPr>
              <w:pStyle w:val="TableParagraph"/>
              <w:spacing w:before="47"/>
              <w:ind w:left="105"/>
              <w:rPr>
                <w:sz w:val="24"/>
              </w:rPr>
            </w:pPr>
            <w:r>
              <w:rPr>
                <w:sz w:val="24"/>
              </w:rPr>
              <w:t>Совместный</w:t>
            </w:r>
            <w:r>
              <w:rPr>
                <w:spacing w:val="-11"/>
                <w:sz w:val="24"/>
              </w:rPr>
              <w:t xml:space="preserve"> </w:t>
            </w:r>
            <w:r>
              <w:rPr>
                <w:sz w:val="24"/>
              </w:rPr>
              <w:t>приказ.</w:t>
            </w:r>
            <w:r>
              <w:rPr>
                <w:spacing w:val="-5"/>
                <w:sz w:val="24"/>
              </w:rPr>
              <w:t xml:space="preserve"> </w:t>
            </w:r>
            <w:r>
              <w:rPr>
                <w:sz w:val="24"/>
              </w:rPr>
              <w:t>Правила</w:t>
            </w:r>
            <w:r>
              <w:rPr>
                <w:spacing w:val="-9"/>
                <w:sz w:val="24"/>
              </w:rPr>
              <w:t xml:space="preserve"> </w:t>
            </w:r>
            <w:r>
              <w:rPr>
                <w:sz w:val="24"/>
              </w:rPr>
              <w:t>составления</w:t>
            </w:r>
            <w:r>
              <w:rPr>
                <w:spacing w:val="-7"/>
                <w:sz w:val="24"/>
              </w:rPr>
              <w:t xml:space="preserve"> </w:t>
            </w:r>
            <w:r>
              <w:rPr>
                <w:sz w:val="24"/>
              </w:rPr>
              <w:t>и</w:t>
            </w:r>
            <w:r>
              <w:rPr>
                <w:spacing w:val="-5"/>
                <w:sz w:val="24"/>
              </w:rPr>
              <w:t xml:space="preserve"> </w:t>
            </w:r>
            <w:r>
              <w:rPr>
                <w:sz w:val="24"/>
              </w:rPr>
              <w:t>оформления</w:t>
            </w:r>
            <w:r>
              <w:rPr>
                <w:spacing w:val="-5"/>
                <w:sz w:val="24"/>
              </w:rPr>
              <w:t xml:space="preserve"> </w:t>
            </w:r>
            <w:r>
              <w:rPr>
                <w:spacing w:val="-2"/>
                <w:sz w:val="24"/>
              </w:rPr>
              <w:t>документа.</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3"/>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Распоряжение.</w:t>
            </w:r>
            <w:r>
              <w:rPr>
                <w:spacing w:val="-9"/>
                <w:sz w:val="24"/>
              </w:rPr>
              <w:t xml:space="preserve"> </w:t>
            </w:r>
            <w:r>
              <w:rPr>
                <w:sz w:val="24"/>
              </w:rPr>
              <w:t>Понятие</w:t>
            </w:r>
            <w:r>
              <w:rPr>
                <w:spacing w:val="-12"/>
                <w:sz w:val="24"/>
              </w:rPr>
              <w:t xml:space="preserve"> </w:t>
            </w:r>
            <w:r>
              <w:rPr>
                <w:sz w:val="24"/>
              </w:rPr>
              <w:t>о</w:t>
            </w:r>
            <w:r>
              <w:rPr>
                <w:spacing w:val="-6"/>
                <w:sz w:val="24"/>
              </w:rPr>
              <w:t xml:space="preserve"> </w:t>
            </w:r>
            <w:r>
              <w:rPr>
                <w:sz w:val="24"/>
              </w:rPr>
              <w:t>документе.</w:t>
            </w:r>
            <w:r>
              <w:rPr>
                <w:spacing w:val="-5"/>
                <w:sz w:val="24"/>
              </w:rPr>
              <w:t xml:space="preserve"> </w:t>
            </w:r>
            <w:r>
              <w:rPr>
                <w:sz w:val="24"/>
              </w:rPr>
              <w:t>Обязательные</w:t>
            </w:r>
            <w:r>
              <w:rPr>
                <w:spacing w:val="-7"/>
                <w:sz w:val="24"/>
              </w:rPr>
              <w:t xml:space="preserve"> </w:t>
            </w:r>
            <w:r>
              <w:rPr>
                <w:sz w:val="24"/>
              </w:rPr>
              <w:t>реквизиты,</w:t>
            </w:r>
            <w:r>
              <w:rPr>
                <w:spacing w:val="-5"/>
                <w:sz w:val="24"/>
              </w:rPr>
              <w:t xml:space="preserve"> </w:t>
            </w:r>
            <w:r>
              <w:rPr>
                <w:sz w:val="24"/>
              </w:rPr>
              <w:t>правила</w:t>
            </w:r>
            <w:r>
              <w:rPr>
                <w:spacing w:val="-7"/>
                <w:sz w:val="24"/>
              </w:rPr>
              <w:t xml:space="preserve"> </w:t>
            </w:r>
            <w:r>
              <w:rPr>
                <w:sz w:val="24"/>
              </w:rPr>
              <w:t>составления</w:t>
            </w:r>
            <w:r>
              <w:rPr>
                <w:spacing w:val="-5"/>
                <w:sz w:val="24"/>
              </w:rPr>
              <w:t xml:space="preserve"> </w:t>
            </w:r>
            <w:r>
              <w:rPr>
                <w:sz w:val="24"/>
              </w:rPr>
              <w:t>и</w:t>
            </w:r>
            <w:r>
              <w:rPr>
                <w:spacing w:val="-4"/>
                <w:sz w:val="24"/>
              </w:rPr>
              <w:t xml:space="preserve"> </w:t>
            </w:r>
            <w:r>
              <w:rPr>
                <w:spacing w:val="-2"/>
                <w:sz w:val="24"/>
              </w:rPr>
              <w:t>оформления.</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Указание.</w:t>
            </w:r>
            <w:r>
              <w:rPr>
                <w:spacing w:val="-10"/>
                <w:sz w:val="24"/>
              </w:rPr>
              <w:t xml:space="preserve"> </w:t>
            </w:r>
            <w:r>
              <w:rPr>
                <w:sz w:val="24"/>
              </w:rPr>
              <w:t>Понятие</w:t>
            </w:r>
            <w:r>
              <w:rPr>
                <w:spacing w:val="-9"/>
                <w:sz w:val="24"/>
              </w:rPr>
              <w:t xml:space="preserve"> </w:t>
            </w:r>
            <w:r>
              <w:rPr>
                <w:sz w:val="24"/>
              </w:rPr>
              <w:t>о</w:t>
            </w:r>
            <w:r>
              <w:rPr>
                <w:spacing w:val="-6"/>
                <w:sz w:val="24"/>
              </w:rPr>
              <w:t xml:space="preserve"> </w:t>
            </w:r>
            <w:r>
              <w:rPr>
                <w:sz w:val="24"/>
              </w:rPr>
              <w:t>документе.</w:t>
            </w:r>
            <w:r>
              <w:rPr>
                <w:spacing w:val="-7"/>
                <w:sz w:val="24"/>
              </w:rPr>
              <w:t xml:space="preserve"> </w:t>
            </w:r>
            <w:r>
              <w:rPr>
                <w:sz w:val="24"/>
              </w:rPr>
              <w:t>Обязательные</w:t>
            </w:r>
            <w:r>
              <w:rPr>
                <w:spacing w:val="-8"/>
                <w:sz w:val="24"/>
              </w:rPr>
              <w:t xml:space="preserve"> </w:t>
            </w:r>
            <w:r>
              <w:rPr>
                <w:sz w:val="24"/>
              </w:rPr>
              <w:t>реквизиты,</w:t>
            </w:r>
            <w:r>
              <w:rPr>
                <w:spacing w:val="-5"/>
                <w:sz w:val="24"/>
              </w:rPr>
              <w:t xml:space="preserve"> </w:t>
            </w:r>
            <w:r>
              <w:rPr>
                <w:sz w:val="24"/>
              </w:rPr>
              <w:t>правила</w:t>
            </w:r>
            <w:r>
              <w:rPr>
                <w:spacing w:val="-10"/>
                <w:sz w:val="24"/>
              </w:rPr>
              <w:t xml:space="preserve"> </w:t>
            </w:r>
            <w:r>
              <w:rPr>
                <w:sz w:val="24"/>
              </w:rPr>
              <w:t>составления</w:t>
            </w:r>
            <w:r>
              <w:rPr>
                <w:spacing w:val="-5"/>
                <w:sz w:val="24"/>
              </w:rPr>
              <w:t xml:space="preserve"> </w:t>
            </w:r>
            <w:r>
              <w:rPr>
                <w:sz w:val="24"/>
              </w:rPr>
              <w:t>и</w:t>
            </w:r>
            <w:r>
              <w:rPr>
                <w:spacing w:val="-5"/>
                <w:sz w:val="24"/>
              </w:rPr>
              <w:t xml:space="preserve"> </w:t>
            </w:r>
            <w:r>
              <w:rPr>
                <w:spacing w:val="-2"/>
                <w:sz w:val="24"/>
              </w:rPr>
              <w:t>оформления.</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8"/>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5"/>
              <w:ind w:left="105"/>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8E36EA">
        <w:trPr>
          <w:trHeight w:hRule="exact" w:val="335"/>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39" w:line="271" w:lineRule="exact"/>
              <w:ind w:left="105"/>
              <w:rPr>
                <w:sz w:val="24"/>
              </w:rPr>
            </w:pPr>
            <w:r>
              <w:rPr>
                <w:sz w:val="24"/>
              </w:rPr>
              <w:t>ПР.</w:t>
            </w:r>
            <w:r>
              <w:rPr>
                <w:spacing w:val="-10"/>
                <w:sz w:val="24"/>
              </w:rPr>
              <w:t xml:space="preserve"> </w:t>
            </w:r>
            <w:r>
              <w:rPr>
                <w:sz w:val="24"/>
              </w:rPr>
              <w:t>6</w:t>
            </w:r>
            <w:r>
              <w:rPr>
                <w:spacing w:val="-6"/>
                <w:sz w:val="24"/>
              </w:rPr>
              <w:t xml:space="preserve"> </w:t>
            </w:r>
            <w:r>
              <w:rPr>
                <w:sz w:val="24"/>
              </w:rPr>
              <w:t>Оформление</w:t>
            </w:r>
            <w:r>
              <w:rPr>
                <w:spacing w:val="-8"/>
                <w:sz w:val="24"/>
              </w:rPr>
              <w:t xml:space="preserve"> </w:t>
            </w:r>
            <w:r>
              <w:rPr>
                <w:sz w:val="24"/>
              </w:rPr>
              <w:t>распорядительных</w:t>
            </w:r>
            <w:r>
              <w:rPr>
                <w:spacing w:val="-2"/>
                <w:sz w:val="24"/>
              </w:rPr>
              <w:t xml:space="preserve"> </w:t>
            </w:r>
            <w:r>
              <w:rPr>
                <w:sz w:val="24"/>
              </w:rPr>
              <w:t>документов.</w:t>
            </w:r>
            <w:r>
              <w:rPr>
                <w:spacing w:val="-5"/>
                <w:sz w:val="24"/>
              </w:rPr>
              <w:t xml:space="preserve"> </w:t>
            </w:r>
            <w:r>
              <w:rPr>
                <w:sz w:val="24"/>
              </w:rPr>
              <w:t>Оформление</w:t>
            </w:r>
            <w:r>
              <w:rPr>
                <w:spacing w:val="-9"/>
                <w:sz w:val="24"/>
              </w:rPr>
              <w:t xml:space="preserve"> </w:t>
            </w:r>
            <w:r>
              <w:rPr>
                <w:sz w:val="24"/>
              </w:rPr>
              <w:t>выписки</w:t>
            </w:r>
            <w:r>
              <w:rPr>
                <w:spacing w:val="-3"/>
                <w:sz w:val="24"/>
              </w:rPr>
              <w:t xml:space="preserve"> </w:t>
            </w:r>
            <w:r>
              <w:rPr>
                <w:sz w:val="24"/>
              </w:rPr>
              <w:t>из</w:t>
            </w:r>
            <w:r>
              <w:rPr>
                <w:spacing w:val="-4"/>
                <w:sz w:val="24"/>
              </w:rPr>
              <w:t xml:space="preserve"> </w:t>
            </w:r>
            <w:r>
              <w:rPr>
                <w:spacing w:val="-2"/>
                <w:sz w:val="24"/>
              </w:rPr>
              <w:t>распорядительного</w:t>
            </w:r>
          </w:p>
        </w:tc>
        <w:tc>
          <w:tcPr>
            <w:tcW w:w="2409" w:type="dxa"/>
            <w:tcBorders>
              <w:bottom w:val="nil"/>
            </w:tcBorders>
          </w:tcPr>
          <w:p w:rsidR="005A60E4" w:rsidRDefault="005A60E4" w:rsidP="00E95D47">
            <w:pPr>
              <w:pStyle w:val="TableParagraph"/>
              <w:spacing w:before="39" w:line="271" w:lineRule="exact"/>
              <w:ind w:left="105"/>
              <w:jc w:val="center"/>
              <w:rPr>
                <w:sz w:val="24"/>
              </w:rPr>
            </w:pPr>
            <w:r>
              <w:rPr>
                <w:spacing w:val="-10"/>
                <w:sz w:val="24"/>
              </w:rPr>
              <w:t>2</w:t>
            </w:r>
          </w:p>
        </w:tc>
        <w:tc>
          <w:tcPr>
            <w:tcW w:w="1985" w:type="dxa"/>
            <w:vMerge/>
          </w:tcPr>
          <w:p w:rsidR="005A60E4" w:rsidRDefault="005A60E4">
            <w:pPr>
              <w:pStyle w:val="TableParagraph"/>
              <w:spacing w:before="39" w:line="271" w:lineRule="exact"/>
              <w:ind w:left="105"/>
              <w:rPr>
                <w:spacing w:val="-10"/>
                <w:sz w:val="24"/>
              </w:rPr>
            </w:pPr>
          </w:p>
        </w:tc>
      </w:tr>
      <w:tr w:rsidR="005A60E4" w:rsidTr="008E36EA">
        <w:trPr>
          <w:trHeight w:hRule="exact" w:val="314"/>
        </w:trPr>
        <w:tc>
          <w:tcPr>
            <w:tcW w:w="3192" w:type="dxa"/>
            <w:tcBorders>
              <w:top w:val="nil"/>
              <w:bottom w:val="nil"/>
            </w:tcBorders>
          </w:tcPr>
          <w:p w:rsidR="005A60E4" w:rsidRDefault="005A60E4">
            <w:pPr>
              <w:pStyle w:val="TableParagraph"/>
            </w:pPr>
          </w:p>
        </w:tc>
        <w:tc>
          <w:tcPr>
            <w:tcW w:w="7921" w:type="dxa"/>
            <w:tcBorders>
              <w:top w:val="nil"/>
            </w:tcBorders>
          </w:tcPr>
          <w:p w:rsidR="005A60E4" w:rsidRDefault="005A60E4">
            <w:pPr>
              <w:pStyle w:val="TableParagraph"/>
              <w:spacing w:before="4"/>
              <w:ind w:left="105"/>
              <w:rPr>
                <w:sz w:val="24"/>
              </w:rPr>
            </w:pPr>
            <w:r>
              <w:rPr>
                <w:sz w:val="24"/>
              </w:rPr>
              <w:t>документа</w:t>
            </w:r>
            <w:r>
              <w:rPr>
                <w:spacing w:val="-6"/>
                <w:sz w:val="24"/>
              </w:rPr>
              <w:t xml:space="preserve"> </w:t>
            </w:r>
            <w:r>
              <w:rPr>
                <w:sz w:val="24"/>
              </w:rPr>
              <w:t>и</w:t>
            </w:r>
            <w:r>
              <w:rPr>
                <w:spacing w:val="-4"/>
                <w:sz w:val="24"/>
              </w:rPr>
              <w:t xml:space="preserve"> </w:t>
            </w:r>
            <w:r>
              <w:rPr>
                <w:sz w:val="24"/>
              </w:rPr>
              <w:t>копии</w:t>
            </w:r>
            <w:r>
              <w:rPr>
                <w:spacing w:val="-2"/>
                <w:sz w:val="24"/>
              </w:rPr>
              <w:t xml:space="preserve"> документа.</w:t>
            </w:r>
          </w:p>
        </w:tc>
        <w:tc>
          <w:tcPr>
            <w:tcW w:w="2409" w:type="dxa"/>
            <w:tcBorders>
              <w:top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5A60E4">
        <w:trPr>
          <w:trHeight w:hRule="exact" w:val="400"/>
        </w:trPr>
        <w:tc>
          <w:tcPr>
            <w:tcW w:w="3192" w:type="dxa"/>
            <w:tcBorders>
              <w:top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ПР.</w:t>
            </w:r>
            <w:r>
              <w:rPr>
                <w:spacing w:val="-4"/>
                <w:sz w:val="24"/>
              </w:rPr>
              <w:t xml:space="preserve"> </w:t>
            </w:r>
            <w:r>
              <w:rPr>
                <w:sz w:val="24"/>
              </w:rPr>
              <w:t>7</w:t>
            </w:r>
            <w:r>
              <w:rPr>
                <w:spacing w:val="-5"/>
                <w:sz w:val="24"/>
              </w:rPr>
              <w:t xml:space="preserve"> </w:t>
            </w:r>
            <w:r>
              <w:rPr>
                <w:sz w:val="24"/>
              </w:rPr>
              <w:t>Cкрепление</w:t>
            </w:r>
            <w:r>
              <w:rPr>
                <w:spacing w:val="-4"/>
                <w:sz w:val="24"/>
              </w:rPr>
              <w:t xml:space="preserve"> </w:t>
            </w:r>
            <w:r>
              <w:rPr>
                <w:sz w:val="24"/>
              </w:rPr>
              <w:t>(прошивка)</w:t>
            </w:r>
            <w:r>
              <w:rPr>
                <w:spacing w:val="-8"/>
                <w:sz w:val="24"/>
              </w:rPr>
              <w:t xml:space="preserve"> </w:t>
            </w:r>
            <w:r>
              <w:rPr>
                <w:sz w:val="24"/>
              </w:rPr>
              <w:t>копии</w:t>
            </w:r>
            <w:r>
              <w:rPr>
                <w:spacing w:val="-2"/>
                <w:sz w:val="24"/>
              </w:rPr>
              <w:t xml:space="preserve"> документа</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3"/>
        </w:trPr>
        <w:tc>
          <w:tcPr>
            <w:tcW w:w="3192" w:type="dxa"/>
            <w:tcBorders>
              <w:bottom w:val="nil"/>
            </w:tcBorders>
          </w:tcPr>
          <w:p w:rsidR="005A60E4" w:rsidRDefault="005A60E4">
            <w:pPr>
              <w:pStyle w:val="TableParagraph"/>
              <w:spacing w:before="47"/>
              <w:ind w:left="103"/>
              <w:rPr>
                <w:b/>
                <w:sz w:val="24"/>
              </w:rPr>
            </w:pPr>
            <w:r>
              <w:rPr>
                <w:b/>
                <w:sz w:val="24"/>
              </w:rPr>
              <w:t>Тема</w:t>
            </w:r>
            <w:r>
              <w:rPr>
                <w:b/>
                <w:spacing w:val="-2"/>
                <w:sz w:val="24"/>
              </w:rPr>
              <w:t xml:space="preserve"> </w:t>
            </w:r>
            <w:r>
              <w:rPr>
                <w:b/>
                <w:spacing w:val="-4"/>
                <w:sz w:val="24"/>
              </w:rPr>
              <w:t>1.5.</w:t>
            </w:r>
          </w:p>
        </w:tc>
        <w:tc>
          <w:tcPr>
            <w:tcW w:w="7921" w:type="dxa"/>
          </w:tcPr>
          <w:p w:rsidR="005A60E4" w:rsidRDefault="005A60E4">
            <w:pPr>
              <w:pStyle w:val="TableParagraph"/>
              <w:spacing w:before="47"/>
              <w:ind w:left="105"/>
              <w:rPr>
                <w:b/>
                <w:sz w:val="24"/>
              </w:rPr>
            </w:pPr>
            <w:r>
              <w:rPr>
                <w:b/>
                <w:spacing w:val="-2"/>
                <w:sz w:val="24"/>
              </w:rPr>
              <w:t>Содержание</w:t>
            </w:r>
          </w:p>
        </w:tc>
        <w:tc>
          <w:tcPr>
            <w:tcW w:w="2409" w:type="dxa"/>
          </w:tcPr>
          <w:p w:rsidR="005A60E4" w:rsidRDefault="005A60E4" w:rsidP="00E95D47">
            <w:pPr>
              <w:pStyle w:val="TableParagraph"/>
              <w:spacing w:before="47"/>
              <w:ind w:left="105"/>
              <w:jc w:val="center"/>
              <w:rPr>
                <w:b/>
                <w:sz w:val="24"/>
              </w:rPr>
            </w:pPr>
            <w:r>
              <w:rPr>
                <w:b/>
                <w:spacing w:val="-5"/>
                <w:sz w:val="24"/>
              </w:rPr>
              <w:t>11</w:t>
            </w:r>
          </w:p>
        </w:tc>
        <w:tc>
          <w:tcPr>
            <w:tcW w:w="1985" w:type="dxa"/>
            <w:vMerge w:val="restart"/>
          </w:tcPr>
          <w:p w:rsidR="005A60E4" w:rsidRPr="00E95D47" w:rsidRDefault="00E95D47" w:rsidP="008E36EA">
            <w:pPr>
              <w:pStyle w:val="TableParagraph"/>
              <w:spacing w:before="47"/>
              <w:ind w:left="105"/>
              <w:rPr>
                <w:bCs/>
                <w:spacing w:val="-5"/>
                <w:sz w:val="24"/>
              </w:rPr>
            </w:pPr>
            <w:r w:rsidRPr="00E95D47">
              <w:rPr>
                <w:bCs/>
                <w:spacing w:val="-5"/>
                <w:sz w:val="24"/>
              </w:rPr>
              <w:t>ОК 01.; ОК 02.; ОК 03.; ОК 04.; ОК 05.; ОК 09.; ПК 1.1.; ПК 1.5., ПК 1.6.; ПК 1.7.; ПК 1.9.</w:t>
            </w:r>
          </w:p>
        </w:tc>
      </w:tr>
      <w:tr w:rsidR="005A60E4" w:rsidTr="008E36EA">
        <w:trPr>
          <w:trHeight w:hRule="exact" w:val="317"/>
        </w:trPr>
        <w:tc>
          <w:tcPr>
            <w:tcW w:w="3192" w:type="dxa"/>
            <w:tcBorders>
              <w:top w:val="nil"/>
              <w:bottom w:val="nil"/>
            </w:tcBorders>
          </w:tcPr>
          <w:p w:rsidR="005A60E4" w:rsidRDefault="005A60E4">
            <w:pPr>
              <w:pStyle w:val="TableParagraph"/>
              <w:spacing w:before="16"/>
              <w:ind w:left="103"/>
              <w:rPr>
                <w:b/>
                <w:sz w:val="24"/>
              </w:rPr>
            </w:pPr>
            <w:r>
              <w:rPr>
                <w:b/>
                <w:sz w:val="24"/>
              </w:rPr>
              <w:t>Документы</w:t>
            </w:r>
            <w:r>
              <w:rPr>
                <w:b/>
                <w:spacing w:val="-6"/>
                <w:sz w:val="24"/>
              </w:rPr>
              <w:t xml:space="preserve"> </w:t>
            </w:r>
            <w:r>
              <w:rPr>
                <w:b/>
                <w:spacing w:val="-2"/>
                <w:sz w:val="24"/>
              </w:rPr>
              <w:t>комиссий</w:t>
            </w:r>
          </w:p>
        </w:tc>
        <w:tc>
          <w:tcPr>
            <w:tcW w:w="7921" w:type="dxa"/>
            <w:tcBorders>
              <w:bottom w:val="nil"/>
            </w:tcBorders>
          </w:tcPr>
          <w:p w:rsidR="005A60E4" w:rsidRDefault="005A60E4">
            <w:pPr>
              <w:pStyle w:val="TableParagraph"/>
              <w:spacing w:before="25" w:line="267" w:lineRule="exact"/>
              <w:ind w:left="105"/>
              <w:rPr>
                <w:sz w:val="24"/>
              </w:rPr>
            </w:pPr>
            <w:r>
              <w:rPr>
                <w:sz w:val="24"/>
              </w:rPr>
              <w:t>Постановление.</w:t>
            </w:r>
            <w:r>
              <w:rPr>
                <w:spacing w:val="-13"/>
                <w:sz w:val="24"/>
              </w:rPr>
              <w:t xml:space="preserve"> </w:t>
            </w:r>
            <w:r>
              <w:rPr>
                <w:sz w:val="24"/>
              </w:rPr>
              <w:t>Решение.</w:t>
            </w:r>
            <w:r>
              <w:rPr>
                <w:spacing w:val="-5"/>
                <w:sz w:val="24"/>
              </w:rPr>
              <w:t xml:space="preserve"> </w:t>
            </w:r>
            <w:r>
              <w:rPr>
                <w:sz w:val="24"/>
              </w:rPr>
              <w:t>Понятие</w:t>
            </w:r>
            <w:r>
              <w:rPr>
                <w:spacing w:val="-9"/>
                <w:sz w:val="24"/>
              </w:rPr>
              <w:t xml:space="preserve"> </w:t>
            </w:r>
            <w:r>
              <w:rPr>
                <w:sz w:val="24"/>
              </w:rPr>
              <w:t>о</w:t>
            </w:r>
            <w:r>
              <w:rPr>
                <w:spacing w:val="-7"/>
                <w:sz w:val="24"/>
              </w:rPr>
              <w:t xml:space="preserve"> </w:t>
            </w:r>
            <w:r>
              <w:rPr>
                <w:sz w:val="24"/>
              </w:rPr>
              <w:t>документах.</w:t>
            </w:r>
            <w:r>
              <w:rPr>
                <w:spacing w:val="-7"/>
                <w:sz w:val="24"/>
              </w:rPr>
              <w:t xml:space="preserve"> </w:t>
            </w:r>
            <w:r>
              <w:rPr>
                <w:sz w:val="24"/>
              </w:rPr>
              <w:t>Обязательные</w:t>
            </w:r>
            <w:r>
              <w:rPr>
                <w:spacing w:val="-10"/>
                <w:sz w:val="24"/>
              </w:rPr>
              <w:t xml:space="preserve"> </w:t>
            </w:r>
            <w:r>
              <w:rPr>
                <w:sz w:val="24"/>
              </w:rPr>
              <w:t>реквизиты,</w:t>
            </w:r>
            <w:r>
              <w:rPr>
                <w:spacing w:val="-9"/>
                <w:sz w:val="24"/>
              </w:rPr>
              <w:t xml:space="preserve"> </w:t>
            </w:r>
            <w:r>
              <w:rPr>
                <w:sz w:val="24"/>
              </w:rPr>
              <w:t>правила</w:t>
            </w:r>
            <w:r>
              <w:rPr>
                <w:spacing w:val="-9"/>
                <w:sz w:val="24"/>
              </w:rPr>
              <w:t xml:space="preserve"> </w:t>
            </w:r>
            <w:r>
              <w:rPr>
                <w:sz w:val="24"/>
              </w:rPr>
              <w:t>составления</w:t>
            </w:r>
            <w:r>
              <w:rPr>
                <w:spacing w:val="-8"/>
                <w:sz w:val="24"/>
              </w:rPr>
              <w:t xml:space="preserve"> </w:t>
            </w:r>
            <w:r>
              <w:rPr>
                <w:spacing w:val="-10"/>
                <w:sz w:val="24"/>
              </w:rPr>
              <w:t>и</w:t>
            </w:r>
          </w:p>
        </w:tc>
        <w:tc>
          <w:tcPr>
            <w:tcW w:w="2409" w:type="dxa"/>
            <w:tcBorders>
              <w:bottom w:val="nil"/>
            </w:tcBorders>
          </w:tcPr>
          <w:p w:rsidR="005A60E4" w:rsidRDefault="005A60E4" w:rsidP="00E95D47">
            <w:pPr>
              <w:pStyle w:val="TableParagraph"/>
              <w:spacing w:before="25" w:line="267" w:lineRule="exact"/>
              <w:ind w:left="105"/>
              <w:jc w:val="center"/>
              <w:rPr>
                <w:sz w:val="24"/>
              </w:rPr>
            </w:pPr>
            <w:r>
              <w:rPr>
                <w:spacing w:val="-10"/>
                <w:sz w:val="24"/>
              </w:rPr>
              <w:t>1</w:t>
            </w:r>
          </w:p>
        </w:tc>
        <w:tc>
          <w:tcPr>
            <w:tcW w:w="1985" w:type="dxa"/>
            <w:vMerge/>
          </w:tcPr>
          <w:p w:rsidR="005A60E4" w:rsidRDefault="005A60E4">
            <w:pPr>
              <w:pStyle w:val="TableParagraph"/>
              <w:spacing w:before="25" w:line="267" w:lineRule="exact"/>
              <w:ind w:left="105"/>
              <w:rPr>
                <w:spacing w:val="-10"/>
                <w:sz w:val="24"/>
              </w:rPr>
            </w:pPr>
          </w:p>
        </w:tc>
      </w:tr>
      <w:tr w:rsidR="005A60E4" w:rsidTr="008E36EA">
        <w:trPr>
          <w:trHeight w:hRule="exact" w:val="305"/>
        </w:trPr>
        <w:tc>
          <w:tcPr>
            <w:tcW w:w="3192" w:type="dxa"/>
            <w:tcBorders>
              <w:top w:val="nil"/>
              <w:bottom w:val="nil"/>
            </w:tcBorders>
          </w:tcPr>
          <w:p w:rsidR="005A60E4" w:rsidRDefault="005A60E4">
            <w:pPr>
              <w:pStyle w:val="TableParagraph"/>
              <w:spacing w:before="1"/>
              <w:ind w:left="103"/>
              <w:rPr>
                <w:b/>
                <w:sz w:val="24"/>
              </w:rPr>
            </w:pPr>
            <w:r>
              <w:rPr>
                <w:b/>
                <w:sz w:val="24"/>
              </w:rPr>
              <w:t>и</w:t>
            </w:r>
            <w:r>
              <w:rPr>
                <w:b/>
                <w:spacing w:val="-14"/>
                <w:sz w:val="24"/>
              </w:rPr>
              <w:t xml:space="preserve"> </w:t>
            </w:r>
            <w:r>
              <w:rPr>
                <w:b/>
                <w:spacing w:val="-2"/>
                <w:sz w:val="24"/>
              </w:rPr>
              <w:t>коллегиальных</w:t>
            </w:r>
          </w:p>
        </w:tc>
        <w:tc>
          <w:tcPr>
            <w:tcW w:w="7921" w:type="dxa"/>
            <w:vMerge w:val="restart"/>
            <w:tcBorders>
              <w:top w:val="nil"/>
              <w:bottom w:val="nil"/>
            </w:tcBorders>
          </w:tcPr>
          <w:p w:rsidR="005A60E4" w:rsidRDefault="005A60E4">
            <w:pPr>
              <w:pStyle w:val="TableParagraph"/>
              <w:spacing w:before="25" w:line="272" w:lineRule="exact"/>
              <w:ind w:left="105"/>
              <w:rPr>
                <w:sz w:val="24"/>
              </w:rPr>
            </w:pPr>
            <w:r>
              <w:rPr>
                <w:spacing w:val="-2"/>
                <w:sz w:val="24"/>
              </w:rPr>
              <w:t>оформления.</w:t>
            </w:r>
          </w:p>
        </w:tc>
        <w:tc>
          <w:tcPr>
            <w:tcW w:w="2409" w:type="dxa"/>
            <w:vMerge w:val="restart"/>
            <w:tcBorders>
              <w:top w:val="nil"/>
              <w:bottom w:val="nil"/>
            </w:tcBorders>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8E36EA">
        <w:trPr>
          <w:trHeight w:hRule="exact" w:val="28"/>
        </w:trPr>
        <w:tc>
          <w:tcPr>
            <w:tcW w:w="3192" w:type="dxa"/>
            <w:vMerge w:val="restart"/>
            <w:tcBorders>
              <w:top w:val="nil"/>
              <w:bottom w:val="nil"/>
            </w:tcBorders>
          </w:tcPr>
          <w:p w:rsidR="005A60E4" w:rsidRDefault="005A60E4">
            <w:pPr>
              <w:pStyle w:val="TableParagraph"/>
              <w:spacing w:line="270" w:lineRule="exact"/>
              <w:ind w:left="103"/>
              <w:rPr>
                <w:b/>
                <w:sz w:val="24"/>
              </w:rPr>
            </w:pPr>
            <w:r>
              <w:rPr>
                <w:b/>
                <w:spacing w:val="-2"/>
                <w:sz w:val="24"/>
              </w:rPr>
              <w:t>органов</w:t>
            </w:r>
          </w:p>
        </w:tc>
        <w:tc>
          <w:tcPr>
            <w:tcW w:w="7921" w:type="dxa"/>
            <w:vMerge/>
            <w:tcBorders>
              <w:top w:val="nil"/>
              <w:bottom w:val="nil"/>
            </w:tcBorders>
          </w:tcPr>
          <w:p w:rsidR="005A60E4" w:rsidRDefault="005A60E4">
            <w:pPr>
              <w:rPr>
                <w:sz w:val="2"/>
                <w:szCs w:val="2"/>
              </w:rPr>
            </w:pPr>
          </w:p>
        </w:tc>
        <w:tc>
          <w:tcPr>
            <w:tcW w:w="2409" w:type="dxa"/>
            <w:vMerge/>
            <w:tcBorders>
              <w:top w:val="nil"/>
              <w:bottom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400"/>
        </w:trPr>
        <w:tc>
          <w:tcPr>
            <w:tcW w:w="3192" w:type="dxa"/>
            <w:vMerge/>
            <w:tcBorders>
              <w:top w:val="nil"/>
              <w:bottom w:val="nil"/>
            </w:tcBorders>
          </w:tcPr>
          <w:p w:rsidR="005A60E4" w:rsidRDefault="005A60E4">
            <w:pPr>
              <w:rPr>
                <w:sz w:val="2"/>
                <w:szCs w:val="2"/>
              </w:rPr>
            </w:pPr>
          </w:p>
        </w:tc>
        <w:tc>
          <w:tcPr>
            <w:tcW w:w="7921" w:type="dxa"/>
          </w:tcPr>
          <w:p w:rsidR="005A60E4" w:rsidRDefault="005A60E4">
            <w:pPr>
              <w:pStyle w:val="TableParagraph"/>
              <w:spacing w:before="47"/>
              <w:ind w:left="105"/>
              <w:rPr>
                <w:sz w:val="24"/>
              </w:rPr>
            </w:pPr>
            <w:r>
              <w:rPr>
                <w:sz w:val="24"/>
              </w:rPr>
              <w:t>Протокол.</w:t>
            </w:r>
            <w:r>
              <w:rPr>
                <w:spacing w:val="-9"/>
                <w:sz w:val="24"/>
              </w:rPr>
              <w:t xml:space="preserve"> </w:t>
            </w:r>
            <w:r>
              <w:rPr>
                <w:sz w:val="24"/>
              </w:rPr>
              <w:t>Понятие</w:t>
            </w:r>
            <w:r>
              <w:rPr>
                <w:spacing w:val="-8"/>
                <w:sz w:val="24"/>
              </w:rPr>
              <w:t xml:space="preserve"> </w:t>
            </w:r>
            <w:r>
              <w:rPr>
                <w:sz w:val="24"/>
              </w:rPr>
              <w:t>о</w:t>
            </w:r>
            <w:r>
              <w:rPr>
                <w:spacing w:val="-5"/>
                <w:sz w:val="24"/>
              </w:rPr>
              <w:t xml:space="preserve"> </w:t>
            </w:r>
            <w:r>
              <w:rPr>
                <w:sz w:val="24"/>
              </w:rPr>
              <w:t>документе.</w:t>
            </w:r>
            <w:r>
              <w:rPr>
                <w:spacing w:val="-6"/>
                <w:sz w:val="24"/>
              </w:rPr>
              <w:t xml:space="preserve"> </w:t>
            </w:r>
            <w:r>
              <w:rPr>
                <w:sz w:val="24"/>
              </w:rPr>
              <w:t>Обязательные</w:t>
            </w:r>
            <w:r>
              <w:rPr>
                <w:spacing w:val="-5"/>
                <w:sz w:val="24"/>
              </w:rPr>
              <w:t xml:space="preserve"> </w:t>
            </w:r>
            <w:r>
              <w:rPr>
                <w:sz w:val="24"/>
              </w:rPr>
              <w:t>реквизиты,</w:t>
            </w:r>
            <w:r>
              <w:rPr>
                <w:spacing w:val="-6"/>
                <w:sz w:val="24"/>
              </w:rPr>
              <w:t xml:space="preserve"> </w:t>
            </w:r>
            <w:r>
              <w:rPr>
                <w:sz w:val="24"/>
              </w:rPr>
              <w:t>правила</w:t>
            </w:r>
            <w:r>
              <w:rPr>
                <w:spacing w:val="-6"/>
                <w:sz w:val="24"/>
              </w:rPr>
              <w:t xml:space="preserve"> </w:t>
            </w:r>
            <w:r>
              <w:rPr>
                <w:sz w:val="24"/>
              </w:rPr>
              <w:t>составления</w:t>
            </w:r>
            <w:r>
              <w:rPr>
                <w:spacing w:val="-4"/>
                <w:sz w:val="24"/>
              </w:rPr>
              <w:t xml:space="preserve"> </w:t>
            </w:r>
            <w:r>
              <w:rPr>
                <w:sz w:val="24"/>
              </w:rPr>
              <w:t>и</w:t>
            </w:r>
            <w:r>
              <w:rPr>
                <w:spacing w:val="-4"/>
                <w:sz w:val="24"/>
              </w:rPr>
              <w:t xml:space="preserve"> </w:t>
            </w:r>
            <w:r>
              <w:rPr>
                <w:spacing w:val="-2"/>
                <w:sz w:val="24"/>
              </w:rPr>
              <w:t>оформления.</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Выписка</w:t>
            </w:r>
            <w:r>
              <w:rPr>
                <w:spacing w:val="-6"/>
                <w:sz w:val="24"/>
              </w:rPr>
              <w:t xml:space="preserve"> </w:t>
            </w:r>
            <w:r>
              <w:rPr>
                <w:sz w:val="24"/>
              </w:rPr>
              <w:t>из</w:t>
            </w:r>
            <w:r>
              <w:rPr>
                <w:spacing w:val="-4"/>
                <w:sz w:val="24"/>
              </w:rPr>
              <w:t xml:space="preserve"> </w:t>
            </w:r>
            <w:r>
              <w:rPr>
                <w:sz w:val="24"/>
              </w:rPr>
              <w:t>протокола.</w:t>
            </w:r>
            <w:r>
              <w:rPr>
                <w:spacing w:val="-7"/>
                <w:sz w:val="24"/>
              </w:rPr>
              <w:t xml:space="preserve"> </w:t>
            </w:r>
            <w:r>
              <w:rPr>
                <w:sz w:val="24"/>
              </w:rPr>
              <w:t>Копия</w:t>
            </w:r>
            <w:r>
              <w:rPr>
                <w:spacing w:val="-6"/>
                <w:sz w:val="24"/>
              </w:rPr>
              <w:t xml:space="preserve"> </w:t>
            </w:r>
            <w:r>
              <w:rPr>
                <w:spacing w:val="-2"/>
                <w:sz w:val="24"/>
              </w:rPr>
              <w:t>протокола.</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8E36EA">
        <w:trPr>
          <w:trHeight w:hRule="exact" w:val="337"/>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39" w:line="273" w:lineRule="exact"/>
              <w:ind w:left="105"/>
              <w:rPr>
                <w:sz w:val="24"/>
              </w:rPr>
            </w:pPr>
            <w:r>
              <w:rPr>
                <w:sz w:val="24"/>
              </w:rPr>
              <w:t>Акт.</w:t>
            </w:r>
            <w:r>
              <w:rPr>
                <w:spacing w:val="-10"/>
                <w:sz w:val="24"/>
              </w:rPr>
              <w:t xml:space="preserve"> </w:t>
            </w:r>
            <w:r>
              <w:rPr>
                <w:sz w:val="24"/>
              </w:rPr>
              <w:t>Понятие</w:t>
            </w:r>
            <w:r>
              <w:rPr>
                <w:spacing w:val="-8"/>
                <w:sz w:val="24"/>
              </w:rPr>
              <w:t xml:space="preserve"> </w:t>
            </w:r>
            <w:r>
              <w:rPr>
                <w:sz w:val="24"/>
              </w:rPr>
              <w:t>о</w:t>
            </w:r>
            <w:r>
              <w:rPr>
                <w:spacing w:val="-6"/>
                <w:sz w:val="24"/>
              </w:rPr>
              <w:t xml:space="preserve"> </w:t>
            </w:r>
            <w:r>
              <w:rPr>
                <w:sz w:val="24"/>
              </w:rPr>
              <w:t>документе.</w:t>
            </w:r>
            <w:r>
              <w:rPr>
                <w:spacing w:val="-5"/>
                <w:sz w:val="24"/>
              </w:rPr>
              <w:t xml:space="preserve"> </w:t>
            </w:r>
            <w:r>
              <w:rPr>
                <w:sz w:val="24"/>
              </w:rPr>
              <w:t>Виды</w:t>
            </w:r>
            <w:r>
              <w:rPr>
                <w:spacing w:val="-5"/>
                <w:sz w:val="24"/>
              </w:rPr>
              <w:t xml:space="preserve"> </w:t>
            </w:r>
            <w:r>
              <w:rPr>
                <w:sz w:val="24"/>
              </w:rPr>
              <w:t>актов.</w:t>
            </w:r>
            <w:r>
              <w:rPr>
                <w:spacing w:val="-5"/>
                <w:sz w:val="24"/>
              </w:rPr>
              <w:t xml:space="preserve"> </w:t>
            </w:r>
            <w:r>
              <w:rPr>
                <w:sz w:val="24"/>
              </w:rPr>
              <w:t>Обязательные</w:t>
            </w:r>
            <w:r>
              <w:rPr>
                <w:spacing w:val="-9"/>
                <w:sz w:val="24"/>
              </w:rPr>
              <w:t xml:space="preserve"> </w:t>
            </w:r>
            <w:r>
              <w:rPr>
                <w:sz w:val="24"/>
              </w:rPr>
              <w:t>реквизиты,</w:t>
            </w:r>
            <w:r>
              <w:rPr>
                <w:spacing w:val="-5"/>
                <w:sz w:val="24"/>
              </w:rPr>
              <w:t xml:space="preserve"> </w:t>
            </w:r>
            <w:r>
              <w:rPr>
                <w:sz w:val="24"/>
              </w:rPr>
              <w:t>правила</w:t>
            </w:r>
            <w:r>
              <w:rPr>
                <w:spacing w:val="-6"/>
                <w:sz w:val="24"/>
              </w:rPr>
              <w:t xml:space="preserve"> </w:t>
            </w:r>
            <w:r>
              <w:rPr>
                <w:sz w:val="24"/>
              </w:rPr>
              <w:t>составления</w:t>
            </w:r>
            <w:r>
              <w:rPr>
                <w:spacing w:val="-5"/>
                <w:sz w:val="24"/>
              </w:rPr>
              <w:t xml:space="preserve"> </w:t>
            </w:r>
            <w:r>
              <w:rPr>
                <w:sz w:val="24"/>
              </w:rPr>
              <w:t>и</w:t>
            </w:r>
            <w:r>
              <w:rPr>
                <w:spacing w:val="-4"/>
                <w:sz w:val="24"/>
              </w:rPr>
              <w:t xml:space="preserve"> </w:t>
            </w:r>
            <w:r>
              <w:rPr>
                <w:spacing w:val="-2"/>
                <w:sz w:val="24"/>
              </w:rPr>
              <w:t>оформления.</w:t>
            </w:r>
          </w:p>
        </w:tc>
        <w:tc>
          <w:tcPr>
            <w:tcW w:w="2409" w:type="dxa"/>
            <w:tcBorders>
              <w:bottom w:val="nil"/>
            </w:tcBorders>
          </w:tcPr>
          <w:p w:rsidR="005A60E4" w:rsidRDefault="005A60E4" w:rsidP="00E95D47">
            <w:pPr>
              <w:pStyle w:val="TableParagraph"/>
              <w:spacing w:before="39" w:line="273" w:lineRule="exact"/>
              <w:ind w:left="105"/>
              <w:jc w:val="center"/>
              <w:rPr>
                <w:sz w:val="24"/>
              </w:rPr>
            </w:pPr>
            <w:r>
              <w:rPr>
                <w:spacing w:val="-10"/>
                <w:sz w:val="24"/>
              </w:rPr>
              <w:t>1</w:t>
            </w:r>
          </w:p>
        </w:tc>
        <w:tc>
          <w:tcPr>
            <w:tcW w:w="1985" w:type="dxa"/>
            <w:vMerge/>
          </w:tcPr>
          <w:p w:rsidR="005A60E4" w:rsidRDefault="005A60E4">
            <w:pPr>
              <w:pStyle w:val="TableParagraph"/>
              <w:spacing w:before="39" w:line="273" w:lineRule="exact"/>
              <w:ind w:left="105"/>
              <w:rPr>
                <w:spacing w:val="-10"/>
                <w:sz w:val="24"/>
              </w:rPr>
            </w:pPr>
          </w:p>
        </w:tc>
      </w:tr>
      <w:tr w:rsidR="005A60E4" w:rsidTr="008E36EA">
        <w:trPr>
          <w:trHeight w:hRule="exact" w:val="317"/>
        </w:trPr>
        <w:tc>
          <w:tcPr>
            <w:tcW w:w="3192" w:type="dxa"/>
            <w:tcBorders>
              <w:top w:val="nil"/>
              <w:bottom w:val="nil"/>
            </w:tcBorders>
          </w:tcPr>
          <w:p w:rsidR="005A60E4" w:rsidRDefault="005A60E4">
            <w:pPr>
              <w:pStyle w:val="TableParagraph"/>
              <w:rPr>
                <w:sz w:val="24"/>
              </w:rPr>
            </w:pPr>
          </w:p>
        </w:tc>
        <w:tc>
          <w:tcPr>
            <w:tcW w:w="7921" w:type="dxa"/>
            <w:tcBorders>
              <w:top w:val="nil"/>
            </w:tcBorders>
          </w:tcPr>
          <w:p w:rsidR="005A60E4" w:rsidRDefault="005A60E4">
            <w:pPr>
              <w:pStyle w:val="TableParagraph"/>
              <w:spacing w:before="7"/>
              <w:ind w:left="105"/>
              <w:rPr>
                <w:sz w:val="24"/>
              </w:rPr>
            </w:pPr>
            <w:r>
              <w:rPr>
                <w:sz w:val="24"/>
              </w:rPr>
              <w:t>Подпись</w:t>
            </w:r>
            <w:r>
              <w:rPr>
                <w:spacing w:val="-9"/>
                <w:sz w:val="24"/>
              </w:rPr>
              <w:t xml:space="preserve"> </w:t>
            </w:r>
            <w:r>
              <w:rPr>
                <w:sz w:val="24"/>
              </w:rPr>
              <w:t>документа.</w:t>
            </w:r>
            <w:r>
              <w:rPr>
                <w:spacing w:val="-6"/>
                <w:sz w:val="24"/>
              </w:rPr>
              <w:t xml:space="preserve"> </w:t>
            </w:r>
            <w:r>
              <w:rPr>
                <w:sz w:val="24"/>
              </w:rPr>
              <w:t>Гриф</w:t>
            </w:r>
            <w:r>
              <w:rPr>
                <w:spacing w:val="-4"/>
                <w:sz w:val="24"/>
              </w:rPr>
              <w:t xml:space="preserve"> </w:t>
            </w:r>
            <w:r>
              <w:rPr>
                <w:sz w:val="24"/>
              </w:rPr>
              <w:t>утверждения</w:t>
            </w:r>
            <w:r>
              <w:rPr>
                <w:spacing w:val="-6"/>
                <w:sz w:val="24"/>
              </w:rPr>
              <w:t xml:space="preserve"> </w:t>
            </w:r>
            <w:r>
              <w:rPr>
                <w:sz w:val="24"/>
              </w:rPr>
              <w:t>документа.</w:t>
            </w:r>
            <w:r>
              <w:rPr>
                <w:spacing w:val="-5"/>
                <w:sz w:val="24"/>
              </w:rPr>
              <w:t xml:space="preserve"> </w:t>
            </w:r>
            <w:r>
              <w:rPr>
                <w:sz w:val="24"/>
              </w:rPr>
              <w:t>Визы</w:t>
            </w:r>
            <w:r>
              <w:rPr>
                <w:spacing w:val="-6"/>
                <w:sz w:val="24"/>
              </w:rPr>
              <w:t xml:space="preserve"> </w:t>
            </w:r>
            <w:r>
              <w:rPr>
                <w:spacing w:val="-2"/>
                <w:sz w:val="24"/>
              </w:rPr>
              <w:t>ознакомления.</w:t>
            </w:r>
          </w:p>
        </w:tc>
        <w:tc>
          <w:tcPr>
            <w:tcW w:w="2409" w:type="dxa"/>
            <w:tcBorders>
              <w:top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5A60E4">
        <w:trPr>
          <w:trHeight w:hRule="exact" w:val="398"/>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4"/>
              <w:ind w:left="105"/>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401"/>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ПР.</w:t>
            </w:r>
            <w:r>
              <w:rPr>
                <w:spacing w:val="-5"/>
                <w:sz w:val="24"/>
              </w:rPr>
              <w:t xml:space="preserve"> </w:t>
            </w:r>
            <w:r>
              <w:rPr>
                <w:sz w:val="24"/>
              </w:rPr>
              <w:t>8-12</w:t>
            </w:r>
            <w:r>
              <w:rPr>
                <w:spacing w:val="-4"/>
                <w:sz w:val="24"/>
              </w:rPr>
              <w:t xml:space="preserve"> </w:t>
            </w:r>
            <w:r>
              <w:rPr>
                <w:sz w:val="24"/>
              </w:rPr>
              <w:t>Оформление</w:t>
            </w:r>
            <w:r>
              <w:rPr>
                <w:spacing w:val="-5"/>
                <w:sz w:val="24"/>
              </w:rPr>
              <w:t xml:space="preserve"> </w:t>
            </w:r>
            <w:r>
              <w:rPr>
                <w:sz w:val="24"/>
              </w:rPr>
              <w:t>протокола,</w:t>
            </w:r>
            <w:r>
              <w:rPr>
                <w:spacing w:val="-5"/>
                <w:sz w:val="24"/>
              </w:rPr>
              <w:t xml:space="preserve"> </w:t>
            </w:r>
            <w:r>
              <w:rPr>
                <w:sz w:val="24"/>
              </w:rPr>
              <w:t>постановления,</w:t>
            </w:r>
            <w:r>
              <w:rPr>
                <w:spacing w:val="-4"/>
                <w:sz w:val="24"/>
              </w:rPr>
              <w:t xml:space="preserve"> </w:t>
            </w:r>
            <w:r>
              <w:rPr>
                <w:sz w:val="24"/>
              </w:rPr>
              <w:t>решения,</w:t>
            </w:r>
            <w:r>
              <w:rPr>
                <w:spacing w:val="-4"/>
                <w:sz w:val="24"/>
              </w:rPr>
              <w:t xml:space="preserve"> акта</w:t>
            </w:r>
          </w:p>
        </w:tc>
        <w:tc>
          <w:tcPr>
            <w:tcW w:w="2409" w:type="dxa"/>
          </w:tcPr>
          <w:p w:rsidR="005A60E4" w:rsidRDefault="005A60E4" w:rsidP="00E95D47">
            <w:pPr>
              <w:pStyle w:val="TableParagraph"/>
              <w:spacing w:before="47"/>
              <w:ind w:left="105"/>
              <w:jc w:val="center"/>
              <w:rPr>
                <w:sz w:val="24"/>
              </w:rPr>
            </w:pPr>
            <w:r>
              <w:rPr>
                <w:spacing w:val="-10"/>
                <w:sz w:val="24"/>
              </w:rPr>
              <w:t>5</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0"/>
        </w:trPr>
        <w:tc>
          <w:tcPr>
            <w:tcW w:w="3192" w:type="dxa"/>
            <w:tcBorders>
              <w:top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ПР.</w:t>
            </w:r>
            <w:r>
              <w:rPr>
                <w:spacing w:val="-3"/>
                <w:sz w:val="24"/>
              </w:rPr>
              <w:t xml:space="preserve"> </w:t>
            </w:r>
            <w:r>
              <w:rPr>
                <w:sz w:val="24"/>
              </w:rPr>
              <w:t>13-14</w:t>
            </w:r>
            <w:r>
              <w:rPr>
                <w:spacing w:val="-1"/>
                <w:sz w:val="24"/>
              </w:rPr>
              <w:t xml:space="preserve"> </w:t>
            </w:r>
            <w:r>
              <w:rPr>
                <w:sz w:val="24"/>
              </w:rPr>
              <w:t>Оформление</w:t>
            </w:r>
            <w:r>
              <w:rPr>
                <w:spacing w:val="-5"/>
                <w:sz w:val="24"/>
              </w:rPr>
              <w:t xml:space="preserve"> </w:t>
            </w:r>
            <w:r>
              <w:rPr>
                <w:sz w:val="24"/>
              </w:rPr>
              <w:t>выписки</w:t>
            </w:r>
            <w:r>
              <w:rPr>
                <w:spacing w:val="-4"/>
                <w:sz w:val="24"/>
              </w:rPr>
              <w:t xml:space="preserve"> </w:t>
            </w:r>
            <w:r>
              <w:rPr>
                <w:sz w:val="24"/>
              </w:rPr>
              <w:t>из</w:t>
            </w:r>
            <w:r>
              <w:rPr>
                <w:spacing w:val="-2"/>
                <w:sz w:val="24"/>
              </w:rPr>
              <w:t xml:space="preserve"> протокола.</w:t>
            </w:r>
          </w:p>
        </w:tc>
        <w:tc>
          <w:tcPr>
            <w:tcW w:w="2409" w:type="dxa"/>
          </w:tcPr>
          <w:p w:rsidR="005A60E4" w:rsidRDefault="005A60E4" w:rsidP="00E95D47">
            <w:pPr>
              <w:pStyle w:val="TableParagraph"/>
              <w:spacing w:before="47"/>
              <w:ind w:left="105"/>
              <w:jc w:val="center"/>
              <w:rPr>
                <w:sz w:val="24"/>
              </w:rPr>
            </w:pPr>
            <w:r>
              <w:rPr>
                <w:spacing w:val="-10"/>
                <w:sz w:val="24"/>
              </w:rPr>
              <w:t>2</w:t>
            </w:r>
          </w:p>
        </w:tc>
        <w:tc>
          <w:tcPr>
            <w:tcW w:w="1985" w:type="dxa"/>
            <w:vMerge/>
          </w:tcPr>
          <w:p w:rsidR="005A60E4" w:rsidRDefault="005A60E4">
            <w:pPr>
              <w:pStyle w:val="TableParagraph"/>
              <w:spacing w:before="47"/>
              <w:ind w:left="105"/>
              <w:rPr>
                <w:spacing w:val="-10"/>
                <w:sz w:val="24"/>
              </w:rPr>
            </w:pPr>
          </w:p>
        </w:tc>
      </w:tr>
    </w:tbl>
    <w:p w:rsidR="0063711F" w:rsidRDefault="0063711F">
      <w:pPr>
        <w:pStyle w:val="TableParagraph"/>
        <w:rPr>
          <w:sz w:val="24"/>
        </w:rPr>
        <w:sectPr w:rsidR="0063711F">
          <w:pgSz w:w="16860" w:h="11920" w:orient="landscape"/>
          <w:pgMar w:top="920" w:right="141" w:bottom="1240" w:left="708" w:header="0" w:footer="1051" w:gutter="0"/>
          <w:cols w:space="720"/>
        </w:sectPr>
      </w:pPr>
    </w:p>
    <w:p w:rsidR="0063711F" w:rsidRDefault="0063711F">
      <w:pPr>
        <w:pStyle w:val="a3"/>
        <w:spacing w:before="5"/>
        <w:rPr>
          <w:b/>
          <w:sz w:val="2"/>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2"/>
        <w:gridCol w:w="7921"/>
        <w:gridCol w:w="2409"/>
        <w:gridCol w:w="1985"/>
      </w:tblGrid>
      <w:tr w:rsidR="005A60E4" w:rsidTr="005A60E4">
        <w:trPr>
          <w:trHeight w:hRule="exact" w:val="344"/>
        </w:trPr>
        <w:tc>
          <w:tcPr>
            <w:tcW w:w="3192" w:type="dxa"/>
            <w:tcBorders>
              <w:bottom w:val="nil"/>
            </w:tcBorders>
          </w:tcPr>
          <w:p w:rsidR="005A60E4" w:rsidRDefault="005A60E4">
            <w:pPr>
              <w:pStyle w:val="TableParagraph"/>
              <w:spacing w:before="42"/>
              <w:ind w:left="103"/>
              <w:rPr>
                <w:b/>
                <w:sz w:val="24"/>
              </w:rPr>
            </w:pPr>
            <w:r>
              <w:rPr>
                <w:b/>
                <w:sz w:val="24"/>
              </w:rPr>
              <w:t>Тема</w:t>
            </w:r>
            <w:r>
              <w:rPr>
                <w:b/>
                <w:spacing w:val="-2"/>
                <w:sz w:val="24"/>
              </w:rPr>
              <w:t xml:space="preserve"> </w:t>
            </w:r>
            <w:r>
              <w:rPr>
                <w:b/>
                <w:sz w:val="24"/>
              </w:rPr>
              <w:t>1.6. Задачи</w:t>
            </w:r>
            <w:r>
              <w:rPr>
                <w:b/>
                <w:spacing w:val="1"/>
                <w:sz w:val="24"/>
              </w:rPr>
              <w:t xml:space="preserve"> </w:t>
            </w:r>
            <w:r>
              <w:rPr>
                <w:b/>
                <w:spacing w:val="-10"/>
                <w:sz w:val="24"/>
              </w:rPr>
              <w:t>и</w:t>
            </w:r>
          </w:p>
        </w:tc>
        <w:tc>
          <w:tcPr>
            <w:tcW w:w="7921" w:type="dxa"/>
            <w:vMerge w:val="restart"/>
          </w:tcPr>
          <w:p w:rsidR="005A60E4" w:rsidRDefault="005A60E4">
            <w:pPr>
              <w:pStyle w:val="TableParagraph"/>
              <w:spacing w:before="47"/>
              <w:ind w:left="105"/>
              <w:rPr>
                <w:b/>
                <w:sz w:val="24"/>
              </w:rPr>
            </w:pPr>
            <w:r>
              <w:rPr>
                <w:b/>
                <w:spacing w:val="-2"/>
                <w:sz w:val="24"/>
              </w:rPr>
              <w:t>Содержание</w:t>
            </w:r>
          </w:p>
        </w:tc>
        <w:tc>
          <w:tcPr>
            <w:tcW w:w="2409" w:type="dxa"/>
            <w:vMerge w:val="restart"/>
          </w:tcPr>
          <w:p w:rsidR="005A60E4" w:rsidRDefault="005A60E4" w:rsidP="00E95D47">
            <w:pPr>
              <w:pStyle w:val="TableParagraph"/>
              <w:spacing w:before="47"/>
              <w:ind w:left="105"/>
              <w:jc w:val="center"/>
              <w:rPr>
                <w:b/>
                <w:sz w:val="24"/>
              </w:rPr>
            </w:pPr>
            <w:r>
              <w:rPr>
                <w:b/>
                <w:spacing w:val="-5"/>
                <w:sz w:val="24"/>
              </w:rPr>
              <w:t>31</w:t>
            </w:r>
          </w:p>
        </w:tc>
        <w:tc>
          <w:tcPr>
            <w:tcW w:w="1985" w:type="dxa"/>
            <w:vMerge w:val="restart"/>
          </w:tcPr>
          <w:p w:rsidR="005A60E4" w:rsidRPr="00E95D47" w:rsidRDefault="00E95D47" w:rsidP="00456520">
            <w:pPr>
              <w:pStyle w:val="TableParagraph"/>
              <w:spacing w:before="47"/>
              <w:ind w:left="105"/>
              <w:rPr>
                <w:bCs/>
                <w:spacing w:val="-5"/>
                <w:sz w:val="24"/>
              </w:rPr>
            </w:pPr>
            <w:r w:rsidRPr="00E95D47">
              <w:rPr>
                <w:bCs/>
                <w:spacing w:val="-5"/>
                <w:sz w:val="24"/>
              </w:rPr>
              <w:t>ОК 01.; ОК 02.; ОК 03.; ОК 04.; ОК 05.; ОК 09.; ПК 1.1.; ПК 1.5., ПК 1.6.; ПК 1.7.; ПК 1.9.</w:t>
            </w:r>
          </w:p>
        </w:tc>
      </w:tr>
      <w:tr w:rsidR="005A60E4" w:rsidTr="008E36EA">
        <w:trPr>
          <w:trHeight w:hRule="exact" w:val="56"/>
        </w:trPr>
        <w:tc>
          <w:tcPr>
            <w:tcW w:w="3192" w:type="dxa"/>
            <w:vMerge w:val="restart"/>
            <w:tcBorders>
              <w:top w:val="nil"/>
              <w:bottom w:val="nil"/>
            </w:tcBorders>
          </w:tcPr>
          <w:p w:rsidR="005A60E4" w:rsidRDefault="005A60E4">
            <w:pPr>
              <w:pStyle w:val="TableParagraph"/>
              <w:spacing w:before="10"/>
              <w:ind w:left="103"/>
              <w:rPr>
                <w:b/>
                <w:sz w:val="24"/>
              </w:rPr>
            </w:pPr>
            <w:r>
              <w:rPr>
                <w:b/>
                <w:sz w:val="24"/>
              </w:rPr>
              <w:t>функции</w:t>
            </w:r>
            <w:r>
              <w:rPr>
                <w:b/>
                <w:spacing w:val="37"/>
                <w:sz w:val="24"/>
              </w:rPr>
              <w:t xml:space="preserve"> </w:t>
            </w:r>
            <w:r>
              <w:rPr>
                <w:b/>
                <w:spacing w:val="-2"/>
                <w:sz w:val="24"/>
              </w:rPr>
              <w:t>службы</w:t>
            </w:r>
          </w:p>
          <w:p w:rsidR="005A60E4" w:rsidRDefault="005A60E4">
            <w:pPr>
              <w:pStyle w:val="TableParagraph"/>
              <w:spacing w:before="9" w:line="290" w:lineRule="atLeast"/>
              <w:ind w:left="103" w:right="-15"/>
              <w:rPr>
                <w:b/>
                <w:sz w:val="24"/>
              </w:rPr>
            </w:pPr>
            <w:r>
              <w:rPr>
                <w:b/>
                <w:spacing w:val="-4"/>
                <w:sz w:val="24"/>
              </w:rPr>
              <w:t>делопроизводства. Организационные</w:t>
            </w:r>
          </w:p>
        </w:tc>
        <w:tc>
          <w:tcPr>
            <w:tcW w:w="7921"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655"/>
        </w:trPr>
        <w:tc>
          <w:tcPr>
            <w:tcW w:w="3192" w:type="dxa"/>
            <w:vMerge/>
            <w:tcBorders>
              <w:top w:val="nil"/>
              <w:bottom w:val="nil"/>
            </w:tcBorders>
          </w:tcPr>
          <w:p w:rsidR="005A60E4" w:rsidRDefault="005A60E4">
            <w:pPr>
              <w:rPr>
                <w:sz w:val="2"/>
                <w:szCs w:val="2"/>
              </w:rPr>
            </w:pPr>
          </w:p>
        </w:tc>
        <w:tc>
          <w:tcPr>
            <w:tcW w:w="7921" w:type="dxa"/>
          </w:tcPr>
          <w:p w:rsidR="005A60E4" w:rsidRDefault="005A60E4">
            <w:pPr>
              <w:pStyle w:val="TableParagraph"/>
              <w:spacing w:before="33" w:line="290" w:lineRule="atLeast"/>
              <w:ind w:left="105"/>
              <w:rPr>
                <w:sz w:val="24"/>
              </w:rPr>
            </w:pPr>
            <w:r>
              <w:rPr>
                <w:sz w:val="24"/>
              </w:rPr>
              <w:t>Роль</w:t>
            </w:r>
            <w:r>
              <w:rPr>
                <w:spacing w:val="-8"/>
                <w:sz w:val="24"/>
              </w:rPr>
              <w:t xml:space="preserve"> </w:t>
            </w:r>
            <w:r>
              <w:rPr>
                <w:sz w:val="24"/>
              </w:rPr>
              <w:t>и</w:t>
            </w:r>
            <w:r>
              <w:rPr>
                <w:spacing w:val="-8"/>
                <w:sz w:val="24"/>
              </w:rPr>
              <w:t xml:space="preserve"> </w:t>
            </w:r>
            <w:r>
              <w:rPr>
                <w:sz w:val="24"/>
              </w:rPr>
              <w:t>место</w:t>
            </w:r>
            <w:r>
              <w:rPr>
                <w:spacing w:val="-8"/>
                <w:sz w:val="24"/>
              </w:rPr>
              <w:t xml:space="preserve"> </w:t>
            </w:r>
            <w:r>
              <w:rPr>
                <w:sz w:val="24"/>
              </w:rPr>
              <w:t>службы</w:t>
            </w:r>
            <w:r>
              <w:rPr>
                <w:spacing w:val="-9"/>
                <w:sz w:val="24"/>
              </w:rPr>
              <w:t xml:space="preserve"> </w:t>
            </w:r>
            <w:r>
              <w:rPr>
                <w:sz w:val="24"/>
              </w:rPr>
              <w:t>делопроизводства</w:t>
            </w:r>
            <w:r>
              <w:rPr>
                <w:spacing w:val="-9"/>
                <w:sz w:val="24"/>
              </w:rPr>
              <w:t xml:space="preserve"> </w:t>
            </w:r>
            <w:r>
              <w:rPr>
                <w:sz w:val="24"/>
              </w:rPr>
              <w:t>в</w:t>
            </w:r>
            <w:r>
              <w:rPr>
                <w:spacing w:val="-10"/>
                <w:sz w:val="24"/>
              </w:rPr>
              <w:t xml:space="preserve"> </w:t>
            </w:r>
            <w:r>
              <w:rPr>
                <w:sz w:val="24"/>
              </w:rPr>
              <w:t>работе</w:t>
            </w:r>
            <w:r>
              <w:rPr>
                <w:spacing w:val="-10"/>
                <w:sz w:val="24"/>
              </w:rPr>
              <w:t xml:space="preserve"> </w:t>
            </w:r>
            <w:r>
              <w:rPr>
                <w:sz w:val="24"/>
              </w:rPr>
              <w:t>аппарата</w:t>
            </w:r>
            <w:r>
              <w:rPr>
                <w:spacing w:val="-4"/>
                <w:sz w:val="24"/>
              </w:rPr>
              <w:t xml:space="preserve"> </w:t>
            </w:r>
            <w:r>
              <w:rPr>
                <w:sz w:val="24"/>
              </w:rPr>
              <w:t>управления.</w:t>
            </w:r>
            <w:r>
              <w:rPr>
                <w:spacing w:val="-6"/>
                <w:sz w:val="24"/>
              </w:rPr>
              <w:t xml:space="preserve"> </w:t>
            </w:r>
            <w:r>
              <w:rPr>
                <w:sz w:val="24"/>
              </w:rPr>
              <w:t>Задачи</w:t>
            </w:r>
            <w:r>
              <w:rPr>
                <w:spacing w:val="-8"/>
                <w:sz w:val="24"/>
              </w:rPr>
              <w:t xml:space="preserve"> </w:t>
            </w:r>
            <w:r>
              <w:rPr>
                <w:sz w:val="24"/>
              </w:rPr>
              <w:t>и</w:t>
            </w:r>
            <w:r>
              <w:rPr>
                <w:spacing w:val="-8"/>
                <w:sz w:val="24"/>
              </w:rPr>
              <w:t xml:space="preserve"> </w:t>
            </w:r>
            <w:r>
              <w:rPr>
                <w:sz w:val="24"/>
              </w:rPr>
              <w:t>функции</w:t>
            </w:r>
            <w:r>
              <w:rPr>
                <w:spacing w:val="-7"/>
                <w:sz w:val="24"/>
              </w:rPr>
              <w:t xml:space="preserve"> </w:t>
            </w:r>
            <w:r>
              <w:rPr>
                <w:sz w:val="24"/>
              </w:rPr>
              <w:t xml:space="preserve">службы </w:t>
            </w:r>
            <w:r>
              <w:rPr>
                <w:spacing w:val="-2"/>
                <w:sz w:val="24"/>
              </w:rPr>
              <w:t>делопроизводства..</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183"/>
        </w:trPr>
        <w:tc>
          <w:tcPr>
            <w:tcW w:w="3192" w:type="dxa"/>
            <w:vMerge/>
            <w:tcBorders>
              <w:top w:val="nil"/>
              <w:bottom w:val="nil"/>
            </w:tcBorders>
          </w:tcPr>
          <w:p w:rsidR="005A60E4" w:rsidRDefault="005A60E4">
            <w:pPr>
              <w:rPr>
                <w:sz w:val="2"/>
                <w:szCs w:val="2"/>
              </w:rPr>
            </w:pPr>
          </w:p>
        </w:tc>
        <w:tc>
          <w:tcPr>
            <w:tcW w:w="7921" w:type="dxa"/>
            <w:vMerge w:val="restart"/>
          </w:tcPr>
          <w:p w:rsidR="005A60E4" w:rsidRDefault="005A60E4">
            <w:pPr>
              <w:pStyle w:val="TableParagraph"/>
              <w:spacing w:before="44"/>
              <w:ind w:left="105"/>
              <w:rPr>
                <w:sz w:val="24"/>
              </w:rPr>
            </w:pPr>
            <w:r>
              <w:rPr>
                <w:sz w:val="24"/>
              </w:rPr>
              <w:t>Нормативно-методические</w:t>
            </w:r>
            <w:r>
              <w:rPr>
                <w:spacing w:val="-13"/>
                <w:sz w:val="24"/>
              </w:rPr>
              <w:t xml:space="preserve"> </w:t>
            </w:r>
            <w:r>
              <w:rPr>
                <w:sz w:val="24"/>
              </w:rPr>
              <w:t>акты,</w:t>
            </w:r>
            <w:r>
              <w:rPr>
                <w:spacing w:val="-6"/>
                <w:sz w:val="24"/>
              </w:rPr>
              <w:t xml:space="preserve"> </w:t>
            </w:r>
            <w:r>
              <w:rPr>
                <w:sz w:val="24"/>
              </w:rPr>
              <w:t>регламентирующие</w:t>
            </w:r>
            <w:r>
              <w:rPr>
                <w:spacing w:val="-8"/>
                <w:sz w:val="24"/>
              </w:rPr>
              <w:t xml:space="preserve"> </w:t>
            </w:r>
            <w:r>
              <w:rPr>
                <w:sz w:val="24"/>
              </w:rPr>
              <w:t>работу</w:t>
            </w:r>
            <w:r>
              <w:rPr>
                <w:spacing w:val="-10"/>
                <w:sz w:val="24"/>
              </w:rPr>
              <w:t xml:space="preserve"> </w:t>
            </w:r>
            <w:r>
              <w:rPr>
                <w:sz w:val="24"/>
              </w:rPr>
              <w:t>с</w:t>
            </w:r>
            <w:r>
              <w:rPr>
                <w:spacing w:val="-8"/>
                <w:sz w:val="24"/>
              </w:rPr>
              <w:t xml:space="preserve"> </w:t>
            </w:r>
            <w:r>
              <w:rPr>
                <w:spacing w:val="-2"/>
                <w:sz w:val="24"/>
              </w:rPr>
              <w:t>документами</w:t>
            </w:r>
          </w:p>
        </w:tc>
        <w:tc>
          <w:tcPr>
            <w:tcW w:w="2409" w:type="dxa"/>
            <w:vMerge w:val="restart"/>
          </w:tcPr>
          <w:p w:rsidR="005A60E4" w:rsidRDefault="005A60E4" w:rsidP="00E95D47">
            <w:pPr>
              <w:pStyle w:val="TableParagraph"/>
              <w:spacing w:before="44"/>
              <w:ind w:left="105"/>
              <w:jc w:val="center"/>
              <w:rPr>
                <w:sz w:val="24"/>
              </w:rPr>
            </w:pPr>
            <w:r>
              <w:rPr>
                <w:spacing w:val="-10"/>
                <w:sz w:val="24"/>
              </w:rPr>
              <w:t>1</w:t>
            </w:r>
          </w:p>
        </w:tc>
        <w:tc>
          <w:tcPr>
            <w:tcW w:w="1985" w:type="dxa"/>
            <w:vMerge/>
          </w:tcPr>
          <w:p w:rsidR="005A60E4" w:rsidRDefault="005A60E4">
            <w:pPr>
              <w:pStyle w:val="TableParagraph"/>
              <w:spacing w:before="44"/>
              <w:ind w:left="105"/>
              <w:rPr>
                <w:spacing w:val="-10"/>
                <w:sz w:val="24"/>
              </w:rPr>
            </w:pPr>
          </w:p>
        </w:tc>
      </w:tr>
      <w:tr w:rsidR="005A60E4" w:rsidTr="008E36EA">
        <w:trPr>
          <w:trHeight w:hRule="exact" w:val="215"/>
        </w:trPr>
        <w:tc>
          <w:tcPr>
            <w:tcW w:w="3192" w:type="dxa"/>
            <w:vMerge w:val="restart"/>
            <w:tcBorders>
              <w:top w:val="nil"/>
              <w:bottom w:val="nil"/>
            </w:tcBorders>
          </w:tcPr>
          <w:p w:rsidR="005A60E4" w:rsidRDefault="005A60E4">
            <w:pPr>
              <w:pStyle w:val="TableParagraph"/>
              <w:spacing w:before="8"/>
              <w:ind w:left="103"/>
              <w:rPr>
                <w:b/>
                <w:sz w:val="24"/>
              </w:rPr>
            </w:pPr>
            <w:r>
              <w:rPr>
                <w:b/>
                <w:spacing w:val="-2"/>
                <w:sz w:val="24"/>
              </w:rPr>
              <w:t>документы</w:t>
            </w:r>
          </w:p>
        </w:tc>
        <w:tc>
          <w:tcPr>
            <w:tcW w:w="7921" w:type="dxa"/>
            <w:vMerge/>
            <w:tcBorders>
              <w:top w:val="nil"/>
            </w:tcBorders>
          </w:tcPr>
          <w:p w:rsidR="005A60E4" w:rsidRDefault="005A60E4">
            <w:pPr>
              <w:rPr>
                <w:sz w:val="2"/>
                <w:szCs w:val="2"/>
              </w:rPr>
            </w:pPr>
          </w:p>
        </w:tc>
        <w:tc>
          <w:tcPr>
            <w:tcW w:w="2409" w:type="dxa"/>
            <w:vMerge/>
            <w:tcBorders>
              <w:top w:val="nil"/>
            </w:tcBorders>
          </w:tcPr>
          <w:p w:rsidR="005A60E4" w:rsidRDefault="005A60E4" w:rsidP="00E95D47">
            <w:pPr>
              <w:jc w:val="center"/>
              <w:rPr>
                <w:sz w:val="2"/>
                <w:szCs w:val="2"/>
              </w:rPr>
            </w:pPr>
          </w:p>
        </w:tc>
        <w:tc>
          <w:tcPr>
            <w:tcW w:w="1985" w:type="dxa"/>
            <w:vMerge/>
          </w:tcPr>
          <w:p w:rsidR="005A60E4" w:rsidRDefault="005A60E4">
            <w:pPr>
              <w:rPr>
                <w:sz w:val="2"/>
                <w:szCs w:val="2"/>
              </w:rPr>
            </w:pPr>
          </w:p>
        </w:tc>
      </w:tr>
      <w:tr w:rsidR="005A60E4" w:rsidTr="005A60E4">
        <w:trPr>
          <w:trHeight w:hRule="exact" w:val="400"/>
        </w:trPr>
        <w:tc>
          <w:tcPr>
            <w:tcW w:w="3192" w:type="dxa"/>
            <w:vMerge/>
            <w:tcBorders>
              <w:top w:val="nil"/>
              <w:bottom w:val="nil"/>
            </w:tcBorders>
          </w:tcPr>
          <w:p w:rsidR="005A60E4" w:rsidRDefault="005A60E4">
            <w:pPr>
              <w:rPr>
                <w:sz w:val="2"/>
                <w:szCs w:val="2"/>
              </w:rPr>
            </w:pPr>
          </w:p>
        </w:tc>
        <w:tc>
          <w:tcPr>
            <w:tcW w:w="7921" w:type="dxa"/>
          </w:tcPr>
          <w:p w:rsidR="005A60E4" w:rsidRDefault="005A60E4">
            <w:pPr>
              <w:pStyle w:val="TableParagraph"/>
              <w:spacing w:before="47"/>
              <w:ind w:left="105"/>
              <w:rPr>
                <w:sz w:val="24"/>
              </w:rPr>
            </w:pPr>
            <w:r>
              <w:rPr>
                <w:sz w:val="24"/>
              </w:rPr>
              <w:t>Нормы</w:t>
            </w:r>
            <w:r>
              <w:rPr>
                <w:spacing w:val="-10"/>
                <w:sz w:val="24"/>
              </w:rPr>
              <w:t xml:space="preserve"> </w:t>
            </w:r>
            <w:r>
              <w:rPr>
                <w:sz w:val="24"/>
              </w:rPr>
              <w:t>времени</w:t>
            </w:r>
            <w:r>
              <w:rPr>
                <w:spacing w:val="-4"/>
                <w:sz w:val="24"/>
              </w:rPr>
              <w:t xml:space="preserve"> </w:t>
            </w:r>
            <w:r>
              <w:rPr>
                <w:sz w:val="24"/>
              </w:rPr>
              <w:t>на</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z w:val="24"/>
              </w:rPr>
              <w:t>ДОУ.</w:t>
            </w:r>
            <w:r>
              <w:rPr>
                <w:spacing w:val="-4"/>
                <w:sz w:val="24"/>
              </w:rPr>
              <w:t xml:space="preserve"> </w:t>
            </w:r>
            <w:r>
              <w:rPr>
                <w:sz w:val="24"/>
              </w:rPr>
              <w:t>Расчет</w:t>
            </w:r>
            <w:r>
              <w:rPr>
                <w:spacing w:val="-4"/>
                <w:sz w:val="24"/>
              </w:rPr>
              <w:t xml:space="preserve"> </w:t>
            </w:r>
            <w:r>
              <w:rPr>
                <w:sz w:val="24"/>
              </w:rPr>
              <w:t>численности службы</w:t>
            </w:r>
            <w:r>
              <w:rPr>
                <w:spacing w:val="-3"/>
                <w:sz w:val="24"/>
              </w:rPr>
              <w:t xml:space="preserve"> </w:t>
            </w:r>
            <w:r>
              <w:rPr>
                <w:spacing w:val="-2"/>
                <w:sz w:val="24"/>
              </w:rPr>
              <w:t>делопроизводства</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8E36EA">
        <w:trPr>
          <w:trHeight w:hRule="exact" w:val="336"/>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39" w:line="272" w:lineRule="exact"/>
              <w:ind w:left="105"/>
              <w:rPr>
                <w:sz w:val="24"/>
              </w:rPr>
            </w:pPr>
            <w:r>
              <w:rPr>
                <w:sz w:val="24"/>
              </w:rPr>
              <w:t>Устав.</w:t>
            </w:r>
            <w:r>
              <w:rPr>
                <w:spacing w:val="-11"/>
                <w:sz w:val="24"/>
              </w:rPr>
              <w:t xml:space="preserve"> </w:t>
            </w:r>
            <w:r>
              <w:rPr>
                <w:sz w:val="24"/>
              </w:rPr>
              <w:t>Положение..</w:t>
            </w:r>
            <w:r>
              <w:rPr>
                <w:spacing w:val="-4"/>
                <w:sz w:val="24"/>
              </w:rPr>
              <w:t xml:space="preserve"> </w:t>
            </w:r>
            <w:r>
              <w:rPr>
                <w:sz w:val="24"/>
              </w:rPr>
              <w:t>Понятие</w:t>
            </w:r>
            <w:r>
              <w:rPr>
                <w:spacing w:val="-5"/>
                <w:sz w:val="24"/>
              </w:rPr>
              <w:t xml:space="preserve"> </w:t>
            </w:r>
            <w:r>
              <w:rPr>
                <w:sz w:val="24"/>
              </w:rPr>
              <w:t>о</w:t>
            </w:r>
            <w:r>
              <w:rPr>
                <w:spacing w:val="-6"/>
                <w:sz w:val="24"/>
              </w:rPr>
              <w:t xml:space="preserve"> </w:t>
            </w:r>
            <w:r>
              <w:rPr>
                <w:sz w:val="24"/>
              </w:rPr>
              <w:t>документах.</w:t>
            </w:r>
            <w:r>
              <w:rPr>
                <w:spacing w:val="-4"/>
                <w:sz w:val="24"/>
              </w:rPr>
              <w:t xml:space="preserve"> </w:t>
            </w:r>
            <w:r>
              <w:rPr>
                <w:sz w:val="24"/>
              </w:rPr>
              <w:t>Обязательные</w:t>
            </w:r>
            <w:r>
              <w:rPr>
                <w:spacing w:val="-8"/>
                <w:sz w:val="24"/>
              </w:rPr>
              <w:t xml:space="preserve"> </w:t>
            </w:r>
            <w:r>
              <w:rPr>
                <w:sz w:val="24"/>
              </w:rPr>
              <w:t>реквизиты,</w:t>
            </w:r>
            <w:r>
              <w:rPr>
                <w:spacing w:val="48"/>
                <w:sz w:val="24"/>
              </w:rPr>
              <w:t xml:space="preserve"> </w:t>
            </w:r>
            <w:r>
              <w:rPr>
                <w:sz w:val="24"/>
              </w:rPr>
              <w:t>основные</w:t>
            </w:r>
            <w:r>
              <w:rPr>
                <w:spacing w:val="-8"/>
                <w:sz w:val="24"/>
              </w:rPr>
              <w:t xml:space="preserve"> </w:t>
            </w:r>
            <w:r>
              <w:rPr>
                <w:sz w:val="24"/>
              </w:rPr>
              <w:t>разделы.</w:t>
            </w:r>
            <w:r>
              <w:rPr>
                <w:spacing w:val="-5"/>
                <w:sz w:val="24"/>
              </w:rPr>
              <w:t xml:space="preserve"> </w:t>
            </w:r>
            <w:r>
              <w:rPr>
                <w:spacing w:val="-2"/>
                <w:sz w:val="24"/>
              </w:rPr>
              <w:t>Правила</w:t>
            </w:r>
          </w:p>
        </w:tc>
        <w:tc>
          <w:tcPr>
            <w:tcW w:w="2409" w:type="dxa"/>
            <w:tcBorders>
              <w:bottom w:val="nil"/>
            </w:tcBorders>
          </w:tcPr>
          <w:p w:rsidR="005A60E4" w:rsidRDefault="005A60E4" w:rsidP="00E95D47">
            <w:pPr>
              <w:pStyle w:val="TableParagraph"/>
              <w:spacing w:before="39" w:line="272" w:lineRule="exact"/>
              <w:ind w:left="105"/>
              <w:jc w:val="center"/>
              <w:rPr>
                <w:sz w:val="24"/>
              </w:rPr>
            </w:pPr>
            <w:r>
              <w:rPr>
                <w:spacing w:val="-10"/>
                <w:sz w:val="24"/>
              </w:rPr>
              <w:t>1</w:t>
            </w:r>
          </w:p>
        </w:tc>
        <w:tc>
          <w:tcPr>
            <w:tcW w:w="1985" w:type="dxa"/>
            <w:vMerge/>
          </w:tcPr>
          <w:p w:rsidR="005A60E4" w:rsidRDefault="005A60E4">
            <w:pPr>
              <w:pStyle w:val="TableParagraph"/>
              <w:spacing w:before="39" w:line="272" w:lineRule="exact"/>
              <w:ind w:left="105"/>
              <w:rPr>
                <w:spacing w:val="-10"/>
                <w:sz w:val="24"/>
              </w:rPr>
            </w:pPr>
          </w:p>
        </w:tc>
      </w:tr>
      <w:tr w:rsidR="005A60E4" w:rsidTr="008E36EA">
        <w:trPr>
          <w:trHeight w:hRule="exact" w:val="383"/>
        </w:trPr>
        <w:tc>
          <w:tcPr>
            <w:tcW w:w="3192" w:type="dxa"/>
            <w:tcBorders>
              <w:top w:val="nil"/>
              <w:bottom w:val="nil"/>
            </w:tcBorders>
          </w:tcPr>
          <w:p w:rsidR="005A60E4" w:rsidRDefault="005A60E4">
            <w:pPr>
              <w:pStyle w:val="TableParagraph"/>
              <w:rPr>
                <w:sz w:val="24"/>
              </w:rPr>
            </w:pPr>
          </w:p>
        </w:tc>
        <w:tc>
          <w:tcPr>
            <w:tcW w:w="7921" w:type="dxa"/>
            <w:tcBorders>
              <w:top w:val="nil"/>
            </w:tcBorders>
          </w:tcPr>
          <w:p w:rsidR="005A60E4" w:rsidRDefault="005A60E4">
            <w:pPr>
              <w:pStyle w:val="TableParagraph"/>
              <w:spacing w:before="6"/>
              <w:ind w:left="105"/>
              <w:rPr>
                <w:sz w:val="24"/>
              </w:rPr>
            </w:pPr>
            <w:r>
              <w:rPr>
                <w:sz w:val="24"/>
              </w:rPr>
              <w:t>оформления</w:t>
            </w:r>
            <w:r>
              <w:rPr>
                <w:spacing w:val="-13"/>
                <w:sz w:val="24"/>
              </w:rPr>
              <w:t xml:space="preserve"> </w:t>
            </w:r>
            <w:r>
              <w:rPr>
                <w:sz w:val="24"/>
              </w:rPr>
              <w:t>многостраничных</w:t>
            </w:r>
            <w:r>
              <w:rPr>
                <w:spacing w:val="-4"/>
                <w:sz w:val="24"/>
              </w:rPr>
              <w:t xml:space="preserve"> </w:t>
            </w:r>
            <w:r>
              <w:rPr>
                <w:sz w:val="24"/>
              </w:rPr>
              <w:t>документов.</w:t>
            </w:r>
            <w:r>
              <w:rPr>
                <w:spacing w:val="-8"/>
                <w:sz w:val="24"/>
              </w:rPr>
              <w:t xml:space="preserve"> </w:t>
            </w:r>
            <w:r>
              <w:rPr>
                <w:sz w:val="24"/>
              </w:rPr>
              <w:t>Гриф</w:t>
            </w:r>
            <w:r>
              <w:rPr>
                <w:spacing w:val="-5"/>
                <w:sz w:val="24"/>
              </w:rPr>
              <w:t xml:space="preserve"> </w:t>
            </w:r>
            <w:r>
              <w:rPr>
                <w:spacing w:val="-2"/>
                <w:sz w:val="24"/>
              </w:rPr>
              <w:t>согласования.</w:t>
            </w:r>
          </w:p>
        </w:tc>
        <w:tc>
          <w:tcPr>
            <w:tcW w:w="2409" w:type="dxa"/>
            <w:tcBorders>
              <w:top w:val="nil"/>
            </w:tcBorders>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8E36EA">
        <w:trPr>
          <w:trHeight w:hRule="exact" w:val="351"/>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47"/>
              <w:ind w:left="105"/>
              <w:rPr>
                <w:sz w:val="24"/>
              </w:rPr>
            </w:pPr>
            <w:r>
              <w:rPr>
                <w:sz w:val="24"/>
              </w:rPr>
              <w:t>Понятие</w:t>
            </w:r>
            <w:r>
              <w:rPr>
                <w:spacing w:val="-7"/>
                <w:sz w:val="24"/>
              </w:rPr>
              <w:t xml:space="preserve"> </w:t>
            </w:r>
            <w:r>
              <w:rPr>
                <w:sz w:val="24"/>
              </w:rPr>
              <w:t>о</w:t>
            </w:r>
            <w:r>
              <w:rPr>
                <w:spacing w:val="-1"/>
                <w:sz w:val="24"/>
              </w:rPr>
              <w:t xml:space="preserve"> </w:t>
            </w:r>
            <w:r>
              <w:rPr>
                <w:spacing w:val="-2"/>
                <w:sz w:val="24"/>
              </w:rPr>
              <w:t>документах.</w:t>
            </w:r>
          </w:p>
        </w:tc>
        <w:tc>
          <w:tcPr>
            <w:tcW w:w="2409" w:type="dxa"/>
            <w:tcBorders>
              <w:bottom w:val="nil"/>
            </w:tcBorders>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8E36EA">
        <w:trPr>
          <w:trHeight w:hRule="exact" w:val="323"/>
        </w:trPr>
        <w:tc>
          <w:tcPr>
            <w:tcW w:w="3192" w:type="dxa"/>
            <w:tcBorders>
              <w:top w:val="nil"/>
              <w:bottom w:val="nil"/>
            </w:tcBorders>
          </w:tcPr>
          <w:p w:rsidR="005A60E4" w:rsidRDefault="005A60E4">
            <w:pPr>
              <w:pStyle w:val="TableParagraph"/>
              <w:rPr>
                <w:sz w:val="24"/>
              </w:rPr>
            </w:pPr>
          </w:p>
        </w:tc>
        <w:tc>
          <w:tcPr>
            <w:tcW w:w="7921" w:type="dxa"/>
            <w:tcBorders>
              <w:top w:val="nil"/>
            </w:tcBorders>
          </w:tcPr>
          <w:p w:rsidR="005A60E4" w:rsidRDefault="005A60E4">
            <w:pPr>
              <w:pStyle w:val="TableParagraph"/>
              <w:spacing w:before="13"/>
              <w:ind w:left="105"/>
              <w:rPr>
                <w:sz w:val="24"/>
              </w:rPr>
            </w:pPr>
            <w:r>
              <w:rPr>
                <w:sz w:val="24"/>
              </w:rPr>
              <w:t>Обязательные</w:t>
            </w:r>
            <w:r>
              <w:rPr>
                <w:spacing w:val="-13"/>
                <w:sz w:val="24"/>
              </w:rPr>
              <w:t xml:space="preserve"> </w:t>
            </w:r>
            <w:r>
              <w:rPr>
                <w:sz w:val="24"/>
              </w:rPr>
              <w:t>реквизиты,</w:t>
            </w:r>
            <w:r>
              <w:rPr>
                <w:spacing w:val="-6"/>
                <w:sz w:val="24"/>
              </w:rPr>
              <w:t xml:space="preserve"> </w:t>
            </w:r>
            <w:r>
              <w:rPr>
                <w:sz w:val="24"/>
              </w:rPr>
              <w:t>основные</w:t>
            </w:r>
            <w:r>
              <w:rPr>
                <w:spacing w:val="-9"/>
                <w:sz w:val="24"/>
              </w:rPr>
              <w:t xml:space="preserve"> </w:t>
            </w:r>
            <w:r>
              <w:rPr>
                <w:sz w:val="24"/>
              </w:rPr>
              <w:t>разделы,</w:t>
            </w:r>
            <w:r>
              <w:rPr>
                <w:spacing w:val="-5"/>
                <w:sz w:val="24"/>
              </w:rPr>
              <w:t xml:space="preserve"> </w:t>
            </w:r>
            <w:r>
              <w:rPr>
                <w:sz w:val="24"/>
              </w:rPr>
              <w:t>правила</w:t>
            </w:r>
            <w:r>
              <w:rPr>
                <w:spacing w:val="-9"/>
                <w:sz w:val="24"/>
              </w:rPr>
              <w:t xml:space="preserve"> </w:t>
            </w:r>
            <w:r>
              <w:rPr>
                <w:sz w:val="24"/>
              </w:rPr>
              <w:t>составления</w:t>
            </w:r>
            <w:r>
              <w:rPr>
                <w:spacing w:val="-5"/>
                <w:sz w:val="24"/>
              </w:rPr>
              <w:t xml:space="preserve"> </w:t>
            </w:r>
            <w:r>
              <w:rPr>
                <w:sz w:val="24"/>
              </w:rPr>
              <w:t>и</w:t>
            </w:r>
            <w:r>
              <w:rPr>
                <w:spacing w:val="-5"/>
                <w:sz w:val="24"/>
              </w:rPr>
              <w:t xml:space="preserve"> </w:t>
            </w:r>
            <w:r>
              <w:rPr>
                <w:spacing w:val="-2"/>
                <w:sz w:val="24"/>
              </w:rPr>
              <w:t>оформления.</w:t>
            </w:r>
          </w:p>
        </w:tc>
        <w:tc>
          <w:tcPr>
            <w:tcW w:w="2409" w:type="dxa"/>
            <w:tcBorders>
              <w:top w:val="nil"/>
            </w:tcBorders>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Инструкции.</w:t>
            </w:r>
            <w:r>
              <w:rPr>
                <w:spacing w:val="-6"/>
                <w:sz w:val="24"/>
              </w:rPr>
              <w:t xml:space="preserve"> </w:t>
            </w:r>
            <w:r>
              <w:rPr>
                <w:sz w:val="24"/>
              </w:rPr>
              <w:t>Инструкция</w:t>
            </w:r>
            <w:r>
              <w:rPr>
                <w:spacing w:val="-6"/>
                <w:sz w:val="24"/>
              </w:rPr>
              <w:t xml:space="preserve"> </w:t>
            </w:r>
            <w:r>
              <w:rPr>
                <w:sz w:val="24"/>
              </w:rPr>
              <w:t>по</w:t>
            </w:r>
            <w:r>
              <w:rPr>
                <w:spacing w:val="-6"/>
                <w:sz w:val="24"/>
              </w:rPr>
              <w:t xml:space="preserve"> </w:t>
            </w:r>
            <w:r>
              <w:rPr>
                <w:spacing w:val="-2"/>
                <w:sz w:val="24"/>
              </w:rPr>
              <w:t>делопроизводству.</w:t>
            </w:r>
          </w:p>
        </w:tc>
        <w:tc>
          <w:tcPr>
            <w:tcW w:w="2409" w:type="dxa"/>
          </w:tcPr>
          <w:p w:rsidR="005A60E4" w:rsidRDefault="005A60E4" w:rsidP="00E95D47">
            <w:pPr>
              <w:pStyle w:val="TableParagraph"/>
              <w:spacing w:before="47"/>
              <w:ind w:left="105"/>
              <w:jc w:val="center"/>
              <w:rPr>
                <w:sz w:val="24"/>
              </w:rPr>
            </w:pPr>
            <w:r>
              <w:rPr>
                <w:spacing w:val="-10"/>
                <w:sz w:val="24"/>
              </w:rPr>
              <w:t>1</w:t>
            </w:r>
          </w:p>
        </w:tc>
        <w:tc>
          <w:tcPr>
            <w:tcW w:w="1985" w:type="dxa"/>
            <w:vMerge/>
          </w:tcPr>
          <w:p w:rsidR="005A60E4" w:rsidRDefault="005A60E4">
            <w:pPr>
              <w:pStyle w:val="TableParagraph"/>
              <w:spacing w:before="47"/>
              <w:ind w:left="105"/>
              <w:rPr>
                <w:spacing w:val="-10"/>
                <w:sz w:val="24"/>
              </w:rPr>
            </w:pPr>
          </w:p>
        </w:tc>
      </w:tr>
      <w:tr w:rsidR="005A60E4" w:rsidTr="008E36EA">
        <w:trPr>
          <w:trHeight w:hRule="exact" w:val="336"/>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39" w:line="272" w:lineRule="exact"/>
              <w:ind w:left="105"/>
              <w:rPr>
                <w:sz w:val="24"/>
              </w:rPr>
            </w:pPr>
            <w:r>
              <w:rPr>
                <w:sz w:val="24"/>
              </w:rPr>
              <w:t>Договор.</w:t>
            </w:r>
            <w:r>
              <w:rPr>
                <w:spacing w:val="-12"/>
                <w:sz w:val="24"/>
              </w:rPr>
              <w:t xml:space="preserve"> </w:t>
            </w:r>
            <w:r>
              <w:rPr>
                <w:sz w:val="24"/>
              </w:rPr>
              <w:t>Обязательные</w:t>
            </w:r>
            <w:r>
              <w:rPr>
                <w:spacing w:val="-9"/>
                <w:sz w:val="24"/>
              </w:rPr>
              <w:t xml:space="preserve"> </w:t>
            </w:r>
            <w:r>
              <w:rPr>
                <w:sz w:val="24"/>
              </w:rPr>
              <w:t>реквизиты,</w:t>
            </w:r>
            <w:r>
              <w:rPr>
                <w:spacing w:val="-7"/>
                <w:sz w:val="24"/>
              </w:rPr>
              <w:t xml:space="preserve"> </w:t>
            </w:r>
            <w:r>
              <w:rPr>
                <w:sz w:val="24"/>
              </w:rPr>
              <w:t>основные</w:t>
            </w:r>
            <w:r>
              <w:rPr>
                <w:spacing w:val="-9"/>
                <w:sz w:val="24"/>
              </w:rPr>
              <w:t xml:space="preserve"> </w:t>
            </w:r>
            <w:r>
              <w:rPr>
                <w:sz w:val="24"/>
              </w:rPr>
              <w:t>разделы,</w:t>
            </w:r>
            <w:r>
              <w:rPr>
                <w:spacing w:val="-9"/>
                <w:sz w:val="24"/>
              </w:rPr>
              <w:t xml:space="preserve"> </w:t>
            </w:r>
            <w:r>
              <w:rPr>
                <w:sz w:val="24"/>
              </w:rPr>
              <w:t>правила</w:t>
            </w:r>
            <w:r>
              <w:rPr>
                <w:spacing w:val="-8"/>
                <w:sz w:val="24"/>
              </w:rPr>
              <w:t xml:space="preserve"> </w:t>
            </w:r>
            <w:r>
              <w:rPr>
                <w:spacing w:val="-2"/>
                <w:sz w:val="24"/>
              </w:rPr>
              <w:t>оформления.</w:t>
            </w:r>
          </w:p>
        </w:tc>
        <w:tc>
          <w:tcPr>
            <w:tcW w:w="2409" w:type="dxa"/>
            <w:tcBorders>
              <w:bottom w:val="nil"/>
            </w:tcBorders>
          </w:tcPr>
          <w:p w:rsidR="005A60E4" w:rsidRDefault="005A60E4" w:rsidP="00E95D47">
            <w:pPr>
              <w:pStyle w:val="TableParagraph"/>
              <w:spacing w:before="39" w:line="272" w:lineRule="exact"/>
              <w:ind w:left="105"/>
              <w:jc w:val="center"/>
              <w:rPr>
                <w:sz w:val="24"/>
              </w:rPr>
            </w:pPr>
            <w:r>
              <w:rPr>
                <w:spacing w:val="-10"/>
                <w:sz w:val="24"/>
              </w:rPr>
              <w:t>1</w:t>
            </w:r>
          </w:p>
        </w:tc>
        <w:tc>
          <w:tcPr>
            <w:tcW w:w="1985" w:type="dxa"/>
            <w:vMerge/>
          </w:tcPr>
          <w:p w:rsidR="005A60E4" w:rsidRDefault="005A60E4">
            <w:pPr>
              <w:pStyle w:val="TableParagraph"/>
              <w:spacing w:before="39" w:line="272" w:lineRule="exact"/>
              <w:ind w:left="105"/>
              <w:rPr>
                <w:spacing w:val="-10"/>
                <w:sz w:val="24"/>
              </w:rPr>
            </w:pPr>
          </w:p>
        </w:tc>
      </w:tr>
      <w:tr w:rsidR="005A60E4" w:rsidTr="008E36EA">
        <w:trPr>
          <w:trHeight w:hRule="exact" w:val="313"/>
        </w:trPr>
        <w:tc>
          <w:tcPr>
            <w:tcW w:w="3192" w:type="dxa"/>
            <w:tcBorders>
              <w:top w:val="nil"/>
              <w:bottom w:val="nil"/>
            </w:tcBorders>
          </w:tcPr>
          <w:p w:rsidR="005A60E4" w:rsidRDefault="005A60E4">
            <w:pPr>
              <w:pStyle w:val="TableParagraph"/>
            </w:pPr>
          </w:p>
        </w:tc>
        <w:tc>
          <w:tcPr>
            <w:tcW w:w="7921" w:type="dxa"/>
            <w:tcBorders>
              <w:top w:val="nil"/>
            </w:tcBorders>
          </w:tcPr>
          <w:p w:rsidR="005A60E4" w:rsidRDefault="005A60E4">
            <w:pPr>
              <w:pStyle w:val="TableParagraph"/>
              <w:spacing w:before="5"/>
              <w:ind w:left="105"/>
              <w:rPr>
                <w:sz w:val="24"/>
              </w:rPr>
            </w:pPr>
            <w:r>
              <w:rPr>
                <w:sz w:val="24"/>
              </w:rPr>
              <w:t>Особенности</w:t>
            </w:r>
            <w:r>
              <w:rPr>
                <w:spacing w:val="-6"/>
                <w:sz w:val="24"/>
              </w:rPr>
              <w:t xml:space="preserve"> </w:t>
            </w:r>
            <w:r>
              <w:rPr>
                <w:sz w:val="24"/>
              </w:rPr>
              <w:t>оформления</w:t>
            </w:r>
            <w:r>
              <w:rPr>
                <w:spacing w:val="-8"/>
                <w:sz w:val="24"/>
              </w:rPr>
              <w:t xml:space="preserve"> </w:t>
            </w:r>
            <w:r>
              <w:rPr>
                <w:sz w:val="24"/>
              </w:rPr>
              <w:t>реквизита</w:t>
            </w:r>
            <w:r>
              <w:rPr>
                <w:spacing w:val="-1"/>
                <w:sz w:val="24"/>
              </w:rPr>
              <w:t xml:space="preserve"> </w:t>
            </w:r>
            <w:r>
              <w:rPr>
                <w:spacing w:val="-2"/>
                <w:sz w:val="24"/>
              </w:rPr>
              <w:t>«Подпись».</w:t>
            </w:r>
          </w:p>
        </w:tc>
        <w:tc>
          <w:tcPr>
            <w:tcW w:w="2409" w:type="dxa"/>
            <w:tcBorders>
              <w:top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8E36EA">
        <w:trPr>
          <w:trHeight w:hRule="exact" w:val="337"/>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40" w:line="272" w:lineRule="exact"/>
              <w:ind w:left="105"/>
              <w:rPr>
                <w:sz w:val="24"/>
              </w:rPr>
            </w:pPr>
            <w:r>
              <w:rPr>
                <w:sz w:val="24"/>
              </w:rPr>
              <w:t>Положение</w:t>
            </w:r>
            <w:r>
              <w:rPr>
                <w:spacing w:val="-13"/>
                <w:sz w:val="24"/>
              </w:rPr>
              <w:t xml:space="preserve"> </w:t>
            </w:r>
            <w:r>
              <w:rPr>
                <w:sz w:val="24"/>
              </w:rPr>
              <w:t>о</w:t>
            </w:r>
            <w:r>
              <w:rPr>
                <w:spacing w:val="-5"/>
                <w:sz w:val="24"/>
              </w:rPr>
              <w:t xml:space="preserve"> </w:t>
            </w:r>
            <w:r>
              <w:rPr>
                <w:sz w:val="24"/>
              </w:rPr>
              <w:t>службе</w:t>
            </w:r>
            <w:r>
              <w:rPr>
                <w:spacing w:val="-7"/>
                <w:sz w:val="24"/>
              </w:rPr>
              <w:t xml:space="preserve"> </w:t>
            </w:r>
            <w:r>
              <w:rPr>
                <w:sz w:val="24"/>
              </w:rPr>
              <w:t>делопроизводства.</w:t>
            </w:r>
            <w:r>
              <w:rPr>
                <w:spacing w:val="-4"/>
                <w:sz w:val="24"/>
              </w:rPr>
              <w:t xml:space="preserve"> </w:t>
            </w:r>
            <w:r>
              <w:rPr>
                <w:sz w:val="24"/>
              </w:rPr>
              <w:t>Основные</w:t>
            </w:r>
            <w:r>
              <w:rPr>
                <w:spacing w:val="-9"/>
                <w:sz w:val="24"/>
              </w:rPr>
              <w:t xml:space="preserve"> </w:t>
            </w:r>
            <w:r>
              <w:rPr>
                <w:sz w:val="24"/>
              </w:rPr>
              <w:t>разделы.</w:t>
            </w:r>
            <w:r>
              <w:rPr>
                <w:spacing w:val="-5"/>
                <w:sz w:val="24"/>
              </w:rPr>
              <w:t xml:space="preserve"> </w:t>
            </w:r>
            <w:r>
              <w:rPr>
                <w:sz w:val="24"/>
              </w:rPr>
              <w:t>Правила</w:t>
            </w:r>
            <w:r>
              <w:rPr>
                <w:spacing w:val="-8"/>
                <w:sz w:val="24"/>
              </w:rPr>
              <w:t xml:space="preserve"> </w:t>
            </w:r>
            <w:r>
              <w:rPr>
                <w:sz w:val="24"/>
              </w:rPr>
              <w:t>составления</w:t>
            </w:r>
            <w:r>
              <w:rPr>
                <w:spacing w:val="-5"/>
                <w:sz w:val="24"/>
              </w:rPr>
              <w:t xml:space="preserve"> </w:t>
            </w:r>
            <w:r>
              <w:rPr>
                <w:sz w:val="24"/>
              </w:rPr>
              <w:t>и</w:t>
            </w:r>
            <w:r>
              <w:rPr>
                <w:spacing w:val="-4"/>
                <w:sz w:val="24"/>
              </w:rPr>
              <w:t xml:space="preserve"> </w:t>
            </w:r>
            <w:r>
              <w:rPr>
                <w:spacing w:val="-2"/>
                <w:sz w:val="24"/>
              </w:rPr>
              <w:t>оформления.</w:t>
            </w:r>
          </w:p>
        </w:tc>
        <w:tc>
          <w:tcPr>
            <w:tcW w:w="2409" w:type="dxa"/>
            <w:tcBorders>
              <w:bottom w:val="nil"/>
            </w:tcBorders>
          </w:tcPr>
          <w:p w:rsidR="005A60E4" w:rsidRDefault="005A60E4" w:rsidP="00E95D47">
            <w:pPr>
              <w:pStyle w:val="TableParagraph"/>
              <w:spacing w:before="40" w:line="272" w:lineRule="exact"/>
              <w:ind w:left="105"/>
              <w:jc w:val="center"/>
              <w:rPr>
                <w:sz w:val="24"/>
              </w:rPr>
            </w:pPr>
            <w:r>
              <w:rPr>
                <w:spacing w:val="-10"/>
                <w:sz w:val="24"/>
              </w:rPr>
              <w:t>1</w:t>
            </w:r>
          </w:p>
        </w:tc>
        <w:tc>
          <w:tcPr>
            <w:tcW w:w="1985" w:type="dxa"/>
            <w:vMerge/>
          </w:tcPr>
          <w:p w:rsidR="005A60E4" w:rsidRDefault="005A60E4">
            <w:pPr>
              <w:pStyle w:val="TableParagraph"/>
              <w:spacing w:before="40" w:line="272" w:lineRule="exact"/>
              <w:ind w:left="105"/>
              <w:rPr>
                <w:spacing w:val="-10"/>
                <w:sz w:val="24"/>
              </w:rPr>
            </w:pPr>
          </w:p>
        </w:tc>
      </w:tr>
      <w:tr w:rsidR="005A60E4" w:rsidTr="008E36EA">
        <w:trPr>
          <w:trHeight w:hRule="exact" w:val="313"/>
        </w:trPr>
        <w:tc>
          <w:tcPr>
            <w:tcW w:w="3192" w:type="dxa"/>
            <w:tcBorders>
              <w:top w:val="nil"/>
              <w:bottom w:val="nil"/>
            </w:tcBorders>
          </w:tcPr>
          <w:p w:rsidR="005A60E4" w:rsidRDefault="005A60E4">
            <w:pPr>
              <w:pStyle w:val="TableParagraph"/>
            </w:pPr>
          </w:p>
        </w:tc>
        <w:tc>
          <w:tcPr>
            <w:tcW w:w="7921" w:type="dxa"/>
            <w:tcBorders>
              <w:top w:val="nil"/>
            </w:tcBorders>
          </w:tcPr>
          <w:p w:rsidR="005A60E4" w:rsidRDefault="005A60E4">
            <w:pPr>
              <w:pStyle w:val="TableParagraph"/>
              <w:spacing w:before="5"/>
              <w:ind w:left="105"/>
              <w:rPr>
                <w:sz w:val="24"/>
              </w:rPr>
            </w:pPr>
            <w:r>
              <w:rPr>
                <w:sz w:val="24"/>
              </w:rPr>
              <w:t>Гриф</w:t>
            </w:r>
            <w:r>
              <w:rPr>
                <w:spacing w:val="2"/>
                <w:sz w:val="24"/>
              </w:rPr>
              <w:t xml:space="preserve"> </w:t>
            </w:r>
            <w:r>
              <w:rPr>
                <w:spacing w:val="-2"/>
                <w:sz w:val="24"/>
              </w:rPr>
              <w:t>утверждения.</w:t>
            </w:r>
          </w:p>
        </w:tc>
        <w:tc>
          <w:tcPr>
            <w:tcW w:w="2409" w:type="dxa"/>
            <w:tcBorders>
              <w:top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b/>
                <w:sz w:val="24"/>
              </w:rPr>
            </w:pPr>
            <w:r>
              <w:rPr>
                <w:b/>
                <w:sz w:val="24"/>
              </w:rPr>
              <w:t>Практические</w:t>
            </w:r>
            <w:r>
              <w:rPr>
                <w:b/>
                <w:spacing w:val="-12"/>
                <w:sz w:val="24"/>
              </w:rPr>
              <w:t xml:space="preserve"> </w:t>
            </w:r>
            <w:r>
              <w:rPr>
                <w:b/>
                <w:spacing w:val="-2"/>
                <w:sz w:val="24"/>
              </w:rPr>
              <w:t>занятия</w:t>
            </w:r>
          </w:p>
        </w:tc>
        <w:tc>
          <w:tcPr>
            <w:tcW w:w="2409" w:type="dxa"/>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9"/>
              <w:ind w:left="105"/>
              <w:rPr>
                <w:sz w:val="24"/>
              </w:rPr>
            </w:pPr>
            <w:r>
              <w:rPr>
                <w:sz w:val="24"/>
              </w:rPr>
              <w:t>ПР.15-26</w:t>
            </w:r>
            <w:r>
              <w:rPr>
                <w:spacing w:val="-11"/>
                <w:sz w:val="24"/>
              </w:rPr>
              <w:t xml:space="preserve"> </w:t>
            </w:r>
            <w:r>
              <w:rPr>
                <w:sz w:val="24"/>
              </w:rPr>
              <w:t>Оформление</w:t>
            </w:r>
            <w:r>
              <w:rPr>
                <w:spacing w:val="-7"/>
                <w:sz w:val="24"/>
              </w:rPr>
              <w:t xml:space="preserve"> </w:t>
            </w:r>
            <w:r>
              <w:rPr>
                <w:sz w:val="24"/>
              </w:rPr>
              <w:t>организационных</w:t>
            </w:r>
            <w:r>
              <w:rPr>
                <w:spacing w:val="-5"/>
                <w:sz w:val="24"/>
              </w:rPr>
              <w:t xml:space="preserve"> </w:t>
            </w:r>
            <w:r>
              <w:rPr>
                <w:spacing w:val="-2"/>
                <w:sz w:val="24"/>
              </w:rPr>
              <w:t>документов.</w:t>
            </w:r>
          </w:p>
        </w:tc>
        <w:tc>
          <w:tcPr>
            <w:tcW w:w="2409" w:type="dxa"/>
          </w:tcPr>
          <w:p w:rsidR="005A60E4" w:rsidRDefault="005A60E4" w:rsidP="00E95D47">
            <w:pPr>
              <w:pStyle w:val="TableParagraph"/>
              <w:spacing w:before="49"/>
              <w:ind w:left="105"/>
              <w:jc w:val="center"/>
              <w:rPr>
                <w:sz w:val="24"/>
              </w:rPr>
            </w:pPr>
            <w:r>
              <w:rPr>
                <w:spacing w:val="-5"/>
                <w:sz w:val="24"/>
              </w:rPr>
              <w:t>12</w:t>
            </w:r>
          </w:p>
        </w:tc>
        <w:tc>
          <w:tcPr>
            <w:tcW w:w="1985" w:type="dxa"/>
            <w:vMerge/>
          </w:tcPr>
          <w:p w:rsidR="005A60E4" w:rsidRDefault="005A60E4">
            <w:pPr>
              <w:pStyle w:val="TableParagraph"/>
              <w:spacing w:before="49"/>
              <w:ind w:left="105"/>
              <w:rPr>
                <w:spacing w:val="-5"/>
                <w:sz w:val="24"/>
              </w:rPr>
            </w:pPr>
          </w:p>
        </w:tc>
      </w:tr>
      <w:tr w:rsidR="005A60E4" w:rsidTr="008E36EA">
        <w:trPr>
          <w:trHeight w:hRule="exact" w:val="339"/>
        </w:trPr>
        <w:tc>
          <w:tcPr>
            <w:tcW w:w="3192" w:type="dxa"/>
            <w:tcBorders>
              <w:top w:val="nil"/>
              <w:bottom w:val="nil"/>
            </w:tcBorders>
          </w:tcPr>
          <w:p w:rsidR="005A60E4" w:rsidRDefault="005A60E4">
            <w:pPr>
              <w:pStyle w:val="TableParagraph"/>
              <w:rPr>
                <w:sz w:val="24"/>
              </w:rPr>
            </w:pPr>
          </w:p>
        </w:tc>
        <w:tc>
          <w:tcPr>
            <w:tcW w:w="7921" w:type="dxa"/>
            <w:tcBorders>
              <w:bottom w:val="nil"/>
            </w:tcBorders>
          </w:tcPr>
          <w:p w:rsidR="005A60E4" w:rsidRDefault="005A60E4">
            <w:pPr>
              <w:pStyle w:val="TableParagraph"/>
              <w:spacing w:before="42" w:line="272" w:lineRule="exact"/>
              <w:ind w:left="105"/>
              <w:rPr>
                <w:sz w:val="24"/>
              </w:rPr>
            </w:pPr>
            <w:r>
              <w:rPr>
                <w:sz w:val="24"/>
              </w:rPr>
              <w:t>ПР.27-29</w:t>
            </w:r>
            <w:r>
              <w:rPr>
                <w:spacing w:val="-13"/>
                <w:sz w:val="24"/>
              </w:rPr>
              <w:t xml:space="preserve"> </w:t>
            </w:r>
            <w:r>
              <w:rPr>
                <w:sz w:val="24"/>
              </w:rPr>
              <w:t>Оформление</w:t>
            </w:r>
            <w:r>
              <w:rPr>
                <w:spacing w:val="-8"/>
                <w:sz w:val="24"/>
              </w:rPr>
              <w:t xml:space="preserve"> </w:t>
            </w:r>
            <w:r>
              <w:rPr>
                <w:sz w:val="24"/>
              </w:rPr>
              <w:t>распорядительных</w:t>
            </w:r>
            <w:r>
              <w:rPr>
                <w:spacing w:val="-3"/>
                <w:sz w:val="24"/>
              </w:rPr>
              <w:t xml:space="preserve"> </w:t>
            </w:r>
            <w:r>
              <w:rPr>
                <w:sz w:val="24"/>
              </w:rPr>
              <w:t>документов,</w:t>
            </w:r>
            <w:r>
              <w:rPr>
                <w:spacing w:val="46"/>
                <w:sz w:val="24"/>
              </w:rPr>
              <w:t xml:space="preserve"> </w:t>
            </w:r>
            <w:r>
              <w:rPr>
                <w:sz w:val="24"/>
              </w:rPr>
              <w:t>вводящих</w:t>
            </w:r>
            <w:r>
              <w:rPr>
                <w:spacing w:val="-4"/>
                <w:sz w:val="24"/>
              </w:rPr>
              <w:t xml:space="preserve"> </w:t>
            </w:r>
            <w:r>
              <w:rPr>
                <w:sz w:val="24"/>
              </w:rPr>
              <w:t>в</w:t>
            </w:r>
            <w:r>
              <w:rPr>
                <w:spacing w:val="-6"/>
                <w:sz w:val="24"/>
              </w:rPr>
              <w:t xml:space="preserve"> </w:t>
            </w:r>
            <w:r>
              <w:rPr>
                <w:spacing w:val="-2"/>
                <w:sz w:val="24"/>
              </w:rPr>
              <w:t>действие,</w:t>
            </w:r>
          </w:p>
        </w:tc>
        <w:tc>
          <w:tcPr>
            <w:tcW w:w="2409" w:type="dxa"/>
            <w:tcBorders>
              <w:bottom w:val="nil"/>
            </w:tcBorders>
          </w:tcPr>
          <w:p w:rsidR="005A60E4" w:rsidRDefault="005A60E4" w:rsidP="00E95D47">
            <w:pPr>
              <w:pStyle w:val="TableParagraph"/>
              <w:spacing w:before="42" w:line="272" w:lineRule="exact"/>
              <w:ind w:left="105"/>
              <w:jc w:val="center"/>
              <w:rPr>
                <w:sz w:val="24"/>
              </w:rPr>
            </w:pPr>
            <w:r>
              <w:rPr>
                <w:spacing w:val="-10"/>
                <w:sz w:val="24"/>
              </w:rPr>
              <w:t>3</w:t>
            </w:r>
          </w:p>
        </w:tc>
        <w:tc>
          <w:tcPr>
            <w:tcW w:w="1985" w:type="dxa"/>
            <w:vMerge/>
          </w:tcPr>
          <w:p w:rsidR="005A60E4" w:rsidRDefault="005A60E4">
            <w:pPr>
              <w:pStyle w:val="TableParagraph"/>
              <w:spacing w:before="42" w:line="272" w:lineRule="exact"/>
              <w:ind w:left="105"/>
              <w:rPr>
                <w:spacing w:val="-10"/>
                <w:sz w:val="24"/>
              </w:rPr>
            </w:pPr>
          </w:p>
        </w:tc>
      </w:tr>
      <w:tr w:rsidR="005A60E4" w:rsidTr="008E36EA">
        <w:trPr>
          <w:trHeight w:hRule="exact" w:val="316"/>
        </w:trPr>
        <w:tc>
          <w:tcPr>
            <w:tcW w:w="3192" w:type="dxa"/>
            <w:tcBorders>
              <w:top w:val="nil"/>
              <w:bottom w:val="nil"/>
            </w:tcBorders>
          </w:tcPr>
          <w:p w:rsidR="005A60E4" w:rsidRDefault="005A60E4">
            <w:pPr>
              <w:pStyle w:val="TableParagraph"/>
              <w:rPr>
                <w:sz w:val="24"/>
              </w:rPr>
            </w:pPr>
          </w:p>
        </w:tc>
        <w:tc>
          <w:tcPr>
            <w:tcW w:w="7921" w:type="dxa"/>
            <w:tcBorders>
              <w:top w:val="nil"/>
            </w:tcBorders>
          </w:tcPr>
          <w:p w:rsidR="005A60E4" w:rsidRDefault="005A60E4">
            <w:pPr>
              <w:pStyle w:val="TableParagraph"/>
              <w:spacing w:before="5"/>
              <w:ind w:left="105"/>
              <w:rPr>
                <w:sz w:val="24"/>
              </w:rPr>
            </w:pPr>
            <w:r>
              <w:rPr>
                <w:sz w:val="24"/>
              </w:rPr>
              <w:t>изменяющих</w:t>
            </w:r>
            <w:r>
              <w:rPr>
                <w:spacing w:val="-13"/>
                <w:sz w:val="24"/>
              </w:rPr>
              <w:t xml:space="preserve"> </w:t>
            </w:r>
            <w:r>
              <w:rPr>
                <w:sz w:val="24"/>
              </w:rPr>
              <w:t>или</w:t>
            </w:r>
            <w:r>
              <w:rPr>
                <w:spacing w:val="-12"/>
                <w:sz w:val="24"/>
              </w:rPr>
              <w:t xml:space="preserve"> </w:t>
            </w:r>
            <w:r>
              <w:rPr>
                <w:sz w:val="24"/>
              </w:rPr>
              <w:t>отменяющих</w:t>
            </w:r>
            <w:r>
              <w:rPr>
                <w:spacing w:val="-11"/>
                <w:sz w:val="24"/>
              </w:rPr>
              <w:t xml:space="preserve"> </w:t>
            </w:r>
            <w:r>
              <w:rPr>
                <w:sz w:val="24"/>
              </w:rPr>
              <w:t>организационные</w:t>
            </w:r>
            <w:r>
              <w:rPr>
                <w:spacing w:val="-14"/>
                <w:sz w:val="24"/>
              </w:rPr>
              <w:t xml:space="preserve"> </w:t>
            </w:r>
            <w:r>
              <w:rPr>
                <w:spacing w:val="-2"/>
                <w:sz w:val="24"/>
              </w:rPr>
              <w:t>документы.</w:t>
            </w:r>
          </w:p>
        </w:tc>
        <w:tc>
          <w:tcPr>
            <w:tcW w:w="2409" w:type="dxa"/>
            <w:tcBorders>
              <w:top w:val="nil"/>
            </w:tcBorders>
          </w:tcPr>
          <w:p w:rsidR="005A60E4" w:rsidRDefault="005A60E4" w:rsidP="00E95D47">
            <w:pPr>
              <w:pStyle w:val="TableParagraph"/>
              <w:jc w:val="center"/>
            </w:pPr>
          </w:p>
        </w:tc>
        <w:tc>
          <w:tcPr>
            <w:tcW w:w="1985" w:type="dxa"/>
            <w:vMerge/>
          </w:tcPr>
          <w:p w:rsidR="005A60E4" w:rsidRDefault="005A60E4">
            <w:pPr>
              <w:pStyle w:val="TableParagraph"/>
            </w:pPr>
          </w:p>
        </w:tc>
      </w:tr>
      <w:tr w:rsidR="005A60E4" w:rsidTr="005A60E4">
        <w:trPr>
          <w:trHeight w:hRule="exact" w:val="399"/>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5"/>
              <w:ind w:left="105"/>
              <w:rPr>
                <w:sz w:val="24"/>
              </w:rPr>
            </w:pPr>
            <w:r>
              <w:rPr>
                <w:sz w:val="24"/>
              </w:rPr>
              <w:t>ПР.30</w:t>
            </w:r>
            <w:r>
              <w:rPr>
                <w:spacing w:val="-9"/>
                <w:sz w:val="24"/>
              </w:rPr>
              <w:t xml:space="preserve"> </w:t>
            </w:r>
            <w:r>
              <w:rPr>
                <w:sz w:val="24"/>
              </w:rPr>
              <w:t>Cкрепление</w:t>
            </w:r>
            <w:r>
              <w:rPr>
                <w:spacing w:val="-8"/>
                <w:sz w:val="24"/>
              </w:rPr>
              <w:t xml:space="preserve"> </w:t>
            </w:r>
            <w:r>
              <w:rPr>
                <w:sz w:val="24"/>
              </w:rPr>
              <w:t>(прошивка)</w:t>
            </w:r>
            <w:r>
              <w:rPr>
                <w:spacing w:val="-7"/>
                <w:sz w:val="24"/>
              </w:rPr>
              <w:t xml:space="preserve"> </w:t>
            </w:r>
            <w:r>
              <w:rPr>
                <w:sz w:val="24"/>
              </w:rPr>
              <w:t>оригинала</w:t>
            </w:r>
            <w:r>
              <w:rPr>
                <w:spacing w:val="-7"/>
                <w:sz w:val="24"/>
              </w:rPr>
              <w:t xml:space="preserve"> </w:t>
            </w:r>
            <w:r>
              <w:rPr>
                <w:spacing w:val="-2"/>
                <w:sz w:val="24"/>
              </w:rPr>
              <w:t>документа</w:t>
            </w:r>
          </w:p>
        </w:tc>
        <w:tc>
          <w:tcPr>
            <w:tcW w:w="2409" w:type="dxa"/>
          </w:tcPr>
          <w:p w:rsidR="005A60E4" w:rsidRDefault="005A60E4" w:rsidP="00E95D47">
            <w:pPr>
              <w:pStyle w:val="TableParagraph"/>
              <w:spacing w:before="45"/>
              <w:ind w:left="105"/>
              <w:jc w:val="center"/>
              <w:rPr>
                <w:sz w:val="24"/>
              </w:rPr>
            </w:pPr>
            <w:r>
              <w:rPr>
                <w:spacing w:val="-10"/>
                <w:sz w:val="24"/>
              </w:rPr>
              <w:t>2</w:t>
            </w:r>
          </w:p>
        </w:tc>
        <w:tc>
          <w:tcPr>
            <w:tcW w:w="1985" w:type="dxa"/>
            <w:vMerge/>
          </w:tcPr>
          <w:p w:rsidR="005A60E4" w:rsidRDefault="005A60E4">
            <w:pPr>
              <w:pStyle w:val="TableParagraph"/>
              <w:spacing w:before="45"/>
              <w:ind w:left="105"/>
              <w:rPr>
                <w:spacing w:val="-10"/>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СУРО</w:t>
            </w:r>
            <w:r>
              <w:rPr>
                <w:spacing w:val="-8"/>
                <w:sz w:val="24"/>
              </w:rPr>
              <w:t xml:space="preserve"> </w:t>
            </w:r>
            <w:r>
              <w:rPr>
                <w:sz w:val="24"/>
              </w:rPr>
              <w:t>4</w:t>
            </w:r>
            <w:r>
              <w:rPr>
                <w:spacing w:val="-5"/>
                <w:sz w:val="24"/>
              </w:rPr>
              <w:t xml:space="preserve"> </w:t>
            </w:r>
            <w:r>
              <w:rPr>
                <w:sz w:val="24"/>
              </w:rPr>
              <w:t>Самостоятельное</w:t>
            </w:r>
            <w:r>
              <w:rPr>
                <w:spacing w:val="-5"/>
                <w:sz w:val="24"/>
              </w:rPr>
              <w:t xml:space="preserve"> </w:t>
            </w:r>
            <w:r>
              <w:rPr>
                <w:sz w:val="24"/>
              </w:rPr>
              <w:t>изучение</w:t>
            </w:r>
            <w:r>
              <w:rPr>
                <w:spacing w:val="-6"/>
                <w:sz w:val="24"/>
              </w:rPr>
              <w:t xml:space="preserve"> </w:t>
            </w:r>
            <w:r>
              <w:rPr>
                <w:sz w:val="24"/>
              </w:rPr>
              <w:t>нормативно-правовой</w:t>
            </w:r>
            <w:r>
              <w:rPr>
                <w:spacing w:val="-3"/>
                <w:sz w:val="24"/>
              </w:rPr>
              <w:t xml:space="preserve"> </w:t>
            </w:r>
            <w:r>
              <w:rPr>
                <w:sz w:val="24"/>
              </w:rPr>
              <w:t>базы</w:t>
            </w:r>
            <w:r>
              <w:rPr>
                <w:spacing w:val="-6"/>
                <w:sz w:val="24"/>
              </w:rPr>
              <w:t xml:space="preserve"> </w:t>
            </w:r>
            <w:r>
              <w:rPr>
                <w:sz w:val="24"/>
              </w:rPr>
              <w:t>по</w:t>
            </w:r>
            <w:r>
              <w:rPr>
                <w:spacing w:val="-5"/>
                <w:sz w:val="24"/>
              </w:rPr>
              <w:t xml:space="preserve"> </w:t>
            </w:r>
            <w:r>
              <w:rPr>
                <w:sz w:val="24"/>
              </w:rPr>
              <w:t>работе</w:t>
            </w:r>
            <w:r>
              <w:rPr>
                <w:spacing w:val="-6"/>
                <w:sz w:val="24"/>
              </w:rPr>
              <w:t xml:space="preserve"> </w:t>
            </w:r>
            <w:r>
              <w:rPr>
                <w:sz w:val="24"/>
              </w:rPr>
              <w:t>с</w:t>
            </w:r>
            <w:r>
              <w:rPr>
                <w:spacing w:val="-6"/>
                <w:sz w:val="24"/>
              </w:rPr>
              <w:t xml:space="preserve"> </w:t>
            </w:r>
            <w:r>
              <w:rPr>
                <w:spacing w:val="-2"/>
                <w:sz w:val="24"/>
              </w:rPr>
              <w:t>документами</w:t>
            </w:r>
          </w:p>
        </w:tc>
        <w:tc>
          <w:tcPr>
            <w:tcW w:w="2409" w:type="dxa"/>
          </w:tcPr>
          <w:p w:rsidR="005A60E4" w:rsidRDefault="005A60E4" w:rsidP="00E95D47">
            <w:pPr>
              <w:pStyle w:val="TableParagraph"/>
              <w:spacing w:before="47"/>
              <w:ind w:left="105"/>
              <w:jc w:val="center"/>
              <w:rPr>
                <w:sz w:val="24"/>
              </w:rPr>
            </w:pPr>
            <w:r>
              <w:rPr>
                <w:spacing w:val="-10"/>
                <w:sz w:val="24"/>
              </w:rPr>
              <w:t>2</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tcPr>
          <w:p w:rsidR="005A60E4" w:rsidRDefault="005A60E4">
            <w:pPr>
              <w:pStyle w:val="TableParagraph"/>
              <w:spacing w:before="47"/>
              <w:ind w:left="105"/>
              <w:rPr>
                <w:sz w:val="24"/>
              </w:rPr>
            </w:pPr>
            <w:r>
              <w:rPr>
                <w:sz w:val="24"/>
              </w:rPr>
              <w:t>СУРО</w:t>
            </w:r>
            <w:r>
              <w:rPr>
                <w:spacing w:val="-11"/>
                <w:sz w:val="24"/>
              </w:rPr>
              <w:t xml:space="preserve"> </w:t>
            </w:r>
            <w:r>
              <w:rPr>
                <w:sz w:val="24"/>
              </w:rPr>
              <w:t>5</w:t>
            </w:r>
            <w:r>
              <w:rPr>
                <w:spacing w:val="-5"/>
                <w:sz w:val="24"/>
              </w:rPr>
              <w:t xml:space="preserve"> </w:t>
            </w:r>
            <w:r>
              <w:rPr>
                <w:sz w:val="24"/>
              </w:rPr>
              <w:t>Выполнение</w:t>
            </w:r>
            <w:r>
              <w:rPr>
                <w:spacing w:val="-8"/>
                <w:sz w:val="24"/>
              </w:rPr>
              <w:t xml:space="preserve"> </w:t>
            </w:r>
            <w:r>
              <w:rPr>
                <w:sz w:val="24"/>
              </w:rPr>
              <w:t>заданий</w:t>
            </w:r>
            <w:r>
              <w:rPr>
                <w:spacing w:val="-9"/>
                <w:sz w:val="24"/>
              </w:rPr>
              <w:t xml:space="preserve"> </w:t>
            </w:r>
            <w:r>
              <w:rPr>
                <w:sz w:val="24"/>
              </w:rPr>
              <w:t>по</w:t>
            </w:r>
            <w:r>
              <w:rPr>
                <w:spacing w:val="-6"/>
                <w:sz w:val="24"/>
              </w:rPr>
              <w:t xml:space="preserve"> </w:t>
            </w:r>
            <w:r>
              <w:rPr>
                <w:sz w:val="24"/>
              </w:rPr>
              <w:t>нормативно-правовым</w:t>
            </w:r>
            <w:r>
              <w:rPr>
                <w:spacing w:val="-9"/>
                <w:sz w:val="24"/>
              </w:rPr>
              <w:t xml:space="preserve"> </w:t>
            </w:r>
            <w:r>
              <w:rPr>
                <w:spacing w:val="-2"/>
                <w:sz w:val="24"/>
              </w:rPr>
              <w:t>документам</w:t>
            </w:r>
          </w:p>
        </w:tc>
        <w:tc>
          <w:tcPr>
            <w:tcW w:w="2409" w:type="dxa"/>
          </w:tcPr>
          <w:p w:rsidR="005A60E4" w:rsidRDefault="005A60E4" w:rsidP="00E95D47">
            <w:pPr>
              <w:pStyle w:val="TableParagraph"/>
              <w:spacing w:before="47"/>
              <w:ind w:left="105"/>
              <w:jc w:val="center"/>
              <w:rPr>
                <w:sz w:val="24"/>
              </w:rPr>
            </w:pPr>
            <w:r>
              <w:rPr>
                <w:spacing w:val="-10"/>
                <w:sz w:val="24"/>
              </w:rPr>
              <w:t>2</w:t>
            </w:r>
          </w:p>
        </w:tc>
        <w:tc>
          <w:tcPr>
            <w:tcW w:w="1985" w:type="dxa"/>
            <w:vMerge/>
          </w:tcPr>
          <w:p w:rsidR="005A60E4" w:rsidRDefault="005A60E4">
            <w:pPr>
              <w:pStyle w:val="TableParagraph"/>
              <w:spacing w:before="47"/>
              <w:ind w:left="105"/>
              <w:rPr>
                <w:spacing w:val="-10"/>
                <w:sz w:val="24"/>
              </w:rPr>
            </w:pPr>
          </w:p>
        </w:tc>
      </w:tr>
      <w:tr w:rsidR="005A60E4" w:rsidTr="005A60E4">
        <w:trPr>
          <w:trHeight w:hRule="exact" w:val="400"/>
        </w:trPr>
        <w:tc>
          <w:tcPr>
            <w:tcW w:w="3192" w:type="dxa"/>
            <w:tcBorders>
              <w:top w:val="nil"/>
              <w:bottom w:val="nil"/>
            </w:tcBorders>
          </w:tcPr>
          <w:p w:rsidR="005A60E4" w:rsidRDefault="005A60E4">
            <w:pPr>
              <w:pStyle w:val="TableParagraph"/>
              <w:rPr>
                <w:sz w:val="24"/>
              </w:rPr>
            </w:pPr>
          </w:p>
        </w:tc>
        <w:tc>
          <w:tcPr>
            <w:tcW w:w="7921" w:type="dxa"/>
            <w:vMerge w:val="restart"/>
          </w:tcPr>
          <w:p w:rsidR="005A60E4" w:rsidRDefault="005A60E4">
            <w:pPr>
              <w:pStyle w:val="TableParagraph"/>
              <w:spacing w:before="44"/>
              <w:ind w:left="105"/>
              <w:rPr>
                <w:sz w:val="24"/>
              </w:rPr>
            </w:pPr>
            <w:r>
              <w:rPr>
                <w:sz w:val="24"/>
              </w:rPr>
              <w:t>СУРО</w:t>
            </w:r>
            <w:r>
              <w:rPr>
                <w:spacing w:val="-14"/>
                <w:sz w:val="24"/>
              </w:rPr>
              <w:t xml:space="preserve"> </w:t>
            </w:r>
            <w:r>
              <w:rPr>
                <w:sz w:val="24"/>
              </w:rPr>
              <w:t>6</w:t>
            </w:r>
            <w:r>
              <w:rPr>
                <w:spacing w:val="-6"/>
                <w:sz w:val="24"/>
              </w:rPr>
              <w:t xml:space="preserve"> </w:t>
            </w:r>
            <w:r>
              <w:rPr>
                <w:sz w:val="24"/>
              </w:rPr>
              <w:t>Решение</w:t>
            </w:r>
            <w:r>
              <w:rPr>
                <w:spacing w:val="-10"/>
                <w:sz w:val="24"/>
              </w:rPr>
              <w:t xml:space="preserve"> </w:t>
            </w:r>
            <w:r>
              <w:rPr>
                <w:sz w:val="24"/>
              </w:rPr>
              <w:t>ситуационных</w:t>
            </w:r>
            <w:r>
              <w:rPr>
                <w:spacing w:val="-4"/>
                <w:sz w:val="24"/>
              </w:rPr>
              <w:t xml:space="preserve"> </w:t>
            </w:r>
            <w:r>
              <w:rPr>
                <w:sz w:val="24"/>
              </w:rPr>
              <w:t>задач</w:t>
            </w:r>
            <w:r>
              <w:rPr>
                <w:spacing w:val="-9"/>
                <w:sz w:val="24"/>
              </w:rPr>
              <w:t xml:space="preserve"> </w:t>
            </w:r>
            <w:r>
              <w:rPr>
                <w:sz w:val="24"/>
              </w:rPr>
              <w:t>профессионального</w:t>
            </w:r>
            <w:r>
              <w:rPr>
                <w:spacing w:val="-8"/>
                <w:sz w:val="24"/>
              </w:rPr>
              <w:t xml:space="preserve"> </w:t>
            </w:r>
            <w:r>
              <w:rPr>
                <w:spacing w:val="-2"/>
                <w:sz w:val="24"/>
              </w:rPr>
              <w:t>характера</w:t>
            </w:r>
          </w:p>
        </w:tc>
        <w:tc>
          <w:tcPr>
            <w:tcW w:w="2409" w:type="dxa"/>
            <w:vMerge w:val="restart"/>
          </w:tcPr>
          <w:p w:rsidR="005A60E4" w:rsidRDefault="005A60E4" w:rsidP="00E95D47">
            <w:pPr>
              <w:pStyle w:val="TableParagraph"/>
              <w:spacing w:before="44"/>
              <w:ind w:left="105"/>
              <w:jc w:val="center"/>
              <w:rPr>
                <w:sz w:val="24"/>
              </w:rPr>
            </w:pPr>
            <w:r>
              <w:rPr>
                <w:spacing w:val="-10"/>
                <w:sz w:val="24"/>
              </w:rPr>
              <w:t>2</w:t>
            </w:r>
          </w:p>
        </w:tc>
        <w:tc>
          <w:tcPr>
            <w:tcW w:w="1985" w:type="dxa"/>
            <w:vMerge/>
          </w:tcPr>
          <w:p w:rsidR="005A60E4" w:rsidRDefault="005A60E4">
            <w:pPr>
              <w:pStyle w:val="TableParagraph"/>
              <w:spacing w:before="44"/>
              <w:ind w:left="105"/>
              <w:rPr>
                <w:spacing w:val="-10"/>
                <w:sz w:val="24"/>
              </w:rPr>
            </w:pPr>
          </w:p>
        </w:tc>
      </w:tr>
      <w:tr w:rsidR="005A60E4" w:rsidTr="005A60E4">
        <w:trPr>
          <w:trHeight w:hRule="exact" w:val="398"/>
        </w:trPr>
        <w:tc>
          <w:tcPr>
            <w:tcW w:w="3192" w:type="dxa"/>
            <w:tcBorders>
              <w:top w:val="nil"/>
              <w:bottom w:val="nil"/>
            </w:tcBorders>
          </w:tcPr>
          <w:p w:rsidR="005A60E4" w:rsidRDefault="005A60E4">
            <w:pPr>
              <w:pStyle w:val="TableParagraph"/>
              <w:rPr>
                <w:sz w:val="24"/>
              </w:rPr>
            </w:pPr>
          </w:p>
        </w:tc>
        <w:tc>
          <w:tcPr>
            <w:tcW w:w="7921" w:type="dxa"/>
            <w:vMerge/>
          </w:tcPr>
          <w:p w:rsidR="005A60E4" w:rsidRDefault="005A60E4">
            <w:pPr>
              <w:pStyle w:val="TableParagraph"/>
              <w:rPr>
                <w:sz w:val="24"/>
              </w:rPr>
            </w:pPr>
          </w:p>
        </w:tc>
        <w:tc>
          <w:tcPr>
            <w:tcW w:w="2409" w:type="dxa"/>
            <w:vMerge/>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5A60E4" w:rsidTr="005A60E4">
        <w:trPr>
          <w:trHeight w:hRule="exact" w:val="78"/>
        </w:trPr>
        <w:tc>
          <w:tcPr>
            <w:tcW w:w="3192" w:type="dxa"/>
            <w:tcBorders>
              <w:top w:val="nil"/>
            </w:tcBorders>
          </w:tcPr>
          <w:p w:rsidR="005A60E4" w:rsidRDefault="005A60E4">
            <w:pPr>
              <w:pStyle w:val="TableParagraph"/>
              <w:rPr>
                <w:sz w:val="24"/>
              </w:rPr>
            </w:pPr>
          </w:p>
        </w:tc>
        <w:tc>
          <w:tcPr>
            <w:tcW w:w="7921" w:type="dxa"/>
            <w:vMerge/>
          </w:tcPr>
          <w:p w:rsidR="005A60E4" w:rsidRDefault="005A60E4">
            <w:pPr>
              <w:pStyle w:val="TableParagraph"/>
              <w:rPr>
                <w:sz w:val="24"/>
              </w:rPr>
            </w:pPr>
          </w:p>
        </w:tc>
        <w:tc>
          <w:tcPr>
            <w:tcW w:w="2409" w:type="dxa"/>
            <w:vMerge/>
          </w:tcPr>
          <w:p w:rsidR="005A60E4" w:rsidRDefault="005A60E4" w:rsidP="00E95D47">
            <w:pPr>
              <w:pStyle w:val="TableParagraph"/>
              <w:jc w:val="center"/>
              <w:rPr>
                <w:sz w:val="24"/>
              </w:rPr>
            </w:pPr>
          </w:p>
        </w:tc>
        <w:tc>
          <w:tcPr>
            <w:tcW w:w="1985" w:type="dxa"/>
            <w:vMerge/>
          </w:tcPr>
          <w:p w:rsidR="005A60E4" w:rsidRDefault="005A60E4">
            <w:pPr>
              <w:pStyle w:val="TableParagraph"/>
              <w:rPr>
                <w:sz w:val="24"/>
              </w:rPr>
            </w:pPr>
          </w:p>
        </w:tc>
      </w:tr>
      <w:tr w:rsidR="00E95D47" w:rsidTr="005A60E4">
        <w:trPr>
          <w:trHeight w:hRule="exact" w:val="400"/>
        </w:trPr>
        <w:tc>
          <w:tcPr>
            <w:tcW w:w="3192" w:type="dxa"/>
            <w:vMerge w:val="restart"/>
          </w:tcPr>
          <w:p w:rsidR="00E95D47" w:rsidRDefault="00E95D47">
            <w:pPr>
              <w:pStyle w:val="TableParagraph"/>
              <w:spacing w:before="47"/>
              <w:ind w:left="103"/>
              <w:rPr>
                <w:b/>
                <w:sz w:val="24"/>
              </w:rPr>
            </w:pPr>
            <w:r>
              <w:rPr>
                <w:b/>
                <w:sz w:val="24"/>
              </w:rPr>
              <w:t>Тема</w:t>
            </w:r>
            <w:r>
              <w:rPr>
                <w:b/>
                <w:spacing w:val="-2"/>
                <w:sz w:val="24"/>
              </w:rPr>
              <w:t xml:space="preserve"> </w:t>
            </w:r>
            <w:r>
              <w:rPr>
                <w:b/>
                <w:spacing w:val="-4"/>
                <w:sz w:val="24"/>
              </w:rPr>
              <w:t>1.7.</w:t>
            </w:r>
          </w:p>
          <w:p w:rsidR="00E95D47" w:rsidRDefault="00E95D47">
            <w:pPr>
              <w:pStyle w:val="TableParagraph"/>
              <w:spacing w:before="86"/>
              <w:ind w:left="103"/>
              <w:rPr>
                <w:b/>
                <w:sz w:val="24"/>
              </w:rPr>
            </w:pPr>
            <w:r>
              <w:rPr>
                <w:b/>
                <w:sz w:val="24"/>
              </w:rPr>
              <w:t>Организация</w:t>
            </w:r>
            <w:r>
              <w:rPr>
                <w:b/>
                <w:spacing w:val="-13"/>
                <w:sz w:val="24"/>
              </w:rPr>
              <w:t xml:space="preserve"> </w:t>
            </w:r>
            <w:r>
              <w:rPr>
                <w:b/>
                <w:sz w:val="24"/>
              </w:rPr>
              <w:t>работы</w:t>
            </w:r>
            <w:r>
              <w:rPr>
                <w:b/>
                <w:spacing w:val="49"/>
                <w:sz w:val="24"/>
              </w:rPr>
              <w:t xml:space="preserve"> </w:t>
            </w:r>
            <w:r>
              <w:rPr>
                <w:b/>
                <w:spacing w:val="-10"/>
                <w:sz w:val="24"/>
              </w:rPr>
              <w:t>с</w:t>
            </w:r>
          </w:p>
        </w:tc>
        <w:tc>
          <w:tcPr>
            <w:tcW w:w="7921" w:type="dxa"/>
          </w:tcPr>
          <w:p w:rsidR="00E95D47" w:rsidRDefault="00E95D47">
            <w:pPr>
              <w:pStyle w:val="TableParagraph"/>
              <w:spacing w:before="47"/>
              <w:ind w:left="105"/>
              <w:rPr>
                <w:b/>
                <w:sz w:val="24"/>
              </w:rPr>
            </w:pPr>
            <w:r>
              <w:rPr>
                <w:b/>
                <w:spacing w:val="-2"/>
                <w:sz w:val="24"/>
              </w:rPr>
              <w:t>Содержание</w:t>
            </w:r>
          </w:p>
        </w:tc>
        <w:tc>
          <w:tcPr>
            <w:tcW w:w="2409" w:type="dxa"/>
          </w:tcPr>
          <w:p w:rsidR="00E95D47" w:rsidRDefault="00E95D47" w:rsidP="00E95D47">
            <w:pPr>
              <w:pStyle w:val="TableParagraph"/>
              <w:spacing w:before="47"/>
              <w:ind w:left="105"/>
              <w:jc w:val="center"/>
              <w:rPr>
                <w:b/>
                <w:sz w:val="24"/>
              </w:rPr>
            </w:pPr>
            <w:r>
              <w:rPr>
                <w:b/>
                <w:spacing w:val="-5"/>
                <w:sz w:val="24"/>
              </w:rPr>
              <w:t>20</w:t>
            </w:r>
          </w:p>
        </w:tc>
        <w:tc>
          <w:tcPr>
            <w:tcW w:w="1985" w:type="dxa"/>
            <w:vMerge w:val="restart"/>
          </w:tcPr>
          <w:p w:rsidR="00E95D47" w:rsidRDefault="00E95D47">
            <w:pPr>
              <w:pStyle w:val="TableParagraph"/>
              <w:spacing w:before="47"/>
              <w:ind w:left="105"/>
              <w:rPr>
                <w:b/>
                <w:spacing w:val="-5"/>
                <w:sz w:val="24"/>
              </w:rPr>
            </w:pPr>
          </w:p>
        </w:tc>
      </w:tr>
      <w:tr w:rsidR="00E95D47" w:rsidTr="005A60E4">
        <w:trPr>
          <w:trHeight w:hRule="exact" w:val="403"/>
        </w:trPr>
        <w:tc>
          <w:tcPr>
            <w:tcW w:w="3192" w:type="dxa"/>
            <w:vMerge/>
            <w:tcBorders>
              <w:top w:val="nil"/>
            </w:tcBorders>
          </w:tcPr>
          <w:p w:rsidR="00E95D47" w:rsidRDefault="00E95D47">
            <w:pPr>
              <w:rPr>
                <w:sz w:val="2"/>
                <w:szCs w:val="2"/>
              </w:rPr>
            </w:pPr>
          </w:p>
        </w:tc>
        <w:tc>
          <w:tcPr>
            <w:tcW w:w="7921" w:type="dxa"/>
          </w:tcPr>
          <w:p w:rsidR="00E95D47" w:rsidRDefault="00E95D47">
            <w:pPr>
              <w:pStyle w:val="TableParagraph"/>
              <w:spacing w:before="47"/>
              <w:ind w:left="105"/>
              <w:rPr>
                <w:sz w:val="24"/>
              </w:rPr>
            </w:pPr>
            <w:r>
              <w:rPr>
                <w:sz w:val="24"/>
              </w:rPr>
              <w:t>Современные</w:t>
            </w:r>
            <w:r>
              <w:rPr>
                <w:spacing w:val="-15"/>
                <w:sz w:val="24"/>
              </w:rPr>
              <w:t xml:space="preserve"> </w:t>
            </w:r>
            <w:r>
              <w:rPr>
                <w:sz w:val="24"/>
              </w:rPr>
              <w:t>технологии</w:t>
            </w:r>
            <w:r>
              <w:rPr>
                <w:spacing w:val="-8"/>
                <w:sz w:val="24"/>
              </w:rPr>
              <w:t xml:space="preserve"> </w:t>
            </w:r>
            <w:r>
              <w:rPr>
                <w:sz w:val="24"/>
              </w:rPr>
              <w:t>организации</w:t>
            </w:r>
            <w:r>
              <w:rPr>
                <w:spacing w:val="-9"/>
                <w:sz w:val="24"/>
              </w:rPr>
              <w:t xml:space="preserve"> </w:t>
            </w:r>
            <w:r>
              <w:rPr>
                <w:spacing w:val="-2"/>
                <w:sz w:val="24"/>
              </w:rPr>
              <w:t>делопроизводства.</w:t>
            </w:r>
          </w:p>
        </w:tc>
        <w:tc>
          <w:tcPr>
            <w:tcW w:w="2409" w:type="dxa"/>
          </w:tcPr>
          <w:p w:rsidR="00E95D47" w:rsidRDefault="00E95D47" w:rsidP="00E95D47">
            <w:pPr>
              <w:pStyle w:val="TableParagraph"/>
              <w:spacing w:before="47"/>
              <w:ind w:left="105"/>
              <w:jc w:val="center"/>
              <w:rPr>
                <w:sz w:val="24"/>
              </w:rPr>
            </w:pPr>
            <w:r>
              <w:rPr>
                <w:spacing w:val="-10"/>
                <w:sz w:val="24"/>
              </w:rPr>
              <w:t>1</w:t>
            </w:r>
          </w:p>
        </w:tc>
        <w:tc>
          <w:tcPr>
            <w:tcW w:w="1985" w:type="dxa"/>
            <w:vMerge/>
          </w:tcPr>
          <w:p w:rsidR="00E95D47" w:rsidRDefault="00E95D47">
            <w:pPr>
              <w:pStyle w:val="TableParagraph"/>
              <w:spacing w:before="47"/>
              <w:ind w:left="105"/>
              <w:rPr>
                <w:spacing w:val="-10"/>
                <w:sz w:val="24"/>
              </w:rPr>
            </w:pPr>
          </w:p>
        </w:tc>
      </w:tr>
    </w:tbl>
    <w:p w:rsidR="0063711F" w:rsidRDefault="0063711F">
      <w:pPr>
        <w:pStyle w:val="TableParagraph"/>
        <w:rPr>
          <w:sz w:val="24"/>
        </w:rPr>
        <w:sectPr w:rsidR="0063711F">
          <w:pgSz w:w="16860" w:h="11920" w:orient="landscape"/>
          <w:pgMar w:top="920" w:right="141" w:bottom="1240" w:left="708" w:header="0" w:footer="1051" w:gutter="0"/>
          <w:cols w:space="720"/>
        </w:sectPr>
      </w:pPr>
    </w:p>
    <w:p w:rsidR="0063711F" w:rsidRDefault="0063711F">
      <w:pPr>
        <w:pStyle w:val="a3"/>
        <w:spacing w:before="5"/>
        <w:rPr>
          <w:b/>
          <w:sz w:val="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6"/>
        <w:gridCol w:w="7922"/>
        <w:gridCol w:w="2409"/>
        <w:gridCol w:w="1985"/>
      </w:tblGrid>
      <w:tr w:rsidR="00E95D47" w:rsidTr="00E95D47">
        <w:trPr>
          <w:trHeight w:val="391"/>
        </w:trPr>
        <w:tc>
          <w:tcPr>
            <w:tcW w:w="3136" w:type="dxa"/>
            <w:vMerge w:val="restart"/>
          </w:tcPr>
          <w:p w:rsidR="00E95D47" w:rsidRDefault="00E95D47">
            <w:pPr>
              <w:pStyle w:val="TableParagraph"/>
              <w:spacing w:before="47"/>
              <w:ind w:left="35"/>
              <w:rPr>
                <w:b/>
                <w:sz w:val="24"/>
              </w:rPr>
            </w:pPr>
            <w:r>
              <w:rPr>
                <w:b/>
                <w:spacing w:val="-2"/>
                <w:sz w:val="24"/>
              </w:rPr>
              <w:t>документами</w:t>
            </w:r>
          </w:p>
        </w:tc>
        <w:tc>
          <w:tcPr>
            <w:tcW w:w="7922" w:type="dxa"/>
          </w:tcPr>
          <w:p w:rsidR="00E95D47" w:rsidRDefault="00E95D47">
            <w:pPr>
              <w:pStyle w:val="TableParagraph"/>
              <w:spacing w:before="47"/>
              <w:ind w:left="114"/>
              <w:rPr>
                <w:sz w:val="24"/>
              </w:rPr>
            </w:pPr>
            <w:r>
              <w:rPr>
                <w:sz w:val="24"/>
              </w:rPr>
              <w:t>Формы</w:t>
            </w:r>
            <w:r>
              <w:rPr>
                <w:spacing w:val="-5"/>
                <w:sz w:val="24"/>
              </w:rPr>
              <w:t xml:space="preserve"> </w:t>
            </w:r>
            <w:r>
              <w:rPr>
                <w:sz w:val="24"/>
              </w:rPr>
              <w:t>работы с</w:t>
            </w:r>
            <w:r>
              <w:rPr>
                <w:spacing w:val="-4"/>
                <w:sz w:val="24"/>
              </w:rPr>
              <w:t xml:space="preserve"> </w:t>
            </w:r>
            <w:r>
              <w:rPr>
                <w:spacing w:val="-2"/>
                <w:sz w:val="24"/>
              </w:rPr>
              <w:t>документами..</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val="restart"/>
          </w:tcPr>
          <w:p w:rsidR="00E95D47" w:rsidRDefault="00E95D47" w:rsidP="00456520">
            <w:pPr>
              <w:pStyle w:val="TableParagraph"/>
              <w:spacing w:before="47"/>
              <w:ind w:left="112"/>
              <w:rPr>
                <w:spacing w:val="-10"/>
                <w:sz w:val="24"/>
              </w:rPr>
            </w:pPr>
            <w:r w:rsidRPr="00E95D47">
              <w:rPr>
                <w:spacing w:val="-10"/>
                <w:sz w:val="24"/>
              </w:rPr>
              <w:t>ОК 01.; ОК 02.; ОК 03.; ОК 04.; ОК 05.; ОК 09.; ПК 1.1.; ПК 1.5., ПК 1.6.; ПК 1.7.; ПК 1.9.</w:t>
            </w:r>
          </w:p>
        </w:tc>
      </w:tr>
      <w:tr w:rsidR="00E95D47" w:rsidTr="00E95D47">
        <w:trPr>
          <w:trHeight w:val="393"/>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Понятие</w:t>
            </w:r>
            <w:r>
              <w:rPr>
                <w:spacing w:val="-3"/>
                <w:sz w:val="24"/>
              </w:rPr>
              <w:t xml:space="preserve"> </w:t>
            </w:r>
            <w:r>
              <w:rPr>
                <w:sz w:val="24"/>
              </w:rPr>
              <w:t>«документооборот»</w:t>
            </w:r>
            <w:r>
              <w:rPr>
                <w:spacing w:val="-11"/>
                <w:sz w:val="24"/>
              </w:rPr>
              <w:t xml:space="preserve"> </w:t>
            </w:r>
            <w:r>
              <w:rPr>
                <w:sz w:val="24"/>
              </w:rPr>
              <w:t>и</w:t>
            </w:r>
            <w:r>
              <w:rPr>
                <w:spacing w:val="-4"/>
                <w:sz w:val="24"/>
              </w:rPr>
              <w:t xml:space="preserve"> </w:t>
            </w:r>
            <w:r>
              <w:rPr>
                <w:sz w:val="24"/>
              </w:rPr>
              <w:t>его</w:t>
            </w:r>
            <w:r>
              <w:rPr>
                <w:spacing w:val="-3"/>
                <w:sz w:val="24"/>
              </w:rPr>
              <w:t xml:space="preserve"> </w:t>
            </w:r>
            <w:r>
              <w:rPr>
                <w:spacing w:val="-2"/>
                <w:sz w:val="24"/>
              </w:rPr>
              <w:t>организация</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39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Понятие</w:t>
            </w:r>
            <w:r>
              <w:rPr>
                <w:spacing w:val="-11"/>
                <w:sz w:val="24"/>
              </w:rPr>
              <w:t xml:space="preserve"> </w:t>
            </w:r>
            <w:r>
              <w:rPr>
                <w:sz w:val="24"/>
              </w:rPr>
              <w:t>«документопотоки».</w:t>
            </w:r>
            <w:r>
              <w:rPr>
                <w:spacing w:val="-9"/>
                <w:sz w:val="24"/>
              </w:rPr>
              <w:t xml:space="preserve"> </w:t>
            </w:r>
            <w:r>
              <w:rPr>
                <w:sz w:val="24"/>
              </w:rPr>
              <w:t>Входящие,</w:t>
            </w:r>
            <w:r>
              <w:rPr>
                <w:spacing w:val="-10"/>
                <w:sz w:val="24"/>
              </w:rPr>
              <w:t xml:space="preserve"> </w:t>
            </w:r>
            <w:r>
              <w:rPr>
                <w:sz w:val="24"/>
              </w:rPr>
              <w:t>исходящие</w:t>
            </w:r>
            <w:r>
              <w:rPr>
                <w:spacing w:val="-11"/>
                <w:sz w:val="24"/>
              </w:rPr>
              <w:t xml:space="preserve"> </w:t>
            </w:r>
            <w:r>
              <w:rPr>
                <w:sz w:val="24"/>
              </w:rPr>
              <w:t>и</w:t>
            </w:r>
            <w:r>
              <w:rPr>
                <w:spacing w:val="-10"/>
                <w:sz w:val="24"/>
              </w:rPr>
              <w:t xml:space="preserve"> </w:t>
            </w:r>
            <w:r>
              <w:rPr>
                <w:sz w:val="24"/>
              </w:rPr>
              <w:t>внутренние</w:t>
            </w:r>
            <w:r>
              <w:rPr>
                <w:spacing w:val="-10"/>
                <w:sz w:val="24"/>
              </w:rPr>
              <w:t xml:space="preserve"> </w:t>
            </w:r>
            <w:r>
              <w:rPr>
                <w:spacing w:val="-2"/>
                <w:sz w:val="24"/>
              </w:rPr>
              <w:t>документы</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64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30" w:line="290" w:lineRule="atLeast"/>
              <w:ind w:left="114" w:right="2802"/>
              <w:rPr>
                <w:sz w:val="24"/>
              </w:rPr>
            </w:pPr>
            <w:r>
              <w:rPr>
                <w:sz w:val="24"/>
              </w:rPr>
              <w:t>Маршрутизация</w:t>
            </w:r>
            <w:r>
              <w:rPr>
                <w:spacing w:val="-15"/>
                <w:sz w:val="24"/>
              </w:rPr>
              <w:t xml:space="preserve"> </w:t>
            </w:r>
            <w:r>
              <w:rPr>
                <w:sz w:val="24"/>
              </w:rPr>
              <w:t>документопотоков:</w:t>
            </w:r>
            <w:r>
              <w:rPr>
                <w:spacing w:val="25"/>
                <w:sz w:val="24"/>
              </w:rPr>
              <w:t xml:space="preserve"> </w:t>
            </w:r>
            <w:r>
              <w:rPr>
                <w:sz w:val="24"/>
              </w:rPr>
              <w:t>входящие,</w:t>
            </w:r>
            <w:r>
              <w:rPr>
                <w:spacing w:val="-15"/>
                <w:sz w:val="24"/>
              </w:rPr>
              <w:t xml:space="preserve"> </w:t>
            </w:r>
            <w:r>
              <w:rPr>
                <w:sz w:val="24"/>
              </w:rPr>
              <w:t>исходящие,</w:t>
            </w:r>
            <w:r>
              <w:rPr>
                <w:spacing w:val="-15"/>
                <w:sz w:val="24"/>
              </w:rPr>
              <w:t xml:space="preserve"> </w:t>
            </w:r>
            <w:r>
              <w:rPr>
                <w:sz w:val="24"/>
              </w:rPr>
              <w:t>обращения граждан, внутренние (записки, приказы).</w:t>
            </w:r>
          </w:p>
        </w:tc>
        <w:tc>
          <w:tcPr>
            <w:tcW w:w="2409" w:type="dxa"/>
          </w:tcPr>
          <w:p w:rsidR="00E95D47" w:rsidRDefault="00E95D47" w:rsidP="00E95D47">
            <w:pPr>
              <w:pStyle w:val="TableParagraph"/>
              <w:spacing w:before="44"/>
              <w:ind w:left="112"/>
              <w:jc w:val="center"/>
              <w:rPr>
                <w:sz w:val="24"/>
              </w:rPr>
            </w:pPr>
            <w:r>
              <w:rPr>
                <w:spacing w:val="-10"/>
                <w:sz w:val="24"/>
              </w:rPr>
              <w:t>1</w:t>
            </w:r>
          </w:p>
        </w:tc>
        <w:tc>
          <w:tcPr>
            <w:tcW w:w="1985" w:type="dxa"/>
            <w:vMerge/>
          </w:tcPr>
          <w:p w:rsidR="00E95D47" w:rsidRDefault="00E95D47">
            <w:pPr>
              <w:pStyle w:val="TableParagraph"/>
              <w:spacing w:before="44"/>
              <w:ind w:left="112"/>
              <w:rPr>
                <w:spacing w:val="-10"/>
                <w:sz w:val="24"/>
              </w:rPr>
            </w:pPr>
          </w:p>
        </w:tc>
      </w:tr>
      <w:tr w:rsidR="00E95D47" w:rsidTr="00E95D47">
        <w:trPr>
          <w:trHeight w:val="662"/>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Регистрация</w:t>
            </w:r>
            <w:r>
              <w:rPr>
                <w:spacing w:val="-5"/>
                <w:sz w:val="24"/>
              </w:rPr>
              <w:t xml:space="preserve"> </w:t>
            </w:r>
            <w:r>
              <w:rPr>
                <w:sz w:val="24"/>
              </w:rPr>
              <w:t>документов</w:t>
            </w:r>
            <w:r>
              <w:rPr>
                <w:spacing w:val="-6"/>
                <w:sz w:val="24"/>
              </w:rPr>
              <w:t xml:space="preserve"> </w:t>
            </w:r>
            <w:r>
              <w:rPr>
                <w:sz w:val="24"/>
              </w:rPr>
              <w:t>–</w:t>
            </w:r>
            <w:r>
              <w:rPr>
                <w:spacing w:val="-6"/>
                <w:sz w:val="24"/>
              </w:rPr>
              <w:t xml:space="preserve"> </w:t>
            </w:r>
            <w:r>
              <w:rPr>
                <w:sz w:val="24"/>
              </w:rPr>
              <w:t>значение</w:t>
            </w:r>
            <w:r>
              <w:rPr>
                <w:spacing w:val="-9"/>
                <w:sz w:val="24"/>
              </w:rPr>
              <w:t xml:space="preserve"> </w:t>
            </w:r>
            <w:r>
              <w:rPr>
                <w:sz w:val="24"/>
              </w:rPr>
              <w:t>и</w:t>
            </w:r>
            <w:r>
              <w:rPr>
                <w:spacing w:val="-5"/>
                <w:sz w:val="24"/>
              </w:rPr>
              <w:t xml:space="preserve"> </w:t>
            </w:r>
            <w:r>
              <w:rPr>
                <w:spacing w:val="-2"/>
                <w:sz w:val="24"/>
              </w:rPr>
              <w:t>задачи.</w:t>
            </w:r>
          </w:p>
          <w:p w:rsidR="00E95D47" w:rsidRDefault="00E95D47">
            <w:pPr>
              <w:pStyle w:val="TableParagraph"/>
              <w:spacing w:before="41"/>
              <w:ind w:left="114"/>
              <w:rPr>
                <w:sz w:val="24"/>
              </w:rPr>
            </w:pPr>
            <w:r>
              <w:rPr>
                <w:sz w:val="24"/>
              </w:rPr>
              <w:t>Формы</w:t>
            </w:r>
            <w:r>
              <w:rPr>
                <w:spacing w:val="-17"/>
                <w:sz w:val="24"/>
              </w:rPr>
              <w:t xml:space="preserve"> </w:t>
            </w:r>
            <w:r>
              <w:rPr>
                <w:sz w:val="24"/>
              </w:rPr>
              <w:t>регистрации</w:t>
            </w:r>
            <w:r>
              <w:rPr>
                <w:spacing w:val="-7"/>
                <w:sz w:val="24"/>
              </w:rPr>
              <w:t xml:space="preserve"> </w:t>
            </w:r>
            <w:r>
              <w:rPr>
                <w:sz w:val="24"/>
              </w:rPr>
              <w:t>документов.</w:t>
            </w:r>
            <w:r>
              <w:rPr>
                <w:spacing w:val="-9"/>
                <w:sz w:val="24"/>
              </w:rPr>
              <w:t xml:space="preserve"> </w:t>
            </w:r>
            <w:r>
              <w:rPr>
                <w:sz w:val="24"/>
              </w:rPr>
              <w:t>Журнальная,</w:t>
            </w:r>
            <w:r>
              <w:rPr>
                <w:spacing w:val="-8"/>
                <w:sz w:val="24"/>
              </w:rPr>
              <w:t xml:space="preserve"> </w:t>
            </w:r>
            <w:r>
              <w:rPr>
                <w:sz w:val="24"/>
              </w:rPr>
              <w:t>карточная</w:t>
            </w:r>
            <w:r>
              <w:rPr>
                <w:spacing w:val="-9"/>
                <w:sz w:val="24"/>
              </w:rPr>
              <w:t xml:space="preserve"> </w:t>
            </w:r>
            <w:r>
              <w:rPr>
                <w:sz w:val="24"/>
              </w:rPr>
              <w:t>и</w:t>
            </w:r>
            <w:r>
              <w:rPr>
                <w:spacing w:val="-8"/>
                <w:sz w:val="24"/>
              </w:rPr>
              <w:t xml:space="preserve"> </w:t>
            </w:r>
            <w:r>
              <w:rPr>
                <w:sz w:val="24"/>
              </w:rPr>
              <w:t>автоматизированная</w:t>
            </w:r>
            <w:r>
              <w:rPr>
                <w:spacing w:val="-8"/>
                <w:sz w:val="24"/>
              </w:rPr>
              <w:t xml:space="preserve"> </w:t>
            </w:r>
            <w:r>
              <w:rPr>
                <w:spacing w:val="-2"/>
                <w:sz w:val="24"/>
              </w:rPr>
              <w:t>формы.</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645"/>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23" w:line="300" w:lineRule="atLeast"/>
              <w:ind w:left="114"/>
              <w:rPr>
                <w:sz w:val="24"/>
              </w:rPr>
            </w:pPr>
            <w:r>
              <w:rPr>
                <w:sz w:val="24"/>
              </w:rPr>
              <w:t>Регистрация</w:t>
            </w:r>
            <w:r>
              <w:rPr>
                <w:spacing w:val="-11"/>
                <w:sz w:val="24"/>
              </w:rPr>
              <w:t xml:space="preserve"> </w:t>
            </w:r>
            <w:r>
              <w:rPr>
                <w:sz w:val="24"/>
              </w:rPr>
              <w:t>входящего</w:t>
            </w:r>
            <w:r>
              <w:rPr>
                <w:spacing w:val="-15"/>
                <w:sz w:val="24"/>
              </w:rPr>
              <w:t xml:space="preserve"> </w:t>
            </w:r>
            <w:r>
              <w:rPr>
                <w:sz w:val="24"/>
              </w:rPr>
              <w:t>документопотока:</w:t>
            </w:r>
            <w:r>
              <w:rPr>
                <w:spacing w:val="-11"/>
                <w:sz w:val="24"/>
              </w:rPr>
              <w:t xml:space="preserve"> </w:t>
            </w:r>
            <w:r>
              <w:rPr>
                <w:sz w:val="24"/>
              </w:rPr>
              <w:t>первичная</w:t>
            </w:r>
            <w:r>
              <w:rPr>
                <w:spacing w:val="-12"/>
                <w:sz w:val="24"/>
              </w:rPr>
              <w:t xml:space="preserve"> </w:t>
            </w:r>
            <w:r>
              <w:rPr>
                <w:sz w:val="24"/>
              </w:rPr>
              <w:t>обработка,</w:t>
            </w:r>
            <w:r>
              <w:rPr>
                <w:spacing w:val="-12"/>
                <w:sz w:val="24"/>
              </w:rPr>
              <w:t xml:space="preserve"> </w:t>
            </w:r>
            <w:r>
              <w:rPr>
                <w:sz w:val="24"/>
              </w:rPr>
              <w:t>предварительное</w:t>
            </w:r>
            <w:r>
              <w:rPr>
                <w:spacing w:val="-12"/>
                <w:sz w:val="24"/>
              </w:rPr>
              <w:t xml:space="preserve"> </w:t>
            </w:r>
            <w:r>
              <w:rPr>
                <w:sz w:val="24"/>
              </w:rPr>
              <w:t>рассмотрение, прикрепление скан-копии, отправка на рассмотрение адресату, фиксация резолюции.</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39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Регистрация</w:t>
            </w:r>
            <w:r>
              <w:rPr>
                <w:spacing w:val="-13"/>
                <w:sz w:val="24"/>
              </w:rPr>
              <w:t xml:space="preserve"> </w:t>
            </w:r>
            <w:r>
              <w:rPr>
                <w:sz w:val="24"/>
              </w:rPr>
              <w:t>исходящего</w:t>
            </w:r>
            <w:r>
              <w:rPr>
                <w:spacing w:val="-9"/>
                <w:sz w:val="24"/>
              </w:rPr>
              <w:t xml:space="preserve"> </w:t>
            </w:r>
            <w:r>
              <w:rPr>
                <w:sz w:val="24"/>
              </w:rPr>
              <w:t>документопотока:</w:t>
            </w:r>
            <w:r>
              <w:rPr>
                <w:spacing w:val="-7"/>
                <w:sz w:val="24"/>
              </w:rPr>
              <w:t xml:space="preserve"> </w:t>
            </w:r>
            <w:r>
              <w:rPr>
                <w:sz w:val="24"/>
              </w:rPr>
              <w:t>справки,</w:t>
            </w:r>
            <w:r>
              <w:rPr>
                <w:spacing w:val="-9"/>
                <w:sz w:val="24"/>
              </w:rPr>
              <w:t xml:space="preserve"> </w:t>
            </w:r>
            <w:r>
              <w:rPr>
                <w:sz w:val="24"/>
              </w:rPr>
              <w:t>письма,</w:t>
            </w:r>
            <w:r>
              <w:rPr>
                <w:spacing w:val="-9"/>
                <w:sz w:val="24"/>
              </w:rPr>
              <w:t xml:space="preserve"> </w:t>
            </w:r>
            <w:r>
              <w:rPr>
                <w:sz w:val="24"/>
              </w:rPr>
              <w:t>записки,</w:t>
            </w:r>
            <w:r>
              <w:rPr>
                <w:spacing w:val="-13"/>
                <w:sz w:val="24"/>
              </w:rPr>
              <w:t xml:space="preserve"> </w:t>
            </w:r>
            <w:r>
              <w:rPr>
                <w:sz w:val="24"/>
              </w:rPr>
              <w:t>выписки,</w:t>
            </w:r>
            <w:r>
              <w:rPr>
                <w:spacing w:val="-8"/>
                <w:sz w:val="24"/>
              </w:rPr>
              <w:t xml:space="preserve"> </w:t>
            </w:r>
            <w:r>
              <w:rPr>
                <w:spacing w:val="-2"/>
                <w:sz w:val="24"/>
              </w:rPr>
              <w:t>дубликаты.</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388"/>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4"/>
              <w:ind w:left="114"/>
              <w:rPr>
                <w:sz w:val="24"/>
              </w:rPr>
            </w:pPr>
            <w:r>
              <w:rPr>
                <w:sz w:val="24"/>
              </w:rPr>
              <w:t>Регистрация</w:t>
            </w:r>
            <w:r>
              <w:rPr>
                <w:spacing w:val="-11"/>
                <w:sz w:val="24"/>
              </w:rPr>
              <w:t xml:space="preserve"> </w:t>
            </w:r>
            <w:r>
              <w:rPr>
                <w:sz w:val="24"/>
              </w:rPr>
              <w:t>внутреннего</w:t>
            </w:r>
            <w:r>
              <w:rPr>
                <w:spacing w:val="-8"/>
                <w:sz w:val="24"/>
              </w:rPr>
              <w:t xml:space="preserve"> </w:t>
            </w:r>
            <w:r>
              <w:rPr>
                <w:sz w:val="24"/>
              </w:rPr>
              <w:t>документопотока:</w:t>
            </w:r>
            <w:r>
              <w:rPr>
                <w:spacing w:val="-10"/>
                <w:sz w:val="24"/>
              </w:rPr>
              <w:t xml:space="preserve"> </w:t>
            </w:r>
            <w:r>
              <w:rPr>
                <w:sz w:val="24"/>
              </w:rPr>
              <w:t>записки,</w:t>
            </w:r>
            <w:r>
              <w:rPr>
                <w:spacing w:val="-13"/>
                <w:sz w:val="24"/>
              </w:rPr>
              <w:t xml:space="preserve"> </w:t>
            </w:r>
            <w:r>
              <w:rPr>
                <w:sz w:val="24"/>
              </w:rPr>
              <w:t>заявления</w:t>
            </w:r>
            <w:r>
              <w:rPr>
                <w:spacing w:val="-9"/>
                <w:sz w:val="24"/>
              </w:rPr>
              <w:t xml:space="preserve"> </w:t>
            </w:r>
            <w:r>
              <w:rPr>
                <w:sz w:val="24"/>
              </w:rPr>
              <w:t>работников,</w:t>
            </w:r>
            <w:r>
              <w:rPr>
                <w:spacing w:val="-13"/>
                <w:sz w:val="24"/>
              </w:rPr>
              <w:t xml:space="preserve"> </w:t>
            </w:r>
            <w:r>
              <w:rPr>
                <w:sz w:val="24"/>
              </w:rPr>
              <w:t>приказы,</w:t>
            </w:r>
            <w:r>
              <w:rPr>
                <w:spacing w:val="-9"/>
                <w:sz w:val="24"/>
              </w:rPr>
              <w:t xml:space="preserve"> </w:t>
            </w:r>
            <w:r>
              <w:rPr>
                <w:sz w:val="24"/>
              </w:rPr>
              <w:t>акты,</w:t>
            </w:r>
            <w:r>
              <w:rPr>
                <w:spacing w:val="-9"/>
                <w:sz w:val="24"/>
              </w:rPr>
              <w:t xml:space="preserve"> </w:t>
            </w:r>
            <w:r>
              <w:rPr>
                <w:spacing w:val="-2"/>
                <w:sz w:val="24"/>
              </w:rPr>
              <w:t>протоколы.</w:t>
            </w:r>
          </w:p>
        </w:tc>
        <w:tc>
          <w:tcPr>
            <w:tcW w:w="2409" w:type="dxa"/>
          </w:tcPr>
          <w:p w:rsidR="00E95D47" w:rsidRDefault="00E95D47" w:rsidP="00E95D47">
            <w:pPr>
              <w:pStyle w:val="TableParagraph"/>
              <w:spacing w:before="44"/>
              <w:ind w:left="112"/>
              <w:jc w:val="center"/>
              <w:rPr>
                <w:sz w:val="24"/>
              </w:rPr>
            </w:pPr>
            <w:r>
              <w:rPr>
                <w:spacing w:val="-10"/>
                <w:sz w:val="24"/>
              </w:rPr>
              <w:t>1</w:t>
            </w:r>
          </w:p>
        </w:tc>
        <w:tc>
          <w:tcPr>
            <w:tcW w:w="1985" w:type="dxa"/>
            <w:vMerge/>
          </w:tcPr>
          <w:p w:rsidR="00E95D47" w:rsidRDefault="00E95D47">
            <w:pPr>
              <w:pStyle w:val="TableParagraph"/>
              <w:spacing w:before="44"/>
              <w:ind w:left="112"/>
              <w:rPr>
                <w:spacing w:val="-10"/>
                <w:sz w:val="24"/>
              </w:rPr>
            </w:pPr>
          </w:p>
        </w:tc>
      </w:tr>
      <w:tr w:rsidR="00E95D47" w:rsidTr="00E95D47">
        <w:trPr>
          <w:trHeight w:val="39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Контроль</w:t>
            </w:r>
            <w:r>
              <w:rPr>
                <w:spacing w:val="-8"/>
                <w:sz w:val="24"/>
              </w:rPr>
              <w:t xml:space="preserve"> </w:t>
            </w:r>
            <w:r>
              <w:rPr>
                <w:sz w:val="24"/>
              </w:rPr>
              <w:t>исполнения</w:t>
            </w:r>
            <w:r>
              <w:rPr>
                <w:spacing w:val="-7"/>
                <w:sz w:val="24"/>
              </w:rPr>
              <w:t xml:space="preserve"> </w:t>
            </w:r>
            <w:r>
              <w:rPr>
                <w:spacing w:val="-2"/>
                <w:sz w:val="24"/>
              </w:rPr>
              <w:t>документов.</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391"/>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Виды</w:t>
            </w:r>
            <w:r>
              <w:rPr>
                <w:spacing w:val="-2"/>
                <w:sz w:val="24"/>
              </w:rPr>
              <w:t xml:space="preserve"> контроля.</w:t>
            </w:r>
          </w:p>
        </w:tc>
        <w:tc>
          <w:tcPr>
            <w:tcW w:w="2409" w:type="dxa"/>
          </w:tcPr>
          <w:p w:rsidR="00E95D47" w:rsidRDefault="00E95D47" w:rsidP="00E95D47">
            <w:pPr>
              <w:pStyle w:val="TableParagraph"/>
              <w:spacing w:before="47"/>
              <w:ind w:left="112"/>
              <w:jc w:val="center"/>
              <w:rPr>
                <w:sz w:val="24"/>
              </w:rPr>
            </w:pPr>
            <w:r>
              <w:rPr>
                <w:spacing w:val="-10"/>
                <w:sz w:val="24"/>
              </w:rPr>
              <w:t>1</w:t>
            </w:r>
          </w:p>
        </w:tc>
        <w:tc>
          <w:tcPr>
            <w:tcW w:w="1985" w:type="dxa"/>
            <w:vMerge/>
          </w:tcPr>
          <w:p w:rsidR="00E95D47" w:rsidRDefault="00E95D47">
            <w:pPr>
              <w:pStyle w:val="TableParagraph"/>
              <w:spacing w:before="47"/>
              <w:ind w:left="112"/>
              <w:rPr>
                <w:spacing w:val="-10"/>
                <w:sz w:val="24"/>
              </w:rPr>
            </w:pPr>
          </w:p>
        </w:tc>
      </w:tr>
      <w:tr w:rsidR="00E95D47" w:rsidTr="00E95D47">
        <w:trPr>
          <w:trHeight w:val="388"/>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4"/>
              <w:ind w:left="114"/>
              <w:rPr>
                <w:sz w:val="24"/>
              </w:rPr>
            </w:pPr>
            <w:r>
              <w:rPr>
                <w:sz w:val="24"/>
              </w:rPr>
              <w:t>Сроки</w:t>
            </w:r>
            <w:r>
              <w:rPr>
                <w:spacing w:val="-3"/>
                <w:sz w:val="24"/>
              </w:rPr>
              <w:t xml:space="preserve"> </w:t>
            </w:r>
            <w:r>
              <w:rPr>
                <w:spacing w:val="-2"/>
                <w:sz w:val="24"/>
              </w:rPr>
              <w:t>контроля.</w:t>
            </w:r>
          </w:p>
        </w:tc>
        <w:tc>
          <w:tcPr>
            <w:tcW w:w="2409" w:type="dxa"/>
          </w:tcPr>
          <w:p w:rsidR="00E95D47" w:rsidRDefault="00E95D47" w:rsidP="00E95D47">
            <w:pPr>
              <w:pStyle w:val="TableParagraph"/>
              <w:spacing w:before="44"/>
              <w:ind w:left="112"/>
              <w:jc w:val="center"/>
              <w:rPr>
                <w:sz w:val="24"/>
              </w:rPr>
            </w:pPr>
            <w:r>
              <w:rPr>
                <w:spacing w:val="-10"/>
                <w:sz w:val="24"/>
              </w:rPr>
              <w:t>1</w:t>
            </w:r>
          </w:p>
        </w:tc>
        <w:tc>
          <w:tcPr>
            <w:tcW w:w="1985" w:type="dxa"/>
            <w:vMerge/>
          </w:tcPr>
          <w:p w:rsidR="00E95D47" w:rsidRDefault="00E95D47">
            <w:pPr>
              <w:pStyle w:val="TableParagraph"/>
              <w:spacing w:before="44"/>
              <w:ind w:left="112"/>
              <w:rPr>
                <w:spacing w:val="-10"/>
                <w:sz w:val="24"/>
              </w:rPr>
            </w:pPr>
          </w:p>
        </w:tc>
      </w:tr>
      <w:tr w:rsidR="00E95D47" w:rsidTr="00E95D47">
        <w:trPr>
          <w:trHeight w:val="39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b/>
                <w:sz w:val="24"/>
              </w:rPr>
            </w:pPr>
            <w:r>
              <w:rPr>
                <w:b/>
                <w:sz w:val="24"/>
              </w:rPr>
              <w:t>Практические</w:t>
            </w:r>
            <w:r>
              <w:rPr>
                <w:b/>
                <w:spacing w:val="-12"/>
                <w:sz w:val="24"/>
              </w:rPr>
              <w:t xml:space="preserve"> </w:t>
            </w:r>
            <w:r>
              <w:rPr>
                <w:b/>
                <w:spacing w:val="-2"/>
                <w:sz w:val="24"/>
              </w:rPr>
              <w:t>занятия</w:t>
            </w:r>
          </w:p>
        </w:tc>
        <w:tc>
          <w:tcPr>
            <w:tcW w:w="2409" w:type="dxa"/>
          </w:tcPr>
          <w:p w:rsidR="00E95D47" w:rsidRDefault="00E95D47" w:rsidP="00E95D47">
            <w:pPr>
              <w:pStyle w:val="TableParagraph"/>
              <w:jc w:val="center"/>
              <w:rPr>
                <w:sz w:val="24"/>
              </w:rPr>
            </w:pPr>
          </w:p>
        </w:tc>
        <w:tc>
          <w:tcPr>
            <w:tcW w:w="1985" w:type="dxa"/>
            <w:vMerge/>
          </w:tcPr>
          <w:p w:rsidR="00E95D47" w:rsidRDefault="00E95D47">
            <w:pPr>
              <w:pStyle w:val="TableParagraph"/>
              <w:rPr>
                <w:sz w:val="24"/>
              </w:rPr>
            </w:pPr>
          </w:p>
        </w:tc>
      </w:tr>
      <w:tr w:rsidR="00E95D47" w:rsidTr="00E95D47">
        <w:trPr>
          <w:trHeight w:val="390"/>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ПР.31Регистрация</w:t>
            </w:r>
            <w:r>
              <w:rPr>
                <w:spacing w:val="-12"/>
                <w:sz w:val="24"/>
              </w:rPr>
              <w:t xml:space="preserve"> </w:t>
            </w:r>
            <w:r>
              <w:rPr>
                <w:sz w:val="24"/>
              </w:rPr>
              <w:t>входящих</w:t>
            </w:r>
            <w:r>
              <w:rPr>
                <w:spacing w:val="-6"/>
                <w:sz w:val="24"/>
              </w:rPr>
              <w:t xml:space="preserve"> </w:t>
            </w:r>
            <w:r>
              <w:rPr>
                <w:sz w:val="24"/>
              </w:rPr>
              <w:t>документов</w:t>
            </w:r>
            <w:r>
              <w:rPr>
                <w:spacing w:val="-7"/>
                <w:sz w:val="24"/>
              </w:rPr>
              <w:t xml:space="preserve"> </w:t>
            </w:r>
            <w:r>
              <w:rPr>
                <w:sz w:val="24"/>
              </w:rPr>
              <w:t>в</w:t>
            </w:r>
            <w:r>
              <w:rPr>
                <w:spacing w:val="-7"/>
                <w:sz w:val="24"/>
              </w:rPr>
              <w:t xml:space="preserve"> </w:t>
            </w:r>
            <w:r>
              <w:rPr>
                <w:sz w:val="24"/>
              </w:rPr>
              <w:t>электронном</w:t>
            </w:r>
            <w:r>
              <w:rPr>
                <w:spacing w:val="-9"/>
                <w:sz w:val="24"/>
              </w:rPr>
              <w:t xml:space="preserve"> </w:t>
            </w:r>
            <w:r>
              <w:rPr>
                <w:sz w:val="24"/>
              </w:rPr>
              <w:t>журнале</w:t>
            </w:r>
            <w:r>
              <w:rPr>
                <w:spacing w:val="-6"/>
                <w:sz w:val="24"/>
              </w:rPr>
              <w:t xml:space="preserve"> </w:t>
            </w:r>
            <w:r>
              <w:rPr>
                <w:sz w:val="24"/>
              </w:rPr>
              <w:t>в</w:t>
            </w:r>
            <w:r>
              <w:rPr>
                <w:spacing w:val="-10"/>
                <w:sz w:val="24"/>
              </w:rPr>
              <w:t xml:space="preserve"> </w:t>
            </w:r>
            <w:r>
              <w:rPr>
                <w:sz w:val="24"/>
              </w:rPr>
              <w:t>Microsoft</w:t>
            </w:r>
            <w:r>
              <w:rPr>
                <w:spacing w:val="-5"/>
                <w:sz w:val="24"/>
              </w:rPr>
              <w:t xml:space="preserve"> </w:t>
            </w:r>
            <w:r>
              <w:rPr>
                <w:spacing w:val="-2"/>
                <w:sz w:val="24"/>
              </w:rPr>
              <w:t>Excel.</w:t>
            </w:r>
          </w:p>
        </w:tc>
        <w:tc>
          <w:tcPr>
            <w:tcW w:w="2409" w:type="dxa"/>
          </w:tcPr>
          <w:p w:rsidR="00E95D47" w:rsidRDefault="00E95D47" w:rsidP="00E95D47">
            <w:pPr>
              <w:pStyle w:val="TableParagraph"/>
              <w:spacing w:before="47"/>
              <w:ind w:left="112"/>
              <w:jc w:val="center"/>
              <w:rPr>
                <w:sz w:val="24"/>
              </w:rPr>
            </w:pPr>
            <w:r>
              <w:rPr>
                <w:spacing w:val="-10"/>
                <w:sz w:val="24"/>
              </w:rPr>
              <w:t>2</w:t>
            </w:r>
          </w:p>
        </w:tc>
        <w:tc>
          <w:tcPr>
            <w:tcW w:w="1985" w:type="dxa"/>
            <w:vMerge/>
          </w:tcPr>
          <w:p w:rsidR="00E95D47" w:rsidRDefault="00E95D47">
            <w:pPr>
              <w:pStyle w:val="TableParagraph"/>
              <w:spacing w:before="47"/>
              <w:ind w:left="112"/>
              <w:rPr>
                <w:spacing w:val="-10"/>
                <w:sz w:val="24"/>
              </w:rPr>
            </w:pPr>
          </w:p>
        </w:tc>
      </w:tr>
      <w:tr w:rsidR="00E95D47" w:rsidTr="00E95D47">
        <w:trPr>
          <w:trHeight w:val="943"/>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7" w:line="259" w:lineRule="auto"/>
              <w:ind w:left="114"/>
              <w:rPr>
                <w:sz w:val="24"/>
              </w:rPr>
            </w:pPr>
            <w:r>
              <w:rPr>
                <w:sz w:val="24"/>
              </w:rPr>
              <w:t>ПР.32Регистрация</w:t>
            </w:r>
            <w:r>
              <w:rPr>
                <w:spacing w:val="-1"/>
                <w:sz w:val="24"/>
              </w:rPr>
              <w:t xml:space="preserve"> </w:t>
            </w:r>
            <w:r>
              <w:rPr>
                <w:sz w:val="24"/>
              </w:rPr>
              <w:t>и контроль исполнения исходящих документов в электронном журнале в Microsoft Excel.</w:t>
            </w:r>
            <w:r>
              <w:rPr>
                <w:spacing w:val="-9"/>
                <w:sz w:val="24"/>
              </w:rPr>
              <w:t xml:space="preserve"> </w:t>
            </w:r>
            <w:r>
              <w:rPr>
                <w:sz w:val="24"/>
              </w:rPr>
              <w:t>Регистрация</w:t>
            </w:r>
            <w:r>
              <w:rPr>
                <w:spacing w:val="-8"/>
                <w:sz w:val="24"/>
              </w:rPr>
              <w:t xml:space="preserve"> </w:t>
            </w:r>
            <w:r>
              <w:rPr>
                <w:sz w:val="24"/>
              </w:rPr>
              <w:t>и</w:t>
            </w:r>
            <w:r>
              <w:rPr>
                <w:spacing w:val="-8"/>
                <w:sz w:val="24"/>
              </w:rPr>
              <w:t xml:space="preserve"> </w:t>
            </w:r>
            <w:r>
              <w:rPr>
                <w:sz w:val="24"/>
              </w:rPr>
              <w:t>контроль</w:t>
            </w:r>
            <w:r>
              <w:rPr>
                <w:spacing w:val="-10"/>
                <w:sz w:val="24"/>
              </w:rPr>
              <w:t xml:space="preserve"> </w:t>
            </w:r>
            <w:r>
              <w:rPr>
                <w:sz w:val="24"/>
              </w:rPr>
              <w:t>исполнения</w:t>
            </w:r>
            <w:r>
              <w:rPr>
                <w:spacing w:val="-8"/>
                <w:sz w:val="24"/>
              </w:rPr>
              <w:t xml:space="preserve"> </w:t>
            </w:r>
            <w:r>
              <w:rPr>
                <w:sz w:val="24"/>
              </w:rPr>
              <w:t>внутренних</w:t>
            </w:r>
            <w:r>
              <w:rPr>
                <w:spacing w:val="-6"/>
                <w:sz w:val="24"/>
              </w:rPr>
              <w:t xml:space="preserve"> </w:t>
            </w:r>
            <w:r>
              <w:rPr>
                <w:sz w:val="24"/>
              </w:rPr>
              <w:t>документов</w:t>
            </w:r>
            <w:r>
              <w:rPr>
                <w:spacing w:val="-8"/>
                <w:sz w:val="24"/>
              </w:rPr>
              <w:t xml:space="preserve"> </w:t>
            </w:r>
            <w:r>
              <w:rPr>
                <w:sz w:val="24"/>
              </w:rPr>
              <w:t>в</w:t>
            </w:r>
            <w:r>
              <w:rPr>
                <w:spacing w:val="-10"/>
                <w:sz w:val="24"/>
              </w:rPr>
              <w:t xml:space="preserve"> </w:t>
            </w:r>
            <w:r>
              <w:rPr>
                <w:sz w:val="24"/>
              </w:rPr>
              <w:t>электронном</w:t>
            </w:r>
            <w:r>
              <w:rPr>
                <w:spacing w:val="-8"/>
                <w:sz w:val="24"/>
              </w:rPr>
              <w:t xml:space="preserve"> </w:t>
            </w:r>
            <w:r>
              <w:rPr>
                <w:sz w:val="24"/>
              </w:rPr>
              <w:t>журнале</w:t>
            </w:r>
            <w:r>
              <w:rPr>
                <w:spacing w:val="-9"/>
                <w:sz w:val="24"/>
              </w:rPr>
              <w:t xml:space="preserve"> </w:t>
            </w:r>
            <w:r>
              <w:rPr>
                <w:sz w:val="24"/>
              </w:rPr>
              <w:t>в</w:t>
            </w:r>
            <w:r>
              <w:rPr>
                <w:spacing w:val="-10"/>
                <w:sz w:val="24"/>
              </w:rPr>
              <w:t xml:space="preserve"> </w:t>
            </w:r>
            <w:r>
              <w:rPr>
                <w:sz w:val="24"/>
              </w:rPr>
              <w:t>Microsoft</w:t>
            </w:r>
          </w:p>
          <w:p w:rsidR="00E95D47" w:rsidRDefault="00E95D47">
            <w:pPr>
              <w:pStyle w:val="TableParagraph"/>
              <w:spacing w:line="276" w:lineRule="exact"/>
              <w:ind w:left="114"/>
              <w:rPr>
                <w:sz w:val="24"/>
              </w:rPr>
            </w:pPr>
            <w:r>
              <w:rPr>
                <w:spacing w:val="-2"/>
                <w:sz w:val="24"/>
              </w:rPr>
              <w:t>Excel.</w:t>
            </w:r>
          </w:p>
        </w:tc>
        <w:tc>
          <w:tcPr>
            <w:tcW w:w="2409" w:type="dxa"/>
          </w:tcPr>
          <w:p w:rsidR="00E95D47" w:rsidRDefault="00E95D47" w:rsidP="00E95D47">
            <w:pPr>
              <w:pStyle w:val="TableParagraph"/>
              <w:spacing w:before="47"/>
              <w:ind w:left="112"/>
              <w:jc w:val="center"/>
              <w:rPr>
                <w:sz w:val="24"/>
              </w:rPr>
            </w:pPr>
            <w:r>
              <w:rPr>
                <w:spacing w:val="-10"/>
                <w:sz w:val="24"/>
              </w:rPr>
              <w:t>2</w:t>
            </w:r>
          </w:p>
        </w:tc>
        <w:tc>
          <w:tcPr>
            <w:tcW w:w="1985" w:type="dxa"/>
            <w:vMerge/>
          </w:tcPr>
          <w:p w:rsidR="00E95D47" w:rsidRDefault="00E95D47">
            <w:pPr>
              <w:pStyle w:val="TableParagraph"/>
              <w:spacing w:before="47"/>
              <w:ind w:left="112"/>
              <w:rPr>
                <w:spacing w:val="-10"/>
                <w:sz w:val="24"/>
              </w:rPr>
            </w:pPr>
          </w:p>
        </w:tc>
      </w:tr>
      <w:tr w:rsidR="00E95D47" w:rsidTr="00E95D47">
        <w:trPr>
          <w:trHeight w:val="388"/>
        </w:trPr>
        <w:tc>
          <w:tcPr>
            <w:tcW w:w="3136" w:type="dxa"/>
            <w:vMerge/>
            <w:tcBorders>
              <w:top w:val="nil"/>
            </w:tcBorders>
          </w:tcPr>
          <w:p w:rsidR="00E95D47" w:rsidRDefault="00E95D47">
            <w:pPr>
              <w:rPr>
                <w:sz w:val="2"/>
                <w:szCs w:val="2"/>
              </w:rPr>
            </w:pPr>
          </w:p>
        </w:tc>
        <w:tc>
          <w:tcPr>
            <w:tcW w:w="7922" w:type="dxa"/>
          </w:tcPr>
          <w:p w:rsidR="00E95D47" w:rsidRDefault="00E95D47">
            <w:pPr>
              <w:pStyle w:val="TableParagraph"/>
              <w:spacing w:before="44"/>
              <w:ind w:left="114"/>
              <w:rPr>
                <w:sz w:val="24"/>
              </w:rPr>
            </w:pPr>
            <w:r>
              <w:rPr>
                <w:sz w:val="24"/>
              </w:rPr>
              <w:t>СУРО</w:t>
            </w:r>
            <w:r>
              <w:rPr>
                <w:spacing w:val="-14"/>
                <w:sz w:val="24"/>
              </w:rPr>
              <w:t xml:space="preserve"> </w:t>
            </w:r>
            <w:r>
              <w:rPr>
                <w:sz w:val="24"/>
              </w:rPr>
              <w:t>7</w:t>
            </w:r>
            <w:r>
              <w:rPr>
                <w:spacing w:val="-8"/>
                <w:sz w:val="24"/>
              </w:rPr>
              <w:t xml:space="preserve"> </w:t>
            </w:r>
            <w:r>
              <w:rPr>
                <w:sz w:val="24"/>
              </w:rPr>
              <w:t>Поиск</w:t>
            </w:r>
            <w:r>
              <w:rPr>
                <w:spacing w:val="-7"/>
                <w:sz w:val="24"/>
              </w:rPr>
              <w:t xml:space="preserve"> </w:t>
            </w:r>
            <w:r>
              <w:rPr>
                <w:sz w:val="24"/>
              </w:rPr>
              <w:t>и</w:t>
            </w:r>
            <w:r>
              <w:rPr>
                <w:spacing w:val="-8"/>
                <w:sz w:val="24"/>
              </w:rPr>
              <w:t xml:space="preserve"> </w:t>
            </w:r>
            <w:r>
              <w:rPr>
                <w:sz w:val="24"/>
              </w:rPr>
              <w:t>систематизация</w:t>
            </w:r>
            <w:r>
              <w:rPr>
                <w:spacing w:val="-7"/>
                <w:sz w:val="24"/>
              </w:rPr>
              <w:t xml:space="preserve"> </w:t>
            </w:r>
            <w:r>
              <w:rPr>
                <w:sz w:val="24"/>
              </w:rPr>
              <w:t>дополнительной</w:t>
            </w:r>
            <w:r>
              <w:rPr>
                <w:spacing w:val="-7"/>
                <w:sz w:val="24"/>
              </w:rPr>
              <w:t xml:space="preserve"> </w:t>
            </w:r>
            <w:r>
              <w:rPr>
                <w:sz w:val="24"/>
              </w:rPr>
              <w:t>информации</w:t>
            </w:r>
            <w:r>
              <w:rPr>
                <w:spacing w:val="-6"/>
                <w:sz w:val="24"/>
              </w:rPr>
              <w:t xml:space="preserve"> </w:t>
            </w:r>
            <w:r>
              <w:rPr>
                <w:sz w:val="24"/>
              </w:rPr>
              <w:t>по</w:t>
            </w:r>
            <w:r>
              <w:rPr>
                <w:spacing w:val="-13"/>
                <w:sz w:val="24"/>
              </w:rPr>
              <w:t xml:space="preserve"> </w:t>
            </w:r>
            <w:r>
              <w:rPr>
                <w:sz w:val="24"/>
              </w:rPr>
              <w:t>признакам</w:t>
            </w:r>
            <w:r>
              <w:rPr>
                <w:spacing w:val="-8"/>
                <w:sz w:val="24"/>
              </w:rPr>
              <w:t xml:space="preserve"> </w:t>
            </w:r>
            <w:r>
              <w:rPr>
                <w:spacing w:val="-2"/>
                <w:sz w:val="24"/>
              </w:rPr>
              <w:t>документов</w:t>
            </w:r>
          </w:p>
        </w:tc>
        <w:tc>
          <w:tcPr>
            <w:tcW w:w="2409" w:type="dxa"/>
          </w:tcPr>
          <w:p w:rsidR="00E95D47" w:rsidRDefault="00E95D47" w:rsidP="00E95D47">
            <w:pPr>
              <w:pStyle w:val="TableParagraph"/>
              <w:spacing w:before="44"/>
              <w:ind w:left="112"/>
              <w:jc w:val="center"/>
              <w:rPr>
                <w:sz w:val="24"/>
              </w:rPr>
            </w:pPr>
            <w:r>
              <w:rPr>
                <w:spacing w:val="-10"/>
                <w:sz w:val="24"/>
              </w:rPr>
              <w:t>2</w:t>
            </w:r>
          </w:p>
        </w:tc>
        <w:tc>
          <w:tcPr>
            <w:tcW w:w="1985" w:type="dxa"/>
            <w:vMerge/>
          </w:tcPr>
          <w:p w:rsidR="00E95D47" w:rsidRDefault="00E95D47">
            <w:pPr>
              <w:pStyle w:val="TableParagraph"/>
              <w:spacing w:before="44"/>
              <w:ind w:left="112"/>
              <w:rPr>
                <w:spacing w:val="-10"/>
                <w:sz w:val="24"/>
              </w:rPr>
            </w:pPr>
          </w:p>
        </w:tc>
      </w:tr>
      <w:tr w:rsidR="005A60E4" w:rsidTr="00E95D47">
        <w:trPr>
          <w:trHeight w:val="642"/>
        </w:trPr>
        <w:tc>
          <w:tcPr>
            <w:tcW w:w="3136" w:type="dxa"/>
            <w:vMerge/>
            <w:tcBorders>
              <w:top w:val="nil"/>
            </w:tcBorders>
          </w:tcPr>
          <w:p w:rsidR="005A60E4" w:rsidRDefault="005A60E4">
            <w:pPr>
              <w:rPr>
                <w:sz w:val="2"/>
                <w:szCs w:val="2"/>
              </w:rPr>
            </w:pPr>
          </w:p>
        </w:tc>
        <w:tc>
          <w:tcPr>
            <w:tcW w:w="7922" w:type="dxa"/>
          </w:tcPr>
          <w:p w:rsidR="005A60E4" w:rsidRDefault="005A60E4">
            <w:pPr>
              <w:pStyle w:val="TableParagraph"/>
              <w:spacing w:before="23" w:line="300" w:lineRule="atLeast"/>
              <w:ind w:left="114"/>
              <w:rPr>
                <w:sz w:val="24"/>
              </w:rPr>
            </w:pPr>
            <w:r>
              <w:rPr>
                <w:sz w:val="24"/>
              </w:rPr>
              <w:t>СУРО 8 Составление презентаций с использованием информационных технологий для совершенствования</w:t>
            </w:r>
            <w:r>
              <w:rPr>
                <w:spacing w:val="-11"/>
                <w:sz w:val="24"/>
              </w:rPr>
              <w:t xml:space="preserve"> </w:t>
            </w:r>
            <w:r>
              <w:rPr>
                <w:sz w:val="24"/>
              </w:rPr>
              <w:t>процессов</w:t>
            </w:r>
            <w:r>
              <w:rPr>
                <w:spacing w:val="-13"/>
                <w:sz w:val="24"/>
              </w:rPr>
              <w:t xml:space="preserve"> </w:t>
            </w:r>
            <w:r>
              <w:rPr>
                <w:sz w:val="24"/>
              </w:rPr>
              <w:t>документирования.</w:t>
            </w:r>
            <w:r>
              <w:rPr>
                <w:spacing w:val="-11"/>
                <w:sz w:val="24"/>
              </w:rPr>
              <w:t xml:space="preserve"> </w:t>
            </w:r>
            <w:r>
              <w:rPr>
                <w:sz w:val="24"/>
              </w:rPr>
              <w:t>Подготовка</w:t>
            </w:r>
            <w:r>
              <w:rPr>
                <w:spacing w:val="-14"/>
                <w:sz w:val="24"/>
              </w:rPr>
              <w:t xml:space="preserve"> </w:t>
            </w:r>
            <w:r>
              <w:rPr>
                <w:sz w:val="24"/>
              </w:rPr>
              <w:t>к</w:t>
            </w:r>
            <w:r>
              <w:rPr>
                <w:spacing w:val="-12"/>
                <w:sz w:val="24"/>
              </w:rPr>
              <w:t xml:space="preserve"> </w:t>
            </w:r>
            <w:r>
              <w:rPr>
                <w:sz w:val="24"/>
              </w:rPr>
              <w:t>написанию</w:t>
            </w:r>
            <w:r>
              <w:rPr>
                <w:spacing w:val="-10"/>
                <w:sz w:val="24"/>
              </w:rPr>
              <w:t xml:space="preserve"> </w:t>
            </w:r>
            <w:r>
              <w:rPr>
                <w:sz w:val="24"/>
              </w:rPr>
              <w:t>курсовой</w:t>
            </w:r>
            <w:r>
              <w:rPr>
                <w:spacing w:val="-11"/>
                <w:sz w:val="24"/>
              </w:rPr>
              <w:t xml:space="preserve"> </w:t>
            </w:r>
            <w:r>
              <w:rPr>
                <w:sz w:val="24"/>
              </w:rPr>
              <w:t>работы.</w:t>
            </w:r>
          </w:p>
        </w:tc>
        <w:tc>
          <w:tcPr>
            <w:tcW w:w="2409" w:type="dxa"/>
          </w:tcPr>
          <w:p w:rsidR="005A60E4" w:rsidRDefault="005A60E4" w:rsidP="00E95D47">
            <w:pPr>
              <w:pStyle w:val="TableParagraph"/>
              <w:spacing w:before="47"/>
              <w:ind w:left="112"/>
              <w:jc w:val="center"/>
              <w:rPr>
                <w:sz w:val="24"/>
              </w:rPr>
            </w:pPr>
            <w:r>
              <w:rPr>
                <w:spacing w:val="-10"/>
                <w:sz w:val="24"/>
              </w:rPr>
              <w:t>2</w:t>
            </w:r>
          </w:p>
        </w:tc>
        <w:tc>
          <w:tcPr>
            <w:tcW w:w="1985" w:type="dxa"/>
          </w:tcPr>
          <w:p w:rsidR="005A60E4" w:rsidRDefault="005A60E4">
            <w:pPr>
              <w:pStyle w:val="TableParagraph"/>
              <w:spacing w:before="47"/>
              <w:ind w:left="112"/>
              <w:rPr>
                <w:spacing w:val="-10"/>
                <w:sz w:val="24"/>
              </w:rPr>
            </w:pPr>
          </w:p>
        </w:tc>
      </w:tr>
      <w:tr w:rsidR="00E95D47" w:rsidTr="00E95D47">
        <w:trPr>
          <w:trHeight w:val="390"/>
        </w:trPr>
        <w:tc>
          <w:tcPr>
            <w:tcW w:w="3136" w:type="dxa"/>
            <w:vMerge w:val="restart"/>
          </w:tcPr>
          <w:p w:rsidR="00E95D47" w:rsidRDefault="00E95D47">
            <w:pPr>
              <w:pStyle w:val="TableParagraph"/>
              <w:spacing w:before="49" w:line="259" w:lineRule="auto"/>
              <w:ind w:left="35"/>
              <w:rPr>
                <w:b/>
                <w:sz w:val="24"/>
              </w:rPr>
            </w:pPr>
            <w:r>
              <w:rPr>
                <w:b/>
                <w:spacing w:val="-2"/>
                <w:sz w:val="24"/>
              </w:rPr>
              <w:t>Тема</w:t>
            </w:r>
            <w:r>
              <w:rPr>
                <w:b/>
                <w:spacing w:val="-15"/>
                <w:sz w:val="24"/>
              </w:rPr>
              <w:t xml:space="preserve"> </w:t>
            </w:r>
            <w:r>
              <w:rPr>
                <w:b/>
                <w:spacing w:val="-2"/>
                <w:sz w:val="24"/>
              </w:rPr>
              <w:t>1.8</w:t>
            </w:r>
            <w:r>
              <w:rPr>
                <w:b/>
                <w:spacing w:val="-14"/>
                <w:sz w:val="24"/>
              </w:rPr>
              <w:t xml:space="preserve"> </w:t>
            </w:r>
            <w:r>
              <w:rPr>
                <w:b/>
                <w:spacing w:val="-2"/>
                <w:sz w:val="24"/>
              </w:rPr>
              <w:t xml:space="preserve">Организация </w:t>
            </w:r>
            <w:r>
              <w:rPr>
                <w:b/>
                <w:sz w:val="24"/>
              </w:rPr>
              <w:t>работы с архивными</w:t>
            </w:r>
          </w:p>
          <w:p w:rsidR="00E95D47" w:rsidRDefault="00E95D47">
            <w:pPr>
              <w:pStyle w:val="TableParagraph"/>
              <w:spacing w:before="2"/>
              <w:ind w:left="35"/>
              <w:rPr>
                <w:b/>
                <w:sz w:val="24"/>
              </w:rPr>
            </w:pPr>
            <w:r>
              <w:rPr>
                <w:b/>
                <w:spacing w:val="-2"/>
                <w:sz w:val="24"/>
              </w:rPr>
              <w:t>документами</w:t>
            </w:r>
          </w:p>
        </w:tc>
        <w:tc>
          <w:tcPr>
            <w:tcW w:w="7922" w:type="dxa"/>
          </w:tcPr>
          <w:p w:rsidR="00E95D47" w:rsidRDefault="00E95D47">
            <w:pPr>
              <w:pStyle w:val="TableParagraph"/>
              <w:spacing w:before="47"/>
              <w:ind w:left="114"/>
              <w:rPr>
                <w:b/>
                <w:sz w:val="24"/>
              </w:rPr>
            </w:pPr>
            <w:r>
              <w:rPr>
                <w:b/>
                <w:spacing w:val="-2"/>
                <w:sz w:val="24"/>
              </w:rPr>
              <w:t>Содержание</w:t>
            </w:r>
          </w:p>
        </w:tc>
        <w:tc>
          <w:tcPr>
            <w:tcW w:w="2409" w:type="dxa"/>
          </w:tcPr>
          <w:p w:rsidR="00E95D47" w:rsidRDefault="00E95D47" w:rsidP="00E95D47">
            <w:pPr>
              <w:pStyle w:val="TableParagraph"/>
              <w:spacing w:before="47"/>
              <w:ind w:left="112"/>
              <w:jc w:val="center"/>
              <w:rPr>
                <w:b/>
                <w:sz w:val="24"/>
              </w:rPr>
            </w:pPr>
            <w:r>
              <w:rPr>
                <w:b/>
                <w:spacing w:val="-5"/>
                <w:sz w:val="24"/>
              </w:rPr>
              <w:t>32</w:t>
            </w:r>
          </w:p>
        </w:tc>
        <w:tc>
          <w:tcPr>
            <w:tcW w:w="1985" w:type="dxa"/>
            <w:vMerge w:val="restart"/>
          </w:tcPr>
          <w:p w:rsidR="00E95D47" w:rsidRPr="00E95D47" w:rsidRDefault="00E95D47" w:rsidP="00456520">
            <w:pPr>
              <w:pStyle w:val="TableParagraph"/>
              <w:spacing w:before="47"/>
              <w:ind w:left="112"/>
              <w:rPr>
                <w:bCs/>
                <w:spacing w:val="-5"/>
                <w:sz w:val="24"/>
              </w:rPr>
            </w:pPr>
            <w:r w:rsidRPr="00E95D47">
              <w:rPr>
                <w:bCs/>
                <w:spacing w:val="-5"/>
                <w:sz w:val="24"/>
              </w:rPr>
              <w:t>ОК 01.; ОК 02.; ОК 03.; ОК 04.; ОК 05.; ОК 09.; ПК 1.1.; ПК 1.5., ПК 1.6.; ПК 1.7.; ПК 1.9.</w:t>
            </w:r>
          </w:p>
        </w:tc>
      </w:tr>
      <w:tr w:rsidR="00E95D47" w:rsidTr="008E36EA">
        <w:trPr>
          <w:trHeight w:val="547"/>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4"/>
              <w:rPr>
                <w:sz w:val="24"/>
              </w:rPr>
            </w:pPr>
            <w:r>
              <w:rPr>
                <w:sz w:val="24"/>
              </w:rPr>
              <w:t>Номенклатура</w:t>
            </w:r>
            <w:r>
              <w:rPr>
                <w:spacing w:val="-7"/>
                <w:sz w:val="24"/>
              </w:rPr>
              <w:t xml:space="preserve"> </w:t>
            </w:r>
            <w:r>
              <w:rPr>
                <w:sz w:val="24"/>
              </w:rPr>
              <w:t>дел.</w:t>
            </w:r>
            <w:r>
              <w:rPr>
                <w:spacing w:val="-3"/>
                <w:sz w:val="24"/>
              </w:rPr>
              <w:t xml:space="preserve"> </w:t>
            </w:r>
            <w:r>
              <w:rPr>
                <w:sz w:val="24"/>
              </w:rPr>
              <w:t>Виды</w:t>
            </w:r>
            <w:r>
              <w:rPr>
                <w:spacing w:val="-7"/>
                <w:sz w:val="24"/>
              </w:rPr>
              <w:t xml:space="preserve"> </w:t>
            </w:r>
            <w:r>
              <w:rPr>
                <w:sz w:val="24"/>
              </w:rPr>
              <w:t>номенклатуры.</w:t>
            </w:r>
            <w:r>
              <w:rPr>
                <w:spacing w:val="-3"/>
                <w:sz w:val="24"/>
              </w:rPr>
              <w:t xml:space="preserve"> </w:t>
            </w:r>
            <w:r>
              <w:rPr>
                <w:sz w:val="24"/>
              </w:rPr>
              <w:t>Понятие</w:t>
            </w:r>
            <w:r>
              <w:rPr>
                <w:spacing w:val="-6"/>
                <w:sz w:val="24"/>
              </w:rPr>
              <w:t xml:space="preserve"> </w:t>
            </w:r>
            <w:r>
              <w:rPr>
                <w:sz w:val="24"/>
              </w:rPr>
              <w:t>о</w:t>
            </w:r>
            <w:r>
              <w:rPr>
                <w:spacing w:val="-7"/>
                <w:sz w:val="24"/>
              </w:rPr>
              <w:t xml:space="preserve"> </w:t>
            </w:r>
            <w:r>
              <w:rPr>
                <w:sz w:val="24"/>
              </w:rPr>
              <w:t>документе,</w:t>
            </w:r>
            <w:r>
              <w:rPr>
                <w:spacing w:val="-6"/>
                <w:sz w:val="24"/>
              </w:rPr>
              <w:t xml:space="preserve"> </w:t>
            </w:r>
            <w:r>
              <w:rPr>
                <w:sz w:val="24"/>
              </w:rPr>
              <w:t>его</w:t>
            </w:r>
            <w:r>
              <w:rPr>
                <w:spacing w:val="-6"/>
                <w:sz w:val="24"/>
              </w:rPr>
              <w:t xml:space="preserve"> </w:t>
            </w:r>
            <w:r>
              <w:rPr>
                <w:spacing w:val="-2"/>
                <w:sz w:val="24"/>
              </w:rPr>
              <w:t>значение.</w:t>
            </w:r>
          </w:p>
        </w:tc>
        <w:tc>
          <w:tcPr>
            <w:tcW w:w="2409" w:type="dxa"/>
          </w:tcPr>
          <w:p w:rsidR="00E95D47" w:rsidRDefault="00E95D47" w:rsidP="00E95D47">
            <w:pPr>
              <w:pStyle w:val="TableParagraph"/>
              <w:spacing w:before="47"/>
              <w:ind w:left="112"/>
              <w:jc w:val="center"/>
              <w:rPr>
                <w:sz w:val="24"/>
              </w:rPr>
            </w:pPr>
            <w:r>
              <w:rPr>
                <w:spacing w:val="-10"/>
                <w:sz w:val="24"/>
              </w:rPr>
              <w:t>2</w:t>
            </w:r>
          </w:p>
        </w:tc>
        <w:tc>
          <w:tcPr>
            <w:tcW w:w="1985" w:type="dxa"/>
            <w:vMerge/>
          </w:tcPr>
          <w:p w:rsidR="00E95D47" w:rsidRDefault="00E95D47">
            <w:pPr>
              <w:pStyle w:val="TableParagraph"/>
              <w:spacing w:before="47"/>
              <w:ind w:left="112"/>
              <w:rPr>
                <w:spacing w:val="-10"/>
                <w:sz w:val="24"/>
              </w:rPr>
            </w:pPr>
          </w:p>
        </w:tc>
      </w:tr>
      <w:tr w:rsidR="00E95D47" w:rsidTr="00E95D47">
        <w:trPr>
          <w:trHeight w:val="878"/>
        </w:trPr>
        <w:tc>
          <w:tcPr>
            <w:tcW w:w="3136" w:type="dxa"/>
            <w:vMerge/>
          </w:tcPr>
          <w:p w:rsidR="00E95D47" w:rsidRDefault="00E95D47">
            <w:pPr>
              <w:pStyle w:val="TableParagraph"/>
              <w:rPr>
                <w:sz w:val="24"/>
              </w:rPr>
            </w:pPr>
          </w:p>
        </w:tc>
        <w:tc>
          <w:tcPr>
            <w:tcW w:w="7922" w:type="dxa"/>
          </w:tcPr>
          <w:p w:rsidR="00E95D47" w:rsidRDefault="00E95D47">
            <w:pPr>
              <w:pStyle w:val="TableParagraph"/>
              <w:spacing w:before="47" w:line="242" w:lineRule="auto"/>
              <w:ind w:left="115"/>
              <w:rPr>
                <w:sz w:val="24"/>
              </w:rPr>
            </w:pPr>
            <w:r>
              <w:rPr>
                <w:sz w:val="24"/>
              </w:rPr>
              <w:t>Правила</w:t>
            </w:r>
            <w:r>
              <w:rPr>
                <w:spacing w:val="-9"/>
                <w:sz w:val="24"/>
              </w:rPr>
              <w:t xml:space="preserve"> </w:t>
            </w:r>
            <w:r>
              <w:rPr>
                <w:sz w:val="24"/>
              </w:rPr>
              <w:t>составления</w:t>
            </w:r>
            <w:r>
              <w:rPr>
                <w:spacing w:val="-9"/>
                <w:sz w:val="24"/>
              </w:rPr>
              <w:t xml:space="preserve"> </w:t>
            </w:r>
            <w:r>
              <w:rPr>
                <w:sz w:val="24"/>
              </w:rPr>
              <w:t>и</w:t>
            </w:r>
            <w:r>
              <w:rPr>
                <w:spacing w:val="-8"/>
                <w:sz w:val="24"/>
              </w:rPr>
              <w:t xml:space="preserve"> </w:t>
            </w:r>
            <w:r>
              <w:rPr>
                <w:sz w:val="24"/>
              </w:rPr>
              <w:t>оформления</w:t>
            </w:r>
            <w:r>
              <w:rPr>
                <w:spacing w:val="-9"/>
                <w:sz w:val="24"/>
              </w:rPr>
              <w:t xml:space="preserve"> </w:t>
            </w:r>
            <w:r>
              <w:rPr>
                <w:sz w:val="24"/>
              </w:rPr>
              <w:t>номенклатуры</w:t>
            </w:r>
            <w:r>
              <w:rPr>
                <w:spacing w:val="-6"/>
                <w:sz w:val="24"/>
              </w:rPr>
              <w:t xml:space="preserve"> </w:t>
            </w:r>
            <w:r>
              <w:rPr>
                <w:sz w:val="24"/>
              </w:rPr>
              <w:t>дел</w:t>
            </w:r>
            <w:r>
              <w:rPr>
                <w:spacing w:val="-9"/>
                <w:sz w:val="24"/>
              </w:rPr>
              <w:t xml:space="preserve"> </w:t>
            </w:r>
            <w:r>
              <w:rPr>
                <w:sz w:val="24"/>
              </w:rPr>
              <w:t>структурного</w:t>
            </w:r>
            <w:r>
              <w:rPr>
                <w:spacing w:val="-8"/>
                <w:sz w:val="24"/>
              </w:rPr>
              <w:t xml:space="preserve"> </w:t>
            </w:r>
            <w:r>
              <w:rPr>
                <w:sz w:val="24"/>
              </w:rPr>
              <w:t>подразделения.</w:t>
            </w:r>
            <w:r>
              <w:rPr>
                <w:spacing w:val="-8"/>
                <w:sz w:val="24"/>
              </w:rPr>
              <w:t xml:space="preserve"> </w:t>
            </w:r>
            <w:r>
              <w:rPr>
                <w:sz w:val="24"/>
              </w:rPr>
              <w:t>Составление</w:t>
            </w:r>
            <w:r>
              <w:rPr>
                <w:spacing w:val="34"/>
                <w:sz w:val="24"/>
              </w:rPr>
              <w:t xml:space="preserve"> </w:t>
            </w:r>
            <w:r>
              <w:rPr>
                <w:sz w:val="24"/>
              </w:rPr>
              <w:t>и оформление сводной номенклатуры дел организации и выписок для структурных подразделений.</w:t>
            </w:r>
          </w:p>
          <w:p w:rsidR="00E95D47" w:rsidRDefault="00E95D47">
            <w:pPr>
              <w:pStyle w:val="TableParagraph"/>
              <w:spacing w:line="254" w:lineRule="exact"/>
              <w:ind w:left="115"/>
              <w:rPr>
                <w:sz w:val="24"/>
              </w:rPr>
            </w:pPr>
            <w:r>
              <w:rPr>
                <w:sz w:val="24"/>
              </w:rPr>
              <w:t>Закрытие</w:t>
            </w:r>
            <w:r>
              <w:rPr>
                <w:spacing w:val="-8"/>
                <w:sz w:val="24"/>
              </w:rPr>
              <w:t xml:space="preserve"> </w:t>
            </w:r>
            <w:r>
              <w:rPr>
                <w:sz w:val="24"/>
              </w:rPr>
              <w:t>номенклатуры</w:t>
            </w:r>
            <w:r>
              <w:rPr>
                <w:spacing w:val="-6"/>
                <w:sz w:val="24"/>
              </w:rPr>
              <w:t xml:space="preserve"> </w:t>
            </w:r>
            <w:r>
              <w:rPr>
                <w:sz w:val="24"/>
              </w:rPr>
              <w:t>дел.</w:t>
            </w:r>
            <w:r>
              <w:rPr>
                <w:spacing w:val="-6"/>
                <w:sz w:val="24"/>
              </w:rPr>
              <w:t xml:space="preserve"> </w:t>
            </w:r>
            <w:r>
              <w:rPr>
                <w:sz w:val="24"/>
              </w:rPr>
              <w:t>Итоговая</w:t>
            </w:r>
            <w:r>
              <w:rPr>
                <w:spacing w:val="-6"/>
                <w:sz w:val="24"/>
              </w:rPr>
              <w:t xml:space="preserve"> </w:t>
            </w:r>
            <w:r>
              <w:rPr>
                <w:sz w:val="24"/>
              </w:rPr>
              <w:t>запись</w:t>
            </w:r>
            <w:r>
              <w:rPr>
                <w:spacing w:val="-4"/>
                <w:sz w:val="24"/>
              </w:rPr>
              <w:t xml:space="preserve"> </w:t>
            </w:r>
            <w:r>
              <w:rPr>
                <w:sz w:val="24"/>
              </w:rPr>
              <w:t>к</w:t>
            </w:r>
            <w:r>
              <w:rPr>
                <w:spacing w:val="-5"/>
                <w:sz w:val="24"/>
              </w:rPr>
              <w:t xml:space="preserve"> </w:t>
            </w:r>
            <w:r>
              <w:rPr>
                <w:sz w:val="24"/>
              </w:rPr>
              <w:t>номенклатуре</w:t>
            </w:r>
            <w:r>
              <w:rPr>
                <w:spacing w:val="-4"/>
                <w:sz w:val="24"/>
              </w:rPr>
              <w:t xml:space="preserve"> дел.</w:t>
            </w:r>
          </w:p>
        </w:tc>
        <w:tc>
          <w:tcPr>
            <w:tcW w:w="2409" w:type="dxa"/>
          </w:tcPr>
          <w:p w:rsidR="00E95D47" w:rsidRDefault="00E95D47" w:rsidP="00E95D47">
            <w:pPr>
              <w:pStyle w:val="TableParagraph"/>
              <w:jc w:val="center"/>
              <w:rPr>
                <w:sz w:val="24"/>
              </w:rPr>
            </w:pPr>
          </w:p>
        </w:tc>
        <w:tc>
          <w:tcPr>
            <w:tcW w:w="1985" w:type="dxa"/>
            <w:vMerge/>
          </w:tcPr>
          <w:p w:rsidR="00E95D47" w:rsidRDefault="00E95D47">
            <w:pPr>
              <w:pStyle w:val="TableParagraph"/>
              <w:rPr>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sz w:val="24"/>
              </w:rPr>
            </w:pPr>
            <w:r>
              <w:rPr>
                <w:sz w:val="24"/>
              </w:rPr>
              <w:t>Определение</w:t>
            </w:r>
            <w:r>
              <w:rPr>
                <w:spacing w:val="-6"/>
                <w:sz w:val="24"/>
              </w:rPr>
              <w:t xml:space="preserve"> </w:t>
            </w:r>
            <w:r>
              <w:rPr>
                <w:sz w:val="24"/>
              </w:rPr>
              <w:t>сроков</w:t>
            </w:r>
            <w:r>
              <w:rPr>
                <w:spacing w:val="-5"/>
                <w:sz w:val="24"/>
              </w:rPr>
              <w:t xml:space="preserve"> </w:t>
            </w:r>
            <w:r>
              <w:rPr>
                <w:sz w:val="24"/>
              </w:rPr>
              <w:t>хранения</w:t>
            </w:r>
            <w:r>
              <w:rPr>
                <w:spacing w:val="-4"/>
                <w:sz w:val="24"/>
              </w:rPr>
              <w:t xml:space="preserve"> </w:t>
            </w:r>
            <w:r>
              <w:rPr>
                <w:sz w:val="24"/>
              </w:rPr>
              <w:t>документов</w:t>
            </w:r>
            <w:r>
              <w:rPr>
                <w:spacing w:val="-7"/>
                <w:sz w:val="24"/>
              </w:rPr>
              <w:t xml:space="preserve"> </w:t>
            </w:r>
            <w:r>
              <w:rPr>
                <w:sz w:val="24"/>
              </w:rPr>
              <w:t>и</w:t>
            </w:r>
            <w:r>
              <w:rPr>
                <w:spacing w:val="-4"/>
                <w:sz w:val="24"/>
              </w:rPr>
              <w:t xml:space="preserve"> </w:t>
            </w:r>
            <w:r>
              <w:rPr>
                <w:sz w:val="24"/>
              </w:rPr>
              <w:t>дел</w:t>
            </w:r>
            <w:r>
              <w:rPr>
                <w:spacing w:val="-5"/>
                <w:sz w:val="24"/>
              </w:rPr>
              <w:t xml:space="preserve"> </w:t>
            </w:r>
            <w:r>
              <w:rPr>
                <w:sz w:val="24"/>
              </w:rPr>
              <w:t>по</w:t>
            </w:r>
            <w:r>
              <w:rPr>
                <w:spacing w:val="-5"/>
                <w:sz w:val="24"/>
              </w:rPr>
              <w:t xml:space="preserve"> </w:t>
            </w:r>
            <w:r>
              <w:rPr>
                <w:sz w:val="24"/>
              </w:rPr>
              <w:t>Перечню.</w:t>
            </w:r>
            <w:r>
              <w:rPr>
                <w:spacing w:val="-6"/>
                <w:sz w:val="24"/>
              </w:rPr>
              <w:t xml:space="preserve"> </w:t>
            </w:r>
            <w:r>
              <w:rPr>
                <w:sz w:val="24"/>
              </w:rPr>
              <w:t>Формирование</w:t>
            </w:r>
            <w:r>
              <w:rPr>
                <w:spacing w:val="-5"/>
                <w:sz w:val="24"/>
              </w:rPr>
              <w:t xml:space="preserve"> </w:t>
            </w:r>
            <w:r>
              <w:rPr>
                <w:sz w:val="24"/>
              </w:rPr>
              <w:t>дел.</w:t>
            </w:r>
            <w:r>
              <w:rPr>
                <w:spacing w:val="-5"/>
                <w:sz w:val="24"/>
              </w:rPr>
              <w:t xml:space="preserve"> </w:t>
            </w:r>
            <w:r>
              <w:rPr>
                <w:sz w:val="24"/>
              </w:rPr>
              <w:t>Хранение</w:t>
            </w:r>
            <w:r>
              <w:rPr>
                <w:spacing w:val="-5"/>
                <w:sz w:val="24"/>
              </w:rPr>
              <w:t xml:space="preserve"> </w:t>
            </w:r>
            <w:r>
              <w:rPr>
                <w:spacing w:val="-4"/>
                <w:sz w:val="24"/>
              </w:rPr>
              <w:t>дел.</w:t>
            </w:r>
          </w:p>
        </w:tc>
        <w:tc>
          <w:tcPr>
            <w:tcW w:w="2409" w:type="dxa"/>
          </w:tcPr>
          <w:p w:rsidR="00E95D47" w:rsidRDefault="00E95D47" w:rsidP="00E95D47">
            <w:pPr>
              <w:pStyle w:val="TableParagraph"/>
              <w:spacing w:before="47"/>
              <w:ind w:left="115"/>
              <w:jc w:val="center"/>
              <w:rPr>
                <w:sz w:val="24"/>
              </w:rPr>
            </w:pPr>
            <w:r>
              <w:rPr>
                <w:spacing w:val="-10"/>
                <w:sz w:val="24"/>
              </w:rPr>
              <w:t>2</w:t>
            </w:r>
          </w:p>
        </w:tc>
        <w:tc>
          <w:tcPr>
            <w:tcW w:w="1985" w:type="dxa"/>
            <w:vMerge/>
          </w:tcPr>
          <w:p w:rsidR="00E95D47" w:rsidRDefault="00E95D47">
            <w:pPr>
              <w:pStyle w:val="TableParagraph"/>
              <w:spacing w:before="47"/>
              <w:ind w:left="115"/>
              <w:rPr>
                <w:spacing w:val="-10"/>
                <w:sz w:val="24"/>
              </w:rPr>
            </w:pPr>
          </w:p>
        </w:tc>
      </w:tr>
      <w:tr w:rsidR="00E95D47" w:rsidTr="008E36EA">
        <w:trPr>
          <w:trHeight w:val="388"/>
        </w:trPr>
        <w:tc>
          <w:tcPr>
            <w:tcW w:w="3136" w:type="dxa"/>
            <w:vMerge/>
          </w:tcPr>
          <w:p w:rsidR="00E95D47" w:rsidRDefault="00E95D47">
            <w:pPr>
              <w:rPr>
                <w:sz w:val="2"/>
                <w:szCs w:val="2"/>
              </w:rPr>
            </w:pPr>
          </w:p>
        </w:tc>
        <w:tc>
          <w:tcPr>
            <w:tcW w:w="7922" w:type="dxa"/>
          </w:tcPr>
          <w:p w:rsidR="00E95D47" w:rsidRDefault="00E95D47">
            <w:pPr>
              <w:pStyle w:val="TableParagraph"/>
              <w:spacing w:before="44"/>
              <w:ind w:left="115"/>
              <w:rPr>
                <w:sz w:val="24"/>
              </w:rPr>
            </w:pPr>
            <w:r>
              <w:rPr>
                <w:sz w:val="24"/>
              </w:rPr>
              <w:t>Экспертиза</w:t>
            </w:r>
            <w:r>
              <w:rPr>
                <w:spacing w:val="-10"/>
                <w:sz w:val="24"/>
              </w:rPr>
              <w:t xml:space="preserve"> </w:t>
            </w:r>
            <w:r>
              <w:rPr>
                <w:sz w:val="24"/>
              </w:rPr>
              <w:t>ценности</w:t>
            </w:r>
            <w:r>
              <w:rPr>
                <w:spacing w:val="-6"/>
                <w:sz w:val="24"/>
              </w:rPr>
              <w:t xml:space="preserve"> </w:t>
            </w:r>
            <w:r>
              <w:rPr>
                <w:sz w:val="24"/>
              </w:rPr>
              <w:t>документов.</w:t>
            </w:r>
            <w:r>
              <w:rPr>
                <w:spacing w:val="-7"/>
                <w:sz w:val="24"/>
              </w:rPr>
              <w:t xml:space="preserve"> </w:t>
            </w:r>
            <w:r>
              <w:rPr>
                <w:sz w:val="24"/>
              </w:rPr>
              <w:t>Оформление</w:t>
            </w:r>
            <w:r>
              <w:rPr>
                <w:spacing w:val="-8"/>
                <w:sz w:val="24"/>
              </w:rPr>
              <w:t xml:space="preserve"> </w:t>
            </w:r>
            <w:r>
              <w:rPr>
                <w:sz w:val="24"/>
              </w:rPr>
              <w:t>дел.</w:t>
            </w:r>
            <w:r>
              <w:rPr>
                <w:spacing w:val="-8"/>
                <w:sz w:val="24"/>
              </w:rPr>
              <w:t xml:space="preserve"> </w:t>
            </w:r>
            <w:r>
              <w:rPr>
                <w:sz w:val="24"/>
              </w:rPr>
              <w:t>Описи</w:t>
            </w:r>
            <w:r>
              <w:rPr>
                <w:spacing w:val="-3"/>
                <w:sz w:val="24"/>
              </w:rPr>
              <w:t xml:space="preserve"> </w:t>
            </w:r>
            <w:r>
              <w:rPr>
                <w:spacing w:val="-4"/>
                <w:sz w:val="24"/>
              </w:rPr>
              <w:t>дел.</w:t>
            </w:r>
          </w:p>
        </w:tc>
        <w:tc>
          <w:tcPr>
            <w:tcW w:w="2409" w:type="dxa"/>
          </w:tcPr>
          <w:p w:rsidR="00E95D47" w:rsidRDefault="00E95D47" w:rsidP="00E95D47">
            <w:pPr>
              <w:pStyle w:val="TableParagraph"/>
              <w:spacing w:before="44"/>
              <w:ind w:left="115"/>
              <w:jc w:val="center"/>
              <w:rPr>
                <w:sz w:val="24"/>
              </w:rPr>
            </w:pPr>
            <w:r>
              <w:rPr>
                <w:spacing w:val="-10"/>
                <w:sz w:val="24"/>
              </w:rPr>
              <w:t>2</w:t>
            </w:r>
          </w:p>
        </w:tc>
        <w:tc>
          <w:tcPr>
            <w:tcW w:w="1985" w:type="dxa"/>
            <w:vMerge/>
          </w:tcPr>
          <w:p w:rsidR="00E95D47" w:rsidRDefault="00E95D47">
            <w:pPr>
              <w:pStyle w:val="TableParagraph"/>
              <w:spacing w:before="44"/>
              <w:ind w:left="115"/>
              <w:rPr>
                <w:spacing w:val="-10"/>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b/>
                <w:sz w:val="24"/>
              </w:rPr>
            </w:pPr>
            <w:r>
              <w:rPr>
                <w:b/>
                <w:sz w:val="24"/>
              </w:rPr>
              <w:t>Практические</w:t>
            </w:r>
            <w:r>
              <w:rPr>
                <w:b/>
                <w:spacing w:val="-12"/>
                <w:sz w:val="24"/>
              </w:rPr>
              <w:t xml:space="preserve"> </w:t>
            </w:r>
            <w:r>
              <w:rPr>
                <w:b/>
                <w:spacing w:val="-2"/>
                <w:sz w:val="24"/>
              </w:rPr>
              <w:t>занятия</w:t>
            </w:r>
          </w:p>
        </w:tc>
        <w:tc>
          <w:tcPr>
            <w:tcW w:w="2409" w:type="dxa"/>
          </w:tcPr>
          <w:p w:rsidR="00E95D47" w:rsidRDefault="00E95D47" w:rsidP="00E95D47">
            <w:pPr>
              <w:pStyle w:val="TableParagraph"/>
              <w:jc w:val="center"/>
              <w:rPr>
                <w:sz w:val="24"/>
              </w:rPr>
            </w:pPr>
          </w:p>
        </w:tc>
        <w:tc>
          <w:tcPr>
            <w:tcW w:w="1985" w:type="dxa"/>
            <w:vMerge/>
          </w:tcPr>
          <w:p w:rsidR="00E95D47" w:rsidRDefault="00E95D47">
            <w:pPr>
              <w:pStyle w:val="TableParagraph"/>
              <w:rPr>
                <w:sz w:val="24"/>
              </w:rPr>
            </w:pPr>
          </w:p>
        </w:tc>
      </w:tr>
      <w:tr w:rsidR="00E95D47" w:rsidTr="008E36EA">
        <w:trPr>
          <w:trHeight w:val="391"/>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sz w:val="24"/>
              </w:rPr>
            </w:pPr>
            <w:r>
              <w:rPr>
                <w:sz w:val="24"/>
              </w:rPr>
              <w:t>ПР.33-36</w:t>
            </w:r>
            <w:r>
              <w:rPr>
                <w:spacing w:val="-9"/>
                <w:sz w:val="24"/>
              </w:rPr>
              <w:t xml:space="preserve"> </w:t>
            </w:r>
            <w:r>
              <w:rPr>
                <w:sz w:val="24"/>
              </w:rPr>
              <w:t>Cоставление</w:t>
            </w:r>
            <w:r>
              <w:rPr>
                <w:spacing w:val="-10"/>
                <w:sz w:val="24"/>
              </w:rPr>
              <w:t xml:space="preserve"> </w:t>
            </w:r>
            <w:r>
              <w:rPr>
                <w:sz w:val="24"/>
              </w:rPr>
              <w:t>заголовков</w:t>
            </w:r>
            <w:r>
              <w:rPr>
                <w:spacing w:val="-9"/>
                <w:sz w:val="24"/>
              </w:rPr>
              <w:t xml:space="preserve"> </w:t>
            </w:r>
            <w:r>
              <w:rPr>
                <w:sz w:val="24"/>
              </w:rPr>
              <w:t>дел</w:t>
            </w:r>
            <w:r>
              <w:rPr>
                <w:spacing w:val="-6"/>
                <w:sz w:val="24"/>
              </w:rPr>
              <w:t xml:space="preserve"> </w:t>
            </w:r>
            <w:r>
              <w:rPr>
                <w:spacing w:val="-2"/>
                <w:sz w:val="24"/>
              </w:rPr>
              <w:t>организации</w:t>
            </w:r>
          </w:p>
        </w:tc>
        <w:tc>
          <w:tcPr>
            <w:tcW w:w="2409" w:type="dxa"/>
          </w:tcPr>
          <w:p w:rsidR="00E95D47" w:rsidRDefault="00E95D47" w:rsidP="00E95D47">
            <w:pPr>
              <w:pStyle w:val="TableParagraph"/>
              <w:spacing w:before="47"/>
              <w:ind w:left="115"/>
              <w:jc w:val="center"/>
              <w:rPr>
                <w:sz w:val="24"/>
              </w:rPr>
            </w:pPr>
            <w:r>
              <w:rPr>
                <w:spacing w:val="-10"/>
                <w:sz w:val="24"/>
              </w:rPr>
              <w:t>8</w:t>
            </w:r>
          </w:p>
        </w:tc>
        <w:tc>
          <w:tcPr>
            <w:tcW w:w="1985" w:type="dxa"/>
            <w:vMerge/>
          </w:tcPr>
          <w:p w:rsidR="00E95D47" w:rsidRDefault="00E95D47">
            <w:pPr>
              <w:pStyle w:val="TableParagraph"/>
              <w:spacing w:before="47"/>
              <w:ind w:left="115"/>
              <w:rPr>
                <w:spacing w:val="-10"/>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4"/>
              <w:ind w:left="115"/>
              <w:rPr>
                <w:sz w:val="24"/>
              </w:rPr>
            </w:pPr>
            <w:r>
              <w:rPr>
                <w:sz w:val="24"/>
              </w:rPr>
              <w:t>ПР.37-40</w:t>
            </w:r>
            <w:r>
              <w:rPr>
                <w:spacing w:val="-6"/>
                <w:sz w:val="24"/>
              </w:rPr>
              <w:t xml:space="preserve"> </w:t>
            </w:r>
            <w:r>
              <w:rPr>
                <w:sz w:val="24"/>
              </w:rPr>
              <w:t>Оформление</w:t>
            </w:r>
            <w:r>
              <w:rPr>
                <w:spacing w:val="-10"/>
                <w:sz w:val="24"/>
              </w:rPr>
              <w:t xml:space="preserve"> </w:t>
            </w:r>
            <w:r>
              <w:rPr>
                <w:sz w:val="24"/>
              </w:rPr>
              <w:t>номенклатуры</w:t>
            </w:r>
            <w:r>
              <w:rPr>
                <w:spacing w:val="-6"/>
                <w:sz w:val="24"/>
              </w:rPr>
              <w:t xml:space="preserve"> </w:t>
            </w:r>
            <w:r>
              <w:rPr>
                <w:sz w:val="24"/>
              </w:rPr>
              <w:t>дел.</w:t>
            </w:r>
            <w:r>
              <w:rPr>
                <w:spacing w:val="-6"/>
                <w:sz w:val="24"/>
              </w:rPr>
              <w:t xml:space="preserve"> </w:t>
            </w:r>
            <w:r>
              <w:rPr>
                <w:sz w:val="24"/>
              </w:rPr>
              <w:t>Оформление</w:t>
            </w:r>
            <w:r>
              <w:rPr>
                <w:spacing w:val="-9"/>
                <w:sz w:val="24"/>
              </w:rPr>
              <w:t xml:space="preserve"> </w:t>
            </w:r>
            <w:r>
              <w:rPr>
                <w:sz w:val="24"/>
              </w:rPr>
              <w:t>итоговой</w:t>
            </w:r>
            <w:r>
              <w:rPr>
                <w:spacing w:val="-5"/>
                <w:sz w:val="24"/>
              </w:rPr>
              <w:t xml:space="preserve"> </w:t>
            </w:r>
            <w:r>
              <w:rPr>
                <w:sz w:val="24"/>
              </w:rPr>
              <w:t>записи</w:t>
            </w:r>
            <w:r>
              <w:rPr>
                <w:spacing w:val="-5"/>
                <w:sz w:val="24"/>
              </w:rPr>
              <w:t xml:space="preserve"> </w:t>
            </w:r>
            <w:r>
              <w:rPr>
                <w:sz w:val="24"/>
              </w:rPr>
              <w:t>к</w:t>
            </w:r>
            <w:r>
              <w:rPr>
                <w:spacing w:val="-6"/>
                <w:sz w:val="24"/>
              </w:rPr>
              <w:t xml:space="preserve"> </w:t>
            </w:r>
            <w:r>
              <w:rPr>
                <w:sz w:val="24"/>
              </w:rPr>
              <w:t>номенклатуре</w:t>
            </w:r>
            <w:r>
              <w:rPr>
                <w:spacing w:val="-6"/>
                <w:sz w:val="24"/>
              </w:rPr>
              <w:t xml:space="preserve"> </w:t>
            </w:r>
            <w:r>
              <w:rPr>
                <w:spacing w:val="-4"/>
                <w:sz w:val="24"/>
              </w:rPr>
              <w:t>дел.</w:t>
            </w:r>
          </w:p>
        </w:tc>
        <w:tc>
          <w:tcPr>
            <w:tcW w:w="2409" w:type="dxa"/>
          </w:tcPr>
          <w:p w:rsidR="00E95D47" w:rsidRDefault="00E95D47" w:rsidP="00E95D47">
            <w:pPr>
              <w:pStyle w:val="TableParagraph"/>
              <w:spacing w:before="44"/>
              <w:ind w:left="115"/>
              <w:jc w:val="center"/>
              <w:rPr>
                <w:sz w:val="24"/>
              </w:rPr>
            </w:pPr>
            <w:r>
              <w:rPr>
                <w:spacing w:val="-10"/>
                <w:sz w:val="24"/>
              </w:rPr>
              <w:t>8</w:t>
            </w:r>
          </w:p>
        </w:tc>
        <w:tc>
          <w:tcPr>
            <w:tcW w:w="1985" w:type="dxa"/>
            <w:vMerge/>
          </w:tcPr>
          <w:p w:rsidR="00E95D47" w:rsidRDefault="00E95D47">
            <w:pPr>
              <w:pStyle w:val="TableParagraph"/>
              <w:spacing w:before="44"/>
              <w:ind w:left="115"/>
              <w:rPr>
                <w:spacing w:val="-10"/>
                <w:sz w:val="24"/>
              </w:rPr>
            </w:pPr>
          </w:p>
        </w:tc>
      </w:tr>
      <w:tr w:rsidR="00E95D47" w:rsidTr="008E36EA">
        <w:trPr>
          <w:trHeight w:val="388"/>
        </w:trPr>
        <w:tc>
          <w:tcPr>
            <w:tcW w:w="3136" w:type="dxa"/>
            <w:vMerge/>
          </w:tcPr>
          <w:p w:rsidR="00E95D47" w:rsidRDefault="00E95D47">
            <w:pPr>
              <w:rPr>
                <w:sz w:val="2"/>
                <w:szCs w:val="2"/>
              </w:rPr>
            </w:pPr>
          </w:p>
        </w:tc>
        <w:tc>
          <w:tcPr>
            <w:tcW w:w="7922" w:type="dxa"/>
          </w:tcPr>
          <w:p w:rsidR="00E95D47" w:rsidRDefault="00E95D47">
            <w:pPr>
              <w:pStyle w:val="TableParagraph"/>
              <w:spacing w:before="44"/>
              <w:ind w:left="115"/>
              <w:rPr>
                <w:sz w:val="24"/>
              </w:rPr>
            </w:pPr>
            <w:r>
              <w:rPr>
                <w:sz w:val="24"/>
              </w:rPr>
              <w:t>ПР.41</w:t>
            </w:r>
            <w:r>
              <w:rPr>
                <w:spacing w:val="-9"/>
                <w:sz w:val="24"/>
              </w:rPr>
              <w:t xml:space="preserve"> </w:t>
            </w:r>
            <w:r>
              <w:rPr>
                <w:sz w:val="24"/>
              </w:rPr>
              <w:t>Оформление</w:t>
            </w:r>
            <w:r>
              <w:rPr>
                <w:spacing w:val="-4"/>
                <w:sz w:val="24"/>
              </w:rPr>
              <w:t xml:space="preserve"> </w:t>
            </w:r>
            <w:r>
              <w:rPr>
                <w:sz w:val="24"/>
              </w:rPr>
              <w:t>обложки дела</w:t>
            </w:r>
            <w:r>
              <w:rPr>
                <w:spacing w:val="-6"/>
                <w:sz w:val="24"/>
              </w:rPr>
              <w:t xml:space="preserve"> </w:t>
            </w:r>
            <w:r>
              <w:rPr>
                <w:sz w:val="24"/>
              </w:rPr>
              <w:t>после</w:t>
            </w:r>
            <w:r>
              <w:rPr>
                <w:spacing w:val="-4"/>
                <w:sz w:val="24"/>
              </w:rPr>
              <w:t xml:space="preserve"> </w:t>
            </w:r>
            <w:r>
              <w:rPr>
                <w:sz w:val="24"/>
              </w:rPr>
              <w:t>НД</w:t>
            </w:r>
            <w:r>
              <w:rPr>
                <w:spacing w:val="-4"/>
                <w:sz w:val="24"/>
              </w:rPr>
              <w:t xml:space="preserve"> </w:t>
            </w:r>
            <w:r>
              <w:rPr>
                <w:sz w:val="24"/>
              </w:rPr>
              <w:t>(для</w:t>
            </w:r>
            <w:r>
              <w:rPr>
                <w:spacing w:val="-2"/>
                <w:sz w:val="24"/>
              </w:rPr>
              <w:t xml:space="preserve"> </w:t>
            </w:r>
            <w:r>
              <w:rPr>
                <w:sz w:val="24"/>
              </w:rPr>
              <w:t>оперативного</w:t>
            </w:r>
            <w:r>
              <w:rPr>
                <w:spacing w:val="-3"/>
                <w:sz w:val="24"/>
              </w:rPr>
              <w:t xml:space="preserve"> </w:t>
            </w:r>
            <w:r>
              <w:rPr>
                <w:sz w:val="24"/>
              </w:rPr>
              <w:t>периода</w:t>
            </w:r>
            <w:r>
              <w:rPr>
                <w:spacing w:val="-4"/>
                <w:sz w:val="24"/>
              </w:rPr>
              <w:t xml:space="preserve"> </w:t>
            </w:r>
            <w:r>
              <w:rPr>
                <w:spacing w:val="-2"/>
                <w:sz w:val="24"/>
              </w:rPr>
              <w:t>хранения)</w:t>
            </w:r>
          </w:p>
        </w:tc>
        <w:tc>
          <w:tcPr>
            <w:tcW w:w="2409" w:type="dxa"/>
          </w:tcPr>
          <w:p w:rsidR="00E95D47" w:rsidRDefault="00E95D47" w:rsidP="00E95D47">
            <w:pPr>
              <w:pStyle w:val="TableParagraph"/>
              <w:spacing w:before="44"/>
              <w:ind w:left="115"/>
              <w:jc w:val="center"/>
              <w:rPr>
                <w:sz w:val="24"/>
              </w:rPr>
            </w:pPr>
            <w:r>
              <w:rPr>
                <w:spacing w:val="-10"/>
                <w:sz w:val="24"/>
              </w:rPr>
              <w:t>2</w:t>
            </w:r>
          </w:p>
        </w:tc>
        <w:tc>
          <w:tcPr>
            <w:tcW w:w="1985" w:type="dxa"/>
            <w:vMerge/>
          </w:tcPr>
          <w:p w:rsidR="00E95D47" w:rsidRDefault="00E95D47">
            <w:pPr>
              <w:pStyle w:val="TableParagraph"/>
              <w:spacing w:before="44"/>
              <w:ind w:left="115"/>
              <w:rPr>
                <w:spacing w:val="-10"/>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sz w:val="24"/>
              </w:rPr>
            </w:pPr>
            <w:r>
              <w:rPr>
                <w:sz w:val="24"/>
              </w:rPr>
              <w:t>ПР.42</w:t>
            </w:r>
            <w:r>
              <w:rPr>
                <w:spacing w:val="-8"/>
                <w:sz w:val="24"/>
              </w:rPr>
              <w:t xml:space="preserve"> </w:t>
            </w:r>
            <w:r>
              <w:rPr>
                <w:sz w:val="24"/>
              </w:rPr>
              <w:t>Оформление</w:t>
            </w:r>
            <w:r>
              <w:rPr>
                <w:spacing w:val="-4"/>
                <w:sz w:val="24"/>
              </w:rPr>
              <w:t xml:space="preserve"> </w:t>
            </w:r>
            <w:r>
              <w:rPr>
                <w:sz w:val="24"/>
              </w:rPr>
              <w:t>обложки</w:t>
            </w:r>
            <w:r>
              <w:rPr>
                <w:spacing w:val="-3"/>
                <w:sz w:val="24"/>
              </w:rPr>
              <w:t xml:space="preserve"> </w:t>
            </w:r>
            <w:r>
              <w:rPr>
                <w:sz w:val="24"/>
              </w:rPr>
              <w:t>дела</w:t>
            </w:r>
            <w:r>
              <w:rPr>
                <w:spacing w:val="-5"/>
                <w:sz w:val="24"/>
              </w:rPr>
              <w:t xml:space="preserve"> </w:t>
            </w:r>
            <w:r>
              <w:rPr>
                <w:sz w:val="24"/>
              </w:rPr>
              <w:t>для</w:t>
            </w:r>
            <w:r>
              <w:rPr>
                <w:spacing w:val="-4"/>
                <w:sz w:val="24"/>
              </w:rPr>
              <w:t xml:space="preserve"> </w:t>
            </w:r>
            <w:r>
              <w:rPr>
                <w:sz w:val="24"/>
              </w:rPr>
              <w:t xml:space="preserve">архивного </w:t>
            </w:r>
            <w:r>
              <w:rPr>
                <w:spacing w:val="-2"/>
                <w:sz w:val="24"/>
              </w:rPr>
              <w:t>хранения</w:t>
            </w:r>
          </w:p>
        </w:tc>
        <w:tc>
          <w:tcPr>
            <w:tcW w:w="2409" w:type="dxa"/>
          </w:tcPr>
          <w:p w:rsidR="00E95D47" w:rsidRDefault="00E95D47" w:rsidP="00E95D47">
            <w:pPr>
              <w:pStyle w:val="TableParagraph"/>
              <w:spacing w:before="47"/>
              <w:ind w:left="115"/>
              <w:jc w:val="center"/>
              <w:rPr>
                <w:sz w:val="24"/>
              </w:rPr>
            </w:pPr>
            <w:r>
              <w:rPr>
                <w:spacing w:val="-10"/>
                <w:sz w:val="24"/>
              </w:rPr>
              <w:t>2</w:t>
            </w:r>
          </w:p>
        </w:tc>
        <w:tc>
          <w:tcPr>
            <w:tcW w:w="1985" w:type="dxa"/>
            <w:vMerge/>
          </w:tcPr>
          <w:p w:rsidR="00E95D47" w:rsidRDefault="00E95D47">
            <w:pPr>
              <w:pStyle w:val="TableParagraph"/>
              <w:spacing w:before="47"/>
              <w:ind w:left="115"/>
              <w:rPr>
                <w:spacing w:val="-10"/>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sz w:val="24"/>
              </w:rPr>
            </w:pPr>
            <w:r>
              <w:rPr>
                <w:sz w:val="24"/>
              </w:rPr>
              <w:t>ПР.</w:t>
            </w:r>
            <w:r>
              <w:rPr>
                <w:spacing w:val="-5"/>
                <w:sz w:val="24"/>
              </w:rPr>
              <w:t xml:space="preserve"> </w:t>
            </w:r>
            <w:r>
              <w:rPr>
                <w:sz w:val="24"/>
              </w:rPr>
              <w:t>43-44Оформление</w:t>
            </w:r>
            <w:r>
              <w:rPr>
                <w:spacing w:val="-6"/>
                <w:sz w:val="24"/>
              </w:rPr>
              <w:t xml:space="preserve"> </w:t>
            </w:r>
            <w:r>
              <w:rPr>
                <w:sz w:val="24"/>
              </w:rPr>
              <w:t>описей</w:t>
            </w:r>
            <w:r>
              <w:rPr>
                <w:spacing w:val="-3"/>
                <w:sz w:val="24"/>
              </w:rPr>
              <w:t xml:space="preserve"> </w:t>
            </w:r>
            <w:r>
              <w:rPr>
                <w:sz w:val="24"/>
              </w:rPr>
              <w:t>документов</w:t>
            </w:r>
            <w:r>
              <w:rPr>
                <w:spacing w:val="-7"/>
                <w:sz w:val="24"/>
              </w:rPr>
              <w:t xml:space="preserve"> </w:t>
            </w:r>
            <w:r>
              <w:rPr>
                <w:sz w:val="24"/>
              </w:rPr>
              <w:t>и</w:t>
            </w:r>
            <w:r>
              <w:rPr>
                <w:spacing w:val="-1"/>
                <w:sz w:val="24"/>
              </w:rPr>
              <w:t xml:space="preserve"> </w:t>
            </w:r>
            <w:r>
              <w:rPr>
                <w:spacing w:val="-4"/>
                <w:sz w:val="24"/>
              </w:rPr>
              <w:t>дел.</w:t>
            </w:r>
          </w:p>
        </w:tc>
        <w:tc>
          <w:tcPr>
            <w:tcW w:w="2409" w:type="dxa"/>
          </w:tcPr>
          <w:p w:rsidR="00E95D47" w:rsidRDefault="00E95D47" w:rsidP="00E95D47">
            <w:pPr>
              <w:pStyle w:val="TableParagraph"/>
              <w:spacing w:before="47"/>
              <w:ind w:left="115"/>
              <w:jc w:val="center"/>
              <w:rPr>
                <w:sz w:val="24"/>
              </w:rPr>
            </w:pPr>
            <w:r>
              <w:rPr>
                <w:spacing w:val="-10"/>
                <w:sz w:val="24"/>
              </w:rPr>
              <w:t>4</w:t>
            </w:r>
          </w:p>
        </w:tc>
        <w:tc>
          <w:tcPr>
            <w:tcW w:w="1985" w:type="dxa"/>
            <w:vMerge/>
          </w:tcPr>
          <w:p w:rsidR="00E95D47" w:rsidRDefault="00E95D47">
            <w:pPr>
              <w:pStyle w:val="TableParagraph"/>
              <w:spacing w:before="47"/>
              <w:ind w:left="115"/>
              <w:rPr>
                <w:spacing w:val="-10"/>
                <w:sz w:val="24"/>
              </w:rPr>
            </w:pPr>
          </w:p>
        </w:tc>
      </w:tr>
      <w:tr w:rsidR="00E95D47" w:rsidTr="008E36EA">
        <w:trPr>
          <w:trHeight w:val="388"/>
        </w:trPr>
        <w:tc>
          <w:tcPr>
            <w:tcW w:w="3136" w:type="dxa"/>
            <w:vMerge/>
          </w:tcPr>
          <w:p w:rsidR="00E95D47" w:rsidRDefault="00E95D47">
            <w:pPr>
              <w:rPr>
                <w:sz w:val="2"/>
                <w:szCs w:val="2"/>
              </w:rPr>
            </w:pPr>
          </w:p>
        </w:tc>
        <w:tc>
          <w:tcPr>
            <w:tcW w:w="7922" w:type="dxa"/>
          </w:tcPr>
          <w:p w:rsidR="00E95D47" w:rsidRDefault="00E95D47">
            <w:pPr>
              <w:pStyle w:val="TableParagraph"/>
              <w:spacing w:before="44"/>
              <w:ind w:left="115"/>
              <w:rPr>
                <w:sz w:val="24"/>
              </w:rPr>
            </w:pPr>
            <w:r>
              <w:rPr>
                <w:sz w:val="24"/>
              </w:rPr>
              <w:t>СУРО</w:t>
            </w:r>
            <w:r>
              <w:rPr>
                <w:spacing w:val="-13"/>
                <w:sz w:val="24"/>
              </w:rPr>
              <w:t xml:space="preserve"> </w:t>
            </w:r>
            <w:r>
              <w:rPr>
                <w:sz w:val="24"/>
              </w:rPr>
              <w:t>9</w:t>
            </w:r>
            <w:r>
              <w:rPr>
                <w:spacing w:val="-4"/>
                <w:sz w:val="24"/>
              </w:rPr>
              <w:t xml:space="preserve"> </w:t>
            </w:r>
            <w:r>
              <w:rPr>
                <w:sz w:val="24"/>
              </w:rPr>
              <w:t>Работа</w:t>
            </w:r>
            <w:r>
              <w:rPr>
                <w:spacing w:val="-5"/>
                <w:sz w:val="24"/>
              </w:rPr>
              <w:t xml:space="preserve"> </w:t>
            </w:r>
            <w:r>
              <w:rPr>
                <w:sz w:val="24"/>
              </w:rPr>
              <w:t>со</w:t>
            </w:r>
            <w:r>
              <w:rPr>
                <w:spacing w:val="-6"/>
                <w:sz w:val="24"/>
              </w:rPr>
              <w:t xml:space="preserve"> </w:t>
            </w:r>
            <w:r>
              <w:rPr>
                <w:sz w:val="24"/>
              </w:rPr>
              <w:t>словарями,</w:t>
            </w:r>
            <w:r>
              <w:rPr>
                <w:spacing w:val="-4"/>
                <w:sz w:val="24"/>
              </w:rPr>
              <w:t xml:space="preserve"> </w:t>
            </w:r>
            <w:r>
              <w:rPr>
                <w:sz w:val="24"/>
              </w:rPr>
              <w:t>составление</w:t>
            </w:r>
            <w:r>
              <w:rPr>
                <w:spacing w:val="-5"/>
                <w:sz w:val="24"/>
              </w:rPr>
              <w:t xml:space="preserve"> </w:t>
            </w:r>
            <w:r>
              <w:rPr>
                <w:sz w:val="24"/>
              </w:rPr>
              <w:t>понятийного</w:t>
            </w:r>
            <w:r>
              <w:rPr>
                <w:spacing w:val="-4"/>
                <w:sz w:val="24"/>
              </w:rPr>
              <w:t xml:space="preserve"> </w:t>
            </w:r>
            <w:r>
              <w:rPr>
                <w:spacing w:val="-2"/>
                <w:sz w:val="24"/>
              </w:rPr>
              <w:t>словаря.</w:t>
            </w:r>
          </w:p>
        </w:tc>
        <w:tc>
          <w:tcPr>
            <w:tcW w:w="2409" w:type="dxa"/>
          </w:tcPr>
          <w:p w:rsidR="00E95D47" w:rsidRDefault="00E95D47" w:rsidP="00E95D47">
            <w:pPr>
              <w:pStyle w:val="TableParagraph"/>
              <w:spacing w:before="44"/>
              <w:ind w:left="115"/>
              <w:jc w:val="center"/>
              <w:rPr>
                <w:sz w:val="24"/>
              </w:rPr>
            </w:pPr>
            <w:r>
              <w:rPr>
                <w:spacing w:val="-10"/>
                <w:sz w:val="24"/>
              </w:rPr>
              <w:t>2</w:t>
            </w:r>
          </w:p>
        </w:tc>
        <w:tc>
          <w:tcPr>
            <w:tcW w:w="1985" w:type="dxa"/>
            <w:vMerge/>
          </w:tcPr>
          <w:p w:rsidR="00E95D47" w:rsidRDefault="00E95D47">
            <w:pPr>
              <w:pStyle w:val="TableParagraph"/>
              <w:spacing w:before="44"/>
              <w:ind w:left="115"/>
              <w:rPr>
                <w:spacing w:val="-10"/>
                <w:sz w:val="24"/>
              </w:rPr>
            </w:pPr>
          </w:p>
        </w:tc>
      </w:tr>
      <w:tr w:rsidR="00E95D47" w:rsidTr="008E36EA">
        <w:trPr>
          <w:trHeight w:val="390"/>
        </w:trPr>
        <w:tc>
          <w:tcPr>
            <w:tcW w:w="3136" w:type="dxa"/>
            <w:vMerge/>
          </w:tcPr>
          <w:p w:rsidR="00E95D47" w:rsidRDefault="00E95D47">
            <w:pPr>
              <w:rPr>
                <w:sz w:val="2"/>
                <w:szCs w:val="2"/>
              </w:rPr>
            </w:pPr>
          </w:p>
        </w:tc>
        <w:tc>
          <w:tcPr>
            <w:tcW w:w="7922" w:type="dxa"/>
          </w:tcPr>
          <w:p w:rsidR="00E95D47" w:rsidRDefault="00E95D47">
            <w:pPr>
              <w:pStyle w:val="TableParagraph"/>
              <w:spacing w:before="47"/>
              <w:ind w:left="115"/>
              <w:rPr>
                <w:sz w:val="24"/>
              </w:rPr>
            </w:pPr>
            <w:r>
              <w:rPr>
                <w:spacing w:val="-2"/>
                <w:sz w:val="24"/>
              </w:rPr>
              <w:t>Всего</w:t>
            </w:r>
          </w:p>
        </w:tc>
        <w:tc>
          <w:tcPr>
            <w:tcW w:w="2409" w:type="dxa"/>
          </w:tcPr>
          <w:p w:rsidR="00E95D47" w:rsidRDefault="00E95D47" w:rsidP="00E95D47">
            <w:pPr>
              <w:pStyle w:val="TableParagraph"/>
              <w:spacing w:before="47"/>
              <w:ind w:left="115"/>
              <w:jc w:val="center"/>
              <w:rPr>
                <w:b/>
                <w:sz w:val="24"/>
              </w:rPr>
            </w:pPr>
            <w:r>
              <w:rPr>
                <w:b/>
                <w:spacing w:val="-5"/>
                <w:sz w:val="24"/>
              </w:rPr>
              <w:t>134</w:t>
            </w:r>
          </w:p>
        </w:tc>
        <w:tc>
          <w:tcPr>
            <w:tcW w:w="1985" w:type="dxa"/>
          </w:tcPr>
          <w:p w:rsidR="00E95D47" w:rsidRDefault="00E95D47">
            <w:pPr>
              <w:pStyle w:val="TableParagraph"/>
              <w:spacing w:before="47"/>
              <w:ind w:left="115"/>
              <w:rPr>
                <w:b/>
                <w:spacing w:val="-5"/>
                <w:sz w:val="24"/>
              </w:rPr>
            </w:pPr>
          </w:p>
        </w:tc>
      </w:tr>
    </w:tbl>
    <w:p w:rsidR="0063711F" w:rsidRDefault="0063711F">
      <w:pPr>
        <w:pStyle w:val="TableParagraph"/>
        <w:rPr>
          <w:b/>
          <w:sz w:val="24"/>
        </w:rPr>
        <w:sectPr w:rsidR="0063711F">
          <w:pgSz w:w="16860" w:h="11920" w:orient="landscape"/>
          <w:pgMar w:top="920" w:right="141" w:bottom="1240" w:left="708" w:header="0" w:footer="1051" w:gutter="0"/>
          <w:cols w:space="720"/>
        </w:sectPr>
      </w:pPr>
    </w:p>
    <w:p w:rsidR="0063711F" w:rsidRDefault="005907B9">
      <w:pPr>
        <w:pStyle w:val="1"/>
        <w:numPr>
          <w:ilvl w:val="0"/>
          <w:numId w:val="28"/>
        </w:numPr>
        <w:tabs>
          <w:tab w:val="left" w:pos="2223"/>
        </w:tabs>
        <w:spacing w:before="68"/>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spacing w:before="81"/>
        <w:rPr>
          <w:b/>
        </w:rPr>
      </w:pPr>
    </w:p>
    <w:p w:rsidR="0063711F" w:rsidRDefault="005907B9">
      <w:pPr>
        <w:pStyle w:val="2"/>
        <w:numPr>
          <w:ilvl w:val="1"/>
          <w:numId w:val="28"/>
        </w:numPr>
        <w:tabs>
          <w:tab w:val="left" w:pos="1744"/>
        </w:tabs>
        <w:spacing w:before="1"/>
        <w:ind w:right="487" w:firstLine="710"/>
        <w:jc w:val="both"/>
      </w:pPr>
      <w:r>
        <w:t>Для реализации программы профессионального модуля должны быть предусмотрены следующие специальные помещения</w:t>
      </w:r>
    </w:p>
    <w:p w:rsidR="0063711F" w:rsidRDefault="005907B9">
      <w:pPr>
        <w:pStyle w:val="a3"/>
        <w:spacing w:before="74"/>
        <w:ind w:left="345" w:right="536" w:firstLine="707"/>
        <w:jc w:val="both"/>
      </w:pPr>
      <w:r>
        <w:t>Кабинеты: документационного обеспечения управления, организации секретарского обслуживания, оснащенные оборудованием: рабочие стол и стул по количеству обучающихся, рабочее место преподавателя, системы хранения дел в учебной канцелярии; техническими средствами обучения: персональный компьютер, принтер, сканер, копировальный аппарат или МФУ, проектор, интерактивная приставка к доске или интерактивная доска,</w:t>
      </w:r>
    </w:p>
    <w:p w:rsidR="0063711F" w:rsidRDefault="005907B9">
      <w:pPr>
        <w:pStyle w:val="a3"/>
        <w:ind w:left="345" w:right="534" w:firstLine="707"/>
        <w:jc w:val="both"/>
      </w:pPr>
      <w:r>
        <w:t>Лаборатории: организации работы с документами, систем электронного документооборота; учебная канцелярия, оснащенные оборудованием: персональный компьютер, подъемно-поворотное кресло по количеству обучающихся, принтер, сканер, копировальный аппарат, факсимильный аппарат, мини АТС, многофункциональное устройство МФУ (принтер, сканер, копир, средства связи), бумагоуничтожитель и бумагорезательное устройство, ламинатор, брошюратор, конвертовскрыватель, канцелярские печати (оттиск печати) и штампы для обработки документов (отметка о поступлении, отметка о контроле), малая канцелярия по количеству обучающихся в соответствии с инфраструктурным листом.</w:t>
      </w:r>
    </w:p>
    <w:p w:rsidR="0063711F" w:rsidRDefault="005907B9">
      <w:pPr>
        <w:pStyle w:val="a3"/>
        <w:spacing w:before="1"/>
        <w:ind w:left="1766"/>
        <w:jc w:val="both"/>
      </w:pPr>
      <w:r>
        <w:t>Персональные</w:t>
      </w:r>
      <w:r>
        <w:rPr>
          <w:spacing w:val="-14"/>
        </w:rPr>
        <w:t xml:space="preserve"> </w:t>
      </w:r>
      <w:r>
        <w:rPr>
          <w:spacing w:val="-2"/>
        </w:rPr>
        <w:t>компьютеры:</w:t>
      </w:r>
    </w:p>
    <w:p w:rsidR="0063711F" w:rsidRDefault="005907B9">
      <w:pPr>
        <w:pStyle w:val="a5"/>
        <w:numPr>
          <w:ilvl w:val="0"/>
          <w:numId w:val="27"/>
        </w:numPr>
        <w:tabs>
          <w:tab w:val="left" w:pos="1763"/>
        </w:tabs>
        <w:spacing w:before="3" w:line="264" w:lineRule="auto"/>
        <w:ind w:right="536" w:firstLine="710"/>
        <w:jc w:val="both"/>
        <w:rPr>
          <w:sz w:val="24"/>
        </w:rPr>
      </w:pPr>
      <w:r>
        <w:rPr>
          <w:sz w:val="24"/>
        </w:rPr>
        <w:t>с доступом к локальной сети учебного заведения, глобальной сети интернет, справочно-правовой системе, электронным библиотечным системам;</w:t>
      </w:r>
    </w:p>
    <w:p w:rsidR="0063711F" w:rsidRDefault="005907B9">
      <w:pPr>
        <w:pStyle w:val="a5"/>
        <w:numPr>
          <w:ilvl w:val="0"/>
          <w:numId w:val="27"/>
        </w:numPr>
        <w:tabs>
          <w:tab w:val="left" w:pos="1763"/>
        </w:tabs>
        <w:spacing w:before="9" w:line="266" w:lineRule="auto"/>
        <w:ind w:right="543" w:firstLine="710"/>
        <w:jc w:val="both"/>
        <w:rPr>
          <w:sz w:val="24"/>
        </w:rPr>
      </w:pPr>
      <w:r>
        <w:rPr>
          <w:sz w:val="24"/>
        </w:rPr>
        <w:t>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Groupware,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p w:rsidR="0063711F" w:rsidRDefault="005907B9">
      <w:pPr>
        <w:pStyle w:val="2"/>
        <w:numPr>
          <w:ilvl w:val="1"/>
          <w:numId w:val="28"/>
        </w:numPr>
        <w:tabs>
          <w:tab w:val="left" w:pos="1869"/>
        </w:tabs>
        <w:spacing w:before="259"/>
        <w:ind w:left="1869" w:hanging="1135"/>
        <w:jc w:val="both"/>
      </w:pPr>
      <w:r>
        <w:rPr>
          <w:spacing w:val="-2"/>
        </w:rPr>
        <w:t>Информационное</w:t>
      </w:r>
      <w:r>
        <w:rPr>
          <w:spacing w:val="4"/>
        </w:rPr>
        <w:t xml:space="preserve"> </w:t>
      </w:r>
      <w:r>
        <w:rPr>
          <w:spacing w:val="-2"/>
        </w:rPr>
        <w:t>обеспечение</w:t>
      </w:r>
      <w:r>
        <w:rPr>
          <w:spacing w:val="5"/>
        </w:rPr>
        <w:t xml:space="preserve"> </w:t>
      </w:r>
      <w:r>
        <w:rPr>
          <w:spacing w:val="-2"/>
        </w:rPr>
        <w:t>реализации</w:t>
      </w:r>
      <w:r>
        <w:rPr>
          <w:spacing w:val="8"/>
        </w:rPr>
        <w:t xml:space="preserve"> </w:t>
      </w:r>
      <w:r>
        <w:rPr>
          <w:spacing w:val="-2"/>
        </w:rPr>
        <w:t>программы</w:t>
      </w:r>
    </w:p>
    <w:p w:rsidR="0063711F" w:rsidRDefault="005907B9">
      <w:pPr>
        <w:pStyle w:val="a3"/>
        <w:spacing w:before="77"/>
        <w:ind w:left="345" w:right="536" w:firstLine="707"/>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w:t>
      </w:r>
      <w:r>
        <w:rPr>
          <w:spacing w:val="-2"/>
        </w:rPr>
        <w:t xml:space="preserve"> </w:t>
      </w:r>
      <w:r>
        <w:t>менее одного издания</w:t>
      </w:r>
      <w:r>
        <w:rPr>
          <w:spacing w:val="-1"/>
        </w:rPr>
        <w:t xml:space="preserve"> </w:t>
      </w:r>
      <w:r>
        <w:t>из перечисленных ниже печатных изданий и (или) электронных изданий в качестве основного, при этом список может быть дополнен новыми изданиями.</w:t>
      </w:r>
    </w:p>
    <w:p w:rsidR="0063711F" w:rsidRDefault="005907B9">
      <w:pPr>
        <w:pStyle w:val="2"/>
        <w:numPr>
          <w:ilvl w:val="2"/>
          <w:numId w:val="28"/>
        </w:numPr>
        <w:tabs>
          <w:tab w:val="left" w:pos="1908"/>
        </w:tabs>
        <w:spacing w:before="255"/>
        <w:jc w:val="both"/>
      </w:pPr>
      <w:r>
        <w:rPr>
          <w:spacing w:val="-2"/>
        </w:rPr>
        <w:t>Основные</w:t>
      </w:r>
      <w:r>
        <w:t xml:space="preserve"> </w:t>
      </w:r>
      <w:r>
        <w:rPr>
          <w:spacing w:val="-2"/>
        </w:rPr>
        <w:t>печатные</w:t>
      </w:r>
      <w:r>
        <w:t xml:space="preserve"> </w:t>
      </w:r>
      <w:r>
        <w:rPr>
          <w:spacing w:val="-2"/>
        </w:rPr>
        <w:t>издания</w:t>
      </w:r>
    </w:p>
    <w:p w:rsidR="0063711F" w:rsidRPr="00E95D47" w:rsidRDefault="00E95D47">
      <w:pPr>
        <w:pStyle w:val="a5"/>
        <w:numPr>
          <w:ilvl w:val="3"/>
          <w:numId w:val="28"/>
        </w:numPr>
        <w:tabs>
          <w:tab w:val="left" w:pos="1232"/>
        </w:tabs>
        <w:spacing w:before="127"/>
        <w:ind w:left="345" w:right="530" w:firstLine="789"/>
        <w:jc w:val="both"/>
        <w:rPr>
          <w:sz w:val="24"/>
          <w:szCs w:val="24"/>
        </w:rPr>
      </w:pPr>
      <w:r w:rsidRPr="00E95D47">
        <w:rPr>
          <w:sz w:val="24"/>
          <w:szCs w:val="24"/>
        </w:rPr>
        <w:t xml:space="preserve">Корнеев, И. К.  Документационное обеспечение управления: учебник и практикум для среднего профессионального образования / И. К. Корнеев, А. В. Пшенко, В. А. Машурцев. — 3-е изд., перераб. и доп. — Москва : Издательство Юрайт, 2025. — 438 с. — (Профессиональное образование). — ISBN 978-5-534-16002-4. — Текст: электронный // Образовательная платформа Юрайт [сайт]. — URL: </w:t>
      </w:r>
      <w:hyperlink r:id="rId12" w:history="1">
        <w:r w:rsidRPr="00E95D47">
          <w:rPr>
            <w:rStyle w:val="a8"/>
            <w:sz w:val="24"/>
            <w:szCs w:val="24"/>
          </w:rPr>
          <w:t>https://urait.ru/bcode/563193</w:t>
        </w:r>
      </w:hyperlink>
      <w:r w:rsidRPr="00E95D47">
        <w:rPr>
          <w:sz w:val="24"/>
          <w:szCs w:val="24"/>
        </w:rPr>
        <w:t xml:space="preserve"> </w:t>
      </w:r>
    </w:p>
    <w:p w:rsidR="00E95D47" w:rsidRDefault="00E95D47" w:rsidP="00847FA6">
      <w:pPr>
        <w:pStyle w:val="a5"/>
        <w:ind w:left="345" w:right="581" w:firstLine="789"/>
        <w:jc w:val="both"/>
        <w:sectPr w:rsidR="00E95D47">
          <w:footerReference w:type="default" r:id="rId13"/>
          <w:pgSz w:w="11920" w:h="16860"/>
          <w:pgMar w:top="1500" w:right="425" w:bottom="1180" w:left="1133" w:header="0" w:footer="993" w:gutter="0"/>
          <w:cols w:space="720"/>
        </w:sectPr>
      </w:pPr>
      <w:r>
        <w:t xml:space="preserve">2. </w:t>
      </w:r>
      <w:r w:rsidR="00847FA6" w:rsidRPr="00847FA6">
        <w:rPr>
          <w:sz w:val="24"/>
          <w:szCs w:val="24"/>
        </w:rPr>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5-е изд., перераб. и доп. — Москва : Издательство Юрайт, 2025. — 425 с. — (Профессиональное образование). — ISBN 978-5-534-20025-6. — Текст : электронный // Образовательная платформа Юрайт [сайт]. — URL: </w:t>
      </w:r>
      <w:hyperlink r:id="rId14" w:history="1">
        <w:r w:rsidR="00847FA6" w:rsidRPr="00847FA6">
          <w:rPr>
            <w:rStyle w:val="a8"/>
            <w:sz w:val="24"/>
            <w:szCs w:val="24"/>
          </w:rPr>
          <w:t>https://urait.ru/bcode/581141</w:t>
        </w:r>
      </w:hyperlink>
      <w:r w:rsidR="00847FA6">
        <w:t xml:space="preserve"> </w:t>
      </w:r>
    </w:p>
    <w:p w:rsidR="0063711F" w:rsidRDefault="005907B9">
      <w:pPr>
        <w:pStyle w:val="2"/>
        <w:numPr>
          <w:ilvl w:val="2"/>
          <w:numId w:val="28"/>
        </w:numPr>
        <w:tabs>
          <w:tab w:val="left" w:pos="1442"/>
        </w:tabs>
        <w:spacing w:before="240"/>
        <w:ind w:left="1442" w:hanging="708"/>
        <w:jc w:val="left"/>
      </w:pPr>
      <w:r>
        <w:rPr>
          <w:spacing w:val="-2"/>
        </w:rPr>
        <w:lastRenderedPageBreak/>
        <w:t>Основные</w:t>
      </w:r>
      <w:r>
        <w:rPr>
          <w:spacing w:val="-1"/>
        </w:rPr>
        <w:t xml:space="preserve"> </w:t>
      </w:r>
      <w:r>
        <w:rPr>
          <w:spacing w:val="-2"/>
        </w:rPr>
        <w:t>электронные</w:t>
      </w:r>
      <w:r>
        <w:rPr>
          <w:spacing w:val="-1"/>
        </w:rPr>
        <w:t xml:space="preserve"> </w:t>
      </w:r>
      <w:r>
        <w:rPr>
          <w:spacing w:val="-2"/>
        </w:rPr>
        <w:t>издания</w:t>
      </w:r>
    </w:p>
    <w:p w:rsidR="0063711F" w:rsidRPr="00847FA6" w:rsidRDefault="005907B9">
      <w:pPr>
        <w:pStyle w:val="a5"/>
        <w:numPr>
          <w:ilvl w:val="3"/>
          <w:numId w:val="28"/>
        </w:numPr>
        <w:tabs>
          <w:tab w:val="left" w:pos="1908"/>
        </w:tabs>
        <w:spacing w:before="132"/>
        <w:ind w:right="2088" w:firstLine="710"/>
        <w:jc w:val="both"/>
        <w:rPr>
          <w:sz w:val="24"/>
          <w:szCs w:val="24"/>
        </w:rPr>
      </w:pPr>
      <w:r w:rsidRPr="00847FA6">
        <w:rPr>
          <w:sz w:val="24"/>
          <w:szCs w:val="24"/>
        </w:rPr>
        <w:t>Электронно-библиотечная</w:t>
      </w:r>
      <w:r w:rsidRPr="00847FA6">
        <w:rPr>
          <w:spacing w:val="-15"/>
          <w:sz w:val="24"/>
          <w:szCs w:val="24"/>
        </w:rPr>
        <w:t xml:space="preserve"> </w:t>
      </w:r>
      <w:r w:rsidRPr="00847FA6">
        <w:rPr>
          <w:sz w:val="24"/>
          <w:szCs w:val="24"/>
        </w:rPr>
        <w:t>система</w:t>
      </w:r>
      <w:r w:rsidRPr="00847FA6">
        <w:rPr>
          <w:spacing w:val="-15"/>
          <w:sz w:val="24"/>
          <w:szCs w:val="24"/>
        </w:rPr>
        <w:t xml:space="preserve"> </w:t>
      </w:r>
      <w:r w:rsidRPr="00847FA6">
        <w:rPr>
          <w:sz w:val="24"/>
          <w:szCs w:val="24"/>
        </w:rPr>
        <w:t>ZNANIUM.</w:t>
      </w:r>
      <w:r w:rsidRPr="00847FA6">
        <w:rPr>
          <w:spacing w:val="-15"/>
          <w:sz w:val="24"/>
          <w:szCs w:val="24"/>
        </w:rPr>
        <w:t xml:space="preserve"> </w:t>
      </w:r>
      <w:r w:rsidRPr="00847FA6">
        <w:rPr>
          <w:sz w:val="24"/>
          <w:szCs w:val="24"/>
        </w:rPr>
        <w:t>[Электронный</w:t>
      </w:r>
      <w:r w:rsidR="00E95D47" w:rsidRPr="00847FA6">
        <w:rPr>
          <w:sz w:val="24"/>
          <w:szCs w:val="24"/>
        </w:rPr>
        <w:t xml:space="preserve"> </w:t>
      </w:r>
      <w:r w:rsidRPr="00847FA6">
        <w:rPr>
          <w:sz w:val="24"/>
          <w:szCs w:val="24"/>
        </w:rPr>
        <w:t>ресурс]. URL: https://znanium.com/</w:t>
      </w:r>
    </w:p>
    <w:p w:rsidR="0063711F" w:rsidRPr="00847FA6" w:rsidRDefault="005907B9">
      <w:pPr>
        <w:pStyle w:val="a5"/>
        <w:numPr>
          <w:ilvl w:val="3"/>
          <w:numId w:val="28"/>
        </w:numPr>
        <w:tabs>
          <w:tab w:val="left" w:pos="1908"/>
        </w:tabs>
        <w:ind w:right="1888" w:firstLine="710"/>
        <w:jc w:val="both"/>
        <w:rPr>
          <w:sz w:val="24"/>
          <w:szCs w:val="24"/>
        </w:rPr>
      </w:pPr>
      <w:r w:rsidRPr="00847FA6">
        <w:rPr>
          <w:sz w:val="24"/>
          <w:szCs w:val="24"/>
        </w:rPr>
        <w:t>Электронная</w:t>
      </w:r>
      <w:r w:rsidRPr="00847FA6">
        <w:rPr>
          <w:spacing w:val="-15"/>
          <w:sz w:val="24"/>
          <w:szCs w:val="24"/>
        </w:rPr>
        <w:t xml:space="preserve"> </w:t>
      </w:r>
      <w:r w:rsidRPr="00847FA6">
        <w:rPr>
          <w:sz w:val="24"/>
          <w:szCs w:val="24"/>
        </w:rPr>
        <w:t>библиотечная</w:t>
      </w:r>
      <w:r w:rsidRPr="00847FA6">
        <w:rPr>
          <w:spacing w:val="-15"/>
          <w:sz w:val="24"/>
          <w:szCs w:val="24"/>
        </w:rPr>
        <w:t xml:space="preserve"> </w:t>
      </w:r>
      <w:r w:rsidRPr="00847FA6">
        <w:rPr>
          <w:sz w:val="24"/>
          <w:szCs w:val="24"/>
        </w:rPr>
        <w:t>система</w:t>
      </w:r>
      <w:r w:rsidRPr="00847FA6">
        <w:rPr>
          <w:spacing w:val="-10"/>
          <w:sz w:val="24"/>
          <w:szCs w:val="24"/>
        </w:rPr>
        <w:t xml:space="preserve"> </w:t>
      </w:r>
      <w:hyperlink r:id="rId15">
        <w:r w:rsidR="0063711F" w:rsidRPr="00847FA6">
          <w:rPr>
            <w:sz w:val="24"/>
            <w:szCs w:val="24"/>
            <w:u w:val="single"/>
          </w:rPr>
          <w:t>«Академия»</w:t>
        </w:r>
        <w:r w:rsidR="0063711F" w:rsidRPr="00847FA6">
          <w:rPr>
            <w:sz w:val="24"/>
            <w:szCs w:val="24"/>
          </w:rPr>
          <w:t>.</w:t>
        </w:r>
      </w:hyperlink>
      <w:r w:rsidRPr="00847FA6">
        <w:rPr>
          <w:spacing w:val="-14"/>
          <w:sz w:val="24"/>
          <w:szCs w:val="24"/>
        </w:rPr>
        <w:t xml:space="preserve"> </w:t>
      </w:r>
      <w:r w:rsidRPr="00847FA6">
        <w:rPr>
          <w:sz w:val="24"/>
          <w:szCs w:val="24"/>
        </w:rPr>
        <w:t xml:space="preserve">[Электронный ресурс]. URL: </w:t>
      </w:r>
      <w:hyperlink r:id="rId16">
        <w:r w:rsidR="0063711F" w:rsidRPr="00847FA6">
          <w:rPr>
            <w:sz w:val="24"/>
            <w:szCs w:val="24"/>
            <w:u w:val="single" w:color="0000FF"/>
          </w:rPr>
          <w:t>https://www.academia-moscow.ru/elibrary/</w:t>
        </w:r>
      </w:hyperlink>
    </w:p>
    <w:p w:rsidR="0063711F" w:rsidRPr="00847FA6" w:rsidRDefault="005907B9">
      <w:pPr>
        <w:pStyle w:val="a5"/>
        <w:numPr>
          <w:ilvl w:val="3"/>
          <w:numId w:val="28"/>
        </w:numPr>
        <w:tabs>
          <w:tab w:val="left" w:pos="1908"/>
        </w:tabs>
        <w:ind w:right="2201" w:firstLine="710"/>
        <w:jc w:val="both"/>
        <w:rPr>
          <w:sz w:val="24"/>
          <w:szCs w:val="24"/>
        </w:rPr>
      </w:pPr>
      <w:r w:rsidRPr="00847FA6">
        <w:rPr>
          <w:sz w:val="24"/>
          <w:szCs w:val="24"/>
        </w:rPr>
        <w:t>Электронная</w:t>
      </w:r>
      <w:r w:rsidRPr="00847FA6">
        <w:rPr>
          <w:spacing w:val="-15"/>
          <w:sz w:val="24"/>
          <w:szCs w:val="24"/>
        </w:rPr>
        <w:t xml:space="preserve"> </w:t>
      </w:r>
      <w:r w:rsidRPr="00847FA6">
        <w:rPr>
          <w:sz w:val="24"/>
          <w:szCs w:val="24"/>
        </w:rPr>
        <w:t>библиотечная</w:t>
      </w:r>
      <w:r w:rsidRPr="00847FA6">
        <w:rPr>
          <w:spacing w:val="-15"/>
          <w:sz w:val="24"/>
          <w:szCs w:val="24"/>
        </w:rPr>
        <w:t xml:space="preserve"> </w:t>
      </w:r>
      <w:r w:rsidRPr="00847FA6">
        <w:rPr>
          <w:sz w:val="24"/>
          <w:szCs w:val="24"/>
        </w:rPr>
        <w:t>система</w:t>
      </w:r>
      <w:r w:rsidRPr="00847FA6">
        <w:rPr>
          <w:spacing w:val="-12"/>
          <w:sz w:val="24"/>
          <w:szCs w:val="24"/>
        </w:rPr>
        <w:t xml:space="preserve"> </w:t>
      </w:r>
      <w:hyperlink r:id="rId17">
        <w:r w:rsidR="0063711F" w:rsidRPr="00847FA6">
          <w:rPr>
            <w:sz w:val="24"/>
            <w:szCs w:val="24"/>
            <w:u w:val="single"/>
          </w:rPr>
          <w:t>«Юрайт»</w:t>
        </w:r>
        <w:r w:rsidR="0063711F" w:rsidRPr="00847FA6">
          <w:rPr>
            <w:sz w:val="24"/>
            <w:szCs w:val="24"/>
          </w:rPr>
          <w:t>.</w:t>
        </w:r>
      </w:hyperlink>
      <w:r w:rsidRPr="00847FA6">
        <w:rPr>
          <w:spacing w:val="-15"/>
          <w:sz w:val="24"/>
          <w:szCs w:val="24"/>
        </w:rPr>
        <w:t xml:space="preserve"> </w:t>
      </w:r>
      <w:r w:rsidRPr="00847FA6">
        <w:rPr>
          <w:sz w:val="24"/>
          <w:szCs w:val="24"/>
        </w:rPr>
        <w:t>[Электронный ресурс]. URL: https://urait.ru/</w:t>
      </w:r>
    </w:p>
    <w:p w:rsidR="0063711F" w:rsidRPr="00847FA6" w:rsidRDefault="005907B9">
      <w:pPr>
        <w:pStyle w:val="a5"/>
        <w:numPr>
          <w:ilvl w:val="3"/>
          <w:numId w:val="28"/>
        </w:numPr>
        <w:tabs>
          <w:tab w:val="left" w:pos="1908"/>
        </w:tabs>
        <w:spacing w:before="3" w:line="266" w:lineRule="auto"/>
        <w:ind w:left="309" w:right="2138" w:firstLine="710"/>
        <w:jc w:val="both"/>
        <w:rPr>
          <w:sz w:val="24"/>
          <w:szCs w:val="24"/>
        </w:rPr>
      </w:pPr>
      <w:r w:rsidRPr="00847FA6">
        <w:rPr>
          <w:sz w:val="24"/>
          <w:szCs w:val="24"/>
        </w:rPr>
        <w:t>Электронная</w:t>
      </w:r>
      <w:r w:rsidRPr="00847FA6">
        <w:rPr>
          <w:spacing w:val="-15"/>
          <w:sz w:val="24"/>
          <w:szCs w:val="24"/>
        </w:rPr>
        <w:t xml:space="preserve"> </w:t>
      </w:r>
      <w:r w:rsidRPr="00847FA6">
        <w:rPr>
          <w:sz w:val="24"/>
          <w:szCs w:val="24"/>
        </w:rPr>
        <w:t>библиотечная</w:t>
      </w:r>
      <w:r w:rsidRPr="00847FA6">
        <w:rPr>
          <w:spacing w:val="-15"/>
          <w:sz w:val="24"/>
          <w:szCs w:val="24"/>
        </w:rPr>
        <w:t xml:space="preserve"> </w:t>
      </w:r>
      <w:r w:rsidRPr="00847FA6">
        <w:rPr>
          <w:sz w:val="24"/>
          <w:szCs w:val="24"/>
        </w:rPr>
        <w:t>система</w:t>
      </w:r>
      <w:r w:rsidRPr="00847FA6">
        <w:rPr>
          <w:spacing w:val="-15"/>
          <w:sz w:val="24"/>
          <w:szCs w:val="24"/>
        </w:rPr>
        <w:t xml:space="preserve"> </w:t>
      </w:r>
      <w:r w:rsidRPr="00847FA6">
        <w:rPr>
          <w:sz w:val="24"/>
          <w:szCs w:val="24"/>
        </w:rPr>
        <w:t>«КноРус».</w:t>
      </w:r>
      <w:r w:rsidRPr="00847FA6">
        <w:rPr>
          <w:spacing w:val="-11"/>
          <w:sz w:val="24"/>
          <w:szCs w:val="24"/>
        </w:rPr>
        <w:t xml:space="preserve"> </w:t>
      </w:r>
      <w:r w:rsidRPr="00847FA6">
        <w:rPr>
          <w:sz w:val="24"/>
          <w:szCs w:val="24"/>
        </w:rPr>
        <w:t>[Электронный</w:t>
      </w:r>
      <w:r w:rsidR="00847FA6">
        <w:rPr>
          <w:sz w:val="24"/>
          <w:szCs w:val="24"/>
        </w:rPr>
        <w:t xml:space="preserve"> </w:t>
      </w:r>
      <w:r w:rsidRPr="00847FA6">
        <w:rPr>
          <w:sz w:val="24"/>
          <w:szCs w:val="24"/>
        </w:rPr>
        <w:t>ресурс]. URL: https:/</w:t>
      </w:r>
      <w:hyperlink r:id="rId18">
        <w:r w:rsidR="0063711F" w:rsidRPr="00847FA6">
          <w:rPr>
            <w:sz w:val="24"/>
            <w:szCs w:val="24"/>
          </w:rPr>
          <w:t>/www.book.ru/</w:t>
        </w:r>
      </w:hyperlink>
    </w:p>
    <w:p w:rsidR="0063711F" w:rsidRPr="00847FA6" w:rsidRDefault="005907B9">
      <w:pPr>
        <w:pStyle w:val="a5"/>
        <w:numPr>
          <w:ilvl w:val="3"/>
          <w:numId w:val="28"/>
        </w:numPr>
        <w:tabs>
          <w:tab w:val="left" w:pos="1908"/>
        </w:tabs>
        <w:spacing w:line="251" w:lineRule="exact"/>
        <w:ind w:left="1908" w:hanging="888"/>
        <w:jc w:val="both"/>
        <w:rPr>
          <w:sz w:val="24"/>
          <w:szCs w:val="24"/>
        </w:rPr>
      </w:pPr>
      <w:r w:rsidRPr="00847FA6">
        <w:rPr>
          <w:sz w:val="24"/>
          <w:szCs w:val="24"/>
        </w:rPr>
        <w:t>Справочно-правовая</w:t>
      </w:r>
      <w:r w:rsidRPr="00847FA6">
        <w:rPr>
          <w:spacing w:val="-15"/>
          <w:sz w:val="24"/>
          <w:szCs w:val="24"/>
        </w:rPr>
        <w:t xml:space="preserve"> </w:t>
      </w:r>
      <w:r w:rsidRPr="00847FA6">
        <w:rPr>
          <w:sz w:val="24"/>
          <w:szCs w:val="24"/>
        </w:rPr>
        <w:t>система</w:t>
      </w:r>
      <w:r w:rsidRPr="00847FA6">
        <w:rPr>
          <w:spacing w:val="-7"/>
          <w:sz w:val="24"/>
          <w:szCs w:val="24"/>
        </w:rPr>
        <w:t xml:space="preserve"> </w:t>
      </w:r>
      <w:r w:rsidRPr="00847FA6">
        <w:rPr>
          <w:sz w:val="24"/>
          <w:szCs w:val="24"/>
        </w:rPr>
        <w:t>«Консультант</w:t>
      </w:r>
      <w:r w:rsidRPr="00847FA6">
        <w:rPr>
          <w:spacing w:val="-9"/>
          <w:sz w:val="24"/>
          <w:szCs w:val="24"/>
        </w:rPr>
        <w:t xml:space="preserve"> </w:t>
      </w:r>
      <w:r w:rsidRPr="00847FA6">
        <w:rPr>
          <w:sz w:val="24"/>
          <w:szCs w:val="24"/>
        </w:rPr>
        <w:t>Плюс».</w:t>
      </w:r>
      <w:r w:rsidRPr="00847FA6">
        <w:rPr>
          <w:spacing w:val="-11"/>
          <w:sz w:val="24"/>
          <w:szCs w:val="24"/>
        </w:rPr>
        <w:t xml:space="preserve"> </w:t>
      </w:r>
      <w:r w:rsidRPr="00847FA6">
        <w:rPr>
          <w:sz w:val="24"/>
          <w:szCs w:val="24"/>
        </w:rPr>
        <w:t>Официальный</w:t>
      </w:r>
      <w:r w:rsidRPr="00847FA6">
        <w:rPr>
          <w:spacing w:val="-9"/>
          <w:sz w:val="24"/>
          <w:szCs w:val="24"/>
        </w:rPr>
        <w:t xml:space="preserve"> </w:t>
      </w:r>
      <w:r w:rsidRPr="00847FA6">
        <w:rPr>
          <w:sz w:val="24"/>
          <w:szCs w:val="24"/>
        </w:rPr>
        <w:t>сайт</w:t>
      </w:r>
      <w:r w:rsidRPr="00847FA6">
        <w:rPr>
          <w:spacing w:val="-10"/>
          <w:sz w:val="24"/>
          <w:szCs w:val="24"/>
        </w:rPr>
        <w:t xml:space="preserve"> </w:t>
      </w:r>
      <w:r w:rsidRPr="00847FA6">
        <w:rPr>
          <w:spacing w:val="-5"/>
          <w:sz w:val="24"/>
          <w:szCs w:val="24"/>
        </w:rPr>
        <w:t>СПС</w:t>
      </w:r>
    </w:p>
    <w:p w:rsidR="0063711F" w:rsidRPr="00847FA6" w:rsidRDefault="005907B9" w:rsidP="00E95D47">
      <w:pPr>
        <w:pStyle w:val="a3"/>
        <w:spacing w:before="32"/>
        <w:ind w:left="1020"/>
        <w:jc w:val="both"/>
      </w:pPr>
      <w:r w:rsidRPr="00847FA6">
        <w:t>«Консультант</w:t>
      </w:r>
      <w:r w:rsidRPr="00847FA6">
        <w:rPr>
          <w:spacing w:val="-11"/>
        </w:rPr>
        <w:t xml:space="preserve"> </w:t>
      </w:r>
      <w:r w:rsidRPr="00847FA6">
        <w:t>плюс»</w:t>
      </w:r>
      <w:r w:rsidRPr="00847FA6">
        <w:rPr>
          <w:spacing w:val="-14"/>
        </w:rPr>
        <w:t xml:space="preserve"> </w:t>
      </w:r>
      <w:r w:rsidRPr="00847FA6">
        <w:t>[Электронный</w:t>
      </w:r>
      <w:r w:rsidRPr="00847FA6">
        <w:rPr>
          <w:spacing w:val="-6"/>
        </w:rPr>
        <w:t xml:space="preserve"> </w:t>
      </w:r>
      <w:r w:rsidRPr="00847FA6">
        <w:t>ресурс]</w:t>
      </w:r>
      <w:r w:rsidRPr="00847FA6">
        <w:rPr>
          <w:spacing w:val="-6"/>
        </w:rPr>
        <w:t xml:space="preserve"> </w:t>
      </w:r>
      <w:r w:rsidRPr="00847FA6">
        <w:t>.</w:t>
      </w:r>
      <w:r w:rsidRPr="00847FA6">
        <w:rPr>
          <w:spacing w:val="-8"/>
        </w:rPr>
        <w:t xml:space="preserve"> </w:t>
      </w:r>
      <w:r w:rsidRPr="00847FA6">
        <w:t>URL:</w:t>
      </w:r>
      <w:r w:rsidRPr="00847FA6">
        <w:rPr>
          <w:spacing w:val="-5"/>
        </w:rPr>
        <w:t xml:space="preserve"> </w:t>
      </w:r>
      <w:hyperlink r:id="rId19">
        <w:r w:rsidR="0063711F" w:rsidRPr="00847FA6">
          <w:rPr>
            <w:spacing w:val="-2"/>
          </w:rPr>
          <w:t>http://www.consultant.ru/</w:t>
        </w:r>
      </w:hyperlink>
    </w:p>
    <w:p w:rsidR="0063711F" w:rsidRPr="00847FA6" w:rsidRDefault="005907B9">
      <w:pPr>
        <w:pStyle w:val="a5"/>
        <w:numPr>
          <w:ilvl w:val="3"/>
          <w:numId w:val="28"/>
        </w:numPr>
        <w:tabs>
          <w:tab w:val="left" w:pos="1908"/>
        </w:tabs>
        <w:ind w:left="1908" w:hanging="888"/>
        <w:jc w:val="both"/>
        <w:rPr>
          <w:sz w:val="24"/>
          <w:szCs w:val="24"/>
        </w:rPr>
      </w:pPr>
      <w:r w:rsidRPr="00847FA6">
        <w:rPr>
          <w:sz w:val="24"/>
          <w:szCs w:val="24"/>
        </w:rPr>
        <w:t>Справочно-правовая</w:t>
      </w:r>
      <w:r w:rsidRPr="00847FA6">
        <w:rPr>
          <w:spacing w:val="-12"/>
          <w:sz w:val="24"/>
          <w:szCs w:val="24"/>
        </w:rPr>
        <w:t xml:space="preserve"> </w:t>
      </w:r>
      <w:r w:rsidRPr="00847FA6">
        <w:rPr>
          <w:sz w:val="24"/>
          <w:szCs w:val="24"/>
        </w:rPr>
        <w:t>система</w:t>
      </w:r>
      <w:r w:rsidRPr="00847FA6">
        <w:rPr>
          <w:spacing w:val="-5"/>
          <w:sz w:val="24"/>
          <w:szCs w:val="24"/>
        </w:rPr>
        <w:t xml:space="preserve"> </w:t>
      </w:r>
      <w:r w:rsidRPr="00847FA6">
        <w:rPr>
          <w:sz w:val="24"/>
          <w:szCs w:val="24"/>
        </w:rPr>
        <w:t>«Гарант»</w:t>
      </w:r>
      <w:r w:rsidRPr="00847FA6">
        <w:rPr>
          <w:spacing w:val="-13"/>
          <w:sz w:val="24"/>
          <w:szCs w:val="24"/>
        </w:rPr>
        <w:t xml:space="preserve"> </w:t>
      </w:r>
      <w:r w:rsidRPr="00847FA6">
        <w:rPr>
          <w:sz w:val="24"/>
          <w:szCs w:val="24"/>
        </w:rPr>
        <w:t>[Электронный</w:t>
      </w:r>
      <w:r w:rsidRPr="00847FA6">
        <w:rPr>
          <w:spacing w:val="-5"/>
          <w:sz w:val="24"/>
          <w:szCs w:val="24"/>
        </w:rPr>
        <w:t xml:space="preserve"> </w:t>
      </w:r>
      <w:r w:rsidRPr="00847FA6">
        <w:rPr>
          <w:sz w:val="24"/>
          <w:szCs w:val="24"/>
        </w:rPr>
        <w:t>ресурс].</w:t>
      </w:r>
      <w:r w:rsidRPr="00847FA6">
        <w:rPr>
          <w:spacing w:val="-6"/>
          <w:sz w:val="24"/>
          <w:szCs w:val="24"/>
        </w:rPr>
        <w:t xml:space="preserve"> </w:t>
      </w:r>
      <w:r w:rsidRPr="00847FA6">
        <w:rPr>
          <w:spacing w:val="-2"/>
          <w:sz w:val="24"/>
          <w:szCs w:val="24"/>
        </w:rPr>
        <w:t>URL:garant.ru</w:t>
      </w:r>
    </w:p>
    <w:p w:rsidR="0063711F" w:rsidRPr="00847FA6" w:rsidRDefault="005907B9">
      <w:pPr>
        <w:pStyle w:val="a5"/>
        <w:numPr>
          <w:ilvl w:val="3"/>
          <w:numId w:val="28"/>
        </w:numPr>
        <w:tabs>
          <w:tab w:val="left" w:pos="1908"/>
        </w:tabs>
        <w:spacing w:before="33" w:line="264" w:lineRule="auto"/>
        <w:ind w:left="309" w:right="611" w:firstLine="710"/>
        <w:jc w:val="both"/>
        <w:rPr>
          <w:sz w:val="24"/>
          <w:szCs w:val="24"/>
        </w:rPr>
      </w:pPr>
      <w:r w:rsidRPr="00847FA6">
        <w:rPr>
          <w:sz w:val="24"/>
          <w:szCs w:val="24"/>
        </w:rPr>
        <w:t>Справочно-правовая</w:t>
      </w:r>
      <w:r w:rsidRPr="00847FA6">
        <w:rPr>
          <w:spacing w:val="-5"/>
          <w:sz w:val="24"/>
          <w:szCs w:val="24"/>
        </w:rPr>
        <w:t xml:space="preserve"> </w:t>
      </w:r>
      <w:r w:rsidRPr="00847FA6">
        <w:rPr>
          <w:sz w:val="24"/>
          <w:szCs w:val="24"/>
        </w:rPr>
        <w:t>система</w:t>
      </w:r>
      <w:r w:rsidRPr="00847FA6">
        <w:rPr>
          <w:spacing w:val="-2"/>
          <w:sz w:val="24"/>
          <w:szCs w:val="24"/>
        </w:rPr>
        <w:t xml:space="preserve"> </w:t>
      </w:r>
      <w:r w:rsidRPr="00847FA6">
        <w:rPr>
          <w:sz w:val="24"/>
          <w:szCs w:val="24"/>
        </w:rPr>
        <w:t>«Консорциум</w:t>
      </w:r>
      <w:r w:rsidRPr="00847FA6">
        <w:rPr>
          <w:spacing w:val="-6"/>
          <w:sz w:val="24"/>
          <w:szCs w:val="24"/>
        </w:rPr>
        <w:t xml:space="preserve"> </w:t>
      </w:r>
      <w:r w:rsidRPr="00847FA6">
        <w:rPr>
          <w:sz w:val="24"/>
          <w:szCs w:val="24"/>
        </w:rPr>
        <w:t>Кодекс»</w:t>
      </w:r>
      <w:r w:rsidRPr="00847FA6">
        <w:rPr>
          <w:spacing w:val="-12"/>
          <w:sz w:val="24"/>
          <w:szCs w:val="24"/>
        </w:rPr>
        <w:t xml:space="preserve"> </w:t>
      </w:r>
      <w:r w:rsidRPr="00847FA6">
        <w:rPr>
          <w:sz w:val="24"/>
          <w:szCs w:val="24"/>
        </w:rPr>
        <w:t>[Электронный</w:t>
      </w:r>
      <w:r w:rsidRPr="00847FA6">
        <w:rPr>
          <w:spacing w:val="-5"/>
          <w:sz w:val="24"/>
          <w:szCs w:val="24"/>
        </w:rPr>
        <w:t xml:space="preserve"> </w:t>
      </w:r>
      <w:r w:rsidRPr="00847FA6">
        <w:rPr>
          <w:sz w:val="24"/>
          <w:szCs w:val="24"/>
        </w:rPr>
        <w:t>ресурс]. URL: Кодекс - Профессиональные справочные системы - Кодекс (kodeks.ru)</w:t>
      </w:r>
    </w:p>
    <w:p w:rsidR="0063711F" w:rsidRPr="00847FA6" w:rsidRDefault="005907B9">
      <w:pPr>
        <w:pStyle w:val="a5"/>
        <w:numPr>
          <w:ilvl w:val="3"/>
          <w:numId w:val="28"/>
        </w:numPr>
        <w:tabs>
          <w:tab w:val="left" w:pos="1908"/>
        </w:tabs>
        <w:spacing w:before="7"/>
        <w:ind w:left="1908" w:hanging="888"/>
        <w:jc w:val="both"/>
        <w:rPr>
          <w:sz w:val="24"/>
          <w:szCs w:val="24"/>
        </w:rPr>
      </w:pPr>
      <w:r w:rsidRPr="00847FA6">
        <w:rPr>
          <w:sz w:val="24"/>
          <w:szCs w:val="24"/>
        </w:rPr>
        <w:t>Официальный</w:t>
      </w:r>
      <w:r w:rsidRPr="00847FA6">
        <w:rPr>
          <w:spacing w:val="-4"/>
          <w:sz w:val="24"/>
          <w:szCs w:val="24"/>
        </w:rPr>
        <w:t xml:space="preserve"> </w:t>
      </w:r>
      <w:r w:rsidRPr="00847FA6">
        <w:rPr>
          <w:sz w:val="24"/>
          <w:szCs w:val="24"/>
        </w:rPr>
        <w:t>сайт</w:t>
      </w:r>
      <w:r w:rsidRPr="00847FA6">
        <w:rPr>
          <w:spacing w:val="-4"/>
          <w:sz w:val="24"/>
          <w:szCs w:val="24"/>
        </w:rPr>
        <w:t xml:space="preserve"> </w:t>
      </w:r>
      <w:r w:rsidRPr="00847FA6">
        <w:rPr>
          <w:sz w:val="24"/>
          <w:szCs w:val="24"/>
        </w:rPr>
        <w:t>программы</w:t>
      </w:r>
      <w:r w:rsidRPr="00847FA6">
        <w:rPr>
          <w:spacing w:val="-3"/>
          <w:sz w:val="24"/>
          <w:szCs w:val="24"/>
        </w:rPr>
        <w:t xml:space="preserve"> </w:t>
      </w:r>
      <w:r w:rsidRPr="00847FA6">
        <w:rPr>
          <w:sz w:val="24"/>
          <w:szCs w:val="24"/>
        </w:rPr>
        <w:t>для</w:t>
      </w:r>
      <w:r w:rsidRPr="00847FA6">
        <w:rPr>
          <w:spacing w:val="-3"/>
          <w:sz w:val="24"/>
          <w:szCs w:val="24"/>
        </w:rPr>
        <w:t xml:space="preserve"> </w:t>
      </w:r>
      <w:r w:rsidRPr="00847FA6">
        <w:rPr>
          <w:sz w:val="24"/>
          <w:szCs w:val="24"/>
        </w:rPr>
        <w:t>распознавания</w:t>
      </w:r>
      <w:r w:rsidRPr="00847FA6">
        <w:rPr>
          <w:spacing w:val="-3"/>
          <w:sz w:val="24"/>
          <w:szCs w:val="24"/>
        </w:rPr>
        <w:t xml:space="preserve"> </w:t>
      </w:r>
      <w:r w:rsidRPr="00847FA6">
        <w:rPr>
          <w:sz w:val="24"/>
          <w:szCs w:val="24"/>
        </w:rPr>
        <w:t>текста</w:t>
      </w:r>
      <w:r w:rsidRPr="00847FA6">
        <w:rPr>
          <w:spacing w:val="-3"/>
          <w:sz w:val="24"/>
          <w:szCs w:val="24"/>
        </w:rPr>
        <w:t xml:space="preserve"> </w:t>
      </w:r>
      <w:r w:rsidRPr="00847FA6">
        <w:rPr>
          <w:spacing w:val="-2"/>
          <w:sz w:val="24"/>
          <w:szCs w:val="24"/>
        </w:rPr>
        <w:t>ABBYY</w:t>
      </w:r>
    </w:p>
    <w:p w:rsidR="0063711F" w:rsidRPr="00847FA6" w:rsidRDefault="005907B9" w:rsidP="00E95D47">
      <w:pPr>
        <w:pStyle w:val="a3"/>
        <w:tabs>
          <w:tab w:val="left" w:pos="3557"/>
          <w:tab w:val="left" w:pos="5420"/>
        </w:tabs>
        <w:spacing w:before="29"/>
        <w:ind w:left="309"/>
        <w:jc w:val="both"/>
      </w:pPr>
      <w:r w:rsidRPr="00847FA6">
        <w:t>FineReader.</w:t>
      </w:r>
      <w:r w:rsidRPr="00847FA6">
        <w:rPr>
          <w:spacing w:val="-4"/>
        </w:rPr>
        <w:t xml:space="preserve"> </w:t>
      </w:r>
      <w:r w:rsidRPr="00847FA6">
        <w:rPr>
          <w:spacing w:val="-2"/>
        </w:rPr>
        <w:t>Официальный</w:t>
      </w:r>
      <w:r w:rsidRPr="00847FA6">
        <w:tab/>
      </w:r>
      <w:r w:rsidRPr="00847FA6">
        <w:rPr>
          <w:spacing w:val="-4"/>
        </w:rPr>
        <w:t>сайт</w:t>
      </w:r>
      <w:r w:rsidRPr="00847FA6">
        <w:tab/>
        <w:t>корпорации</w:t>
      </w:r>
      <w:r w:rsidRPr="00847FA6">
        <w:rPr>
          <w:spacing w:val="59"/>
        </w:rPr>
        <w:t xml:space="preserve"> </w:t>
      </w:r>
      <w:r w:rsidRPr="00847FA6">
        <w:rPr>
          <w:spacing w:val="-2"/>
        </w:rPr>
        <w:t>Adobe.</w:t>
      </w:r>
    </w:p>
    <w:p w:rsidR="0063711F" w:rsidRPr="00847FA6" w:rsidRDefault="005907B9" w:rsidP="00E95D47">
      <w:pPr>
        <w:pStyle w:val="a3"/>
        <w:tabs>
          <w:tab w:val="left" w:pos="3557"/>
        </w:tabs>
        <w:spacing w:before="31"/>
        <w:ind w:left="1056"/>
        <w:jc w:val="both"/>
      </w:pPr>
      <w:r w:rsidRPr="00847FA6">
        <w:rPr>
          <w:spacing w:val="-2"/>
        </w:rPr>
        <w:t>[Электронный</w:t>
      </w:r>
      <w:r w:rsidRPr="00847FA6">
        <w:tab/>
      </w:r>
      <w:r w:rsidRPr="00847FA6">
        <w:rPr>
          <w:spacing w:val="-2"/>
        </w:rPr>
        <w:t>ресурс]</w:t>
      </w:r>
      <w:r w:rsidRPr="00847FA6">
        <w:rPr>
          <w:spacing w:val="-10"/>
        </w:rPr>
        <w:t xml:space="preserve"> </w:t>
      </w:r>
      <w:r w:rsidRPr="00847FA6">
        <w:rPr>
          <w:spacing w:val="-2"/>
        </w:rPr>
        <w:t>URL:</w:t>
      </w:r>
      <w:r w:rsidR="00E95D47" w:rsidRPr="00847FA6">
        <w:rPr>
          <w:spacing w:val="-2"/>
        </w:rPr>
        <w:t xml:space="preserve"> </w:t>
      </w:r>
      <w:r w:rsidRPr="00847FA6">
        <w:rPr>
          <w:spacing w:val="-2"/>
        </w:rPr>
        <w:t>https://</w:t>
      </w:r>
      <w:hyperlink r:id="rId20">
        <w:r w:rsidR="0063711F" w:rsidRPr="00847FA6">
          <w:rPr>
            <w:spacing w:val="-2"/>
          </w:rPr>
          <w:t>www.abbyy.com/ruru/Finereader/</w:t>
        </w:r>
      </w:hyperlink>
    </w:p>
    <w:p w:rsidR="0063711F" w:rsidRPr="00847FA6" w:rsidRDefault="005907B9">
      <w:pPr>
        <w:pStyle w:val="a5"/>
        <w:numPr>
          <w:ilvl w:val="3"/>
          <w:numId w:val="28"/>
        </w:numPr>
        <w:tabs>
          <w:tab w:val="left" w:pos="1908"/>
        </w:tabs>
        <w:spacing w:before="37" w:line="264" w:lineRule="auto"/>
        <w:ind w:left="309" w:right="719" w:firstLine="710"/>
        <w:jc w:val="both"/>
        <w:rPr>
          <w:sz w:val="24"/>
          <w:szCs w:val="24"/>
        </w:rPr>
      </w:pPr>
      <w:r w:rsidRPr="00847FA6">
        <w:rPr>
          <w:sz w:val="24"/>
          <w:szCs w:val="24"/>
        </w:rPr>
        <w:t>Официальный</w:t>
      </w:r>
      <w:r w:rsidRPr="00847FA6">
        <w:rPr>
          <w:spacing w:val="-5"/>
          <w:sz w:val="24"/>
          <w:szCs w:val="24"/>
        </w:rPr>
        <w:t xml:space="preserve"> </w:t>
      </w:r>
      <w:r w:rsidRPr="00847FA6">
        <w:rPr>
          <w:sz w:val="24"/>
          <w:szCs w:val="24"/>
        </w:rPr>
        <w:t>сайт</w:t>
      </w:r>
      <w:r w:rsidRPr="00847FA6">
        <w:rPr>
          <w:spacing w:val="-5"/>
          <w:sz w:val="24"/>
          <w:szCs w:val="24"/>
        </w:rPr>
        <w:t xml:space="preserve"> </w:t>
      </w:r>
      <w:r w:rsidRPr="00847FA6">
        <w:rPr>
          <w:sz w:val="24"/>
          <w:szCs w:val="24"/>
        </w:rPr>
        <w:t>Microsoft</w:t>
      </w:r>
      <w:r w:rsidRPr="00847FA6">
        <w:rPr>
          <w:spacing w:val="-5"/>
          <w:sz w:val="24"/>
          <w:szCs w:val="24"/>
        </w:rPr>
        <w:t xml:space="preserve"> </w:t>
      </w:r>
      <w:r w:rsidRPr="00847FA6">
        <w:rPr>
          <w:sz w:val="24"/>
          <w:szCs w:val="24"/>
        </w:rPr>
        <w:t>Office.</w:t>
      </w:r>
      <w:r w:rsidRPr="00847FA6">
        <w:rPr>
          <w:spacing w:val="-5"/>
          <w:sz w:val="24"/>
          <w:szCs w:val="24"/>
        </w:rPr>
        <w:t xml:space="preserve"> </w:t>
      </w:r>
      <w:r w:rsidRPr="00847FA6">
        <w:rPr>
          <w:sz w:val="24"/>
          <w:szCs w:val="24"/>
        </w:rPr>
        <w:t>Справка.</w:t>
      </w:r>
      <w:r w:rsidRPr="00847FA6">
        <w:rPr>
          <w:spacing w:val="-4"/>
          <w:sz w:val="24"/>
          <w:szCs w:val="24"/>
        </w:rPr>
        <w:t xml:space="preserve"> </w:t>
      </w:r>
      <w:r w:rsidRPr="00847FA6">
        <w:rPr>
          <w:sz w:val="24"/>
          <w:szCs w:val="24"/>
        </w:rPr>
        <w:t>Официальный</w:t>
      </w:r>
      <w:r w:rsidRPr="00847FA6">
        <w:rPr>
          <w:spacing w:val="-5"/>
          <w:sz w:val="24"/>
          <w:szCs w:val="24"/>
        </w:rPr>
        <w:t xml:space="preserve"> </w:t>
      </w:r>
      <w:r w:rsidRPr="00847FA6">
        <w:rPr>
          <w:sz w:val="24"/>
          <w:szCs w:val="24"/>
        </w:rPr>
        <w:t>сайт</w:t>
      </w:r>
      <w:r w:rsidRPr="00847FA6">
        <w:rPr>
          <w:spacing w:val="-5"/>
          <w:sz w:val="24"/>
          <w:szCs w:val="24"/>
        </w:rPr>
        <w:t xml:space="preserve"> </w:t>
      </w:r>
      <w:r w:rsidRPr="00847FA6">
        <w:rPr>
          <w:sz w:val="24"/>
          <w:szCs w:val="24"/>
        </w:rPr>
        <w:t>Microsoft [Электронный ресурс]. URL: https://support.office.com/</w:t>
      </w:r>
    </w:p>
    <w:p w:rsidR="0063711F" w:rsidRPr="00847FA6" w:rsidRDefault="005907B9">
      <w:pPr>
        <w:pStyle w:val="a5"/>
        <w:numPr>
          <w:ilvl w:val="3"/>
          <w:numId w:val="28"/>
        </w:numPr>
        <w:tabs>
          <w:tab w:val="left" w:pos="1908"/>
          <w:tab w:val="left" w:pos="4597"/>
        </w:tabs>
        <w:spacing w:before="10"/>
        <w:ind w:left="1908" w:hanging="888"/>
        <w:jc w:val="both"/>
        <w:rPr>
          <w:sz w:val="24"/>
          <w:szCs w:val="24"/>
        </w:rPr>
      </w:pPr>
      <w:r w:rsidRPr="00847FA6">
        <w:rPr>
          <w:spacing w:val="-2"/>
          <w:sz w:val="24"/>
          <w:szCs w:val="24"/>
        </w:rPr>
        <w:t>Журнал</w:t>
      </w:r>
      <w:r w:rsidRPr="00847FA6">
        <w:rPr>
          <w:sz w:val="24"/>
          <w:szCs w:val="24"/>
        </w:rPr>
        <w:tab/>
      </w:r>
      <w:r w:rsidRPr="00847FA6">
        <w:rPr>
          <w:spacing w:val="-2"/>
          <w:sz w:val="24"/>
          <w:szCs w:val="24"/>
        </w:rPr>
        <w:t>«Справочник</w:t>
      </w:r>
      <w:r w:rsidRPr="00847FA6">
        <w:rPr>
          <w:spacing w:val="9"/>
          <w:sz w:val="24"/>
          <w:szCs w:val="24"/>
        </w:rPr>
        <w:t xml:space="preserve"> </w:t>
      </w:r>
      <w:r w:rsidRPr="00847FA6">
        <w:rPr>
          <w:spacing w:val="-2"/>
          <w:sz w:val="24"/>
          <w:szCs w:val="24"/>
        </w:rPr>
        <w:t>кадровика»</w:t>
      </w:r>
    </w:p>
    <w:p w:rsidR="0063711F" w:rsidRPr="00847FA6" w:rsidRDefault="005907B9" w:rsidP="00E95D47">
      <w:pPr>
        <w:pStyle w:val="a3"/>
        <w:tabs>
          <w:tab w:val="left" w:pos="4597"/>
        </w:tabs>
        <w:spacing w:before="31"/>
        <w:ind w:left="1056"/>
        <w:jc w:val="both"/>
      </w:pPr>
      <w:r w:rsidRPr="00847FA6">
        <w:rPr>
          <w:spacing w:val="-2"/>
        </w:rPr>
        <w:t>[Электронный</w:t>
      </w:r>
      <w:r w:rsidRPr="00847FA6">
        <w:tab/>
      </w:r>
      <w:r w:rsidRPr="00847FA6">
        <w:rPr>
          <w:spacing w:val="-2"/>
        </w:rPr>
        <w:t>ресурс].</w:t>
      </w:r>
      <w:r w:rsidRPr="00847FA6">
        <w:rPr>
          <w:spacing w:val="-10"/>
        </w:rPr>
        <w:t xml:space="preserve"> </w:t>
      </w:r>
      <w:hyperlink r:id="rId21">
        <w:r w:rsidR="0063711F" w:rsidRPr="00847FA6">
          <w:rPr>
            <w:spacing w:val="-2"/>
          </w:rPr>
          <w:t>URL:ht</w:t>
        </w:r>
      </w:hyperlink>
      <w:r w:rsidRPr="00847FA6">
        <w:rPr>
          <w:spacing w:val="-2"/>
        </w:rPr>
        <w:t>tp:</w:t>
      </w:r>
      <w:hyperlink r:id="rId22">
        <w:r w:rsidR="0063711F" w:rsidRPr="00847FA6">
          <w:rPr>
            <w:spacing w:val="-2"/>
          </w:rPr>
          <w:t>//</w:t>
        </w:r>
      </w:hyperlink>
      <w:r w:rsidRPr="00847FA6">
        <w:rPr>
          <w:spacing w:val="-2"/>
        </w:rPr>
        <w:t>e</w:t>
      </w:r>
      <w:hyperlink r:id="rId23">
        <w:r w:rsidR="0063711F" w:rsidRPr="00847FA6">
          <w:rPr>
            <w:spacing w:val="-2"/>
          </w:rPr>
          <w:t>.spravkadrovika.ru/</w:t>
        </w:r>
      </w:hyperlink>
    </w:p>
    <w:p w:rsidR="0063711F" w:rsidRPr="00847FA6" w:rsidRDefault="005907B9">
      <w:pPr>
        <w:pStyle w:val="a5"/>
        <w:numPr>
          <w:ilvl w:val="3"/>
          <w:numId w:val="28"/>
        </w:numPr>
        <w:tabs>
          <w:tab w:val="left" w:pos="1055"/>
        </w:tabs>
        <w:spacing w:before="5" w:line="266" w:lineRule="auto"/>
        <w:ind w:left="734" w:right="951" w:firstLine="0"/>
        <w:jc w:val="both"/>
        <w:rPr>
          <w:sz w:val="24"/>
          <w:szCs w:val="24"/>
        </w:rPr>
      </w:pPr>
      <w:r w:rsidRPr="00847FA6">
        <w:rPr>
          <w:sz w:val="24"/>
          <w:szCs w:val="24"/>
        </w:rPr>
        <w:t>Журнал</w:t>
      </w:r>
      <w:r w:rsidRPr="00847FA6">
        <w:rPr>
          <w:spacing w:val="-8"/>
          <w:sz w:val="24"/>
          <w:szCs w:val="24"/>
        </w:rPr>
        <w:t xml:space="preserve"> </w:t>
      </w:r>
      <w:r w:rsidRPr="00847FA6">
        <w:rPr>
          <w:sz w:val="24"/>
          <w:szCs w:val="24"/>
        </w:rPr>
        <w:t>«Справочник</w:t>
      </w:r>
      <w:r w:rsidRPr="00847FA6">
        <w:rPr>
          <w:spacing w:val="-9"/>
          <w:sz w:val="24"/>
          <w:szCs w:val="24"/>
        </w:rPr>
        <w:t xml:space="preserve"> </w:t>
      </w:r>
      <w:r w:rsidRPr="00847FA6">
        <w:rPr>
          <w:sz w:val="24"/>
          <w:szCs w:val="24"/>
        </w:rPr>
        <w:t>секретаря</w:t>
      </w:r>
      <w:r w:rsidRPr="00847FA6">
        <w:rPr>
          <w:spacing w:val="-11"/>
          <w:sz w:val="24"/>
          <w:szCs w:val="24"/>
        </w:rPr>
        <w:t xml:space="preserve"> </w:t>
      </w:r>
      <w:r w:rsidRPr="00847FA6">
        <w:rPr>
          <w:sz w:val="24"/>
          <w:szCs w:val="24"/>
        </w:rPr>
        <w:t>и</w:t>
      </w:r>
      <w:r w:rsidRPr="00847FA6">
        <w:rPr>
          <w:spacing w:val="-8"/>
          <w:sz w:val="24"/>
          <w:szCs w:val="24"/>
        </w:rPr>
        <w:t xml:space="preserve"> </w:t>
      </w:r>
      <w:r w:rsidRPr="00847FA6">
        <w:rPr>
          <w:sz w:val="24"/>
          <w:szCs w:val="24"/>
        </w:rPr>
        <w:t>офис-менеджера»</w:t>
      </w:r>
      <w:r w:rsidRPr="00847FA6">
        <w:rPr>
          <w:spacing w:val="-15"/>
          <w:sz w:val="24"/>
          <w:szCs w:val="24"/>
        </w:rPr>
        <w:t xml:space="preserve"> </w:t>
      </w:r>
      <w:r w:rsidRPr="00847FA6">
        <w:rPr>
          <w:sz w:val="24"/>
          <w:szCs w:val="24"/>
        </w:rPr>
        <w:t>[Электронный</w:t>
      </w:r>
      <w:r w:rsidRPr="00847FA6">
        <w:rPr>
          <w:spacing w:val="-10"/>
          <w:sz w:val="24"/>
          <w:szCs w:val="24"/>
        </w:rPr>
        <w:t xml:space="preserve"> </w:t>
      </w:r>
      <w:r w:rsidRPr="00847FA6">
        <w:rPr>
          <w:sz w:val="24"/>
          <w:szCs w:val="24"/>
        </w:rPr>
        <w:t>ресурс].</w:t>
      </w:r>
      <w:r w:rsidRPr="00847FA6">
        <w:rPr>
          <w:spacing w:val="-8"/>
          <w:sz w:val="24"/>
          <w:szCs w:val="24"/>
        </w:rPr>
        <w:t xml:space="preserve"> </w:t>
      </w:r>
      <w:r w:rsidRPr="00847FA6">
        <w:rPr>
          <w:sz w:val="24"/>
          <w:szCs w:val="24"/>
        </w:rPr>
        <w:t xml:space="preserve">URL: </w:t>
      </w:r>
      <w:hyperlink r:id="rId24">
        <w:r w:rsidR="0063711F" w:rsidRPr="00847FA6">
          <w:rPr>
            <w:spacing w:val="-2"/>
            <w:sz w:val="24"/>
            <w:szCs w:val="24"/>
          </w:rPr>
          <w:t>http://www.sekretariat.ru/</w:t>
        </w:r>
      </w:hyperlink>
    </w:p>
    <w:p w:rsidR="0063711F" w:rsidRPr="00847FA6" w:rsidRDefault="005907B9">
      <w:pPr>
        <w:pStyle w:val="a5"/>
        <w:numPr>
          <w:ilvl w:val="3"/>
          <w:numId w:val="28"/>
        </w:numPr>
        <w:tabs>
          <w:tab w:val="left" w:pos="1055"/>
        </w:tabs>
        <w:spacing w:line="247" w:lineRule="exact"/>
        <w:ind w:left="1055" w:hanging="321"/>
        <w:jc w:val="both"/>
        <w:rPr>
          <w:sz w:val="24"/>
          <w:szCs w:val="24"/>
          <w:lang w:val="en-US"/>
        </w:rPr>
      </w:pPr>
      <w:r w:rsidRPr="00847FA6">
        <w:rPr>
          <w:sz w:val="24"/>
          <w:szCs w:val="24"/>
        </w:rPr>
        <w:t>Журнал</w:t>
      </w:r>
      <w:r w:rsidRPr="00847FA6">
        <w:rPr>
          <w:spacing w:val="-8"/>
          <w:sz w:val="24"/>
          <w:szCs w:val="24"/>
        </w:rPr>
        <w:t xml:space="preserve"> </w:t>
      </w:r>
      <w:r w:rsidRPr="00847FA6">
        <w:rPr>
          <w:sz w:val="24"/>
          <w:szCs w:val="24"/>
        </w:rPr>
        <w:t>«Секретарь</w:t>
      </w:r>
      <w:r w:rsidRPr="00847FA6">
        <w:rPr>
          <w:spacing w:val="-4"/>
          <w:sz w:val="24"/>
          <w:szCs w:val="24"/>
        </w:rPr>
        <w:t xml:space="preserve"> </w:t>
      </w:r>
      <w:r w:rsidRPr="00847FA6">
        <w:rPr>
          <w:sz w:val="24"/>
          <w:szCs w:val="24"/>
        </w:rPr>
        <w:t>референт»</w:t>
      </w:r>
      <w:r w:rsidRPr="00847FA6">
        <w:rPr>
          <w:spacing w:val="-12"/>
          <w:sz w:val="24"/>
          <w:szCs w:val="24"/>
        </w:rPr>
        <w:t xml:space="preserve"> </w:t>
      </w:r>
      <w:r w:rsidRPr="00847FA6">
        <w:rPr>
          <w:sz w:val="24"/>
          <w:szCs w:val="24"/>
        </w:rPr>
        <w:t>[Электронный</w:t>
      </w:r>
      <w:r w:rsidRPr="00847FA6">
        <w:rPr>
          <w:spacing w:val="-10"/>
          <w:sz w:val="24"/>
          <w:szCs w:val="24"/>
        </w:rPr>
        <w:t xml:space="preserve"> </w:t>
      </w:r>
      <w:r w:rsidRPr="00847FA6">
        <w:rPr>
          <w:sz w:val="24"/>
          <w:szCs w:val="24"/>
        </w:rPr>
        <w:t>ресурс].</w:t>
      </w:r>
      <w:r w:rsidRPr="00847FA6">
        <w:rPr>
          <w:spacing w:val="-2"/>
          <w:sz w:val="24"/>
          <w:szCs w:val="24"/>
        </w:rPr>
        <w:t xml:space="preserve"> </w:t>
      </w:r>
      <w:r w:rsidRPr="00847FA6">
        <w:rPr>
          <w:sz w:val="24"/>
          <w:szCs w:val="24"/>
          <w:lang w:val="en-US"/>
        </w:rPr>
        <w:t>URL:</w:t>
      </w:r>
      <w:r w:rsidRPr="00847FA6">
        <w:rPr>
          <w:spacing w:val="-5"/>
          <w:sz w:val="24"/>
          <w:szCs w:val="24"/>
          <w:lang w:val="en-US"/>
        </w:rPr>
        <w:t xml:space="preserve"> </w:t>
      </w:r>
      <w:hyperlink r:id="rId25">
        <w:r w:rsidR="0063711F" w:rsidRPr="00847FA6">
          <w:rPr>
            <w:spacing w:val="-2"/>
            <w:sz w:val="24"/>
            <w:szCs w:val="24"/>
            <w:lang w:val="en-US"/>
          </w:rPr>
          <w:t>http://www.profiz.ru/</w:t>
        </w:r>
      </w:hyperlink>
    </w:p>
    <w:p w:rsidR="0063711F" w:rsidRPr="00847FA6" w:rsidRDefault="005907B9">
      <w:pPr>
        <w:pStyle w:val="a5"/>
        <w:numPr>
          <w:ilvl w:val="3"/>
          <w:numId w:val="28"/>
        </w:numPr>
        <w:tabs>
          <w:tab w:val="left" w:pos="1908"/>
        </w:tabs>
        <w:spacing w:before="36" w:line="264" w:lineRule="auto"/>
        <w:ind w:right="1614" w:firstLine="710"/>
        <w:jc w:val="both"/>
        <w:rPr>
          <w:sz w:val="24"/>
          <w:szCs w:val="24"/>
        </w:rPr>
      </w:pPr>
      <w:r w:rsidRPr="00847FA6">
        <w:rPr>
          <w:sz w:val="24"/>
          <w:szCs w:val="24"/>
        </w:rPr>
        <w:t>Журнал:</w:t>
      </w:r>
      <w:r w:rsidRPr="00847FA6">
        <w:rPr>
          <w:spacing w:val="36"/>
          <w:sz w:val="24"/>
          <w:szCs w:val="24"/>
        </w:rPr>
        <w:t xml:space="preserve"> </w:t>
      </w:r>
      <w:r w:rsidRPr="00847FA6">
        <w:rPr>
          <w:sz w:val="24"/>
          <w:szCs w:val="24"/>
        </w:rPr>
        <w:t>Делопроизводство</w:t>
      </w:r>
      <w:r w:rsidRPr="00847FA6">
        <w:rPr>
          <w:spacing w:val="36"/>
          <w:sz w:val="24"/>
          <w:szCs w:val="24"/>
        </w:rPr>
        <w:t xml:space="preserve"> </w:t>
      </w:r>
      <w:r w:rsidRPr="00847FA6">
        <w:rPr>
          <w:sz w:val="24"/>
          <w:szCs w:val="24"/>
        </w:rPr>
        <w:t>и</w:t>
      </w:r>
      <w:r w:rsidRPr="00847FA6">
        <w:rPr>
          <w:spacing w:val="35"/>
          <w:sz w:val="24"/>
          <w:szCs w:val="24"/>
        </w:rPr>
        <w:t xml:space="preserve"> </w:t>
      </w:r>
      <w:r w:rsidRPr="00847FA6">
        <w:rPr>
          <w:sz w:val="24"/>
          <w:szCs w:val="24"/>
        </w:rPr>
        <w:t>документооборот</w:t>
      </w:r>
      <w:r w:rsidRPr="00847FA6">
        <w:rPr>
          <w:spacing w:val="36"/>
          <w:sz w:val="24"/>
          <w:szCs w:val="24"/>
        </w:rPr>
        <w:t xml:space="preserve"> </w:t>
      </w:r>
      <w:r w:rsidRPr="00847FA6">
        <w:rPr>
          <w:sz w:val="24"/>
          <w:szCs w:val="24"/>
        </w:rPr>
        <w:t>на</w:t>
      </w:r>
      <w:r w:rsidRPr="00847FA6">
        <w:rPr>
          <w:spacing w:val="31"/>
          <w:sz w:val="24"/>
          <w:szCs w:val="24"/>
        </w:rPr>
        <w:t xml:space="preserve"> </w:t>
      </w:r>
      <w:r w:rsidRPr="00847FA6">
        <w:rPr>
          <w:sz w:val="24"/>
          <w:szCs w:val="24"/>
        </w:rPr>
        <w:t>предприятии. [Электронный ресурс]. URL: https://delo-press.ru/journals/documents</w:t>
      </w:r>
    </w:p>
    <w:p w:rsidR="0063711F" w:rsidRPr="00847FA6" w:rsidRDefault="005907B9">
      <w:pPr>
        <w:pStyle w:val="a5"/>
        <w:numPr>
          <w:ilvl w:val="3"/>
          <w:numId w:val="28"/>
        </w:numPr>
        <w:tabs>
          <w:tab w:val="left" w:pos="1908"/>
        </w:tabs>
        <w:spacing w:before="7" w:line="264" w:lineRule="auto"/>
        <w:ind w:right="747" w:firstLine="710"/>
        <w:jc w:val="both"/>
        <w:rPr>
          <w:sz w:val="24"/>
          <w:szCs w:val="24"/>
        </w:rPr>
      </w:pPr>
      <w:r w:rsidRPr="00847FA6">
        <w:rPr>
          <w:sz w:val="24"/>
          <w:szCs w:val="24"/>
        </w:rPr>
        <w:t>ECM-Journal</w:t>
      </w:r>
      <w:r w:rsidRPr="00847FA6">
        <w:rPr>
          <w:spacing w:val="80"/>
          <w:sz w:val="24"/>
          <w:szCs w:val="24"/>
        </w:rPr>
        <w:t xml:space="preserve"> </w:t>
      </w:r>
      <w:r w:rsidRPr="00847FA6">
        <w:rPr>
          <w:sz w:val="24"/>
          <w:szCs w:val="24"/>
        </w:rPr>
        <w:t>—</w:t>
      </w:r>
      <w:r w:rsidRPr="00847FA6">
        <w:rPr>
          <w:spacing w:val="80"/>
          <w:sz w:val="24"/>
          <w:szCs w:val="24"/>
        </w:rPr>
        <w:t xml:space="preserve"> </w:t>
      </w:r>
      <w:r w:rsidRPr="00847FA6">
        <w:rPr>
          <w:sz w:val="24"/>
          <w:szCs w:val="24"/>
        </w:rPr>
        <w:t>портал</w:t>
      </w:r>
      <w:r w:rsidRPr="00847FA6">
        <w:rPr>
          <w:spacing w:val="80"/>
          <w:sz w:val="24"/>
          <w:szCs w:val="24"/>
        </w:rPr>
        <w:t xml:space="preserve"> </w:t>
      </w:r>
      <w:r w:rsidRPr="00847FA6">
        <w:rPr>
          <w:sz w:val="24"/>
          <w:szCs w:val="24"/>
        </w:rPr>
        <w:t>о</w:t>
      </w:r>
      <w:r w:rsidRPr="00847FA6">
        <w:rPr>
          <w:spacing w:val="80"/>
          <w:sz w:val="24"/>
          <w:szCs w:val="24"/>
        </w:rPr>
        <w:t xml:space="preserve"> </w:t>
      </w:r>
      <w:r w:rsidRPr="00847FA6">
        <w:rPr>
          <w:sz w:val="24"/>
          <w:szCs w:val="24"/>
        </w:rPr>
        <w:t>цифровизации,</w:t>
      </w:r>
      <w:r w:rsidRPr="00847FA6">
        <w:rPr>
          <w:spacing w:val="40"/>
          <w:sz w:val="24"/>
          <w:szCs w:val="24"/>
        </w:rPr>
        <w:t xml:space="preserve"> </w:t>
      </w:r>
      <w:r w:rsidRPr="00847FA6">
        <w:rPr>
          <w:sz w:val="24"/>
          <w:szCs w:val="24"/>
        </w:rPr>
        <w:t>электронном документообороте</w:t>
      </w:r>
      <w:r w:rsidRPr="00847FA6">
        <w:rPr>
          <w:spacing w:val="40"/>
          <w:sz w:val="24"/>
          <w:szCs w:val="24"/>
        </w:rPr>
        <w:t xml:space="preserve"> </w:t>
      </w:r>
      <w:r w:rsidRPr="00847FA6">
        <w:rPr>
          <w:sz w:val="24"/>
          <w:szCs w:val="24"/>
        </w:rPr>
        <w:t>и</w:t>
      </w:r>
      <w:r w:rsidRPr="00847FA6">
        <w:rPr>
          <w:spacing w:val="-5"/>
          <w:sz w:val="24"/>
          <w:szCs w:val="24"/>
        </w:rPr>
        <w:t xml:space="preserve"> </w:t>
      </w:r>
      <w:r w:rsidRPr="00847FA6">
        <w:rPr>
          <w:sz w:val="24"/>
          <w:szCs w:val="24"/>
        </w:rPr>
        <w:t>бизнеспроцессах.</w:t>
      </w:r>
      <w:r w:rsidRPr="00847FA6">
        <w:rPr>
          <w:spacing w:val="-5"/>
          <w:sz w:val="24"/>
          <w:szCs w:val="24"/>
        </w:rPr>
        <w:t xml:space="preserve"> </w:t>
      </w:r>
      <w:r w:rsidRPr="00847FA6">
        <w:rPr>
          <w:sz w:val="24"/>
          <w:szCs w:val="24"/>
        </w:rPr>
        <w:t>[Электронный</w:t>
      </w:r>
      <w:r w:rsidRPr="00847FA6">
        <w:rPr>
          <w:spacing w:val="-5"/>
          <w:sz w:val="24"/>
          <w:szCs w:val="24"/>
        </w:rPr>
        <w:t xml:space="preserve"> </w:t>
      </w:r>
      <w:r w:rsidRPr="00847FA6">
        <w:rPr>
          <w:sz w:val="24"/>
          <w:szCs w:val="24"/>
        </w:rPr>
        <w:t>ресурс].</w:t>
      </w:r>
      <w:r w:rsidRPr="00847FA6">
        <w:rPr>
          <w:spacing w:val="-1"/>
          <w:sz w:val="24"/>
          <w:szCs w:val="24"/>
        </w:rPr>
        <w:t xml:space="preserve"> </w:t>
      </w:r>
      <w:r w:rsidRPr="00847FA6">
        <w:rPr>
          <w:sz w:val="24"/>
          <w:szCs w:val="24"/>
        </w:rPr>
        <w:t>URL:</w:t>
      </w:r>
      <w:r w:rsidRPr="00847FA6">
        <w:rPr>
          <w:spacing w:val="-5"/>
          <w:sz w:val="24"/>
          <w:szCs w:val="24"/>
        </w:rPr>
        <w:t xml:space="preserve"> </w:t>
      </w:r>
      <w:r w:rsidRPr="00847FA6">
        <w:rPr>
          <w:sz w:val="24"/>
          <w:szCs w:val="24"/>
        </w:rPr>
        <w:t>https://ecm-journal.ru/</w:t>
      </w:r>
    </w:p>
    <w:p w:rsidR="0063711F" w:rsidRDefault="005907B9">
      <w:pPr>
        <w:pStyle w:val="2"/>
        <w:numPr>
          <w:ilvl w:val="2"/>
          <w:numId w:val="28"/>
        </w:numPr>
        <w:tabs>
          <w:tab w:val="left" w:pos="1586"/>
        </w:tabs>
        <w:spacing w:before="265"/>
        <w:ind w:left="1586" w:hanging="852"/>
        <w:jc w:val="left"/>
      </w:pPr>
      <w:r>
        <w:rPr>
          <w:spacing w:val="-2"/>
        </w:rPr>
        <w:t>Дополнительные</w:t>
      </w:r>
      <w:r>
        <w:t xml:space="preserve"> </w:t>
      </w:r>
      <w:r>
        <w:rPr>
          <w:spacing w:val="-2"/>
        </w:rPr>
        <w:t>источники</w:t>
      </w:r>
    </w:p>
    <w:p w:rsidR="00E95D47" w:rsidRPr="00E95D47" w:rsidRDefault="00E95D47">
      <w:pPr>
        <w:pStyle w:val="a5"/>
        <w:numPr>
          <w:ilvl w:val="3"/>
          <w:numId w:val="28"/>
        </w:numPr>
        <w:tabs>
          <w:tab w:val="left" w:pos="1764"/>
          <w:tab w:val="left" w:pos="3391"/>
          <w:tab w:val="left" w:pos="4873"/>
          <w:tab w:val="left" w:pos="6298"/>
          <w:tab w:val="left" w:pos="8051"/>
          <w:tab w:val="left" w:pos="9123"/>
        </w:tabs>
        <w:spacing w:before="129" w:line="264" w:lineRule="auto"/>
        <w:ind w:right="549" w:firstLine="710"/>
        <w:jc w:val="both"/>
        <w:rPr>
          <w:sz w:val="24"/>
          <w:szCs w:val="24"/>
        </w:rPr>
      </w:pPr>
      <w:r w:rsidRPr="00E95D47">
        <w:rPr>
          <w:sz w:val="24"/>
          <w:szCs w:val="24"/>
        </w:rPr>
        <w:t>Кузнецов, И. Н.  Документационное обеспечение управления. Документооборот и делопроизводство: учебник и практикум для вузов / И. Н. Кузнецов. — 5-е изд., перераб. и доп. — Москва: Издательство Юрайт, 2025. — 425 с. — (Высшее образование). — ISBN 978-5-534-20027-0. — Текст: электронный // Образовательная платформа Юрайт [сайт]. — URL: https://urait.ru/bcode/581143</w:t>
      </w:r>
    </w:p>
    <w:p w:rsidR="0063711F" w:rsidRPr="00E95D47" w:rsidRDefault="005907B9">
      <w:pPr>
        <w:pStyle w:val="a5"/>
        <w:numPr>
          <w:ilvl w:val="3"/>
          <w:numId w:val="28"/>
        </w:numPr>
        <w:tabs>
          <w:tab w:val="left" w:pos="1764"/>
          <w:tab w:val="left" w:pos="3391"/>
          <w:tab w:val="left" w:pos="4873"/>
          <w:tab w:val="left" w:pos="6298"/>
          <w:tab w:val="left" w:pos="8051"/>
          <w:tab w:val="left" w:pos="9123"/>
        </w:tabs>
        <w:spacing w:before="129" w:line="264" w:lineRule="auto"/>
        <w:ind w:right="549" w:firstLine="710"/>
        <w:jc w:val="both"/>
        <w:rPr>
          <w:sz w:val="24"/>
          <w:szCs w:val="24"/>
        </w:rPr>
      </w:pPr>
      <w:r w:rsidRPr="00E95D47">
        <w:rPr>
          <w:spacing w:val="-2"/>
          <w:sz w:val="24"/>
          <w:szCs w:val="24"/>
        </w:rPr>
        <w:t>Конституция</w:t>
      </w:r>
      <w:r w:rsidRPr="00E95D47">
        <w:rPr>
          <w:sz w:val="24"/>
          <w:szCs w:val="24"/>
        </w:rPr>
        <w:tab/>
      </w:r>
      <w:r w:rsidRPr="00E95D47">
        <w:rPr>
          <w:spacing w:val="-2"/>
          <w:sz w:val="24"/>
          <w:szCs w:val="24"/>
        </w:rPr>
        <w:t>Российской</w:t>
      </w:r>
      <w:r w:rsidRPr="00E95D47">
        <w:rPr>
          <w:sz w:val="24"/>
          <w:szCs w:val="24"/>
        </w:rPr>
        <w:tab/>
      </w:r>
      <w:r w:rsidRPr="00E95D47">
        <w:rPr>
          <w:spacing w:val="-2"/>
          <w:sz w:val="24"/>
          <w:szCs w:val="24"/>
        </w:rPr>
        <w:t>Федерации</w:t>
      </w:r>
      <w:r w:rsidRPr="00E95D47">
        <w:rPr>
          <w:sz w:val="24"/>
          <w:szCs w:val="24"/>
        </w:rPr>
        <w:tab/>
      </w:r>
      <w:r w:rsidRPr="00E95D47">
        <w:rPr>
          <w:spacing w:val="-2"/>
          <w:sz w:val="24"/>
          <w:szCs w:val="24"/>
        </w:rPr>
        <w:t>Официальный</w:t>
      </w:r>
      <w:r w:rsidRPr="00E95D47">
        <w:rPr>
          <w:sz w:val="24"/>
          <w:szCs w:val="24"/>
        </w:rPr>
        <w:tab/>
      </w:r>
      <w:r w:rsidRPr="00E95D47">
        <w:rPr>
          <w:spacing w:val="-2"/>
          <w:sz w:val="24"/>
          <w:szCs w:val="24"/>
        </w:rPr>
        <w:t>сетевой</w:t>
      </w:r>
      <w:r w:rsidRPr="00E95D47">
        <w:rPr>
          <w:sz w:val="24"/>
          <w:szCs w:val="24"/>
        </w:rPr>
        <w:tab/>
      </w:r>
      <w:r w:rsidRPr="00E95D47">
        <w:rPr>
          <w:spacing w:val="-2"/>
          <w:sz w:val="24"/>
          <w:szCs w:val="24"/>
        </w:rPr>
        <w:t xml:space="preserve">ресурс </w:t>
      </w:r>
      <w:r w:rsidRPr="00E95D47">
        <w:rPr>
          <w:sz w:val="24"/>
          <w:szCs w:val="24"/>
        </w:rPr>
        <w:t xml:space="preserve">Президента России. [Электронный ресурс]. URL: </w:t>
      </w:r>
      <w:hyperlink r:id="rId26">
        <w:r w:rsidR="0063711F" w:rsidRPr="00E95D47">
          <w:rPr>
            <w:sz w:val="24"/>
            <w:szCs w:val="24"/>
          </w:rPr>
          <w:t>http://constitution.kremlin.ru/</w:t>
        </w:r>
      </w:hyperlink>
    </w:p>
    <w:p w:rsidR="0063711F" w:rsidRPr="00E95D47" w:rsidRDefault="005907B9">
      <w:pPr>
        <w:pStyle w:val="a5"/>
        <w:numPr>
          <w:ilvl w:val="3"/>
          <w:numId w:val="28"/>
        </w:numPr>
        <w:tabs>
          <w:tab w:val="left" w:pos="1764"/>
          <w:tab w:val="left" w:pos="2967"/>
          <w:tab w:val="left" w:pos="3915"/>
          <w:tab w:val="left" w:pos="5327"/>
          <w:tab w:val="left" w:pos="6737"/>
          <w:tab w:val="left" w:pos="7452"/>
          <w:tab w:val="left" w:pos="9090"/>
        </w:tabs>
        <w:spacing w:before="7" w:line="264" w:lineRule="auto"/>
        <w:ind w:right="549" w:firstLine="710"/>
        <w:jc w:val="both"/>
        <w:rPr>
          <w:sz w:val="24"/>
          <w:szCs w:val="24"/>
        </w:rPr>
      </w:pPr>
      <w:r w:rsidRPr="00E95D47">
        <w:rPr>
          <w:spacing w:val="-2"/>
          <w:sz w:val="24"/>
          <w:szCs w:val="24"/>
        </w:rPr>
        <w:t>Трудовой</w:t>
      </w:r>
      <w:r w:rsidRPr="00E95D47">
        <w:rPr>
          <w:sz w:val="24"/>
          <w:szCs w:val="24"/>
        </w:rPr>
        <w:tab/>
      </w:r>
      <w:r w:rsidRPr="00E95D47">
        <w:rPr>
          <w:spacing w:val="-2"/>
          <w:sz w:val="24"/>
          <w:szCs w:val="24"/>
        </w:rPr>
        <w:t>Кодекс</w:t>
      </w:r>
      <w:r w:rsidRPr="00E95D47">
        <w:rPr>
          <w:sz w:val="24"/>
          <w:szCs w:val="24"/>
        </w:rPr>
        <w:tab/>
      </w:r>
      <w:r w:rsidRPr="00E95D47">
        <w:rPr>
          <w:spacing w:val="-2"/>
          <w:sz w:val="24"/>
          <w:szCs w:val="24"/>
        </w:rPr>
        <w:t>Российской</w:t>
      </w:r>
      <w:r w:rsidRPr="00E95D47">
        <w:rPr>
          <w:sz w:val="24"/>
          <w:szCs w:val="24"/>
        </w:rPr>
        <w:tab/>
      </w:r>
      <w:r w:rsidRPr="00E95D47">
        <w:rPr>
          <w:spacing w:val="-2"/>
          <w:sz w:val="24"/>
          <w:szCs w:val="24"/>
        </w:rPr>
        <w:t>Федерации.</w:t>
      </w:r>
      <w:r w:rsidRPr="00E95D47">
        <w:rPr>
          <w:sz w:val="24"/>
          <w:szCs w:val="24"/>
        </w:rPr>
        <w:tab/>
      </w:r>
      <w:r w:rsidRPr="00E95D47">
        <w:rPr>
          <w:spacing w:val="-4"/>
          <w:sz w:val="24"/>
          <w:szCs w:val="24"/>
        </w:rPr>
        <w:t>СПС</w:t>
      </w:r>
      <w:r w:rsidRPr="00E95D47">
        <w:rPr>
          <w:sz w:val="24"/>
          <w:szCs w:val="24"/>
        </w:rPr>
        <w:tab/>
      </w:r>
      <w:r w:rsidRPr="00E95D47">
        <w:rPr>
          <w:spacing w:val="-2"/>
          <w:sz w:val="24"/>
          <w:szCs w:val="24"/>
        </w:rPr>
        <w:t>«Консультант</w:t>
      </w:r>
      <w:r w:rsidRPr="00E95D47">
        <w:rPr>
          <w:sz w:val="24"/>
          <w:szCs w:val="24"/>
        </w:rPr>
        <w:tab/>
      </w:r>
      <w:r w:rsidRPr="00E95D47">
        <w:rPr>
          <w:spacing w:val="-2"/>
          <w:sz w:val="24"/>
          <w:szCs w:val="24"/>
        </w:rPr>
        <w:t xml:space="preserve">плюс». </w:t>
      </w:r>
      <w:r w:rsidRPr="00E95D47">
        <w:rPr>
          <w:sz w:val="24"/>
          <w:szCs w:val="24"/>
        </w:rPr>
        <w:t xml:space="preserve">[Электронный ресурс]. URL: </w:t>
      </w:r>
      <w:hyperlink r:id="rId27">
        <w:r w:rsidR="0063711F" w:rsidRPr="00E95D47">
          <w:rPr>
            <w:sz w:val="24"/>
            <w:szCs w:val="24"/>
          </w:rPr>
          <w:t>http://www.consultant.ru/document/cons</w:t>
        </w:r>
      </w:hyperlink>
    </w:p>
    <w:p w:rsidR="0063711F" w:rsidRPr="00E95D47" w:rsidRDefault="005907B9">
      <w:pPr>
        <w:pStyle w:val="a5"/>
        <w:numPr>
          <w:ilvl w:val="3"/>
          <w:numId w:val="28"/>
        </w:numPr>
        <w:tabs>
          <w:tab w:val="left" w:pos="1764"/>
        </w:tabs>
        <w:spacing w:before="10"/>
        <w:ind w:left="1764" w:right="549"/>
        <w:jc w:val="both"/>
        <w:rPr>
          <w:sz w:val="24"/>
          <w:szCs w:val="24"/>
        </w:rPr>
      </w:pPr>
      <w:r w:rsidRPr="00E95D47">
        <w:rPr>
          <w:sz w:val="24"/>
          <w:szCs w:val="24"/>
        </w:rPr>
        <w:t>Федеральный</w:t>
      </w:r>
      <w:r w:rsidRPr="00E95D47">
        <w:rPr>
          <w:spacing w:val="3"/>
          <w:sz w:val="24"/>
          <w:szCs w:val="24"/>
        </w:rPr>
        <w:t xml:space="preserve"> </w:t>
      </w:r>
      <w:r w:rsidRPr="00E95D47">
        <w:rPr>
          <w:sz w:val="24"/>
          <w:szCs w:val="24"/>
        </w:rPr>
        <w:t>закон</w:t>
      </w:r>
      <w:r w:rsidRPr="00E95D47">
        <w:rPr>
          <w:spacing w:val="6"/>
          <w:sz w:val="24"/>
          <w:szCs w:val="24"/>
        </w:rPr>
        <w:t xml:space="preserve"> </w:t>
      </w:r>
      <w:r w:rsidRPr="00E95D47">
        <w:rPr>
          <w:sz w:val="24"/>
          <w:szCs w:val="24"/>
        </w:rPr>
        <w:t>№</w:t>
      </w:r>
      <w:r w:rsidRPr="00E95D47">
        <w:rPr>
          <w:spacing w:val="6"/>
          <w:sz w:val="24"/>
          <w:szCs w:val="24"/>
        </w:rPr>
        <w:t xml:space="preserve"> </w:t>
      </w:r>
      <w:r w:rsidRPr="00E95D47">
        <w:rPr>
          <w:sz w:val="24"/>
          <w:szCs w:val="24"/>
        </w:rPr>
        <w:t>5485-1</w:t>
      </w:r>
      <w:r w:rsidRPr="00E95D47">
        <w:rPr>
          <w:spacing w:val="10"/>
          <w:sz w:val="24"/>
          <w:szCs w:val="24"/>
        </w:rPr>
        <w:t xml:space="preserve"> </w:t>
      </w:r>
      <w:r w:rsidRPr="00E95D47">
        <w:rPr>
          <w:sz w:val="24"/>
          <w:szCs w:val="24"/>
        </w:rPr>
        <w:t>«О</w:t>
      </w:r>
      <w:r w:rsidRPr="00E95D47">
        <w:rPr>
          <w:spacing w:val="9"/>
          <w:sz w:val="24"/>
          <w:szCs w:val="24"/>
        </w:rPr>
        <w:t xml:space="preserve"> </w:t>
      </w:r>
      <w:r w:rsidRPr="00E95D47">
        <w:rPr>
          <w:sz w:val="24"/>
          <w:szCs w:val="24"/>
        </w:rPr>
        <w:t>государственной</w:t>
      </w:r>
      <w:r w:rsidRPr="00E95D47">
        <w:rPr>
          <w:spacing w:val="6"/>
          <w:sz w:val="24"/>
          <w:szCs w:val="24"/>
        </w:rPr>
        <w:t xml:space="preserve"> </w:t>
      </w:r>
      <w:r w:rsidRPr="00E95D47">
        <w:rPr>
          <w:sz w:val="24"/>
          <w:szCs w:val="24"/>
        </w:rPr>
        <w:t>тайне»</w:t>
      </w:r>
      <w:r w:rsidRPr="00E95D47">
        <w:rPr>
          <w:spacing w:val="-3"/>
          <w:sz w:val="24"/>
          <w:szCs w:val="24"/>
        </w:rPr>
        <w:t xml:space="preserve"> </w:t>
      </w:r>
      <w:r w:rsidRPr="00E95D47">
        <w:rPr>
          <w:sz w:val="24"/>
          <w:szCs w:val="24"/>
        </w:rPr>
        <w:t>от</w:t>
      </w:r>
      <w:r w:rsidRPr="00E95D47">
        <w:rPr>
          <w:spacing w:val="6"/>
          <w:sz w:val="24"/>
          <w:szCs w:val="24"/>
        </w:rPr>
        <w:t xml:space="preserve"> </w:t>
      </w:r>
      <w:r w:rsidRPr="00E95D47">
        <w:rPr>
          <w:sz w:val="24"/>
          <w:szCs w:val="24"/>
        </w:rPr>
        <w:t>21.06.1993</w:t>
      </w:r>
      <w:r w:rsidRPr="00E95D47">
        <w:rPr>
          <w:spacing w:val="57"/>
          <w:sz w:val="24"/>
          <w:szCs w:val="24"/>
        </w:rPr>
        <w:t xml:space="preserve"> </w:t>
      </w:r>
      <w:r w:rsidRPr="00E95D47">
        <w:rPr>
          <w:spacing w:val="-5"/>
          <w:sz w:val="24"/>
          <w:szCs w:val="24"/>
        </w:rPr>
        <w:t>СПС</w:t>
      </w:r>
    </w:p>
    <w:p w:rsidR="0063711F" w:rsidRPr="007F5598" w:rsidRDefault="005907B9" w:rsidP="00847FA6">
      <w:pPr>
        <w:pStyle w:val="a3"/>
        <w:spacing w:before="26"/>
        <w:ind w:left="348" w:right="549"/>
        <w:jc w:val="both"/>
      </w:pPr>
      <w:r w:rsidRPr="00E95D47">
        <w:t>«Консультант</w:t>
      </w:r>
      <w:r w:rsidRPr="00E95D47">
        <w:rPr>
          <w:spacing w:val="-8"/>
        </w:rPr>
        <w:t xml:space="preserve"> </w:t>
      </w:r>
      <w:r w:rsidRPr="00E95D47">
        <w:t>плюс».</w:t>
      </w:r>
      <w:r w:rsidRPr="00E95D47">
        <w:rPr>
          <w:spacing w:val="-6"/>
        </w:rPr>
        <w:t xml:space="preserve"> </w:t>
      </w:r>
      <w:r w:rsidRPr="00E95D47">
        <w:t>[Электронный</w:t>
      </w:r>
      <w:r w:rsidRPr="00E95D47">
        <w:rPr>
          <w:spacing w:val="-6"/>
        </w:rPr>
        <w:t xml:space="preserve"> </w:t>
      </w:r>
      <w:r w:rsidRPr="00E95D47">
        <w:t>ресурс].</w:t>
      </w:r>
      <w:r w:rsidRPr="00E95D47">
        <w:rPr>
          <w:spacing w:val="-6"/>
        </w:rPr>
        <w:t xml:space="preserve"> </w:t>
      </w:r>
      <w:r w:rsidRPr="00847FA6">
        <w:rPr>
          <w:spacing w:val="-2"/>
          <w:lang w:val="en-US"/>
        </w:rPr>
        <w:t>UR</w:t>
      </w:r>
      <w:hyperlink r:id="rId28" w:history="1">
        <w:r w:rsidR="00B271F0" w:rsidRPr="007E5E5A">
          <w:rPr>
            <w:rStyle w:val="a8"/>
            <w:spacing w:val="-2"/>
            <w:lang w:val="en-US"/>
          </w:rPr>
          <w:t>L</w:t>
        </w:r>
        <w:r w:rsidR="00B271F0" w:rsidRPr="007F5598">
          <w:rPr>
            <w:rStyle w:val="a8"/>
            <w:spacing w:val="-2"/>
          </w:rPr>
          <w:t xml:space="preserve">: </w:t>
        </w:r>
        <w:r w:rsidR="00B271F0" w:rsidRPr="007E5E5A">
          <w:rPr>
            <w:rStyle w:val="a8"/>
            <w:spacing w:val="-2"/>
            <w:lang w:val="en-US"/>
          </w:rPr>
          <w:t>http</w:t>
        </w:r>
        <w:r w:rsidR="00B271F0" w:rsidRPr="007F5598">
          <w:rPr>
            <w:rStyle w:val="a8"/>
            <w:spacing w:val="-2"/>
          </w:rPr>
          <w:t>:</w:t>
        </w:r>
      </w:hyperlink>
      <w:r w:rsidRPr="007F5598">
        <w:rPr>
          <w:spacing w:val="-2"/>
        </w:rPr>
        <w:t>//</w:t>
      </w:r>
      <w:hyperlink r:id="rId29">
        <w:r w:rsidR="0063711F" w:rsidRPr="00847FA6">
          <w:rPr>
            <w:spacing w:val="-2"/>
            <w:lang w:val="en-US"/>
          </w:rPr>
          <w:t>www</w:t>
        </w:r>
        <w:r w:rsidR="0063711F" w:rsidRPr="007F5598">
          <w:rPr>
            <w:spacing w:val="-2"/>
          </w:rPr>
          <w:t>.</w:t>
        </w:r>
        <w:r w:rsidR="0063711F" w:rsidRPr="00847FA6">
          <w:rPr>
            <w:spacing w:val="-2"/>
            <w:lang w:val="en-US"/>
          </w:rPr>
          <w:t>consultant</w:t>
        </w:r>
        <w:r w:rsidR="0063711F" w:rsidRPr="007F5598">
          <w:rPr>
            <w:spacing w:val="-2"/>
          </w:rPr>
          <w:t>.</w:t>
        </w:r>
        <w:r w:rsidR="0063711F" w:rsidRPr="00847FA6">
          <w:rPr>
            <w:spacing w:val="-2"/>
            <w:lang w:val="en-US"/>
          </w:rPr>
          <w:t>ru</w:t>
        </w:r>
        <w:r w:rsidR="0063711F" w:rsidRPr="007F5598">
          <w:rPr>
            <w:spacing w:val="-2"/>
          </w:rPr>
          <w:t>/</w:t>
        </w:r>
        <w:r w:rsidR="0063711F" w:rsidRPr="00847FA6">
          <w:rPr>
            <w:spacing w:val="-2"/>
            <w:lang w:val="en-US"/>
          </w:rPr>
          <w:t>cons</w:t>
        </w:r>
      </w:hyperlink>
    </w:p>
    <w:p w:rsidR="0063711F" w:rsidRPr="00E95D47" w:rsidRDefault="005907B9">
      <w:pPr>
        <w:pStyle w:val="a5"/>
        <w:numPr>
          <w:ilvl w:val="3"/>
          <w:numId w:val="28"/>
        </w:numPr>
        <w:tabs>
          <w:tab w:val="left" w:pos="1763"/>
        </w:tabs>
        <w:spacing w:before="41" w:line="261" w:lineRule="auto"/>
        <w:ind w:right="549" w:firstLine="710"/>
        <w:jc w:val="both"/>
        <w:rPr>
          <w:sz w:val="24"/>
          <w:szCs w:val="24"/>
        </w:rPr>
      </w:pPr>
      <w:r w:rsidRPr="00E95D47">
        <w:rPr>
          <w:sz w:val="24"/>
          <w:szCs w:val="24"/>
        </w:rPr>
        <w:t>Федеральный</w:t>
      </w:r>
      <w:r w:rsidRPr="00E95D47">
        <w:rPr>
          <w:spacing w:val="-3"/>
          <w:sz w:val="24"/>
          <w:szCs w:val="24"/>
        </w:rPr>
        <w:t xml:space="preserve"> </w:t>
      </w:r>
      <w:r w:rsidRPr="00E95D47">
        <w:rPr>
          <w:sz w:val="24"/>
          <w:szCs w:val="24"/>
        </w:rPr>
        <w:t>закон</w:t>
      </w:r>
      <w:r w:rsidRPr="00E95D47">
        <w:rPr>
          <w:spacing w:val="-3"/>
          <w:sz w:val="24"/>
          <w:szCs w:val="24"/>
        </w:rPr>
        <w:t xml:space="preserve"> </w:t>
      </w:r>
      <w:r w:rsidRPr="00E95D47">
        <w:rPr>
          <w:sz w:val="24"/>
          <w:szCs w:val="24"/>
        </w:rPr>
        <w:t>№</w:t>
      </w:r>
      <w:r w:rsidRPr="00E95D47">
        <w:rPr>
          <w:spacing w:val="-4"/>
          <w:sz w:val="24"/>
          <w:szCs w:val="24"/>
        </w:rPr>
        <w:t xml:space="preserve"> </w:t>
      </w:r>
      <w:r w:rsidRPr="00E95D47">
        <w:rPr>
          <w:sz w:val="24"/>
          <w:szCs w:val="24"/>
        </w:rPr>
        <w:t>98-ФЗ «О</w:t>
      </w:r>
      <w:r w:rsidRPr="00E95D47">
        <w:rPr>
          <w:spacing w:val="-2"/>
          <w:sz w:val="24"/>
          <w:szCs w:val="24"/>
        </w:rPr>
        <w:t xml:space="preserve"> </w:t>
      </w:r>
      <w:r w:rsidRPr="00E95D47">
        <w:rPr>
          <w:sz w:val="24"/>
          <w:szCs w:val="24"/>
        </w:rPr>
        <w:t>коммерческой</w:t>
      </w:r>
      <w:r w:rsidRPr="00E95D47">
        <w:rPr>
          <w:spacing w:val="-3"/>
          <w:sz w:val="24"/>
          <w:szCs w:val="24"/>
        </w:rPr>
        <w:t xml:space="preserve"> </w:t>
      </w:r>
      <w:r w:rsidRPr="00E95D47">
        <w:rPr>
          <w:sz w:val="24"/>
          <w:szCs w:val="24"/>
        </w:rPr>
        <w:t>тайне»</w:t>
      </w:r>
      <w:r w:rsidRPr="00E95D47">
        <w:rPr>
          <w:spacing w:val="-11"/>
          <w:sz w:val="24"/>
          <w:szCs w:val="24"/>
        </w:rPr>
        <w:t xml:space="preserve"> </w:t>
      </w:r>
      <w:r w:rsidRPr="00E95D47">
        <w:rPr>
          <w:sz w:val="24"/>
          <w:szCs w:val="24"/>
        </w:rPr>
        <w:t>от</w:t>
      </w:r>
      <w:r w:rsidRPr="00E95D47">
        <w:rPr>
          <w:spacing w:val="-3"/>
          <w:sz w:val="24"/>
          <w:szCs w:val="24"/>
        </w:rPr>
        <w:t xml:space="preserve"> </w:t>
      </w:r>
      <w:r w:rsidRPr="00E95D47">
        <w:rPr>
          <w:sz w:val="24"/>
          <w:szCs w:val="24"/>
        </w:rPr>
        <w:t>29.07.2004.</w:t>
      </w:r>
      <w:r w:rsidRPr="00E95D47">
        <w:rPr>
          <w:spacing w:val="-1"/>
          <w:sz w:val="24"/>
          <w:szCs w:val="24"/>
        </w:rPr>
        <w:t xml:space="preserve"> </w:t>
      </w:r>
      <w:r w:rsidRPr="00E95D47">
        <w:rPr>
          <w:sz w:val="24"/>
          <w:szCs w:val="24"/>
        </w:rPr>
        <w:t xml:space="preserve">Система ГАРАНТ. [Электронный ресурс]. URL: </w:t>
      </w:r>
      <w:hyperlink r:id="rId30">
        <w:r w:rsidR="0063711F" w:rsidRPr="00E95D47">
          <w:rPr>
            <w:sz w:val="24"/>
            <w:szCs w:val="24"/>
          </w:rPr>
          <w:t>http://base.garant.ru/12136454/</w:t>
        </w:r>
      </w:hyperlink>
    </w:p>
    <w:p w:rsidR="0063711F" w:rsidRPr="00E95D47" w:rsidRDefault="005907B9">
      <w:pPr>
        <w:pStyle w:val="a5"/>
        <w:numPr>
          <w:ilvl w:val="3"/>
          <w:numId w:val="28"/>
        </w:numPr>
        <w:tabs>
          <w:tab w:val="left" w:pos="1763"/>
        </w:tabs>
        <w:spacing w:before="13" w:line="266" w:lineRule="auto"/>
        <w:ind w:right="549" w:firstLine="710"/>
        <w:jc w:val="both"/>
        <w:rPr>
          <w:sz w:val="24"/>
          <w:szCs w:val="24"/>
        </w:rPr>
      </w:pPr>
      <w:r w:rsidRPr="00E95D47">
        <w:rPr>
          <w:sz w:val="24"/>
          <w:szCs w:val="24"/>
        </w:rPr>
        <w:t xml:space="preserve">Федеральный закон от 02.05.2006 № 59-ФЗ «О порядке рассмотрения обращений граждан Российской Федерации». СПС «Консультант плюс». [Электронный </w:t>
      </w:r>
      <w:r w:rsidRPr="00E95D47">
        <w:rPr>
          <w:sz w:val="24"/>
          <w:szCs w:val="24"/>
        </w:rPr>
        <w:lastRenderedPageBreak/>
        <w:t xml:space="preserve">ресурс]. </w:t>
      </w:r>
      <w:hyperlink r:id="rId31">
        <w:r w:rsidR="0063711F" w:rsidRPr="00E95D47">
          <w:rPr>
            <w:sz w:val="24"/>
            <w:szCs w:val="24"/>
          </w:rPr>
          <w:t>URL:ht</w:t>
        </w:r>
      </w:hyperlink>
      <w:r w:rsidRPr="00E95D47">
        <w:rPr>
          <w:sz w:val="24"/>
          <w:szCs w:val="24"/>
        </w:rPr>
        <w:t>tp:</w:t>
      </w:r>
      <w:hyperlink r:id="rId32">
        <w:r w:rsidR="0063711F" w:rsidRPr="00E95D47">
          <w:rPr>
            <w:sz w:val="24"/>
            <w:szCs w:val="24"/>
          </w:rPr>
          <w:t>//www.consultant.ru/docume</w:t>
        </w:r>
      </w:hyperlink>
      <w:r w:rsidRPr="00E95D47">
        <w:rPr>
          <w:sz w:val="24"/>
          <w:szCs w:val="24"/>
        </w:rPr>
        <w:t>n</w:t>
      </w:r>
      <w:hyperlink r:id="rId33">
        <w:r w:rsidR="0063711F" w:rsidRPr="00E95D47">
          <w:rPr>
            <w:sz w:val="24"/>
            <w:szCs w:val="24"/>
          </w:rPr>
          <w:t>t/cons</w:t>
        </w:r>
      </w:hyperlink>
    </w:p>
    <w:p w:rsidR="0063711F" w:rsidRPr="00E95D47" w:rsidRDefault="005907B9">
      <w:pPr>
        <w:pStyle w:val="a5"/>
        <w:numPr>
          <w:ilvl w:val="3"/>
          <w:numId w:val="28"/>
        </w:numPr>
        <w:tabs>
          <w:tab w:val="left" w:pos="1763"/>
        </w:tabs>
        <w:spacing w:before="70" w:line="264" w:lineRule="auto"/>
        <w:ind w:right="549" w:firstLine="710"/>
        <w:jc w:val="both"/>
        <w:rPr>
          <w:sz w:val="24"/>
          <w:szCs w:val="24"/>
        </w:rPr>
      </w:pPr>
      <w:r w:rsidRPr="00E95D47">
        <w:rPr>
          <w:sz w:val="24"/>
          <w:szCs w:val="24"/>
        </w:rPr>
        <w:t>Федеральный закон от 27.07.2006 № 149-ФЗ «Об информации, информационных технологиях и о защите информации». СПС «Консультант плюс». [Электронный ресурс].</w:t>
      </w:r>
    </w:p>
    <w:p w:rsidR="0063711F" w:rsidRPr="00E95D47" w:rsidRDefault="002F567C" w:rsidP="00847FA6">
      <w:pPr>
        <w:pStyle w:val="a3"/>
        <w:spacing w:before="11"/>
        <w:ind w:left="1053" w:right="549"/>
        <w:jc w:val="both"/>
      </w:pPr>
      <w:hyperlink r:id="rId34">
        <w:r w:rsidR="0063711F" w:rsidRPr="00E95D47">
          <w:rPr>
            <w:spacing w:val="-2"/>
          </w:rPr>
          <w:t>URL:ht</w:t>
        </w:r>
      </w:hyperlink>
      <w:r w:rsidR="0063711F" w:rsidRPr="00E95D47">
        <w:rPr>
          <w:spacing w:val="-2"/>
        </w:rPr>
        <w:t>tp:</w:t>
      </w:r>
      <w:hyperlink r:id="rId35">
        <w:r w:rsidR="0063711F" w:rsidRPr="00E95D47">
          <w:rPr>
            <w:spacing w:val="-2"/>
          </w:rPr>
          <w:t>//www.consul</w:t>
        </w:r>
      </w:hyperlink>
      <w:r w:rsidR="0063711F" w:rsidRPr="00E95D47">
        <w:rPr>
          <w:spacing w:val="-2"/>
        </w:rPr>
        <w:t>t</w:t>
      </w:r>
      <w:hyperlink r:id="rId36">
        <w:r w:rsidR="0063711F" w:rsidRPr="00E95D47">
          <w:rPr>
            <w:spacing w:val="-2"/>
          </w:rPr>
          <w:t>ant.ru/document/cons</w:t>
        </w:r>
      </w:hyperlink>
    </w:p>
    <w:p w:rsidR="0063711F" w:rsidRPr="00E95D47" w:rsidRDefault="005907B9">
      <w:pPr>
        <w:pStyle w:val="a5"/>
        <w:numPr>
          <w:ilvl w:val="3"/>
          <w:numId w:val="28"/>
        </w:numPr>
        <w:tabs>
          <w:tab w:val="left" w:pos="1764"/>
        </w:tabs>
        <w:ind w:left="1764" w:right="549"/>
        <w:jc w:val="both"/>
        <w:rPr>
          <w:sz w:val="24"/>
          <w:szCs w:val="24"/>
        </w:rPr>
      </w:pPr>
      <w:r w:rsidRPr="00E95D47">
        <w:rPr>
          <w:sz w:val="24"/>
          <w:szCs w:val="24"/>
        </w:rPr>
        <w:t>Федеральный</w:t>
      </w:r>
      <w:r w:rsidRPr="00E95D47">
        <w:rPr>
          <w:spacing w:val="4"/>
          <w:sz w:val="24"/>
          <w:szCs w:val="24"/>
        </w:rPr>
        <w:t xml:space="preserve"> </w:t>
      </w:r>
      <w:r w:rsidRPr="00E95D47">
        <w:rPr>
          <w:sz w:val="24"/>
          <w:szCs w:val="24"/>
        </w:rPr>
        <w:t>закон</w:t>
      </w:r>
      <w:r w:rsidRPr="00E95D47">
        <w:rPr>
          <w:spacing w:val="7"/>
          <w:sz w:val="24"/>
          <w:szCs w:val="24"/>
        </w:rPr>
        <w:t xml:space="preserve"> </w:t>
      </w:r>
      <w:r w:rsidRPr="00E95D47">
        <w:rPr>
          <w:sz w:val="24"/>
          <w:szCs w:val="24"/>
        </w:rPr>
        <w:t>от</w:t>
      </w:r>
      <w:r w:rsidRPr="00E95D47">
        <w:rPr>
          <w:spacing w:val="5"/>
          <w:sz w:val="24"/>
          <w:szCs w:val="24"/>
        </w:rPr>
        <w:t xml:space="preserve"> </w:t>
      </w:r>
      <w:r w:rsidRPr="00E95D47">
        <w:rPr>
          <w:sz w:val="24"/>
          <w:szCs w:val="24"/>
        </w:rPr>
        <w:t>27.07.2006</w:t>
      </w:r>
      <w:r w:rsidRPr="00E95D47">
        <w:rPr>
          <w:spacing w:val="6"/>
          <w:sz w:val="24"/>
          <w:szCs w:val="24"/>
        </w:rPr>
        <w:t xml:space="preserve"> </w:t>
      </w:r>
      <w:r w:rsidRPr="00E95D47">
        <w:rPr>
          <w:sz w:val="24"/>
          <w:szCs w:val="24"/>
        </w:rPr>
        <w:t>№</w:t>
      </w:r>
      <w:r w:rsidRPr="00E95D47">
        <w:rPr>
          <w:spacing w:val="5"/>
          <w:sz w:val="24"/>
          <w:szCs w:val="24"/>
        </w:rPr>
        <w:t xml:space="preserve"> </w:t>
      </w:r>
      <w:r w:rsidRPr="00E95D47">
        <w:rPr>
          <w:sz w:val="24"/>
          <w:szCs w:val="24"/>
        </w:rPr>
        <w:t>152-ФЗ</w:t>
      </w:r>
      <w:r w:rsidRPr="00E95D47">
        <w:rPr>
          <w:spacing w:val="11"/>
          <w:sz w:val="24"/>
          <w:szCs w:val="24"/>
        </w:rPr>
        <w:t xml:space="preserve"> </w:t>
      </w:r>
      <w:r w:rsidRPr="00E95D47">
        <w:rPr>
          <w:sz w:val="24"/>
          <w:szCs w:val="24"/>
        </w:rPr>
        <w:t>«О</w:t>
      </w:r>
      <w:r w:rsidRPr="00E95D47">
        <w:rPr>
          <w:spacing w:val="5"/>
          <w:sz w:val="24"/>
          <w:szCs w:val="24"/>
        </w:rPr>
        <w:t xml:space="preserve"> </w:t>
      </w:r>
      <w:r w:rsidRPr="00E95D47">
        <w:rPr>
          <w:sz w:val="24"/>
          <w:szCs w:val="24"/>
        </w:rPr>
        <w:t>персональных</w:t>
      </w:r>
      <w:r w:rsidRPr="00E95D47">
        <w:rPr>
          <w:spacing w:val="8"/>
          <w:sz w:val="24"/>
          <w:szCs w:val="24"/>
        </w:rPr>
        <w:t xml:space="preserve"> </w:t>
      </w:r>
      <w:r w:rsidRPr="00E95D47">
        <w:rPr>
          <w:sz w:val="24"/>
          <w:szCs w:val="24"/>
        </w:rPr>
        <w:t>данных».</w:t>
      </w:r>
      <w:r w:rsidRPr="00E95D47">
        <w:rPr>
          <w:spacing w:val="11"/>
          <w:sz w:val="24"/>
          <w:szCs w:val="24"/>
        </w:rPr>
        <w:t xml:space="preserve"> </w:t>
      </w:r>
      <w:r w:rsidRPr="00E95D47">
        <w:rPr>
          <w:spacing w:val="-5"/>
          <w:sz w:val="24"/>
          <w:szCs w:val="24"/>
        </w:rPr>
        <w:t>СПС</w:t>
      </w:r>
    </w:p>
    <w:p w:rsidR="0063711F" w:rsidRPr="00E95D47" w:rsidRDefault="005907B9" w:rsidP="00847FA6">
      <w:pPr>
        <w:pStyle w:val="a3"/>
        <w:tabs>
          <w:tab w:val="left" w:pos="4457"/>
          <w:tab w:val="left" w:pos="6262"/>
          <w:tab w:val="left" w:pos="8826"/>
        </w:tabs>
        <w:spacing w:before="32"/>
        <w:ind w:left="1908" w:right="549"/>
        <w:jc w:val="both"/>
      </w:pPr>
      <w:r w:rsidRPr="00E95D47">
        <w:rPr>
          <w:spacing w:val="-2"/>
        </w:rPr>
        <w:t>«Консультант</w:t>
      </w:r>
      <w:r w:rsidRPr="00E95D47">
        <w:tab/>
      </w:r>
      <w:r w:rsidRPr="00E95D47">
        <w:rPr>
          <w:spacing w:val="-2"/>
        </w:rPr>
        <w:t>плюс».</w:t>
      </w:r>
      <w:r w:rsidRPr="00E95D47">
        <w:tab/>
      </w:r>
      <w:r w:rsidRPr="00E95D47">
        <w:rPr>
          <w:spacing w:val="-2"/>
        </w:rPr>
        <w:t>[Электронный</w:t>
      </w:r>
      <w:r w:rsidRPr="00E95D47">
        <w:tab/>
      </w:r>
      <w:r w:rsidRPr="00E95D47">
        <w:rPr>
          <w:spacing w:val="-2"/>
        </w:rPr>
        <w:t>ресурс].</w:t>
      </w:r>
    </w:p>
    <w:p w:rsidR="0063711F" w:rsidRPr="00E95D47" w:rsidRDefault="002F567C" w:rsidP="00847FA6">
      <w:pPr>
        <w:pStyle w:val="a3"/>
        <w:spacing w:before="28"/>
        <w:ind w:left="348" w:right="549"/>
        <w:jc w:val="both"/>
      </w:pPr>
      <w:hyperlink r:id="rId37">
        <w:r w:rsidR="0063711F" w:rsidRPr="00E95D47">
          <w:rPr>
            <w:spacing w:val="-2"/>
          </w:rPr>
          <w:t>URL:ht</w:t>
        </w:r>
      </w:hyperlink>
      <w:r w:rsidR="0063711F" w:rsidRPr="00E95D47">
        <w:rPr>
          <w:spacing w:val="-2"/>
        </w:rPr>
        <w:t>tp:</w:t>
      </w:r>
      <w:hyperlink r:id="rId38">
        <w:r w:rsidR="0063711F" w:rsidRPr="00E95D47">
          <w:rPr>
            <w:spacing w:val="-2"/>
          </w:rPr>
          <w:t>//www.consul</w:t>
        </w:r>
      </w:hyperlink>
      <w:r w:rsidR="0063711F" w:rsidRPr="00E95D47">
        <w:rPr>
          <w:spacing w:val="-2"/>
        </w:rPr>
        <w:t>t</w:t>
      </w:r>
      <w:hyperlink r:id="rId39">
        <w:r w:rsidR="0063711F" w:rsidRPr="00E95D47">
          <w:rPr>
            <w:spacing w:val="-2"/>
          </w:rPr>
          <w:t>ant.ru/document/cons</w:t>
        </w:r>
      </w:hyperlink>
    </w:p>
    <w:p w:rsidR="0063711F" w:rsidRPr="00E95D47" w:rsidRDefault="005907B9">
      <w:pPr>
        <w:pStyle w:val="a5"/>
        <w:numPr>
          <w:ilvl w:val="3"/>
          <w:numId w:val="28"/>
        </w:numPr>
        <w:tabs>
          <w:tab w:val="left" w:pos="1763"/>
        </w:tabs>
        <w:spacing w:before="34" w:line="264" w:lineRule="auto"/>
        <w:ind w:right="549" w:firstLine="710"/>
        <w:jc w:val="both"/>
        <w:rPr>
          <w:sz w:val="24"/>
          <w:szCs w:val="24"/>
        </w:rPr>
      </w:pPr>
      <w:r w:rsidRPr="00E95D47">
        <w:rPr>
          <w:sz w:val="24"/>
          <w:szCs w:val="24"/>
        </w:rPr>
        <w:t>Федеральный</w:t>
      </w:r>
      <w:r w:rsidRPr="00E95D47">
        <w:rPr>
          <w:spacing w:val="-8"/>
          <w:sz w:val="24"/>
          <w:szCs w:val="24"/>
        </w:rPr>
        <w:t xml:space="preserve"> </w:t>
      </w:r>
      <w:r w:rsidRPr="00E95D47">
        <w:rPr>
          <w:sz w:val="24"/>
          <w:szCs w:val="24"/>
        </w:rPr>
        <w:t>закон</w:t>
      </w:r>
      <w:r w:rsidRPr="00E95D47">
        <w:rPr>
          <w:spacing w:val="-7"/>
          <w:sz w:val="24"/>
          <w:szCs w:val="24"/>
        </w:rPr>
        <w:t xml:space="preserve"> </w:t>
      </w:r>
      <w:r w:rsidRPr="00E95D47">
        <w:rPr>
          <w:sz w:val="24"/>
          <w:szCs w:val="24"/>
        </w:rPr>
        <w:t>от</w:t>
      </w:r>
      <w:r w:rsidRPr="00E95D47">
        <w:rPr>
          <w:spacing w:val="-8"/>
          <w:sz w:val="24"/>
          <w:szCs w:val="24"/>
        </w:rPr>
        <w:t xml:space="preserve"> </w:t>
      </w:r>
      <w:r w:rsidRPr="00E95D47">
        <w:rPr>
          <w:sz w:val="24"/>
          <w:szCs w:val="24"/>
        </w:rPr>
        <w:t>26.12.2008</w:t>
      </w:r>
      <w:r w:rsidRPr="00E95D47">
        <w:rPr>
          <w:spacing w:val="-8"/>
          <w:sz w:val="24"/>
          <w:szCs w:val="24"/>
        </w:rPr>
        <w:t xml:space="preserve"> </w:t>
      </w:r>
      <w:r w:rsidRPr="00E95D47">
        <w:rPr>
          <w:sz w:val="24"/>
          <w:szCs w:val="24"/>
        </w:rPr>
        <w:t>№</w:t>
      </w:r>
      <w:r w:rsidRPr="00E95D47">
        <w:rPr>
          <w:spacing w:val="-9"/>
          <w:sz w:val="24"/>
          <w:szCs w:val="24"/>
        </w:rPr>
        <w:t xml:space="preserve"> </w:t>
      </w:r>
      <w:r w:rsidRPr="00E95D47">
        <w:rPr>
          <w:sz w:val="24"/>
          <w:szCs w:val="24"/>
        </w:rPr>
        <w:t>294-ФЗ</w:t>
      </w:r>
      <w:r w:rsidRPr="00E95D47">
        <w:rPr>
          <w:spacing w:val="-3"/>
          <w:sz w:val="24"/>
          <w:szCs w:val="24"/>
        </w:rPr>
        <w:t xml:space="preserve"> </w:t>
      </w:r>
      <w:r w:rsidRPr="00E95D47">
        <w:rPr>
          <w:sz w:val="24"/>
          <w:szCs w:val="24"/>
        </w:rPr>
        <w:t>«О</w:t>
      </w:r>
      <w:r w:rsidRPr="00E95D47">
        <w:rPr>
          <w:spacing w:val="-9"/>
          <w:sz w:val="24"/>
          <w:szCs w:val="24"/>
        </w:rPr>
        <w:t xml:space="preserve"> </w:t>
      </w:r>
      <w:r w:rsidRPr="00E95D47">
        <w:rPr>
          <w:sz w:val="24"/>
          <w:szCs w:val="24"/>
        </w:rPr>
        <w:t>защите</w:t>
      </w:r>
      <w:r w:rsidRPr="00E95D47">
        <w:rPr>
          <w:spacing w:val="-8"/>
          <w:sz w:val="24"/>
          <w:szCs w:val="24"/>
        </w:rPr>
        <w:t xml:space="preserve"> </w:t>
      </w:r>
      <w:r w:rsidRPr="00E95D47">
        <w:rPr>
          <w:sz w:val="24"/>
          <w:szCs w:val="24"/>
        </w:rPr>
        <w:t>прав</w:t>
      </w:r>
      <w:r w:rsidRPr="00E95D47">
        <w:rPr>
          <w:spacing w:val="-9"/>
          <w:sz w:val="24"/>
          <w:szCs w:val="24"/>
        </w:rPr>
        <w:t xml:space="preserve"> </w:t>
      </w:r>
      <w:r w:rsidRPr="00E95D47">
        <w:rPr>
          <w:sz w:val="24"/>
          <w:szCs w:val="24"/>
        </w:rPr>
        <w:t>юридических</w:t>
      </w:r>
      <w:r w:rsidRPr="00E95D47">
        <w:rPr>
          <w:spacing w:val="-6"/>
          <w:sz w:val="24"/>
          <w:szCs w:val="24"/>
        </w:rPr>
        <w:t xml:space="preserve"> </w:t>
      </w:r>
      <w:r w:rsidRPr="00E95D47">
        <w:rPr>
          <w:sz w:val="24"/>
          <w:szCs w:val="24"/>
        </w:rPr>
        <w:t xml:space="preserve">лиц и индивидуальных предпринимателей при проведении государственного контроля </w:t>
      </w:r>
      <w:r w:rsidRPr="00E95D47">
        <w:rPr>
          <w:spacing w:val="-2"/>
          <w:sz w:val="24"/>
          <w:szCs w:val="24"/>
        </w:rPr>
        <w:t>(надзора)».</w:t>
      </w:r>
      <w:r w:rsidR="00E95D47" w:rsidRPr="00E95D47">
        <w:rPr>
          <w:spacing w:val="-2"/>
          <w:sz w:val="24"/>
          <w:szCs w:val="24"/>
        </w:rPr>
        <w:t xml:space="preserve"> </w:t>
      </w:r>
      <w:r w:rsidRPr="00E95D47">
        <w:rPr>
          <w:sz w:val="24"/>
          <w:szCs w:val="24"/>
        </w:rPr>
        <w:t>СПС</w:t>
      </w:r>
      <w:r w:rsidRPr="00E95D47">
        <w:rPr>
          <w:spacing w:val="59"/>
          <w:sz w:val="24"/>
          <w:szCs w:val="24"/>
        </w:rPr>
        <w:t xml:space="preserve"> </w:t>
      </w:r>
      <w:r w:rsidRPr="00E95D47">
        <w:rPr>
          <w:spacing w:val="-2"/>
          <w:sz w:val="24"/>
          <w:szCs w:val="24"/>
        </w:rPr>
        <w:t>«Консультант</w:t>
      </w:r>
      <w:r w:rsidRPr="00E95D47">
        <w:rPr>
          <w:sz w:val="24"/>
          <w:szCs w:val="24"/>
        </w:rPr>
        <w:tab/>
      </w:r>
      <w:r w:rsidRPr="00E95D47">
        <w:rPr>
          <w:spacing w:val="-2"/>
          <w:sz w:val="24"/>
          <w:szCs w:val="24"/>
        </w:rPr>
        <w:t>плюс».</w:t>
      </w:r>
      <w:r w:rsidRPr="00E95D47">
        <w:rPr>
          <w:sz w:val="24"/>
          <w:szCs w:val="24"/>
        </w:rPr>
        <w:tab/>
      </w:r>
      <w:r w:rsidRPr="00E95D47">
        <w:rPr>
          <w:spacing w:val="-2"/>
          <w:sz w:val="24"/>
          <w:szCs w:val="24"/>
        </w:rPr>
        <w:t>[Электронный</w:t>
      </w:r>
      <w:r w:rsidRPr="00E95D47">
        <w:rPr>
          <w:sz w:val="24"/>
          <w:szCs w:val="24"/>
        </w:rPr>
        <w:tab/>
      </w:r>
      <w:r w:rsidRPr="00E95D47">
        <w:rPr>
          <w:spacing w:val="-2"/>
          <w:sz w:val="24"/>
          <w:szCs w:val="24"/>
        </w:rPr>
        <w:t>ресурс].</w:t>
      </w:r>
    </w:p>
    <w:p w:rsidR="0063711F" w:rsidRPr="00E95D47" w:rsidRDefault="002F567C" w:rsidP="00847FA6">
      <w:pPr>
        <w:pStyle w:val="a3"/>
        <w:spacing w:before="1"/>
        <w:ind w:left="345" w:right="549"/>
        <w:jc w:val="both"/>
      </w:pPr>
      <w:hyperlink r:id="rId40">
        <w:r w:rsidR="0063711F" w:rsidRPr="00E95D47">
          <w:rPr>
            <w:spacing w:val="-2"/>
          </w:rPr>
          <w:t>URL:ht</w:t>
        </w:r>
      </w:hyperlink>
      <w:r w:rsidR="0063711F" w:rsidRPr="00E95D47">
        <w:rPr>
          <w:spacing w:val="-2"/>
        </w:rPr>
        <w:t>tp:</w:t>
      </w:r>
      <w:hyperlink r:id="rId41">
        <w:r w:rsidR="0063711F" w:rsidRPr="00E95D47">
          <w:rPr>
            <w:spacing w:val="-2"/>
          </w:rPr>
          <w:t>//www.consul</w:t>
        </w:r>
      </w:hyperlink>
      <w:r w:rsidR="0063711F" w:rsidRPr="00E95D47">
        <w:rPr>
          <w:spacing w:val="-2"/>
        </w:rPr>
        <w:t>t</w:t>
      </w:r>
      <w:hyperlink r:id="rId42">
        <w:r w:rsidR="0063711F" w:rsidRPr="00E95D47">
          <w:rPr>
            <w:spacing w:val="-2"/>
          </w:rPr>
          <w:t>ant.ru/document/cons</w:t>
        </w:r>
      </w:hyperlink>
    </w:p>
    <w:p w:rsidR="0063711F" w:rsidRPr="00E95D47" w:rsidRDefault="005907B9">
      <w:pPr>
        <w:pStyle w:val="a5"/>
        <w:numPr>
          <w:ilvl w:val="3"/>
          <w:numId w:val="28"/>
        </w:numPr>
        <w:tabs>
          <w:tab w:val="left" w:pos="1908"/>
        </w:tabs>
        <w:ind w:left="1908" w:right="549" w:hanging="888"/>
        <w:jc w:val="both"/>
        <w:rPr>
          <w:sz w:val="24"/>
          <w:szCs w:val="24"/>
        </w:rPr>
      </w:pPr>
      <w:r w:rsidRPr="00E95D47">
        <w:rPr>
          <w:sz w:val="24"/>
          <w:szCs w:val="24"/>
        </w:rPr>
        <w:t>Федеральный</w:t>
      </w:r>
      <w:r w:rsidRPr="00E95D47">
        <w:rPr>
          <w:spacing w:val="-4"/>
          <w:sz w:val="24"/>
          <w:szCs w:val="24"/>
        </w:rPr>
        <w:t xml:space="preserve"> </w:t>
      </w:r>
      <w:r w:rsidRPr="00E95D47">
        <w:rPr>
          <w:sz w:val="24"/>
          <w:szCs w:val="24"/>
        </w:rPr>
        <w:t>закон от</w:t>
      </w:r>
      <w:r w:rsidRPr="00E95D47">
        <w:rPr>
          <w:spacing w:val="-8"/>
          <w:sz w:val="24"/>
          <w:szCs w:val="24"/>
        </w:rPr>
        <w:t xml:space="preserve"> </w:t>
      </w:r>
      <w:r w:rsidRPr="00E95D47">
        <w:rPr>
          <w:sz w:val="24"/>
          <w:szCs w:val="24"/>
        </w:rPr>
        <w:t>06.04.2011</w:t>
      </w:r>
      <w:r w:rsidRPr="00E95D47">
        <w:rPr>
          <w:spacing w:val="-3"/>
          <w:sz w:val="24"/>
          <w:szCs w:val="24"/>
        </w:rPr>
        <w:t xml:space="preserve"> </w:t>
      </w:r>
      <w:r w:rsidRPr="00E95D47">
        <w:rPr>
          <w:sz w:val="24"/>
          <w:szCs w:val="24"/>
        </w:rPr>
        <w:t>N</w:t>
      </w:r>
      <w:r w:rsidRPr="00E95D47">
        <w:rPr>
          <w:spacing w:val="-3"/>
          <w:sz w:val="24"/>
          <w:szCs w:val="24"/>
        </w:rPr>
        <w:t xml:space="preserve"> </w:t>
      </w:r>
      <w:r w:rsidRPr="00E95D47">
        <w:rPr>
          <w:sz w:val="24"/>
          <w:szCs w:val="24"/>
        </w:rPr>
        <w:t>63-ФЗ «Об</w:t>
      </w:r>
      <w:r w:rsidRPr="00E95D47">
        <w:rPr>
          <w:spacing w:val="-3"/>
          <w:sz w:val="24"/>
          <w:szCs w:val="24"/>
        </w:rPr>
        <w:t xml:space="preserve"> </w:t>
      </w:r>
      <w:r w:rsidRPr="00E95D47">
        <w:rPr>
          <w:sz w:val="24"/>
          <w:szCs w:val="24"/>
        </w:rPr>
        <w:t>электронной</w:t>
      </w:r>
      <w:r w:rsidRPr="00E95D47">
        <w:rPr>
          <w:spacing w:val="-2"/>
          <w:sz w:val="24"/>
          <w:szCs w:val="24"/>
        </w:rPr>
        <w:t xml:space="preserve"> </w:t>
      </w:r>
      <w:r w:rsidRPr="00E95D47">
        <w:rPr>
          <w:sz w:val="24"/>
          <w:szCs w:val="24"/>
        </w:rPr>
        <w:t xml:space="preserve">подписи». </w:t>
      </w:r>
      <w:r w:rsidRPr="00E95D47">
        <w:rPr>
          <w:spacing w:val="-5"/>
          <w:sz w:val="24"/>
          <w:szCs w:val="24"/>
        </w:rPr>
        <w:t>СПС</w:t>
      </w:r>
    </w:p>
    <w:p w:rsidR="0063711F" w:rsidRPr="00E95D47" w:rsidRDefault="005907B9" w:rsidP="00847FA6">
      <w:pPr>
        <w:pStyle w:val="a3"/>
        <w:spacing w:before="28"/>
        <w:ind w:left="1020" w:right="549"/>
        <w:jc w:val="both"/>
      </w:pPr>
      <w:r w:rsidRPr="00E95D47">
        <w:t>«Консультант</w:t>
      </w:r>
      <w:r w:rsidRPr="00E95D47">
        <w:rPr>
          <w:spacing w:val="-14"/>
        </w:rPr>
        <w:t xml:space="preserve"> </w:t>
      </w:r>
      <w:r w:rsidRPr="00E95D47">
        <w:t>плюс».</w:t>
      </w:r>
      <w:r w:rsidRPr="00E95D47">
        <w:rPr>
          <w:spacing w:val="-11"/>
        </w:rPr>
        <w:t xml:space="preserve"> </w:t>
      </w:r>
      <w:r w:rsidRPr="00E95D47">
        <w:t>[Электронный</w:t>
      </w:r>
      <w:r w:rsidRPr="00E95D47">
        <w:rPr>
          <w:spacing w:val="-11"/>
        </w:rPr>
        <w:t xml:space="preserve"> </w:t>
      </w:r>
      <w:r w:rsidRPr="00E95D47">
        <w:t>ресурс].</w:t>
      </w:r>
      <w:r w:rsidRPr="00E95D47">
        <w:rPr>
          <w:spacing w:val="-8"/>
        </w:rPr>
        <w:t xml:space="preserve"> </w:t>
      </w:r>
      <w:hyperlink r:id="rId43">
        <w:r w:rsidR="0063711F" w:rsidRPr="00E95D47">
          <w:rPr>
            <w:spacing w:val="-2"/>
          </w:rPr>
          <w:t>URL:ht</w:t>
        </w:r>
      </w:hyperlink>
      <w:r w:rsidRPr="00E95D47">
        <w:rPr>
          <w:spacing w:val="-2"/>
        </w:rPr>
        <w:t>tp:</w:t>
      </w:r>
      <w:hyperlink r:id="rId44">
        <w:r w:rsidR="0063711F" w:rsidRPr="00E95D47">
          <w:rPr>
            <w:spacing w:val="-2"/>
          </w:rPr>
          <w:t>//www.consul</w:t>
        </w:r>
      </w:hyperlink>
      <w:r w:rsidRPr="00E95D47">
        <w:rPr>
          <w:spacing w:val="-2"/>
        </w:rPr>
        <w:t>t</w:t>
      </w:r>
      <w:hyperlink r:id="rId45">
        <w:r w:rsidR="0063711F" w:rsidRPr="00E95D47">
          <w:rPr>
            <w:spacing w:val="-2"/>
          </w:rPr>
          <w:t>ant.ru/document/cons</w:t>
        </w:r>
      </w:hyperlink>
    </w:p>
    <w:p w:rsidR="0063711F" w:rsidRPr="00E95D47" w:rsidRDefault="005907B9">
      <w:pPr>
        <w:pStyle w:val="a5"/>
        <w:numPr>
          <w:ilvl w:val="3"/>
          <w:numId w:val="28"/>
        </w:numPr>
        <w:tabs>
          <w:tab w:val="left" w:pos="1908"/>
        </w:tabs>
        <w:spacing w:before="36" w:line="266" w:lineRule="auto"/>
        <w:ind w:left="309" w:right="549" w:firstLine="710"/>
        <w:jc w:val="both"/>
        <w:rPr>
          <w:sz w:val="24"/>
          <w:szCs w:val="24"/>
        </w:rPr>
      </w:pPr>
      <w:r w:rsidRPr="00E95D47">
        <w:rPr>
          <w:sz w:val="24"/>
          <w:szCs w:val="24"/>
        </w:rPr>
        <w:t>Указ</w:t>
      </w:r>
      <w:r w:rsidRPr="00E95D47">
        <w:rPr>
          <w:spacing w:val="33"/>
          <w:sz w:val="24"/>
          <w:szCs w:val="24"/>
        </w:rPr>
        <w:t xml:space="preserve"> </w:t>
      </w:r>
      <w:r w:rsidRPr="00E95D47">
        <w:rPr>
          <w:sz w:val="24"/>
          <w:szCs w:val="24"/>
        </w:rPr>
        <w:t>Президента РФ от</w:t>
      </w:r>
      <w:r w:rsidRPr="00E95D47">
        <w:rPr>
          <w:spacing w:val="32"/>
          <w:sz w:val="24"/>
          <w:szCs w:val="24"/>
        </w:rPr>
        <w:t xml:space="preserve"> </w:t>
      </w:r>
      <w:r w:rsidRPr="00E95D47">
        <w:rPr>
          <w:sz w:val="24"/>
          <w:szCs w:val="24"/>
        </w:rPr>
        <w:t>30.05.2005 №</w:t>
      </w:r>
      <w:r w:rsidRPr="00E95D47">
        <w:rPr>
          <w:spacing w:val="-1"/>
          <w:sz w:val="24"/>
          <w:szCs w:val="24"/>
        </w:rPr>
        <w:t xml:space="preserve"> </w:t>
      </w:r>
      <w:r w:rsidRPr="00E95D47">
        <w:rPr>
          <w:sz w:val="24"/>
          <w:szCs w:val="24"/>
        </w:rPr>
        <w:t>609</w:t>
      </w:r>
      <w:r w:rsidRPr="00E95D47">
        <w:rPr>
          <w:spacing w:val="33"/>
          <w:sz w:val="24"/>
          <w:szCs w:val="24"/>
        </w:rPr>
        <w:t xml:space="preserve"> </w:t>
      </w:r>
      <w:r w:rsidRPr="00E95D47">
        <w:rPr>
          <w:sz w:val="24"/>
          <w:szCs w:val="24"/>
        </w:rPr>
        <w:t>«Об</w:t>
      </w:r>
      <w:r w:rsidRPr="00E95D47">
        <w:rPr>
          <w:spacing w:val="32"/>
          <w:sz w:val="24"/>
          <w:szCs w:val="24"/>
        </w:rPr>
        <w:t xml:space="preserve"> </w:t>
      </w:r>
      <w:r w:rsidRPr="00E95D47">
        <w:rPr>
          <w:sz w:val="24"/>
          <w:szCs w:val="24"/>
        </w:rPr>
        <w:t>утверждении</w:t>
      </w:r>
      <w:r w:rsidRPr="00E95D47">
        <w:rPr>
          <w:spacing w:val="32"/>
          <w:sz w:val="24"/>
          <w:szCs w:val="24"/>
        </w:rPr>
        <w:t xml:space="preserve"> </w:t>
      </w:r>
      <w:r w:rsidRPr="00E95D47">
        <w:rPr>
          <w:sz w:val="24"/>
          <w:szCs w:val="24"/>
        </w:rPr>
        <w:t>Положения о персональных</w:t>
      </w:r>
      <w:r w:rsidRPr="00E95D47">
        <w:rPr>
          <w:spacing w:val="-5"/>
          <w:sz w:val="24"/>
          <w:szCs w:val="24"/>
        </w:rPr>
        <w:t xml:space="preserve"> </w:t>
      </w:r>
      <w:r w:rsidRPr="00E95D47">
        <w:rPr>
          <w:sz w:val="24"/>
          <w:szCs w:val="24"/>
        </w:rPr>
        <w:t>данных</w:t>
      </w:r>
      <w:r w:rsidRPr="00E95D47">
        <w:rPr>
          <w:spacing w:val="-5"/>
          <w:sz w:val="24"/>
          <w:szCs w:val="24"/>
        </w:rPr>
        <w:t xml:space="preserve"> </w:t>
      </w:r>
      <w:r w:rsidRPr="00E95D47">
        <w:rPr>
          <w:sz w:val="24"/>
          <w:szCs w:val="24"/>
        </w:rPr>
        <w:t>государственного</w:t>
      </w:r>
      <w:r w:rsidRPr="00E95D47">
        <w:rPr>
          <w:spacing w:val="-7"/>
          <w:sz w:val="24"/>
          <w:szCs w:val="24"/>
        </w:rPr>
        <w:t xml:space="preserve"> </w:t>
      </w:r>
      <w:r w:rsidRPr="00E95D47">
        <w:rPr>
          <w:sz w:val="24"/>
          <w:szCs w:val="24"/>
        </w:rPr>
        <w:t>гражданского</w:t>
      </w:r>
      <w:r w:rsidRPr="00E95D47">
        <w:rPr>
          <w:spacing w:val="-7"/>
          <w:sz w:val="24"/>
          <w:szCs w:val="24"/>
        </w:rPr>
        <w:t xml:space="preserve"> </w:t>
      </w:r>
      <w:r w:rsidRPr="00E95D47">
        <w:rPr>
          <w:sz w:val="24"/>
          <w:szCs w:val="24"/>
        </w:rPr>
        <w:t>служащего</w:t>
      </w:r>
      <w:r w:rsidRPr="00E95D47">
        <w:rPr>
          <w:spacing w:val="-7"/>
          <w:sz w:val="24"/>
          <w:szCs w:val="24"/>
        </w:rPr>
        <w:t xml:space="preserve"> </w:t>
      </w:r>
      <w:r w:rsidRPr="00E95D47">
        <w:rPr>
          <w:sz w:val="24"/>
          <w:szCs w:val="24"/>
        </w:rPr>
        <w:t>Российской</w:t>
      </w:r>
      <w:r w:rsidRPr="00E95D47">
        <w:rPr>
          <w:spacing w:val="-4"/>
          <w:sz w:val="24"/>
          <w:szCs w:val="24"/>
        </w:rPr>
        <w:t xml:space="preserve"> </w:t>
      </w:r>
      <w:r w:rsidRPr="00E95D47">
        <w:rPr>
          <w:sz w:val="24"/>
          <w:szCs w:val="24"/>
        </w:rPr>
        <w:t>Федерации</w:t>
      </w:r>
      <w:r w:rsidRPr="00E95D47">
        <w:rPr>
          <w:spacing w:val="-5"/>
          <w:sz w:val="24"/>
          <w:szCs w:val="24"/>
        </w:rPr>
        <w:t xml:space="preserve"> </w:t>
      </w:r>
      <w:r w:rsidRPr="00E95D47">
        <w:rPr>
          <w:sz w:val="24"/>
          <w:szCs w:val="24"/>
        </w:rPr>
        <w:t xml:space="preserve">и ведении его личного дела». СПС «Консультант плюс». [Электронный ресурс]. </w:t>
      </w:r>
      <w:hyperlink r:id="rId46">
        <w:r w:rsidR="0063711F" w:rsidRPr="00E95D47">
          <w:rPr>
            <w:spacing w:val="-2"/>
            <w:sz w:val="24"/>
            <w:szCs w:val="24"/>
          </w:rPr>
          <w:t>URL:ht</w:t>
        </w:r>
      </w:hyperlink>
      <w:r w:rsidRPr="00E95D47">
        <w:rPr>
          <w:spacing w:val="-2"/>
          <w:sz w:val="24"/>
          <w:szCs w:val="24"/>
        </w:rPr>
        <w:t>tp:</w:t>
      </w:r>
      <w:hyperlink r:id="rId47">
        <w:r w:rsidR="0063711F" w:rsidRPr="00E95D47">
          <w:rPr>
            <w:spacing w:val="-2"/>
            <w:sz w:val="24"/>
            <w:szCs w:val="24"/>
          </w:rPr>
          <w:t>//www.consul</w:t>
        </w:r>
      </w:hyperlink>
      <w:r w:rsidRPr="00E95D47">
        <w:rPr>
          <w:spacing w:val="-2"/>
          <w:sz w:val="24"/>
          <w:szCs w:val="24"/>
        </w:rPr>
        <w:t>t</w:t>
      </w:r>
      <w:hyperlink r:id="rId48">
        <w:r w:rsidR="0063711F" w:rsidRPr="00E95D47">
          <w:rPr>
            <w:spacing w:val="-2"/>
            <w:sz w:val="24"/>
            <w:szCs w:val="24"/>
          </w:rPr>
          <w:t>ant.ru/document/cons</w:t>
        </w:r>
      </w:hyperlink>
    </w:p>
    <w:p w:rsidR="0063711F" w:rsidRPr="00E95D47" w:rsidRDefault="005907B9">
      <w:pPr>
        <w:pStyle w:val="a5"/>
        <w:numPr>
          <w:ilvl w:val="3"/>
          <w:numId w:val="28"/>
        </w:numPr>
        <w:tabs>
          <w:tab w:val="left" w:pos="1908"/>
        </w:tabs>
        <w:spacing w:line="251" w:lineRule="exact"/>
        <w:ind w:left="1908" w:right="549" w:hanging="888"/>
        <w:jc w:val="both"/>
        <w:rPr>
          <w:sz w:val="24"/>
          <w:szCs w:val="24"/>
        </w:rPr>
      </w:pPr>
      <w:r w:rsidRPr="00E95D47">
        <w:rPr>
          <w:sz w:val="24"/>
          <w:szCs w:val="24"/>
        </w:rPr>
        <w:t>Указ</w:t>
      </w:r>
      <w:r w:rsidRPr="00E95D47">
        <w:rPr>
          <w:spacing w:val="70"/>
          <w:sz w:val="24"/>
          <w:szCs w:val="24"/>
        </w:rPr>
        <w:t xml:space="preserve"> </w:t>
      </w:r>
      <w:r w:rsidRPr="00E95D47">
        <w:rPr>
          <w:sz w:val="24"/>
          <w:szCs w:val="24"/>
        </w:rPr>
        <w:t>Президента</w:t>
      </w:r>
      <w:r w:rsidRPr="00E95D47">
        <w:rPr>
          <w:spacing w:val="67"/>
          <w:sz w:val="24"/>
          <w:szCs w:val="24"/>
        </w:rPr>
        <w:t xml:space="preserve"> </w:t>
      </w:r>
      <w:r w:rsidRPr="00E95D47">
        <w:rPr>
          <w:sz w:val="24"/>
          <w:szCs w:val="24"/>
        </w:rPr>
        <w:t>РФ</w:t>
      </w:r>
      <w:r w:rsidRPr="00E95D47">
        <w:rPr>
          <w:spacing w:val="66"/>
          <w:sz w:val="24"/>
          <w:szCs w:val="24"/>
        </w:rPr>
        <w:t xml:space="preserve"> </w:t>
      </w:r>
      <w:r w:rsidRPr="00E95D47">
        <w:rPr>
          <w:sz w:val="24"/>
          <w:szCs w:val="24"/>
        </w:rPr>
        <w:t>от</w:t>
      </w:r>
      <w:r w:rsidRPr="00E95D47">
        <w:rPr>
          <w:spacing w:val="70"/>
          <w:sz w:val="24"/>
          <w:szCs w:val="24"/>
        </w:rPr>
        <w:t xml:space="preserve"> </w:t>
      </w:r>
      <w:r w:rsidRPr="00E95D47">
        <w:rPr>
          <w:sz w:val="24"/>
          <w:szCs w:val="24"/>
        </w:rPr>
        <w:t>05.12.2016</w:t>
      </w:r>
      <w:r w:rsidRPr="00E95D47">
        <w:rPr>
          <w:spacing w:val="70"/>
          <w:sz w:val="24"/>
          <w:szCs w:val="24"/>
        </w:rPr>
        <w:t xml:space="preserve"> </w:t>
      </w:r>
      <w:r w:rsidRPr="00E95D47">
        <w:rPr>
          <w:sz w:val="24"/>
          <w:szCs w:val="24"/>
        </w:rPr>
        <w:t>№</w:t>
      </w:r>
      <w:r w:rsidRPr="00E95D47">
        <w:rPr>
          <w:spacing w:val="67"/>
          <w:sz w:val="24"/>
          <w:szCs w:val="24"/>
        </w:rPr>
        <w:t xml:space="preserve"> </w:t>
      </w:r>
      <w:r w:rsidRPr="00E95D47">
        <w:rPr>
          <w:sz w:val="24"/>
          <w:szCs w:val="24"/>
        </w:rPr>
        <w:t>646</w:t>
      </w:r>
      <w:r w:rsidRPr="00E95D47">
        <w:rPr>
          <w:spacing w:val="65"/>
          <w:sz w:val="24"/>
          <w:szCs w:val="24"/>
        </w:rPr>
        <w:t xml:space="preserve"> </w:t>
      </w:r>
      <w:r w:rsidRPr="00E95D47">
        <w:rPr>
          <w:sz w:val="24"/>
          <w:szCs w:val="24"/>
        </w:rPr>
        <w:t>«Об</w:t>
      </w:r>
      <w:r w:rsidRPr="00E95D47">
        <w:rPr>
          <w:spacing w:val="72"/>
          <w:sz w:val="24"/>
          <w:szCs w:val="24"/>
        </w:rPr>
        <w:t xml:space="preserve"> </w:t>
      </w:r>
      <w:r w:rsidRPr="00E95D47">
        <w:rPr>
          <w:sz w:val="24"/>
          <w:szCs w:val="24"/>
        </w:rPr>
        <w:t>утверждении</w:t>
      </w:r>
      <w:r w:rsidRPr="00E95D47">
        <w:rPr>
          <w:spacing w:val="73"/>
          <w:sz w:val="24"/>
          <w:szCs w:val="24"/>
        </w:rPr>
        <w:t xml:space="preserve"> </w:t>
      </w:r>
      <w:r w:rsidRPr="00E95D47">
        <w:rPr>
          <w:spacing w:val="-2"/>
          <w:sz w:val="24"/>
          <w:szCs w:val="24"/>
        </w:rPr>
        <w:t>Доктрины</w:t>
      </w:r>
    </w:p>
    <w:p w:rsidR="0063711F" w:rsidRPr="00E95D47" w:rsidRDefault="005907B9" w:rsidP="00847FA6">
      <w:pPr>
        <w:pStyle w:val="a3"/>
        <w:spacing w:before="27" w:line="264" w:lineRule="auto"/>
        <w:ind w:left="309" w:right="549" w:firstLine="710"/>
        <w:jc w:val="both"/>
      </w:pPr>
      <w:r w:rsidRPr="00E95D47">
        <w:t>информационной</w:t>
      </w:r>
      <w:r w:rsidRPr="00E95D47">
        <w:rPr>
          <w:spacing w:val="40"/>
        </w:rPr>
        <w:t xml:space="preserve"> </w:t>
      </w:r>
      <w:r w:rsidRPr="00E95D47">
        <w:t>безопасности</w:t>
      </w:r>
      <w:r w:rsidRPr="00E95D47">
        <w:rPr>
          <w:spacing w:val="40"/>
        </w:rPr>
        <w:t xml:space="preserve"> </w:t>
      </w:r>
      <w:r w:rsidRPr="00E95D47">
        <w:t>Российской</w:t>
      </w:r>
      <w:r w:rsidRPr="00E95D47">
        <w:rPr>
          <w:spacing w:val="40"/>
        </w:rPr>
        <w:t xml:space="preserve"> </w:t>
      </w:r>
      <w:r w:rsidRPr="00E95D47">
        <w:t>Федерации»</w:t>
      </w:r>
      <w:r w:rsidRPr="00E95D47">
        <w:rPr>
          <w:spacing w:val="40"/>
        </w:rPr>
        <w:t xml:space="preserve"> </w:t>
      </w:r>
      <w:r w:rsidRPr="00E95D47">
        <w:t>СПС</w:t>
      </w:r>
      <w:r w:rsidRPr="00E95D47">
        <w:rPr>
          <w:spacing w:val="40"/>
        </w:rPr>
        <w:t xml:space="preserve"> </w:t>
      </w:r>
      <w:r w:rsidRPr="00E95D47">
        <w:t>«Консультант</w:t>
      </w:r>
      <w:r w:rsidRPr="00E95D47">
        <w:rPr>
          <w:spacing w:val="40"/>
        </w:rPr>
        <w:t xml:space="preserve"> </w:t>
      </w:r>
      <w:r w:rsidRPr="00E95D47">
        <w:t>плюс». [Электронный ресурс]. UR</w:t>
      </w:r>
      <w:hyperlink r:id="rId49">
        <w:r w:rsidR="0063711F" w:rsidRPr="00E95D47">
          <w:t>L:http:</w:t>
        </w:r>
      </w:hyperlink>
      <w:r w:rsidRPr="00E95D47">
        <w:t>//</w:t>
      </w:r>
      <w:hyperlink r:id="rId50">
        <w:r w:rsidR="0063711F" w:rsidRPr="00E95D47">
          <w:t>www.consultant.ru/document/cons</w:t>
        </w:r>
      </w:hyperlink>
    </w:p>
    <w:p w:rsidR="0063711F" w:rsidRPr="00E95D47" w:rsidRDefault="005907B9">
      <w:pPr>
        <w:pStyle w:val="a5"/>
        <w:numPr>
          <w:ilvl w:val="3"/>
          <w:numId w:val="28"/>
        </w:numPr>
        <w:tabs>
          <w:tab w:val="left" w:pos="1908"/>
        </w:tabs>
        <w:spacing w:before="9"/>
        <w:ind w:left="1908" w:right="549" w:hanging="888"/>
        <w:jc w:val="both"/>
        <w:rPr>
          <w:sz w:val="24"/>
          <w:szCs w:val="24"/>
        </w:rPr>
      </w:pPr>
      <w:r w:rsidRPr="00E95D47">
        <w:rPr>
          <w:sz w:val="24"/>
          <w:szCs w:val="24"/>
        </w:rPr>
        <w:t>Постановление</w:t>
      </w:r>
      <w:r w:rsidRPr="00E95D47">
        <w:rPr>
          <w:spacing w:val="14"/>
          <w:sz w:val="24"/>
          <w:szCs w:val="24"/>
        </w:rPr>
        <w:t xml:space="preserve"> </w:t>
      </w:r>
      <w:r w:rsidRPr="00E95D47">
        <w:rPr>
          <w:sz w:val="24"/>
          <w:szCs w:val="24"/>
        </w:rPr>
        <w:t>Правительства</w:t>
      </w:r>
      <w:r w:rsidRPr="00E95D47">
        <w:rPr>
          <w:spacing w:val="16"/>
          <w:sz w:val="24"/>
          <w:szCs w:val="24"/>
        </w:rPr>
        <w:t xml:space="preserve"> </w:t>
      </w:r>
      <w:r w:rsidRPr="00E95D47">
        <w:rPr>
          <w:sz w:val="24"/>
          <w:szCs w:val="24"/>
        </w:rPr>
        <w:t>Российской</w:t>
      </w:r>
      <w:r w:rsidRPr="00E95D47">
        <w:rPr>
          <w:spacing w:val="20"/>
          <w:sz w:val="24"/>
          <w:szCs w:val="24"/>
        </w:rPr>
        <w:t xml:space="preserve"> </w:t>
      </w:r>
      <w:r w:rsidRPr="00E95D47">
        <w:rPr>
          <w:sz w:val="24"/>
          <w:szCs w:val="24"/>
        </w:rPr>
        <w:t>Федерации</w:t>
      </w:r>
      <w:r w:rsidRPr="00E95D47">
        <w:rPr>
          <w:spacing w:val="18"/>
          <w:sz w:val="24"/>
          <w:szCs w:val="24"/>
        </w:rPr>
        <w:t xml:space="preserve"> </w:t>
      </w:r>
      <w:r w:rsidRPr="00E95D47">
        <w:rPr>
          <w:sz w:val="24"/>
          <w:szCs w:val="24"/>
        </w:rPr>
        <w:t>от</w:t>
      </w:r>
      <w:r w:rsidRPr="00E95D47">
        <w:rPr>
          <w:spacing w:val="16"/>
          <w:sz w:val="24"/>
          <w:szCs w:val="24"/>
        </w:rPr>
        <w:t xml:space="preserve"> </w:t>
      </w:r>
      <w:r w:rsidRPr="00E95D47">
        <w:rPr>
          <w:sz w:val="24"/>
          <w:szCs w:val="24"/>
        </w:rPr>
        <w:t>13.10.2008</w:t>
      </w:r>
      <w:r w:rsidRPr="00E95D47">
        <w:rPr>
          <w:spacing w:val="14"/>
          <w:sz w:val="24"/>
          <w:szCs w:val="24"/>
        </w:rPr>
        <w:t xml:space="preserve"> </w:t>
      </w:r>
      <w:r w:rsidRPr="00E95D47">
        <w:rPr>
          <w:sz w:val="24"/>
          <w:szCs w:val="24"/>
        </w:rPr>
        <w:t>№</w:t>
      </w:r>
      <w:r w:rsidRPr="00E95D47">
        <w:rPr>
          <w:spacing w:val="16"/>
          <w:sz w:val="24"/>
          <w:szCs w:val="24"/>
        </w:rPr>
        <w:t xml:space="preserve"> </w:t>
      </w:r>
      <w:r w:rsidRPr="00E95D47">
        <w:rPr>
          <w:spacing w:val="-5"/>
          <w:sz w:val="24"/>
          <w:szCs w:val="24"/>
        </w:rPr>
        <w:t>749</w:t>
      </w:r>
    </w:p>
    <w:p w:rsidR="0063711F" w:rsidRPr="00E95D47" w:rsidRDefault="005907B9" w:rsidP="00847FA6">
      <w:pPr>
        <w:pStyle w:val="a3"/>
        <w:spacing w:before="30"/>
        <w:ind w:left="1020" w:right="549"/>
        <w:jc w:val="both"/>
      </w:pPr>
      <w:r w:rsidRPr="00E95D47">
        <w:rPr>
          <w:spacing w:val="-2"/>
        </w:rPr>
        <w:t>«Об</w:t>
      </w:r>
      <w:r w:rsidRPr="00E95D47">
        <w:rPr>
          <w:spacing w:val="-9"/>
        </w:rPr>
        <w:t xml:space="preserve"> </w:t>
      </w:r>
      <w:r w:rsidRPr="00E95D47">
        <w:rPr>
          <w:spacing w:val="-2"/>
        </w:rPr>
        <w:t>особенностях направления</w:t>
      </w:r>
      <w:r w:rsidRPr="00E95D47">
        <w:rPr>
          <w:spacing w:val="-5"/>
        </w:rPr>
        <w:t xml:space="preserve"> </w:t>
      </w:r>
      <w:r w:rsidRPr="00E95D47">
        <w:rPr>
          <w:spacing w:val="-2"/>
        </w:rPr>
        <w:t>работников</w:t>
      </w:r>
      <w:r w:rsidRPr="00E95D47">
        <w:rPr>
          <w:spacing w:val="-5"/>
        </w:rPr>
        <w:t xml:space="preserve"> </w:t>
      </w:r>
      <w:r w:rsidRPr="00E95D47">
        <w:rPr>
          <w:spacing w:val="-2"/>
        </w:rPr>
        <w:t>в</w:t>
      </w:r>
      <w:r w:rsidRPr="00E95D47">
        <w:rPr>
          <w:spacing w:val="-12"/>
        </w:rPr>
        <w:t xml:space="preserve"> </w:t>
      </w:r>
      <w:r w:rsidRPr="00E95D47">
        <w:rPr>
          <w:spacing w:val="-2"/>
        </w:rPr>
        <w:t>служебные</w:t>
      </w:r>
      <w:r w:rsidRPr="00E95D47">
        <w:rPr>
          <w:spacing w:val="-6"/>
        </w:rPr>
        <w:t xml:space="preserve"> </w:t>
      </w:r>
      <w:r w:rsidRPr="00E95D47">
        <w:rPr>
          <w:spacing w:val="-2"/>
        </w:rPr>
        <w:t>командировки»</w:t>
      </w:r>
      <w:r w:rsidRPr="00E95D47">
        <w:rPr>
          <w:spacing w:val="-11"/>
        </w:rPr>
        <w:t xml:space="preserve"> </w:t>
      </w:r>
      <w:r w:rsidRPr="00E95D47">
        <w:rPr>
          <w:spacing w:val="-5"/>
        </w:rPr>
        <w:t>СПС</w:t>
      </w:r>
    </w:p>
    <w:p w:rsidR="0063711F" w:rsidRPr="00E95D47" w:rsidRDefault="005907B9" w:rsidP="00847FA6">
      <w:pPr>
        <w:pStyle w:val="a3"/>
        <w:spacing w:before="31" w:line="264" w:lineRule="auto"/>
        <w:ind w:left="309" w:right="549" w:firstLine="710"/>
        <w:jc w:val="both"/>
      </w:pPr>
      <w:r w:rsidRPr="00E95D47">
        <w:rPr>
          <w:spacing w:val="-2"/>
        </w:rPr>
        <w:t>«Консультант</w:t>
      </w:r>
      <w:r w:rsidRPr="00E95D47">
        <w:rPr>
          <w:spacing w:val="-9"/>
        </w:rPr>
        <w:t xml:space="preserve"> </w:t>
      </w:r>
      <w:r w:rsidRPr="00E95D47">
        <w:rPr>
          <w:spacing w:val="-2"/>
        </w:rPr>
        <w:t>плюс».</w:t>
      </w:r>
      <w:r w:rsidRPr="00E95D47">
        <w:rPr>
          <w:spacing w:val="-8"/>
        </w:rPr>
        <w:t xml:space="preserve"> </w:t>
      </w:r>
      <w:r w:rsidRPr="00E95D47">
        <w:rPr>
          <w:spacing w:val="-2"/>
        </w:rPr>
        <w:t>[Электронный</w:t>
      </w:r>
      <w:r w:rsidRPr="00E95D47">
        <w:rPr>
          <w:spacing w:val="-9"/>
        </w:rPr>
        <w:t xml:space="preserve"> </w:t>
      </w:r>
      <w:r w:rsidRPr="00E95D47">
        <w:rPr>
          <w:spacing w:val="-2"/>
        </w:rPr>
        <w:t>ресурс].</w:t>
      </w:r>
      <w:r w:rsidRPr="00E95D47">
        <w:rPr>
          <w:spacing w:val="-9"/>
        </w:rPr>
        <w:t xml:space="preserve"> </w:t>
      </w:r>
      <w:r w:rsidRPr="00E95D47">
        <w:rPr>
          <w:spacing w:val="-2"/>
        </w:rPr>
        <w:t xml:space="preserve">URL: </w:t>
      </w:r>
      <w:hyperlink r:id="rId51">
        <w:r w:rsidR="0063711F" w:rsidRPr="00E95D47">
          <w:rPr>
            <w:spacing w:val="-2"/>
          </w:rPr>
          <w:t>http://www.consultant.ru/document/cons_doc_LAW_80737</w:t>
        </w:r>
      </w:hyperlink>
    </w:p>
    <w:p w:rsidR="0063711F" w:rsidRPr="00E95D47" w:rsidRDefault="005907B9">
      <w:pPr>
        <w:pStyle w:val="a5"/>
        <w:numPr>
          <w:ilvl w:val="3"/>
          <w:numId w:val="28"/>
        </w:numPr>
        <w:tabs>
          <w:tab w:val="left" w:pos="1869"/>
        </w:tabs>
        <w:spacing w:before="7"/>
        <w:ind w:left="1869" w:right="549" w:hanging="849"/>
        <w:jc w:val="both"/>
        <w:rPr>
          <w:sz w:val="24"/>
          <w:szCs w:val="24"/>
        </w:rPr>
      </w:pPr>
      <w:r w:rsidRPr="00E95D47">
        <w:rPr>
          <w:sz w:val="24"/>
          <w:szCs w:val="24"/>
        </w:rPr>
        <w:t>Постановление</w:t>
      </w:r>
      <w:r w:rsidRPr="00E95D47">
        <w:rPr>
          <w:spacing w:val="14"/>
          <w:sz w:val="24"/>
          <w:szCs w:val="24"/>
        </w:rPr>
        <w:t xml:space="preserve"> </w:t>
      </w:r>
      <w:r w:rsidRPr="00E95D47">
        <w:rPr>
          <w:sz w:val="24"/>
          <w:szCs w:val="24"/>
        </w:rPr>
        <w:t>Правительства</w:t>
      </w:r>
      <w:r w:rsidRPr="00E95D47">
        <w:rPr>
          <w:spacing w:val="16"/>
          <w:sz w:val="24"/>
          <w:szCs w:val="24"/>
        </w:rPr>
        <w:t xml:space="preserve"> </w:t>
      </w:r>
      <w:r w:rsidRPr="00E95D47">
        <w:rPr>
          <w:sz w:val="24"/>
          <w:szCs w:val="24"/>
        </w:rPr>
        <w:t>Российской</w:t>
      </w:r>
      <w:r w:rsidRPr="00E95D47">
        <w:rPr>
          <w:spacing w:val="20"/>
          <w:sz w:val="24"/>
          <w:szCs w:val="24"/>
        </w:rPr>
        <w:t xml:space="preserve"> </w:t>
      </w:r>
      <w:r w:rsidRPr="00E95D47">
        <w:rPr>
          <w:sz w:val="24"/>
          <w:szCs w:val="24"/>
        </w:rPr>
        <w:t>Федерации</w:t>
      </w:r>
      <w:r w:rsidRPr="00E95D47">
        <w:rPr>
          <w:spacing w:val="18"/>
          <w:sz w:val="24"/>
          <w:szCs w:val="24"/>
        </w:rPr>
        <w:t xml:space="preserve"> </w:t>
      </w:r>
      <w:r w:rsidRPr="00E95D47">
        <w:rPr>
          <w:sz w:val="24"/>
          <w:szCs w:val="24"/>
        </w:rPr>
        <w:t>от</w:t>
      </w:r>
      <w:r w:rsidRPr="00E95D47">
        <w:rPr>
          <w:spacing w:val="16"/>
          <w:sz w:val="24"/>
          <w:szCs w:val="24"/>
        </w:rPr>
        <w:t xml:space="preserve"> </w:t>
      </w:r>
      <w:r w:rsidRPr="00E95D47">
        <w:rPr>
          <w:sz w:val="24"/>
          <w:szCs w:val="24"/>
        </w:rPr>
        <w:t>22.09.2009</w:t>
      </w:r>
      <w:r w:rsidRPr="00E95D47">
        <w:rPr>
          <w:spacing w:val="14"/>
          <w:sz w:val="24"/>
          <w:szCs w:val="24"/>
        </w:rPr>
        <w:t xml:space="preserve"> </w:t>
      </w:r>
      <w:r w:rsidRPr="00E95D47">
        <w:rPr>
          <w:sz w:val="24"/>
          <w:szCs w:val="24"/>
        </w:rPr>
        <w:t>№</w:t>
      </w:r>
      <w:r w:rsidRPr="00E95D47">
        <w:rPr>
          <w:spacing w:val="16"/>
          <w:sz w:val="24"/>
          <w:szCs w:val="24"/>
        </w:rPr>
        <w:t xml:space="preserve"> </w:t>
      </w:r>
      <w:r w:rsidRPr="00E95D47">
        <w:rPr>
          <w:spacing w:val="-5"/>
          <w:sz w:val="24"/>
          <w:szCs w:val="24"/>
        </w:rPr>
        <w:t>754</w:t>
      </w:r>
    </w:p>
    <w:p w:rsidR="0063711F" w:rsidRPr="00E95D47" w:rsidRDefault="005907B9" w:rsidP="00847FA6">
      <w:pPr>
        <w:pStyle w:val="a3"/>
        <w:spacing w:before="31" w:line="266" w:lineRule="auto"/>
        <w:ind w:left="309" w:right="549" w:firstLine="710"/>
        <w:jc w:val="both"/>
      </w:pPr>
      <w:r w:rsidRPr="00E95D47">
        <w:t xml:space="preserve">«Об утверждении Положения о системе межведомственного электронного документооборота» Консорциум «Кодекс». Электронный фонд правовой и нормативно- </w:t>
      </w:r>
      <w:r w:rsidRPr="00E95D47">
        <w:rPr>
          <w:spacing w:val="-2"/>
        </w:rPr>
        <w:t>технической</w:t>
      </w:r>
    </w:p>
    <w:p w:rsidR="0063711F" w:rsidRPr="00E95D47" w:rsidRDefault="005907B9" w:rsidP="00847FA6">
      <w:pPr>
        <w:pStyle w:val="a3"/>
        <w:spacing w:before="1"/>
        <w:ind w:left="1020" w:right="549"/>
        <w:jc w:val="both"/>
      </w:pPr>
      <w:r w:rsidRPr="00E95D47">
        <w:t>информации.</w:t>
      </w:r>
      <w:r w:rsidRPr="00E95D47">
        <w:rPr>
          <w:spacing w:val="-12"/>
        </w:rPr>
        <w:t xml:space="preserve"> </w:t>
      </w:r>
      <w:r w:rsidRPr="00E95D47">
        <w:t>[Электронный</w:t>
      </w:r>
      <w:r w:rsidRPr="00E95D47">
        <w:rPr>
          <w:spacing w:val="-8"/>
        </w:rPr>
        <w:t xml:space="preserve"> </w:t>
      </w:r>
      <w:r w:rsidRPr="00E95D47">
        <w:t>ресурс].</w:t>
      </w:r>
      <w:r w:rsidRPr="00E95D47">
        <w:rPr>
          <w:spacing w:val="-8"/>
        </w:rPr>
        <w:t xml:space="preserve"> </w:t>
      </w:r>
      <w:r w:rsidRPr="00E95D47">
        <w:t>URL:</w:t>
      </w:r>
      <w:r w:rsidRPr="00E95D47">
        <w:rPr>
          <w:spacing w:val="-5"/>
        </w:rPr>
        <w:t xml:space="preserve"> </w:t>
      </w:r>
      <w:hyperlink r:id="rId52">
        <w:r w:rsidR="0063711F" w:rsidRPr="00E95D47">
          <w:rPr>
            <w:spacing w:val="-2"/>
          </w:rPr>
          <w:t>http://docs.cntd.ru/document/902176142</w:t>
        </w:r>
      </w:hyperlink>
    </w:p>
    <w:p w:rsidR="0063711F" w:rsidRPr="00E95D47" w:rsidRDefault="005907B9">
      <w:pPr>
        <w:pStyle w:val="a5"/>
        <w:numPr>
          <w:ilvl w:val="3"/>
          <w:numId w:val="28"/>
        </w:numPr>
        <w:spacing w:before="2"/>
        <w:ind w:left="284" w:right="549" w:firstLine="709"/>
        <w:jc w:val="both"/>
        <w:rPr>
          <w:sz w:val="24"/>
          <w:szCs w:val="24"/>
        </w:rPr>
      </w:pPr>
      <w:r w:rsidRPr="00E95D47">
        <w:rPr>
          <w:sz w:val="24"/>
          <w:szCs w:val="24"/>
        </w:rPr>
        <w:t>Постановление</w:t>
      </w:r>
      <w:r w:rsidRPr="00E95D47">
        <w:rPr>
          <w:spacing w:val="14"/>
          <w:sz w:val="24"/>
          <w:szCs w:val="24"/>
        </w:rPr>
        <w:t xml:space="preserve"> </w:t>
      </w:r>
      <w:r w:rsidRPr="00E95D47">
        <w:rPr>
          <w:sz w:val="24"/>
          <w:szCs w:val="24"/>
        </w:rPr>
        <w:t>Правительства</w:t>
      </w:r>
      <w:r w:rsidRPr="00E95D47">
        <w:rPr>
          <w:spacing w:val="16"/>
          <w:sz w:val="24"/>
          <w:szCs w:val="24"/>
        </w:rPr>
        <w:t xml:space="preserve"> </w:t>
      </w:r>
      <w:r w:rsidRPr="00E95D47">
        <w:rPr>
          <w:sz w:val="24"/>
          <w:szCs w:val="24"/>
        </w:rPr>
        <w:t>Российской</w:t>
      </w:r>
      <w:r w:rsidRPr="00E95D47">
        <w:rPr>
          <w:spacing w:val="20"/>
          <w:sz w:val="24"/>
          <w:szCs w:val="24"/>
        </w:rPr>
        <w:t xml:space="preserve"> </w:t>
      </w:r>
      <w:r w:rsidRPr="00E95D47">
        <w:rPr>
          <w:sz w:val="24"/>
          <w:szCs w:val="24"/>
        </w:rPr>
        <w:t>Федерации</w:t>
      </w:r>
      <w:r w:rsidRPr="00E95D47">
        <w:rPr>
          <w:spacing w:val="18"/>
          <w:sz w:val="24"/>
          <w:szCs w:val="24"/>
        </w:rPr>
        <w:t xml:space="preserve"> </w:t>
      </w:r>
      <w:r w:rsidRPr="00E95D47">
        <w:rPr>
          <w:sz w:val="24"/>
          <w:szCs w:val="24"/>
        </w:rPr>
        <w:t>от</w:t>
      </w:r>
      <w:r w:rsidRPr="00E95D47">
        <w:rPr>
          <w:spacing w:val="16"/>
          <w:sz w:val="24"/>
          <w:szCs w:val="24"/>
        </w:rPr>
        <w:t xml:space="preserve"> </w:t>
      </w:r>
      <w:r w:rsidRPr="00E95D47">
        <w:rPr>
          <w:sz w:val="24"/>
          <w:szCs w:val="24"/>
        </w:rPr>
        <w:t>08.09.2010</w:t>
      </w:r>
      <w:r w:rsidRPr="00E95D47">
        <w:rPr>
          <w:spacing w:val="14"/>
          <w:sz w:val="24"/>
          <w:szCs w:val="24"/>
        </w:rPr>
        <w:t xml:space="preserve"> </w:t>
      </w:r>
      <w:r w:rsidRPr="00E95D47">
        <w:rPr>
          <w:sz w:val="24"/>
          <w:szCs w:val="24"/>
        </w:rPr>
        <w:t>№</w:t>
      </w:r>
      <w:r w:rsidRPr="00E95D47">
        <w:rPr>
          <w:spacing w:val="16"/>
          <w:sz w:val="24"/>
          <w:szCs w:val="24"/>
        </w:rPr>
        <w:t xml:space="preserve"> </w:t>
      </w:r>
      <w:r w:rsidRPr="00E95D47">
        <w:rPr>
          <w:spacing w:val="-5"/>
          <w:sz w:val="24"/>
          <w:szCs w:val="24"/>
        </w:rPr>
        <w:t>697</w:t>
      </w:r>
    </w:p>
    <w:p w:rsidR="0063711F" w:rsidRPr="00E95D47" w:rsidRDefault="005907B9" w:rsidP="00847FA6">
      <w:pPr>
        <w:pStyle w:val="a3"/>
        <w:spacing w:before="31"/>
        <w:ind w:left="284" w:right="549" w:firstLine="709"/>
        <w:jc w:val="both"/>
      </w:pPr>
      <w:r w:rsidRPr="00E95D47">
        <w:t>«О</w:t>
      </w:r>
      <w:r w:rsidRPr="00E95D47">
        <w:rPr>
          <w:spacing w:val="64"/>
          <w:w w:val="150"/>
        </w:rPr>
        <w:t xml:space="preserve"> </w:t>
      </w:r>
      <w:r w:rsidRPr="00E95D47">
        <w:t>единой</w:t>
      </w:r>
      <w:r w:rsidRPr="00E95D47">
        <w:rPr>
          <w:spacing w:val="65"/>
          <w:w w:val="150"/>
        </w:rPr>
        <w:t xml:space="preserve"> </w:t>
      </w:r>
      <w:r w:rsidRPr="00E95D47">
        <w:t>системе</w:t>
      </w:r>
      <w:r w:rsidRPr="00E95D47">
        <w:rPr>
          <w:spacing w:val="66"/>
          <w:w w:val="150"/>
        </w:rPr>
        <w:t xml:space="preserve"> </w:t>
      </w:r>
      <w:r w:rsidRPr="00E95D47">
        <w:t>межведомственного</w:t>
      </w:r>
      <w:r w:rsidRPr="00E95D47">
        <w:rPr>
          <w:spacing w:val="64"/>
          <w:w w:val="150"/>
        </w:rPr>
        <w:t xml:space="preserve"> </w:t>
      </w:r>
      <w:r w:rsidRPr="00E95D47">
        <w:t>электронного</w:t>
      </w:r>
      <w:r w:rsidRPr="00E95D47">
        <w:rPr>
          <w:spacing w:val="64"/>
          <w:w w:val="150"/>
        </w:rPr>
        <w:t xml:space="preserve"> </w:t>
      </w:r>
      <w:r w:rsidRPr="00E95D47">
        <w:t>взаимодействия»</w:t>
      </w:r>
      <w:r w:rsidRPr="00E95D47">
        <w:rPr>
          <w:spacing w:val="59"/>
          <w:w w:val="150"/>
        </w:rPr>
        <w:t xml:space="preserve"> </w:t>
      </w:r>
      <w:r w:rsidRPr="00E95D47">
        <w:rPr>
          <w:spacing w:val="-2"/>
        </w:rPr>
        <w:t>Консорциум</w:t>
      </w:r>
    </w:p>
    <w:p w:rsidR="0063711F" w:rsidRPr="00E95D47" w:rsidRDefault="005907B9" w:rsidP="00847FA6">
      <w:pPr>
        <w:pStyle w:val="a3"/>
        <w:spacing w:before="31" w:line="264" w:lineRule="auto"/>
        <w:ind w:left="284" w:right="549"/>
        <w:jc w:val="both"/>
      </w:pPr>
      <w:r w:rsidRPr="00E95D47">
        <w:t>«Кодекс».</w:t>
      </w:r>
      <w:r w:rsidRPr="00E95D47">
        <w:rPr>
          <w:spacing w:val="40"/>
        </w:rPr>
        <w:t xml:space="preserve"> </w:t>
      </w:r>
      <w:r w:rsidRPr="00E95D47">
        <w:t>Электронный</w:t>
      </w:r>
      <w:r w:rsidRPr="00E95D47">
        <w:rPr>
          <w:spacing w:val="40"/>
        </w:rPr>
        <w:t xml:space="preserve"> </w:t>
      </w:r>
      <w:r w:rsidRPr="00E95D47">
        <w:t>фонд</w:t>
      </w:r>
      <w:r w:rsidRPr="00E95D47">
        <w:rPr>
          <w:spacing w:val="40"/>
        </w:rPr>
        <w:t xml:space="preserve"> </w:t>
      </w:r>
      <w:r w:rsidRPr="00E95D47">
        <w:t>правовой</w:t>
      </w:r>
      <w:r w:rsidRPr="00E95D47">
        <w:rPr>
          <w:spacing w:val="40"/>
        </w:rPr>
        <w:t xml:space="preserve"> </w:t>
      </w:r>
      <w:r w:rsidRPr="00E95D47">
        <w:t>и</w:t>
      </w:r>
      <w:r w:rsidRPr="00E95D47">
        <w:rPr>
          <w:spacing w:val="40"/>
        </w:rPr>
        <w:t xml:space="preserve"> </w:t>
      </w:r>
      <w:r w:rsidRPr="00E95D47">
        <w:t>нормативно-технической</w:t>
      </w:r>
      <w:r w:rsidRPr="00E95D47">
        <w:rPr>
          <w:spacing w:val="40"/>
        </w:rPr>
        <w:t xml:space="preserve"> </w:t>
      </w:r>
      <w:r w:rsidRPr="00E95D47">
        <w:t xml:space="preserve">информации. [Электронный ресурс]. URL: </w:t>
      </w:r>
      <w:hyperlink r:id="rId53">
        <w:r w:rsidR="0063711F" w:rsidRPr="00E95D47">
          <w:t>http://docs.cntd.ru/document/902234385.</w:t>
        </w:r>
      </w:hyperlink>
    </w:p>
    <w:p w:rsidR="0063711F" w:rsidRPr="00E95D47" w:rsidRDefault="005907B9">
      <w:pPr>
        <w:pStyle w:val="a5"/>
        <w:numPr>
          <w:ilvl w:val="3"/>
          <w:numId w:val="28"/>
        </w:numPr>
        <w:tabs>
          <w:tab w:val="left" w:pos="1869"/>
        </w:tabs>
        <w:spacing w:before="6"/>
        <w:ind w:left="1869" w:right="549" w:hanging="849"/>
        <w:jc w:val="both"/>
        <w:rPr>
          <w:sz w:val="24"/>
          <w:szCs w:val="24"/>
        </w:rPr>
      </w:pPr>
      <w:r w:rsidRPr="00E95D47">
        <w:rPr>
          <w:sz w:val="24"/>
          <w:szCs w:val="24"/>
        </w:rPr>
        <w:t>Постановление</w:t>
      </w:r>
      <w:r w:rsidRPr="00E95D47">
        <w:rPr>
          <w:spacing w:val="14"/>
          <w:sz w:val="24"/>
          <w:szCs w:val="24"/>
        </w:rPr>
        <w:t xml:space="preserve"> </w:t>
      </w:r>
      <w:r w:rsidRPr="00E95D47">
        <w:rPr>
          <w:sz w:val="24"/>
          <w:szCs w:val="24"/>
        </w:rPr>
        <w:t>Правительства</w:t>
      </w:r>
      <w:r w:rsidRPr="00E95D47">
        <w:rPr>
          <w:spacing w:val="16"/>
          <w:sz w:val="24"/>
          <w:szCs w:val="24"/>
        </w:rPr>
        <w:t xml:space="preserve"> </w:t>
      </w:r>
      <w:r w:rsidRPr="00E95D47">
        <w:rPr>
          <w:sz w:val="24"/>
          <w:szCs w:val="24"/>
        </w:rPr>
        <w:t>Российской</w:t>
      </w:r>
      <w:r w:rsidRPr="00E95D47">
        <w:rPr>
          <w:spacing w:val="20"/>
          <w:sz w:val="24"/>
          <w:szCs w:val="24"/>
        </w:rPr>
        <w:t xml:space="preserve"> </w:t>
      </w:r>
      <w:r w:rsidRPr="00E95D47">
        <w:rPr>
          <w:sz w:val="24"/>
          <w:szCs w:val="24"/>
        </w:rPr>
        <w:t>Федерации</w:t>
      </w:r>
      <w:r w:rsidRPr="00E95D47">
        <w:rPr>
          <w:spacing w:val="18"/>
          <w:sz w:val="24"/>
          <w:szCs w:val="24"/>
        </w:rPr>
        <w:t xml:space="preserve"> </w:t>
      </w:r>
      <w:r w:rsidRPr="00E95D47">
        <w:rPr>
          <w:sz w:val="24"/>
          <w:szCs w:val="24"/>
        </w:rPr>
        <w:t>от</w:t>
      </w:r>
      <w:r w:rsidRPr="00E95D47">
        <w:rPr>
          <w:spacing w:val="16"/>
          <w:sz w:val="24"/>
          <w:szCs w:val="24"/>
        </w:rPr>
        <w:t xml:space="preserve"> </w:t>
      </w:r>
      <w:r w:rsidRPr="00E95D47">
        <w:rPr>
          <w:sz w:val="24"/>
          <w:szCs w:val="24"/>
        </w:rPr>
        <w:t>02.03.2019</w:t>
      </w:r>
      <w:r w:rsidRPr="00E95D47">
        <w:rPr>
          <w:spacing w:val="14"/>
          <w:sz w:val="24"/>
          <w:szCs w:val="24"/>
        </w:rPr>
        <w:t xml:space="preserve"> </w:t>
      </w:r>
      <w:r w:rsidRPr="00E95D47">
        <w:rPr>
          <w:sz w:val="24"/>
          <w:szCs w:val="24"/>
        </w:rPr>
        <w:t>№</w:t>
      </w:r>
      <w:r w:rsidRPr="00E95D47">
        <w:rPr>
          <w:spacing w:val="16"/>
          <w:sz w:val="24"/>
          <w:szCs w:val="24"/>
        </w:rPr>
        <w:t xml:space="preserve"> </w:t>
      </w:r>
      <w:r w:rsidRPr="00E95D47">
        <w:rPr>
          <w:spacing w:val="-5"/>
          <w:sz w:val="24"/>
          <w:szCs w:val="24"/>
        </w:rPr>
        <w:t>234</w:t>
      </w:r>
    </w:p>
    <w:p w:rsidR="0063711F" w:rsidRPr="00E95D47" w:rsidRDefault="005907B9" w:rsidP="00847FA6">
      <w:pPr>
        <w:pStyle w:val="a3"/>
        <w:spacing w:before="31" w:line="266" w:lineRule="auto"/>
        <w:ind w:left="309" w:right="549"/>
        <w:jc w:val="both"/>
      </w:pPr>
      <w:r w:rsidRPr="00E95D47">
        <w:t>«О</w:t>
      </w:r>
      <w:r w:rsidRPr="00E95D47">
        <w:rPr>
          <w:spacing w:val="-10"/>
        </w:rPr>
        <w:t xml:space="preserve"> </w:t>
      </w:r>
      <w:r w:rsidRPr="00E95D47">
        <w:t>системе</w:t>
      </w:r>
      <w:r w:rsidRPr="00E95D47">
        <w:rPr>
          <w:spacing w:val="-8"/>
        </w:rPr>
        <w:t xml:space="preserve"> </w:t>
      </w:r>
      <w:r w:rsidRPr="00E95D47">
        <w:t>управления</w:t>
      </w:r>
      <w:r w:rsidRPr="00E95D47">
        <w:rPr>
          <w:spacing w:val="-11"/>
        </w:rPr>
        <w:t xml:space="preserve"> </w:t>
      </w:r>
      <w:r w:rsidRPr="00E95D47">
        <w:t>реализацией</w:t>
      </w:r>
      <w:r w:rsidRPr="00E95D47">
        <w:rPr>
          <w:spacing w:val="-13"/>
        </w:rPr>
        <w:t xml:space="preserve"> </w:t>
      </w:r>
      <w:r w:rsidRPr="00E95D47">
        <w:t>национальной</w:t>
      </w:r>
      <w:r w:rsidRPr="00E95D47">
        <w:rPr>
          <w:spacing w:val="-13"/>
        </w:rPr>
        <w:t xml:space="preserve"> </w:t>
      </w:r>
      <w:r w:rsidRPr="00E95D47">
        <w:t>программы</w:t>
      </w:r>
      <w:r w:rsidRPr="00E95D47">
        <w:rPr>
          <w:spacing w:val="-7"/>
        </w:rPr>
        <w:t xml:space="preserve"> </w:t>
      </w:r>
      <w:r w:rsidRPr="00E95D47">
        <w:t>«Цифровая</w:t>
      </w:r>
      <w:r w:rsidRPr="00E95D47">
        <w:rPr>
          <w:spacing w:val="-11"/>
        </w:rPr>
        <w:t xml:space="preserve"> </w:t>
      </w:r>
      <w:r w:rsidRPr="00E95D47">
        <w:t>экономика Российской Федерации» Официальный сайт Министерства цифрового развития, связи и массовых коммуникаций Российской Федерации. [Электронный ресурс].</w:t>
      </w:r>
      <w:r w:rsidR="00847FA6">
        <w:t xml:space="preserve"> </w:t>
      </w:r>
      <w:r w:rsidRPr="00E95D47">
        <w:rPr>
          <w:spacing w:val="-2"/>
        </w:rPr>
        <w:t>URL:https://digital.gov.ru</w:t>
      </w:r>
    </w:p>
    <w:p w:rsidR="0063711F" w:rsidRPr="00847FA6" w:rsidRDefault="005907B9">
      <w:pPr>
        <w:pStyle w:val="a5"/>
        <w:numPr>
          <w:ilvl w:val="3"/>
          <w:numId w:val="28"/>
        </w:numPr>
        <w:tabs>
          <w:tab w:val="left" w:pos="1763"/>
        </w:tabs>
        <w:spacing w:before="3" w:line="266" w:lineRule="auto"/>
        <w:ind w:right="549" w:firstLine="710"/>
        <w:jc w:val="both"/>
        <w:rPr>
          <w:sz w:val="24"/>
          <w:szCs w:val="24"/>
        </w:rPr>
      </w:pPr>
      <w:r w:rsidRPr="00E95D47">
        <w:rPr>
          <w:sz w:val="24"/>
          <w:szCs w:val="24"/>
        </w:rPr>
        <w:t>Постановление Правительства РФ от 24.07.2021 №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СПС «Консультант плюс». [Электронный ресурс].</w:t>
      </w:r>
      <w:r w:rsidR="00847FA6">
        <w:rPr>
          <w:sz w:val="24"/>
          <w:szCs w:val="24"/>
        </w:rPr>
        <w:t xml:space="preserve"> </w:t>
      </w:r>
      <w:hyperlink r:id="rId54" w:history="1">
        <w:r w:rsidR="00847FA6" w:rsidRPr="007E5E5A">
          <w:rPr>
            <w:rStyle w:val="a8"/>
            <w:spacing w:val="-2"/>
          </w:rPr>
          <w:t>URL:ht</w:t>
        </w:r>
      </w:hyperlink>
      <w:r w:rsidR="0063711F" w:rsidRPr="00847FA6">
        <w:rPr>
          <w:spacing w:val="-2"/>
        </w:rPr>
        <w:t>tp:</w:t>
      </w:r>
      <w:hyperlink r:id="rId55">
        <w:r w:rsidR="0063711F" w:rsidRPr="00847FA6">
          <w:rPr>
            <w:spacing w:val="-2"/>
          </w:rPr>
          <w:t>//www.consul</w:t>
        </w:r>
      </w:hyperlink>
      <w:r w:rsidR="0063711F" w:rsidRPr="00847FA6">
        <w:rPr>
          <w:spacing w:val="-2"/>
        </w:rPr>
        <w:t>t</w:t>
      </w:r>
      <w:hyperlink r:id="rId56">
        <w:r w:rsidR="0063711F" w:rsidRPr="00847FA6">
          <w:rPr>
            <w:spacing w:val="-2"/>
          </w:rPr>
          <w:t>ant.ru/document/cons</w:t>
        </w:r>
      </w:hyperlink>
      <w:r w:rsidR="00847FA6">
        <w:t xml:space="preserve"> </w:t>
      </w:r>
    </w:p>
    <w:p w:rsidR="0063711F" w:rsidRPr="00E95D47" w:rsidRDefault="005907B9">
      <w:pPr>
        <w:pStyle w:val="a5"/>
        <w:numPr>
          <w:ilvl w:val="3"/>
          <w:numId w:val="28"/>
        </w:numPr>
        <w:tabs>
          <w:tab w:val="left" w:pos="1764"/>
        </w:tabs>
        <w:spacing w:before="74" w:line="264" w:lineRule="auto"/>
        <w:ind w:right="549" w:firstLine="710"/>
        <w:jc w:val="both"/>
        <w:rPr>
          <w:sz w:val="24"/>
          <w:szCs w:val="24"/>
        </w:rPr>
      </w:pPr>
      <w:r w:rsidRPr="00E95D47">
        <w:rPr>
          <w:sz w:val="24"/>
          <w:szCs w:val="24"/>
        </w:rPr>
        <w:lastRenderedPageBreak/>
        <w:t>Постановление</w:t>
      </w:r>
      <w:r w:rsidRPr="00E95D47">
        <w:rPr>
          <w:spacing w:val="40"/>
          <w:sz w:val="24"/>
          <w:szCs w:val="24"/>
        </w:rPr>
        <w:t xml:space="preserve"> </w:t>
      </w:r>
      <w:r w:rsidRPr="00E95D47">
        <w:rPr>
          <w:sz w:val="24"/>
          <w:szCs w:val="24"/>
        </w:rPr>
        <w:t>Правительства</w:t>
      </w:r>
      <w:r w:rsidRPr="00E95D47">
        <w:rPr>
          <w:spacing w:val="40"/>
          <w:sz w:val="24"/>
          <w:szCs w:val="24"/>
        </w:rPr>
        <w:t xml:space="preserve"> </w:t>
      </w:r>
      <w:r w:rsidRPr="00E95D47">
        <w:rPr>
          <w:sz w:val="24"/>
          <w:szCs w:val="24"/>
        </w:rPr>
        <w:t>РФ</w:t>
      </w:r>
      <w:r w:rsidRPr="00E95D47">
        <w:rPr>
          <w:spacing w:val="40"/>
          <w:sz w:val="24"/>
          <w:szCs w:val="24"/>
        </w:rPr>
        <w:t xml:space="preserve"> </w:t>
      </w:r>
      <w:r w:rsidRPr="00E95D47">
        <w:rPr>
          <w:sz w:val="24"/>
          <w:szCs w:val="24"/>
        </w:rPr>
        <w:t>от</w:t>
      </w:r>
      <w:r w:rsidRPr="00E95D47">
        <w:rPr>
          <w:spacing w:val="40"/>
          <w:sz w:val="24"/>
          <w:szCs w:val="24"/>
        </w:rPr>
        <w:t xml:space="preserve"> </w:t>
      </w:r>
      <w:r w:rsidRPr="00E95D47">
        <w:rPr>
          <w:sz w:val="24"/>
          <w:szCs w:val="24"/>
        </w:rPr>
        <w:t>24.07.2021</w:t>
      </w:r>
      <w:r w:rsidRPr="00E95D47">
        <w:rPr>
          <w:spacing w:val="40"/>
          <w:sz w:val="24"/>
          <w:szCs w:val="24"/>
        </w:rPr>
        <w:t xml:space="preserve"> </w:t>
      </w:r>
      <w:r w:rsidRPr="00E95D47">
        <w:rPr>
          <w:sz w:val="24"/>
          <w:szCs w:val="24"/>
        </w:rPr>
        <w:t>№</w:t>
      </w:r>
      <w:r w:rsidRPr="00E95D47">
        <w:rPr>
          <w:spacing w:val="40"/>
          <w:sz w:val="24"/>
          <w:szCs w:val="24"/>
        </w:rPr>
        <w:t xml:space="preserve"> </w:t>
      </w:r>
      <w:r w:rsidRPr="00E95D47">
        <w:rPr>
          <w:sz w:val="24"/>
          <w:szCs w:val="24"/>
        </w:rPr>
        <w:t>1264</w:t>
      </w:r>
      <w:r w:rsidRPr="00E95D47">
        <w:rPr>
          <w:spacing w:val="40"/>
          <w:sz w:val="24"/>
          <w:szCs w:val="24"/>
        </w:rPr>
        <w:t xml:space="preserve"> </w:t>
      </w:r>
      <w:r w:rsidRPr="00E95D47">
        <w:rPr>
          <w:sz w:val="24"/>
          <w:szCs w:val="24"/>
        </w:rPr>
        <w:t>«Об</w:t>
      </w:r>
      <w:r w:rsidRPr="00E95D47">
        <w:rPr>
          <w:spacing w:val="40"/>
          <w:sz w:val="24"/>
          <w:szCs w:val="24"/>
        </w:rPr>
        <w:t xml:space="preserve"> </w:t>
      </w:r>
      <w:r w:rsidRPr="00E95D47">
        <w:rPr>
          <w:sz w:val="24"/>
          <w:szCs w:val="24"/>
        </w:rPr>
        <w:t>утверждении Правил</w:t>
      </w:r>
      <w:r w:rsidRPr="00E95D47">
        <w:rPr>
          <w:spacing w:val="80"/>
          <w:sz w:val="24"/>
          <w:szCs w:val="24"/>
        </w:rPr>
        <w:t xml:space="preserve"> </w:t>
      </w:r>
      <w:r w:rsidRPr="00E95D47">
        <w:rPr>
          <w:sz w:val="24"/>
          <w:szCs w:val="24"/>
        </w:rPr>
        <w:t>обмена</w:t>
      </w:r>
      <w:r w:rsidRPr="00E95D47">
        <w:rPr>
          <w:spacing w:val="80"/>
          <w:sz w:val="24"/>
          <w:szCs w:val="24"/>
        </w:rPr>
        <w:t xml:space="preserve"> </w:t>
      </w:r>
      <w:r w:rsidRPr="00E95D47">
        <w:rPr>
          <w:sz w:val="24"/>
          <w:szCs w:val="24"/>
        </w:rPr>
        <w:t>документами</w:t>
      </w:r>
      <w:r w:rsidRPr="00E95D47">
        <w:rPr>
          <w:spacing w:val="80"/>
          <w:sz w:val="24"/>
          <w:szCs w:val="24"/>
        </w:rPr>
        <w:t xml:space="preserve"> </w:t>
      </w:r>
      <w:r w:rsidRPr="00E95D47">
        <w:rPr>
          <w:sz w:val="24"/>
          <w:szCs w:val="24"/>
        </w:rPr>
        <w:t>в</w:t>
      </w:r>
      <w:r w:rsidRPr="00E95D47">
        <w:rPr>
          <w:spacing w:val="80"/>
          <w:sz w:val="24"/>
          <w:szCs w:val="24"/>
        </w:rPr>
        <w:t xml:space="preserve"> </w:t>
      </w:r>
      <w:r w:rsidRPr="00E95D47">
        <w:rPr>
          <w:sz w:val="24"/>
          <w:szCs w:val="24"/>
        </w:rPr>
        <w:t>электронном</w:t>
      </w:r>
      <w:r w:rsidRPr="00E95D47">
        <w:rPr>
          <w:spacing w:val="80"/>
          <w:sz w:val="24"/>
          <w:szCs w:val="24"/>
        </w:rPr>
        <w:t xml:space="preserve"> </w:t>
      </w:r>
      <w:r w:rsidRPr="00E95D47">
        <w:rPr>
          <w:sz w:val="24"/>
          <w:szCs w:val="24"/>
        </w:rPr>
        <w:t>виде</w:t>
      </w:r>
      <w:r w:rsidRPr="00E95D47">
        <w:rPr>
          <w:spacing w:val="78"/>
          <w:sz w:val="24"/>
          <w:szCs w:val="24"/>
        </w:rPr>
        <w:t xml:space="preserve"> </w:t>
      </w:r>
      <w:r w:rsidRPr="00E95D47">
        <w:rPr>
          <w:sz w:val="24"/>
          <w:szCs w:val="24"/>
        </w:rPr>
        <w:t>при</w:t>
      </w:r>
      <w:r w:rsidRPr="00E95D47">
        <w:rPr>
          <w:spacing w:val="80"/>
          <w:sz w:val="24"/>
          <w:szCs w:val="24"/>
        </w:rPr>
        <w:t xml:space="preserve"> </w:t>
      </w:r>
      <w:r w:rsidRPr="00E95D47">
        <w:rPr>
          <w:sz w:val="24"/>
          <w:szCs w:val="24"/>
        </w:rPr>
        <w:t>организации</w:t>
      </w:r>
      <w:r w:rsidRPr="00E95D47">
        <w:rPr>
          <w:spacing w:val="80"/>
          <w:sz w:val="24"/>
          <w:szCs w:val="24"/>
        </w:rPr>
        <w:t xml:space="preserve"> </w:t>
      </w:r>
      <w:r w:rsidRPr="00E95D47">
        <w:rPr>
          <w:sz w:val="24"/>
          <w:szCs w:val="24"/>
        </w:rPr>
        <w:t>информационного</w:t>
      </w:r>
    </w:p>
    <w:p w:rsidR="0063711F" w:rsidRPr="00E95D47" w:rsidRDefault="005907B9" w:rsidP="00847FA6">
      <w:pPr>
        <w:pStyle w:val="a3"/>
        <w:tabs>
          <w:tab w:val="left" w:pos="2523"/>
          <w:tab w:val="left" w:pos="3384"/>
          <w:tab w:val="left" w:pos="5168"/>
          <w:tab w:val="left" w:pos="6240"/>
          <w:tab w:val="left" w:pos="8079"/>
          <w:tab w:val="left" w:pos="9266"/>
        </w:tabs>
        <w:spacing w:before="68" w:line="266" w:lineRule="auto"/>
        <w:ind w:left="348" w:right="549"/>
        <w:jc w:val="both"/>
        <w:rPr>
          <w:lang w:val="en-US"/>
        </w:rPr>
      </w:pPr>
      <w:r w:rsidRPr="00E95D47">
        <w:rPr>
          <w:spacing w:val="-2"/>
        </w:rPr>
        <w:t>взаимодействия».</w:t>
      </w:r>
      <w:r w:rsidRPr="00E95D47">
        <w:tab/>
      </w:r>
      <w:r w:rsidRPr="00E95D47">
        <w:rPr>
          <w:spacing w:val="-4"/>
        </w:rPr>
        <w:t>СПС</w:t>
      </w:r>
      <w:r w:rsidRPr="00E95D47">
        <w:tab/>
      </w:r>
      <w:r w:rsidRPr="00E95D47">
        <w:rPr>
          <w:spacing w:val="-2"/>
        </w:rPr>
        <w:t>«Консультант</w:t>
      </w:r>
      <w:r w:rsidRPr="00E95D47">
        <w:tab/>
      </w:r>
      <w:r w:rsidRPr="00E95D47">
        <w:rPr>
          <w:spacing w:val="-2"/>
        </w:rPr>
        <w:t>плюс».</w:t>
      </w:r>
      <w:r w:rsidRPr="00E95D47">
        <w:tab/>
      </w:r>
      <w:r w:rsidRPr="00E95D47">
        <w:rPr>
          <w:spacing w:val="-2"/>
        </w:rPr>
        <w:t>[Электронный</w:t>
      </w:r>
      <w:r w:rsidRPr="00E95D47">
        <w:tab/>
      </w:r>
      <w:r w:rsidRPr="00E95D47">
        <w:rPr>
          <w:spacing w:val="-2"/>
        </w:rPr>
        <w:t>ресурс].</w:t>
      </w:r>
      <w:r w:rsidRPr="00E95D47">
        <w:tab/>
      </w:r>
      <w:r w:rsidRPr="00E95D47">
        <w:rPr>
          <w:spacing w:val="-4"/>
          <w:lang w:val="en-US"/>
        </w:rPr>
        <w:t xml:space="preserve">URL: </w:t>
      </w:r>
      <w:hyperlink r:id="rId57">
        <w:r w:rsidR="0063711F" w:rsidRPr="00E95D47">
          <w:rPr>
            <w:spacing w:val="-2"/>
            <w:lang w:val="en-US"/>
          </w:rPr>
          <w:t>http://www.consultant.ru/document/cons</w:t>
        </w:r>
      </w:hyperlink>
    </w:p>
    <w:p w:rsidR="0063711F" w:rsidRPr="00E95D47" w:rsidRDefault="005907B9">
      <w:pPr>
        <w:pStyle w:val="a5"/>
        <w:numPr>
          <w:ilvl w:val="3"/>
          <w:numId w:val="28"/>
        </w:numPr>
        <w:tabs>
          <w:tab w:val="left" w:pos="1764"/>
          <w:tab w:val="left" w:pos="2725"/>
          <w:tab w:val="left" w:pos="3984"/>
          <w:tab w:val="left" w:pos="4929"/>
          <w:tab w:val="left" w:pos="5375"/>
          <w:tab w:val="left" w:pos="6673"/>
          <w:tab w:val="left" w:pos="7122"/>
          <w:tab w:val="left" w:pos="7834"/>
          <w:tab w:val="left" w:pos="8467"/>
        </w:tabs>
        <w:spacing w:before="7" w:line="264" w:lineRule="auto"/>
        <w:ind w:right="549" w:firstLine="710"/>
        <w:jc w:val="both"/>
        <w:rPr>
          <w:sz w:val="24"/>
          <w:szCs w:val="24"/>
        </w:rPr>
      </w:pPr>
      <w:r w:rsidRPr="00E95D47">
        <w:rPr>
          <w:spacing w:val="-2"/>
          <w:sz w:val="24"/>
          <w:szCs w:val="24"/>
        </w:rPr>
        <w:t>Приказ</w:t>
      </w:r>
      <w:r w:rsidRPr="00E95D47">
        <w:rPr>
          <w:sz w:val="24"/>
          <w:szCs w:val="24"/>
        </w:rPr>
        <w:tab/>
      </w:r>
      <w:r w:rsidRPr="00E95D47">
        <w:rPr>
          <w:spacing w:val="-2"/>
          <w:sz w:val="24"/>
          <w:szCs w:val="24"/>
        </w:rPr>
        <w:t>Минтруда</w:t>
      </w:r>
      <w:r w:rsidRPr="00E95D47">
        <w:rPr>
          <w:sz w:val="24"/>
          <w:szCs w:val="24"/>
        </w:rPr>
        <w:tab/>
      </w:r>
      <w:r w:rsidRPr="00E95D47">
        <w:rPr>
          <w:spacing w:val="-2"/>
          <w:sz w:val="24"/>
          <w:szCs w:val="24"/>
        </w:rPr>
        <w:t>России</w:t>
      </w:r>
      <w:r w:rsidRPr="00E95D47">
        <w:rPr>
          <w:sz w:val="24"/>
          <w:szCs w:val="24"/>
        </w:rPr>
        <w:tab/>
      </w:r>
      <w:r w:rsidRPr="00E95D47">
        <w:rPr>
          <w:spacing w:val="-6"/>
          <w:sz w:val="24"/>
          <w:szCs w:val="24"/>
        </w:rPr>
        <w:t>от</w:t>
      </w:r>
      <w:r w:rsidRPr="00E95D47">
        <w:rPr>
          <w:sz w:val="24"/>
          <w:szCs w:val="24"/>
        </w:rPr>
        <w:tab/>
      </w:r>
      <w:r w:rsidRPr="00E95D47">
        <w:rPr>
          <w:spacing w:val="-2"/>
          <w:sz w:val="24"/>
          <w:szCs w:val="24"/>
        </w:rPr>
        <w:t>19.04.2018</w:t>
      </w:r>
      <w:r w:rsidRPr="00E95D47">
        <w:rPr>
          <w:sz w:val="24"/>
          <w:szCs w:val="24"/>
        </w:rPr>
        <w:tab/>
      </w:r>
      <w:r w:rsidRPr="00E95D47">
        <w:rPr>
          <w:spacing w:val="-10"/>
          <w:sz w:val="24"/>
          <w:szCs w:val="24"/>
        </w:rPr>
        <w:t>№</w:t>
      </w:r>
      <w:r w:rsidRPr="00E95D47">
        <w:rPr>
          <w:sz w:val="24"/>
          <w:szCs w:val="24"/>
        </w:rPr>
        <w:tab/>
      </w:r>
      <w:r w:rsidRPr="00E95D47">
        <w:rPr>
          <w:spacing w:val="-4"/>
          <w:sz w:val="24"/>
          <w:szCs w:val="24"/>
        </w:rPr>
        <w:t>266н</w:t>
      </w:r>
      <w:r w:rsidRPr="00E95D47">
        <w:rPr>
          <w:sz w:val="24"/>
          <w:szCs w:val="24"/>
        </w:rPr>
        <w:tab/>
      </w:r>
      <w:r w:rsidRPr="00E95D47">
        <w:rPr>
          <w:spacing w:val="-4"/>
          <w:sz w:val="24"/>
          <w:szCs w:val="24"/>
        </w:rPr>
        <w:t>«Об</w:t>
      </w:r>
      <w:r w:rsidRPr="00E95D47">
        <w:rPr>
          <w:sz w:val="24"/>
          <w:szCs w:val="24"/>
        </w:rPr>
        <w:tab/>
      </w:r>
      <w:r w:rsidRPr="00E95D47">
        <w:rPr>
          <w:spacing w:val="-2"/>
          <w:sz w:val="24"/>
          <w:szCs w:val="24"/>
        </w:rPr>
        <w:t xml:space="preserve">утверждении </w:t>
      </w:r>
      <w:r w:rsidRPr="00E95D47">
        <w:rPr>
          <w:sz w:val="24"/>
          <w:szCs w:val="24"/>
        </w:rPr>
        <w:t>профессионального</w:t>
      </w:r>
      <w:r w:rsidRPr="00E95D47">
        <w:rPr>
          <w:spacing w:val="-1"/>
          <w:sz w:val="24"/>
          <w:szCs w:val="24"/>
        </w:rPr>
        <w:t xml:space="preserve"> </w:t>
      </w:r>
      <w:r w:rsidRPr="00E95D47">
        <w:rPr>
          <w:sz w:val="24"/>
          <w:szCs w:val="24"/>
        </w:rPr>
        <w:t>стандарта</w:t>
      </w:r>
      <w:r w:rsidRPr="00E95D47">
        <w:rPr>
          <w:spacing w:val="-1"/>
          <w:sz w:val="24"/>
          <w:szCs w:val="24"/>
        </w:rPr>
        <w:t xml:space="preserve"> </w:t>
      </w:r>
      <w:r w:rsidRPr="00E95D47">
        <w:rPr>
          <w:sz w:val="24"/>
          <w:szCs w:val="24"/>
        </w:rPr>
        <w:t>"Специалист по</w:t>
      </w:r>
      <w:r w:rsidRPr="00E95D47">
        <w:rPr>
          <w:spacing w:val="-3"/>
          <w:sz w:val="24"/>
          <w:szCs w:val="24"/>
        </w:rPr>
        <w:t xml:space="preserve"> </w:t>
      </w:r>
      <w:r w:rsidRPr="00E95D47">
        <w:rPr>
          <w:sz w:val="24"/>
          <w:szCs w:val="24"/>
        </w:rPr>
        <w:t>формированию электронного</w:t>
      </w:r>
      <w:r w:rsidRPr="00E95D47">
        <w:rPr>
          <w:spacing w:val="-1"/>
          <w:sz w:val="24"/>
          <w:szCs w:val="24"/>
        </w:rPr>
        <w:t xml:space="preserve"> </w:t>
      </w:r>
      <w:r w:rsidRPr="00E95D47">
        <w:rPr>
          <w:sz w:val="24"/>
          <w:szCs w:val="24"/>
        </w:rPr>
        <w:t>архива"».</w:t>
      </w:r>
      <w:r w:rsidRPr="00E95D47">
        <w:rPr>
          <w:spacing w:val="10"/>
          <w:sz w:val="24"/>
          <w:szCs w:val="24"/>
        </w:rPr>
        <w:t xml:space="preserve"> </w:t>
      </w:r>
      <w:r w:rsidRPr="00E95D47">
        <w:rPr>
          <w:spacing w:val="-5"/>
          <w:sz w:val="24"/>
          <w:szCs w:val="24"/>
        </w:rPr>
        <w:t>СПС</w:t>
      </w:r>
    </w:p>
    <w:p w:rsidR="0063711F" w:rsidRPr="00E95D47" w:rsidRDefault="005907B9" w:rsidP="00847FA6">
      <w:pPr>
        <w:pStyle w:val="a3"/>
        <w:tabs>
          <w:tab w:val="left" w:pos="4457"/>
          <w:tab w:val="left" w:pos="6262"/>
          <w:tab w:val="left" w:pos="8826"/>
        </w:tabs>
        <w:spacing w:before="2"/>
        <w:ind w:left="1908" w:right="549"/>
        <w:jc w:val="both"/>
      </w:pPr>
      <w:r w:rsidRPr="00E95D47">
        <w:rPr>
          <w:spacing w:val="-2"/>
        </w:rPr>
        <w:t>«Консультант</w:t>
      </w:r>
      <w:r w:rsidRPr="00E95D47">
        <w:tab/>
      </w:r>
      <w:r w:rsidRPr="00E95D47">
        <w:rPr>
          <w:spacing w:val="-2"/>
        </w:rPr>
        <w:t>плюс».</w:t>
      </w:r>
      <w:r w:rsidRPr="00E95D47">
        <w:tab/>
      </w:r>
      <w:r w:rsidRPr="00E95D47">
        <w:rPr>
          <w:spacing w:val="-2"/>
        </w:rPr>
        <w:t>[Электронный</w:t>
      </w:r>
      <w:r w:rsidRPr="00E95D47">
        <w:tab/>
      </w:r>
      <w:r w:rsidRPr="00E95D47">
        <w:rPr>
          <w:spacing w:val="-2"/>
        </w:rPr>
        <w:t>ресурс].</w:t>
      </w:r>
    </w:p>
    <w:p w:rsidR="0063711F" w:rsidRPr="00E95D47" w:rsidRDefault="002F567C" w:rsidP="00847FA6">
      <w:pPr>
        <w:pStyle w:val="a3"/>
        <w:spacing w:before="31"/>
        <w:ind w:left="348" w:right="549"/>
        <w:jc w:val="both"/>
      </w:pPr>
      <w:hyperlink r:id="rId58">
        <w:r w:rsidR="0063711F" w:rsidRPr="00E95D47">
          <w:rPr>
            <w:spacing w:val="-2"/>
          </w:rPr>
          <w:t>URL:ht</w:t>
        </w:r>
      </w:hyperlink>
      <w:r w:rsidR="0063711F" w:rsidRPr="00E95D47">
        <w:rPr>
          <w:spacing w:val="-2"/>
        </w:rPr>
        <w:t>tp:</w:t>
      </w:r>
      <w:hyperlink r:id="rId59">
        <w:r w:rsidR="0063711F" w:rsidRPr="00E95D47">
          <w:rPr>
            <w:spacing w:val="-2"/>
          </w:rPr>
          <w:t>//www.consul</w:t>
        </w:r>
      </w:hyperlink>
      <w:r w:rsidR="0063711F" w:rsidRPr="00E95D47">
        <w:rPr>
          <w:spacing w:val="-2"/>
        </w:rPr>
        <w:t>t</w:t>
      </w:r>
      <w:hyperlink r:id="rId60">
        <w:r w:rsidR="0063711F" w:rsidRPr="00E95D47">
          <w:rPr>
            <w:spacing w:val="-2"/>
          </w:rPr>
          <w:t>ant.ru/document/cos_doc</w:t>
        </w:r>
      </w:hyperlink>
    </w:p>
    <w:p w:rsidR="0063711F" w:rsidRPr="00E95D47" w:rsidRDefault="005907B9">
      <w:pPr>
        <w:pStyle w:val="a5"/>
        <w:numPr>
          <w:ilvl w:val="3"/>
          <w:numId w:val="28"/>
        </w:numPr>
        <w:tabs>
          <w:tab w:val="left" w:pos="1763"/>
        </w:tabs>
        <w:spacing w:before="34" w:line="266" w:lineRule="auto"/>
        <w:ind w:right="549" w:firstLine="710"/>
        <w:jc w:val="both"/>
        <w:rPr>
          <w:sz w:val="24"/>
          <w:szCs w:val="24"/>
        </w:rPr>
      </w:pPr>
      <w:r w:rsidRPr="00E95D47">
        <w:rPr>
          <w:sz w:val="24"/>
          <w:szCs w:val="24"/>
        </w:rPr>
        <w:t>Приказ Минтруда России от15.06.2020 № 333н «Об утверждении профессионального стандарта «Специалист по организационному и документационному обеспечению</w:t>
      </w:r>
      <w:r w:rsidRPr="00E95D47">
        <w:rPr>
          <w:spacing w:val="-3"/>
          <w:sz w:val="24"/>
          <w:szCs w:val="24"/>
        </w:rPr>
        <w:t xml:space="preserve"> </w:t>
      </w:r>
      <w:r w:rsidRPr="00E95D47">
        <w:rPr>
          <w:sz w:val="24"/>
          <w:szCs w:val="24"/>
        </w:rPr>
        <w:t>управления</w:t>
      </w:r>
      <w:r w:rsidRPr="00E95D47">
        <w:rPr>
          <w:spacing w:val="-5"/>
          <w:sz w:val="24"/>
          <w:szCs w:val="24"/>
        </w:rPr>
        <w:t xml:space="preserve"> </w:t>
      </w:r>
      <w:r w:rsidRPr="00E95D47">
        <w:rPr>
          <w:sz w:val="24"/>
          <w:szCs w:val="24"/>
        </w:rPr>
        <w:t>организацией».</w:t>
      </w:r>
      <w:r w:rsidRPr="00E95D47">
        <w:rPr>
          <w:spacing w:val="-5"/>
          <w:sz w:val="24"/>
          <w:szCs w:val="24"/>
        </w:rPr>
        <w:t xml:space="preserve"> </w:t>
      </w:r>
      <w:r w:rsidRPr="00E95D47">
        <w:rPr>
          <w:sz w:val="24"/>
          <w:szCs w:val="24"/>
        </w:rPr>
        <w:t>СПС «Консультант</w:t>
      </w:r>
      <w:r w:rsidRPr="00E95D47">
        <w:rPr>
          <w:spacing w:val="-5"/>
          <w:sz w:val="24"/>
          <w:szCs w:val="24"/>
        </w:rPr>
        <w:t xml:space="preserve"> </w:t>
      </w:r>
      <w:r w:rsidRPr="00E95D47">
        <w:rPr>
          <w:sz w:val="24"/>
          <w:szCs w:val="24"/>
        </w:rPr>
        <w:t>плюс».</w:t>
      </w:r>
      <w:r w:rsidRPr="00E95D47">
        <w:rPr>
          <w:spacing w:val="-5"/>
          <w:sz w:val="24"/>
          <w:szCs w:val="24"/>
        </w:rPr>
        <w:t xml:space="preserve"> </w:t>
      </w:r>
      <w:r w:rsidRPr="00E95D47">
        <w:rPr>
          <w:sz w:val="24"/>
          <w:szCs w:val="24"/>
        </w:rPr>
        <w:t>[Электронный</w:t>
      </w:r>
      <w:r w:rsidRPr="00E95D47">
        <w:rPr>
          <w:spacing w:val="-5"/>
          <w:sz w:val="24"/>
          <w:szCs w:val="24"/>
        </w:rPr>
        <w:t xml:space="preserve"> </w:t>
      </w:r>
      <w:r w:rsidRPr="00E95D47">
        <w:rPr>
          <w:sz w:val="24"/>
          <w:szCs w:val="24"/>
        </w:rPr>
        <w:t xml:space="preserve">ресурс]. URL: </w:t>
      </w:r>
      <w:hyperlink r:id="rId61">
        <w:r w:rsidR="0063711F" w:rsidRPr="00E95D47">
          <w:rPr>
            <w:sz w:val="24"/>
            <w:szCs w:val="24"/>
          </w:rPr>
          <w:t>http://www.consultant.ru/document/cons_doc_LAW_357714/</w:t>
        </w:r>
      </w:hyperlink>
    </w:p>
    <w:p w:rsidR="0063711F" w:rsidRPr="00E95D47" w:rsidRDefault="005907B9">
      <w:pPr>
        <w:pStyle w:val="a5"/>
        <w:numPr>
          <w:ilvl w:val="3"/>
          <w:numId w:val="28"/>
        </w:numPr>
        <w:tabs>
          <w:tab w:val="left" w:pos="1763"/>
        </w:tabs>
        <w:spacing w:before="2" w:line="266" w:lineRule="auto"/>
        <w:ind w:right="549" w:firstLine="710"/>
        <w:jc w:val="both"/>
        <w:rPr>
          <w:sz w:val="24"/>
          <w:szCs w:val="24"/>
        </w:rPr>
      </w:pPr>
      <w:r w:rsidRPr="00E95D47">
        <w:rPr>
          <w:sz w:val="24"/>
          <w:szCs w:val="24"/>
        </w:rPr>
        <w:t xml:space="preserve">Приказ Минтруда России от 19.05.2021 № 320н «Об утверждении формы, порядка ведения и хранения трудовых книжек». СПС «Консультант плюс». [Электронный ресурс]. </w:t>
      </w:r>
      <w:hyperlink r:id="rId62">
        <w:r w:rsidR="0063711F" w:rsidRPr="00E95D47">
          <w:rPr>
            <w:sz w:val="24"/>
            <w:szCs w:val="24"/>
          </w:rPr>
          <w:t>URL:ht</w:t>
        </w:r>
      </w:hyperlink>
      <w:r w:rsidRPr="00E95D47">
        <w:rPr>
          <w:sz w:val="24"/>
          <w:szCs w:val="24"/>
        </w:rPr>
        <w:t>tp:</w:t>
      </w:r>
      <w:hyperlink r:id="rId63">
        <w:r w:rsidR="0063711F" w:rsidRPr="00E95D47">
          <w:rPr>
            <w:sz w:val="24"/>
            <w:szCs w:val="24"/>
          </w:rPr>
          <w:t>//www.consultant.ru/docume</w:t>
        </w:r>
      </w:hyperlink>
      <w:r w:rsidRPr="00E95D47">
        <w:rPr>
          <w:sz w:val="24"/>
          <w:szCs w:val="24"/>
        </w:rPr>
        <w:t>n</w:t>
      </w:r>
      <w:hyperlink r:id="rId64">
        <w:r w:rsidR="0063711F" w:rsidRPr="00E95D47">
          <w:rPr>
            <w:sz w:val="24"/>
            <w:szCs w:val="24"/>
          </w:rPr>
          <w:t>t/cons</w:t>
        </w:r>
      </w:hyperlink>
    </w:p>
    <w:p w:rsidR="0063711F" w:rsidRPr="00E95D47" w:rsidRDefault="005907B9">
      <w:pPr>
        <w:pStyle w:val="a5"/>
        <w:numPr>
          <w:ilvl w:val="3"/>
          <w:numId w:val="28"/>
        </w:numPr>
        <w:tabs>
          <w:tab w:val="left" w:pos="1763"/>
        </w:tabs>
        <w:spacing w:before="5" w:line="266" w:lineRule="auto"/>
        <w:ind w:right="549" w:firstLine="710"/>
        <w:jc w:val="both"/>
        <w:rPr>
          <w:sz w:val="24"/>
          <w:szCs w:val="24"/>
        </w:rPr>
      </w:pPr>
      <w:r w:rsidRPr="00E95D47">
        <w:rPr>
          <w:sz w:val="24"/>
          <w:szCs w:val="24"/>
        </w:rPr>
        <w:t>Приказ Минздравсоцразвития</w:t>
      </w:r>
      <w:r w:rsidRPr="00E95D47">
        <w:rPr>
          <w:spacing w:val="-1"/>
          <w:sz w:val="24"/>
          <w:szCs w:val="24"/>
        </w:rPr>
        <w:t xml:space="preserve"> </w:t>
      </w:r>
      <w:r w:rsidRPr="00E95D47">
        <w:rPr>
          <w:sz w:val="24"/>
          <w:szCs w:val="24"/>
        </w:rPr>
        <w:t>России от 14.08.2008</w:t>
      </w:r>
      <w:r w:rsidRPr="00E95D47">
        <w:rPr>
          <w:spacing w:val="-1"/>
          <w:sz w:val="24"/>
          <w:szCs w:val="24"/>
        </w:rPr>
        <w:t xml:space="preserve"> </w:t>
      </w:r>
      <w:r w:rsidRPr="00E95D47">
        <w:rPr>
          <w:sz w:val="24"/>
          <w:szCs w:val="24"/>
        </w:rPr>
        <w:t>№</w:t>
      </w:r>
      <w:r w:rsidRPr="00E95D47">
        <w:rPr>
          <w:spacing w:val="-2"/>
          <w:sz w:val="24"/>
          <w:szCs w:val="24"/>
        </w:rPr>
        <w:t xml:space="preserve"> </w:t>
      </w:r>
      <w:r w:rsidRPr="00E95D47">
        <w:rPr>
          <w:sz w:val="24"/>
          <w:szCs w:val="24"/>
        </w:rPr>
        <w:t>424н «Об утверждении рекомендаций по</w:t>
      </w:r>
      <w:r w:rsidRPr="00E95D47">
        <w:rPr>
          <w:spacing w:val="-1"/>
          <w:sz w:val="24"/>
          <w:szCs w:val="24"/>
        </w:rPr>
        <w:t xml:space="preserve"> </w:t>
      </w:r>
      <w:r w:rsidRPr="00E95D47">
        <w:rPr>
          <w:sz w:val="24"/>
          <w:szCs w:val="24"/>
        </w:rPr>
        <w:t>заключению</w:t>
      </w:r>
      <w:r w:rsidRPr="00E95D47">
        <w:rPr>
          <w:spacing w:val="-1"/>
          <w:sz w:val="24"/>
          <w:szCs w:val="24"/>
        </w:rPr>
        <w:t xml:space="preserve"> </w:t>
      </w:r>
      <w:r w:rsidRPr="00E95D47">
        <w:rPr>
          <w:sz w:val="24"/>
          <w:szCs w:val="24"/>
        </w:rPr>
        <w:t>трудового</w:t>
      </w:r>
      <w:r w:rsidRPr="00E95D47">
        <w:rPr>
          <w:spacing w:val="-2"/>
          <w:sz w:val="24"/>
          <w:szCs w:val="24"/>
        </w:rPr>
        <w:t xml:space="preserve"> </w:t>
      </w:r>
      <w:r w:rsidRPr="00E95D47">
        <w:rPr>
          <w:sz w:val="24"/>
          <w:szCs w:val="24"/>
        </w:rPr>
        <w:t>договора</w:t>
      </w:r>
      <w:r w:rsidRPr="00E95D47">
        <w:rPr>
          <w:spacing w:val="-2"/>
          <w:sz w:val="24"/>
          <w:szCs w:val="24"/>
        </w:rPr>
        <w:t xml:space="preserve"> </w:t>
      </w:r>
      <w:r w:rsidRPr="00E95D47">
        <w:rPr>
          <w:sz w:val="24"/>
          <w:szCs w:val="24"/>
        </w:rPr>
        <w:t>с</w:t>
      </w:r>
      <w:r w:rsidRPr="00E95D47">
        <w:rPr>
          <w:spacing w:val="-2"/>
          <w:sz w:val="24"/>
          <w:szCs w:val="24"/>
        </w:rPr>
        <w:t xml:space="preserve"> </w:t>
      </w:r>
      <w:r w:rsidRPr="00E95D47">
        <w:rPr>
          <w:sz w:val="24"/>
          <w:szCs w:val="24"/>
        </w:rPr>
        <w:t>работником</w:t>
      </w:r>
      <w:r w:rsidRPr="00E95D47">
        <w:rPr>
          <w:spacing w:val="-2"/>
          <w:sz w:val="24"/>
          <w:szCs w:val="24"/>
        </w:rPr>
        <w:t xml:space="preserve"> </w:t>
      </w:r>
      <w:r w:rsidRPr="00E95D47">
        <w:rPr>
          <w:sz w:val="24"/>
          <w:szCs w:val="24"/>
        </w:rPr>
        <w:t>федерального</w:t>
      </w:r>
      <w:r w:rsidRPr="00E95D47">
        <w:rPr>
          <w:spacing w:val="-1"/>
          <w:sz w:val="24"/>
          <w:szCs w:val="24"/>
        </w:rPr>
        <w:t xml:space="preserve"> </w:t>
      </w:r>
      <w:r w:rsidRPr="00E95D47">
        <w:rPr>
          <w:sz w:val="24"/>
          <w:szCs w:val="24"/>
        </w:rPr>
        <w:t xml:space="preserve">бюджетного учреждения и его примерной форме». СПС «Консультант плюс». [Электронный ресурс]. </w:t>
      </w:r>
      <w:hyperlink r:id="rId65">
        <w:r w:rsidR="0063711F" w:rsidRPr="00E95D47">
          <w:rPr>
            <w:spacing w:val="-2"/>
            <w:sz w:val="24"/>
            <w:szCs w:val="24"/>
          </w:rPr>
          <w:t>URL:ht</w:t>
        </w:r>
      </w:hyperlink>
      <w:r w:rsidRPr="00E95D47">
        <w:rPr>
          <w:spacing w:val="-2"/>
          <w:sz w:val="24"/>
          <w:szCs w:val="24"/>
        </w:rPr>
        <w:t>tp:</w:t>
      </w:r>
      <w:hyperlink r:id="rId66">
        <w:r w:rsidR="0063711F" w:rsidRPr="00E95D47">
          <w:rPr>
            <w:spacing w:val="-2"/>
            <w:sz w:val="24"/>
            <w:szCs w:val="24"/>
          </w:rPr>
          <w:t>//www.consultant.ru/document/</w:t>
        </w:r>
      </w:hyperlink>
      <w:r w:rsidRPr="00E95D47">
        <w:rPr>
          <w:spacing w:val="-2"/>
          <w:sz w:val="24"/>
          <w:szCs w:val="24"/>
        </w:rPr>
        <w:t>c</w:t>
      </w:r>
      <w:hyperlink r:id="rId67">
        <w:r w:rsidR="0063711F" w:rsidRPr="00E95D47">
          <w:rPr>
            <w:spacing w:val="-2"/>
            <w:sz w:val="24"/>
            <w:szCs w:val="24"/>
          </w:rPr>
          <w:t>ons</w:t>
        </w:r>
      </w:hyperlink>
    </w:p>
    <w:p w:rsidR="0063711F" w:rsidRPr="00E95D47" w:rsidRDefault="005907B9">
      <w:pPr>
        <w:pStyle w:val="a5"/>
        <w:numPr>
          <w:ilvl w:val="3"/>
          <w:numId w:val="28"/>
        </w:numPr>
        <w:tabs>
          <w:tab w:val="left" w:pos="1763"/>
          <w:tab w:val="left" w:pos="3888"/>
          <w:tab w:val="left" w:pos="7830"/>
          <w:tab w:val="left" w:pos="9371"/>
        </w:tabs>
        <w:spacing w:before="1" w:line="266" w:lineRule="auto"/>
        <w:ind w:right="549" w:firstLine="710"/>
        <w:jc w:val="both"/>
        <w:rPr>
          <w:sz w:val="24"/>
          <w:szCs w:val="24"/>
        </w:rPr>
      </w:pPr>
      <w:r w:rsidRPr="00E95D47">
        <w:rPr>
          <w:sz w:val="24"/>
          <w:szCs w:val="24"/>
        </w:rPr>
        <w:t>Приказ Минкультуры России от 31.03.2015 № 526 «Об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Федеральное архивное агентство.</w:t>
      </w:r>
      <w:r w:rsidRPr="00E95D47">
        <w:rPr>
          <w:spacing w:val="40"/>
          <w:sz w:val="24"/>
          <w:szCs w:val="24"/>
        </w:rPr>
        <w:t xml:space="preserve">  </w:t>
      </w:r>
      <w:r w:rsidRPr="00E95D47">
        <w:rPr>
          <w:sz w:val="24"/>
          <w:szCs w:val="24"/>
        </w:rPr>
        <w:t>[Электронный</w:t>
      </w:r>
      <w:r w:rsidRPr="00E95D47">
        <w:rPr>
          <w:sz w:val="24"/>
          <w:szCs w:val="24"/>
        </w:rPr>
        <w:tab/>
      </w:r>
      <w:r w:rsidRPr="00E95D47">
        <w:rPr>
          <w:spacing w:val="-2"/>
          <w:sz w:val="24"/>
          <w:szCs w:val="24"/>
        </w:rPr>
        <w:t>ресурс].</w:t>
      </w:r>
      <w:r w:rsidRPr="00E95D47">
        <w:rPr>
          <w:sz w:val="24"/>
          <w:szCs w:val="24"/>
        </w:rPr>
        <w:tab/>
      </w:r>
      <w:r w:rsidRPr="00E95D47">
        <w:rPr>
          <w:spacing w:val="-4"/>
          <w:sz w:val="24"/>
          <w:szCs w:val="24"/>
        </w:rPr>
        <w:t>URL:</w:t>
      </w:r>
      <w:r w:rsidRPr="00E95D47">
        <w:rPr>
          <w:sz w:val="24"/>
          <w:szCs w:val="24"/>
        </w:rPr>
        <w:tab/>
      </w:r>
      <w:r w:rsidRPr="00E95D47">
        <w:rPr>
          <w:spacing w:val="-2"/>
          <w:sz w:val="24"/>
          <w:szCs w:val="24"/>
        </w:rPr>
        <w:t xml:space="preserve">http: </w:t>
      </w:r>
      <w:hyperlink r:id="rId68">
        <w:r w:rsidR="0063711F" w:rsidRPr="00E95D47">
          <w:rPr>
            <w:spacing w:val="-2"/>
            <w:sz w:val="24"/>
            <w:szCs w:val="24"/>
          </w:rPr>
          <w:t>http://archives.ru/documents/ministryorders/prik_526_2015.shtml</w:t>
        </w:r>
      </w:hyperlink>
    </w:p>
    <w:p w:rsidR="0063711F" w:rsidRPr="00E95D47" w:rsidRDefault="005907B9">
      <w:pPr>
        <w:pStyle w:val="a5"/>
        <w:numPr>
          <w:ilvl w:val="3"/>
          <w:numId w:val="28"/>
        </w:numPr>
        <w:tabs>
          <w:tab w:val="left" w:pos="1763"/>
        </w:tabs>
        <w:spacing w:before="29" w:line="266" w:lineRule="auto"/>
        <w:ind w:right="549" w:firstLine="710"/>
        <w:jc w:val="both"/>
        <w:rPr>
          <w:sz w:val="24"/>
          <w:szCs w:val="24"/>
        </w:rPr>
      </w:pPr>
      <w:r w:rsidRPr="00E95D47">
        <w:rPr>
          <w:sz w:val="24"/>
          <w:szCs w:val="24"/>
        </w:rPr>
        <w:t xml:space="preserve">Приказ Росархива от 11.04.2018 № 44 «Об утверждении Примерной инструкции по делопроизводству в государственных организациях». СПС «Консультант плюс». [Электронный ресурс]. </w:t>
      </w:r>
      <w:hyperlink r:id="rId69">
        <w:r w:rsidR="0063711F" w:rsidRPr="00E95D47">
          <w:rPr>
            <w:sz w:val="24"/>
            <w:szCs w:val="24"/>
          </w:rPr>
          <w:t>URL:ht</w:t>
        </w:r>
      </w:hyperlink>
      <w:r w:rsidRPr="00E95D47">
        <w:rPr>
          <w:sz w:val="24"/>
          <w:szCs w:val="24"/>
        </w:rPr>
        <w:t>tp:</w:t>
      </w:r>
      <w:hyperlink r:id="rId70">
        <w:r w:rsidR="0063711F" w:rsidRPr="00E95D47">
          <w:rPr>
            <w:sz w:val="24"/>
            <w:szCs w:val="24"/>
          </w:rPr>
          <w:t>//www.consultant.ru/document/</w:t>
        </w:r>
      </w:hyperlink>
      <w:r w:rsidRPr="00E95D47">
        <w:rPr>
          <w:sz w:val="24"/>
          <w:szCs w:val="24"/>
        </w:rPr>
        <w:t>c</w:t>
      </w:r>
      <w:hyperlink r:id="rId71">
        <w:r w:rsidR="0063711F" w:rsidRPr="00E95D47">
          <w:rPr>
            <w:sz w:val="24"/>
            <w:szCs w:val="24"/>
          </w:rPr>
          <w:t>os_doc</w:t>
        </w:r>
      </w:hyperlink>
    </w:p>
    <w:p w:rsidR="0063711F" w:rsidRPr="00E95D47" w:rsidRDefault="005907B9">
      <w:pPr>
        <w:pStyle w:val="a5"/>
        <w:numPr>
          <w:ilvl w:val="3"/>
          <w:numId w:val="28"/>
        </w:numPr>
        <w:tabs>
          <w:tab w:val="left" w:pos="1763"/>
          <w:tab w:val="left" w:pos="2341"/>
          <w:tab w:val="left" w:pos="3946"/>
          <w:tab w:val="left" w:pos="5655"/>
          <w:tab w:val="left" w:pos="7787"/>
          <w:tab w:val="left" w:pos="9270"/>
        </w:tabs>
        <w:spacing w:before="5" w:line="266" w:lineRule="auto"/>
        <w:ind w:right="549" w:firstLine="710"/>
        <w:jc w:val="both"/>
        <w:rPr>
          <w:sz w:val="24"/>
          <w:szCs w:val="24"/>
        </w:rPr>
      </w:pPr>
      <w:r w:rsidRPr="00E95D47">
        <w:rPr>
          <w:sz w:val="24"/>
          <w:szCs w:val="24"/>
        </w:rPr>
        <w:t xml:space="preserve">Приказ Росархива от 22.05.2019 № 71 «Об утверждении Правил делопроизводства в государственных органах, органах местного самоуправления». </w:t>
      </w:r>
      <w:r w:rsidRPr="00E95D47">
        <w:rPr>
          <w:spacing w:val="-2"/>
          <w:sz w:val="24"/>
          <w:szCs w:val="24"/>
        </w:rPr>
        <w:t>Федеральное</w:t>
      </w:r>
      <w:r w:rsidRPr="00E95D47">
        <w:rPr>
          <w:sz w:val="24"/>
          <w:szCs w:val="24"/>
        </w:rPr>
        <w:tab/>
      </w:r>
      <w:r w:rsidRPr="00E95D47">
        <w:rPr>
          <w:sz w:val="24"/>
          <w:szCs w:val="24"/>
        </w:rPr>
        <w:tab/>
      </w:r>
      <w:r w:rsidRPr="00E95D47">
        <w:rPr>
          <w:spacing w:val="-2"/>
          <w:sz w:val="24"/>
          <w:szCs w:val="24"/>
        </w:rPr>
        <w:t>архивное</w:t>
      </w:r>
      <w:r w:rsidRPr="00E95D47">
        <w:rPr>
          <w:sz w:val="24"/>
          <w:szCs w:val="24"/>
        </w:rPr>
        <w:tab/>
      </w:r>
      <w:r w:rsidRPr="00E95D47">
        <w:rPr>
          <w:spacing w:val="-2"/>
          <w:sz w:val="24"/>
          <w:szCs w:val="24"/>
        </w:rPr>
        <w:t>агентство.</w:t>
      </w:r>
      <w:r w:rsidRPr="00E95D47">
        <w:rPr>
          <w:sz w:val="24"/>
          <w:szCs w:val="24"/>
        </w:rPr>
        <w:tab/>
      </w:r>
      <w:r w:rsidRPr="00E95D47">
        <w:rPr>
          <w:spacing w:val="-2"/>
          <w:sz w:val="24"/>
          <w:szCs w:val="24"/>
        </w:rPr>
        <w:t>[Электронный</w:t>
      </w:r>
      <w:r w:rsidRPr="00E95D47">
        <w:rPr>
          <w:sz w:val="24"/>
          <w:szCs w:val="24"/>
        </w:rPr>
        <w:tab/>
      </w:r>
      <w:r w:rsidRPr="00E95D47">
        <w:rPr>
          <w:spacing w:val="-2"/>
          <w:sz w:val="24"/>
          <w:szCs w:val="24"/>
        </w:rPr>
        <w:t>ресурс].</w:t>
      </w:r>
      <w:r w:rsidRPr="00E95D47">
        <w:rPr>
          <w:sz w:val="24"/>
          <w:szCs w:val="24"/>
        </w:rPr>
        <w:tab/>
      </w:r>
      <w:r w:rsidRPr="00E95D47">
        <w:rPr>
          <w:spacing w:val="-4"/>
          <w:sz w:val="24"/>
          <w:szCs w:val="24"/>
        </w:rPr>
        <w:t xml:space="preserve">URL: </w:t>
      </w:r>
      <w:hyperlink r:id="rId72">
        <w:r w:rsidR="0063711F" w:rsidRPr="00E95D47">
          <w:rPr>
            <w:spacing w:val="-2"/>
            <w:sz w:val="24"/>
            <w:szCs w:val="24"/>
          </w:rPr>
          <w:t>http://archives.ru/documents/rules/office-work-rulesgos.shtml</w:t>
        </w:r>
      </w:hyperlink>
    </w:p>
    <w:p w:rsidR="0063711F" w:rsidRPr="00E95D47" w:rsidRDefault="005907B9">
      <w:pPr>
        <w:pStyle w:val="a5"/>
        <w:numPr>
          <w:ilvl w:val="3"/>
          <w:numId w:val="28"/>
        </w:numPr>
        <w:tabs>
          <w:tab w:val="left" w:pos="1764"/>
          <w:tab w:val="left" w:pos="2235"/>
          <w:tab w:val="left" w:pos="3478"/>
          <w:tab w:val="left" w:pos="4990"/>
          <w:tab w:val="left" w:pos="6748"/>
          <w:tab w:val="left" w:pos="7108"/>
          <w:tab w:val="left" w:pos="8274"/>
        </w:tabs>
        <w:spacing w:before="4" w:line="266" w:lineRule="auto"/>
        <w:ind w:left="345" w:right="549" w:firstLine="707"/>
        <w:jc w:val="both"/>
        <w:rPr>
          <w:sz w:val="24"/>
          <w:szCs w:val="24"/>
        </w:rPr>
      </w:pPr>
      <w:r w:rsidRPr="00E95D47">
        <w:rPr>
          <w:sz w:val="24"/>
          <w:szCs w:val="24"/>
        </w:rPr>
        <w:t xml:space="preserve">Приказ Росархива от 20.12.2019 № 236 «Об утверждении Перечня типовых </w:t>
      </w:r>
      <w:r w:rsidRPr="00E95D47">
        <w:rPr>
          <w:spacing w:val="-2"/>
          <w:sz w:val="24"/>
          <w:szCs w:val="24"/>
        </w:rPr>
        <w:t>управленческих</w:t>
      </w:r>
      <w:r w:rsidRPr="00E95D47">
        <w:rPr>
          <w:sz w:val="24"/>
          <w:szCs w:val="24"/>
        </w:rPr>
        <w:tab/>
      </w:r>
      <w:r w:rsidRPr="00E95D47">
        <w:rPr>
          <w:spacing w:val="-2"/>
          <w:sz w:val="24"/>
          <w:szCs w:val="24"/>
        </w:rPr>
        <w:t>архивных</w:t>
      </w:r>
      <w:r w:rsidRPr="00E95D47">
        <w:rPr>
          <w:sz w:val="24"/>
          <w:szCs w:val="24"/>
        </w:rPr>
        <w:tab/>
      </w:r>
      <w:r w:rsidRPr="00E95D47">
        <w:rPr>
          <w:spacing w:val="-2"/>
          <w:sz w:val="24"/>
          <w:szCs w:val="24"/>
        </w:rPr>
        <w:t>документов,</w:t>
      </w:r>
      <w:r w:rsidRPr="00E95D47">
        <w:rPr>
          <w:sz w:val="24"/>
          <w:szCs w:val="24"/>
        </w:rPr>
        <w:tab/>
      </w:r>
      <w:r w:rsidRPr="00E95D47">
        <w:rPr>
          <w:spacing w:val="-2"/>
          <w:sz w:val="24"/>
          <w:szCs w:val="24"/>
        </w:rPr>
        <w:t>образующихся</w:t>
      </w:r>
      <w:r w:rsidRPr="00E95D47">
        <w:rPr>
          <w:sz w:val="24"/>
          <w:szCs w:val="24"/>
        </w:rPr>
        <w:tab/>
      </w:r>
      <w:r w:rsidRPr="00E95D47">
        <w:rPr>
          <w:spacing w:val="-10"/>
          <w:sz w:val="24"/>
          <w:szCs w:val="24"/>
        </w:rPr>
        <w:t>в</w:t>
      </w:r>
      <w:r w:rsidRPr="00E95D47">
        <w:rPr>
          <w:sz w:val="24"/>
          <w:szCs w:val="24"/>
        </w:rPr>
        <w:tab/>
      </w:r>
      <w:r w:rsidRPr="00E95D47">
        <w:rPr>
          <w:spacing w:val="-2"/>
          <w:sz w:val="24"/>
          <w:szCs w:val="24"/>
        </w:rPr>
        <w:t>процессе</w:t>
      </w:r>
      <w:r w:rsidRPr="00E95D47">
        <w:rPr>
          <w:sz w:val="24"/>
          <w:szCs w:val="24"/>
        </w:rPr>
        <w:tab/>
      </w:r>
      <w:r w:rsidRPr="00E95D47">
        <w:rPr>
          <w:spacing w:val="-2"/>
          <w:sz w:val="24"/>
          <w:szCs w:val="24"/>
        </w:rPr>
        <w:t xml:space="preserve">деятельности </w:t>
      </w:r>
      <w:r w:rsidRPr="00E95D47">
        <w:rPr>
          <w:sz w:val="24"/>
          <w:szCs w:val="24"/>
        </w:rPr>
        <w:t xml:space="preserve">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73">
        <w:r w:rsidR="0063711F" w:rsidRPr="00E95D47">
          <w:rPr>
            <w:spacing w:val="-2"/>
            <w:sz w:val="24"/>
            <w:szCs w:val="24"/>
          </w:rPr>
          <w:t>http://archives.ru/documents/perechen_typdocs.shtml</w:t>
        </w:r>
      </w:hyperlink>
    </w:p>
    <w:p w:rsidR="0063711F" w:rsidRPr="00E95D47" w:rsidRDefault="005907B9">
      <w:pPr>
        <w:pStyle w:val="a5"/>
        <w:numPr>
          <w:ilvl w:val="3"/>
          <w:numId w:val="28"/>
        </w:numPr>
        <w:tabs>
          <w:tab w:val="left" w:pos="1869"/>
        </w:tabs>
        <w:spacing w:line="245" w:lineRule="exact"/>
        <w:ind w:left="1869" w:right="549" w:hanging="849"/>
        <w:jc w:val="both"/>
        <w:rPr>
          <w:sz w:val="24"/>
          <w:szCs w:val="24"/>
        </w:rPr>
      </w:pPr>
      <w:r w:rsidRPr="00E95D47">
        <w:rPr>
          <w:sz w:val="24"/>
          <w:szCs w:val="24"/>
        </w:rPr>
        <w:t>Приказ</w:t>
      </w:r>
      <w:r w:rsidRPr="00E95D47">
        <w:rPr>
          <w:spacing w:val="36"/>
          <w:sz w:val="24"/>
          <w:szCs w:val="24"/>
        </w:rPr>
        <w:t xml:space="preserve"> </w:t>
      </w:r>
      <w:r w:rsidRPr="00E95D47">
        <w:rPr>
          <w:sz w:val="24"/>
          <w:szCs w:val="24"/>
        </w:rPr>
        <w:t>Росархива</w:t>
      </w:r>
      <w:r w:rsidRPr="00E95D47">
        <w:rPr>
          <w:spacing w:val="34"/>
          <w:sz w:val="24"/>
          <w:szCs w:val="24"/>
        </w:rPr>
        <w:t xml:space="preserve"> </w:t>
      </w:r>
      <w:r w:rsidRPr="00E95D47">
        <w:rPr>
          <w:sz w:val="24"/>
          <w:szCs w:val="24"/>
        </w:rPr>
        <w:t>от</w:t>
      </w:r>
      <w:r w:rsidRPr="00E95D47">
        <w:rPr>
          <w:spacing w:val="40"/>
          <w:sz w:val="24"/>
          <w:szCs w:val="24"/>
        </w:rPr>
        <w:t xml:space="preserve"> </w:t>
      </w:r>
      <w:r w:rsidRPr="00E95D47">
        <w:rPr>
          <w:sz w:val="24"/>
          <w:szCs w:val="24"/>
        </w:rPr>
        <w:t>20.12.2019</w:t>
      </w:r>
      <w:r w:rsidRPr="00E95D47">
        <w:rPr>
          <w:spacing w:val="38"/>
          <w:sz w:val="24"/>
          <w:szCs w:val="24"/>
        </w:rPr>
        <w:t xml:space="preserve"> </w:t>
      </w:r>
      <w:r w:rsidRPr="00E95D47">
        <w:rPr>
          <w:sz w:val="24"/>
          <w:szCs w:val="24"/>
        </w:rPr>
        <w:t>№</w:t>
      </w:r>
      <w:r w:rsidRPr="00E95D47">
        <w:rPr>
          <w:spacing w:val="36"/>
          <w:sz w:val="24"/>
          <w:szCs w:val="24"/>
        </w:rPr>
        <w:t xml:space="preserve"> </w:t>
      </w:r>
      <w:r w:rsidRPr="00E95D47">
        <w:rPr>
          <w:sz w:val="24"/>
          <w:szCs w:val="24"/>
        </w:rPr>
        <w:t>237</w:t>
      </w:r>
      <w:r w:rsidRPr="00E95D47">
        <w:rPr>
          <w:spacing w:val="39"/>
          <w:sz w:val="24"/>
          <w:szCs w:val="24"/>
        </w:rPr>
        <w:t xml:space="preserve"> </w:t>
      </w:r>
      <w:r w:rsidRPr="00E95D47">
        <w:rPr>
          <w:sz w:val="24"/>
          <w:szCs w:val="24"/>
        </w:rPr>
        <w:t>«Об</w:t>
      </w:r>
      <w:r w:rsidRPr="00E95D47">
        <w:rPr>
          <w:spacing w:val="43"/>
          <w:sz w:val="24"/>
          <w:szCs w:val="24"/>
        </w:rPr>
        <w:t xml:space="preserve"> </w:t>
      </w:r>
      <w:r w:rsidRPr="00E95D47">
        <w:rPr>
          <w:sz w:val="24"/>
          <w:szCs w:val="24"/>
        </w:rPr>
        <w:t>утверждении</w:t>
      </w:r>
      <w:r w:rsidRPr="00E95D47">
        <w:rPr>
          <w:spacing w:val="39"/>
          <w:sz w:val="24"/>
          <w:szCs w:val="24"/>
        </w:rPr>
        <w:t xml:space="preserve"> </w:t>
      </w:r>
      <w:r w:rsidRPr="00E95D47">
        <w:rPr>
          <w:sz w:val="24"/>
          <w:szCs w:val="24"/>
        </w:rPr>
        <w:t>Инструкции</w:t>
      </w:r>
      <w:r w:rsidRPr="00E95D47">
        <w:rPr>
          <w:spacing w:val="40"/>
          <w:sz w:val="24"/>
          <w:szCs w:val="24"/>
        </w:rPr>
        <w:t xml:space="preserve"> </w:t>
      </w:r>
      <w:r w:rsidRPr="00E95D47">
        <w:rPr>
          <w:spacing w:val="-5"/>
          <w:sz w:val="24"/>
          <w:szCs w:val="24"/>
        </w:rPr>
        <w:t>по</w:t>
      </w:r>
    </w:p>
    <w:p w:rsidR="0063711F" w:rsidRPr="00E95D47" w:rsidRDefault="005907B9" w:rsidP="00847FA6">
      <w:pPr>
        <w:pStyle w:val="a3"/>
        <w:spacing w:before="31" w:line="266" w:lineRule="auto"/>
        <w:ind w:left="309" w:right="549" w:firstLine="710"/>
        <w:jc w:val="both"/>
      </w:pPr>
      <w:r w:rsidRPr="00E95D47">
        <w:t>применению</w:t>
      </w:r>
      <w:r w:rsidRPr="00E95D47">
        <w:rPr>
          <w:spacing w:val="-2"/>
        </w:rPr>
        <w:t xml:space="preserve"> </w:t>
      </w:r>
      <w:r w:rsidRPr="00E95D47">
        <w:t>Перечня</w:t>
      </w:r>
      <w:r w:rsidRPr="00E95D47">
        <w:rPr>
          <w:spacing w:val="-3"/>
        </w:rPr>
        <w:t xml:space="preserve"> </w:t>
      </w:r>
      <w:r w:rsidRPr="00E95D47">
        <w:t>типовых управленческих</w:t>
      </w:r>
      <w:r w:rsidRPr="00E95D47">
        <w:rPr>
          <w:spacing w:val="-1"/>
        </w:rPr>
        <w:t xml:space="preserve"> </w:t>
      </w:r>
      <w:r w:rsidRPr="00E95D47">
        <w:t>архивных</w:t>
      </w:r>
      <w:r w:rsidRPr="00E95D47">
        <w:rPr>
          <w:spacing w:val="-3"/>
        </w:rPr>
        <w:t xml:space="preserve"> </w:t>
      </w:r>
      <w:r w:rsidRPr="00E95D47">
        <w:t xml:space="preserve">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74">
        <w:r w:rsidR="0063711F" w:rsidRPr="00E95D47">
          <w:t>http://archives.ru/documents</w:t>
        </w:r>
      </w:hyperlink>
    </w:p>
    <w:p w:rsidR="0063711F" w:rsidRPr="00E95D47" w:rsidRDefault="005907B9">
      <w:pPr>
        <w:pStyle w:val="a5"/>
        <w:numPr>
          <w:ilvl w:val="3"/>
          <w:numId w:val="28"/>
        </w:numPr>
        <w:tabs>
          <w:tab w:val="left" w:pos="1868"/>
        </w:tabs>
        <w:spacing w:before="1" w:line="266" w:lineRule="auto"/>
        <w:ind w:left="309" w:right="549" w:firstLine="710"/>
        <w:jc w:val="both"/>
        <w:rPr>
          <w:sz w:val="24"/>
          <w:szCs w:val="24"/>
        </w:rPr>
      </w:pPr>
      <w:r w:rsidRPr="00E95D47">
        <w:rPr>
          <w:sz w:val="24"/>
          <w:szCs w:val="24"/>
        </w:rPr>
        <w:t>Приказ</w:t>
      </w:r>
      <w:r w:rsidRPr="00E95D47">
        <w:rPr>
          <w:spacing w:val="-14"/>
          <w:sz w:val="24"/>
          <w:szCs w:val="24"/>
        </w:rPr>
        <w:t xml:space="preserve"> </w:t>
      </w:r>
      <w:r w:rsidRPr="00E95D47">
        <w:rPr>
          <w:sz w:val="24"/>
          <w:szCs w:val="24"/>
        </w:rPr>
        <w:t>Росархива</w:t>
      </w:r>
      <w:r w:rsidRPr="00E95D47">
        <w:rPr>
          <w:spacing w:val="-15"/>
          <w:sz w:val="24"/>
          <w:szCs w:val="24"/>
        </w:rPr>
        <w:t xml:space="preserve"> </w:t>
      </w:r>
      <w:r w:rsidRPr="00E95D47">
        <w:rPr>
          <w:sz w:val="24"/>
          <w:szCs w:val="24"/>
        </w:rPr>
        <w:t>от</w:t>
      </w:r>
      <w:r w:rsidRPr="00E95D47">
        <w:rPr>
          <w:spacing w:val="-14"/>
          <w:sz w:val="24"/>
          <w:szCs w:val="24"/>
        </w:rPr>
        <w:t xml:space="preserve"> </w:t>
      </w:r>
      <w:r w:rsidRPr="00E95D47">
        <w:rPr>
          <w:sz w:val="24"/>
          <w:szCs w:val="24"/>
        </w:rPr>
        <w:t>09.12.2020</w:t>
      </w:r>
      <w:r w:rsidRPr="00E95D47">
        <w:rPr>
          <w:spacing w:val="-15"/>
          <w:sz w:val="24"/>
          <w:szCs w:val="24"/>
        </w:rPr>
        <w:t xml:space="preserve"> </w:t>
      </w:r>
      <w:r w:rsidRPr="00E95D47">
        <w:rPr>
          <w:sz w:val="24"/>
          <w:szCs w:val="24"/>
        </w:rPr>
        <w:t>№</w:t>
      </w:r>
      <w:r w:rsidRPr="00E95D47">
        <w:rPr>
          <w:spacing w:val="-15"/>
          <w:sz w:val="24"/>
          <w:szCs w:val="24"/>
        </w:rPr>
        <w:t xml:space="preserve"> </w:t>
      </w:r>
      <w:r w:rsidRPr="00E95D47">
        <w:rPr>
          <w:sz w:val="24"/>
          <w:szCs w:val="24"/>
        </w:rPr>
        <w:t>155</w:t>
      </w:r>
      <w:r w:rsidRPr="00E95D47">
        <w:rPr>
          <w:spacing w:val="-10"/>
          <w:sz w:val="24"/>
          <w:szCs w:val="24"/>
        </w:rPr>
        <w:t xml:space="preserve"> </w:t>
      </w:r>
      <w:r w:rsidRPr="00E95D47">
        <w:rPr>
          <w:sz w:val="24"/>
          <w:szCs w:val="24"/>
        </w:rPr>
        <w:t>«Об</w:t>
      </w:r>
      <w:r w:rsidRPr="00E95D47">
        <w:rPr>
          <w:spacing w:val="-10"/>
          <w:sz w:val="24"/>
          <w:szCs w:val="24"/>
        </w:rPr>
        <w:t xml:space="preserve"> </w:t>
      </w:r>
      <w:r w:rsidRPr="00E95D47">
        <w:rPr>
          <w:sz w:val="24"/>
          <w:szCs w:val="24"/>
        </w:rPr>
        <w:t>утверждении</w:t>
      </w:r>
      <w:r w:rsidRPr="00E95D47">
        <w:rPr>
          <w:spacing w:val="-14"/>
          <w:sz w:val="24"/>
          <w:szCs w:val="24"/>
        </w:rPr>
        <w:t xml:space="preserve"> </w:t>
      </w:r>
      <w:r w:rsidRPr="00E95D47">
        <w:rPr>
          <w:sz w:val="24"/>
          <w:szCs w:val="24"/>
        </w:rPr>
        <w:t>Правил</w:t>
      </w:r>
      <w:r w:rsidRPr="00E95D47">
        <w:rPr>
          <w:spacing w:val="-15"/>
          <w:sz w:val="24"/>
          <w:szCs w:val="24"/>
        </w:rPr>
        <w:t xml:space="preserve"> </w:t>
      </w:r>
      <w:r w:rsidRPr="00E95D47">
        <w:rPr>
          <w:sz w:val="24"/>
          <w:szCs w:val="24"/>
        </w:rPr>
        <w:t xml:space="preserve">организации хранения, комплектования, учёта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Федеральное архивное агентство. [Электронный ресурс]. </w:t>
      </w:r>
      <w:r w:rsidRPr="00E95D47">
        <w:rPr>
          <w:sz w:val="24"/>
          <w:szCs w:val="24"/>
        </w:rPr>
        <w:lastRenderedPageBreak/>
        <w:t xml:space="preserve">URL: </w:t>
      </w:r>
      <w:hyperlink r:id="rId75">
        <w:r w:rsidR="0063711F" w:rsidRPr="00E95D47">
          <w:rPr>
            <w:sz w:val="24"/>
            <w:szCs w:val="24"/>
          </w:rPr>
          <w:t>http://archives.ru/documents</w:t>
        </w:r>
      </w:hyperlink>
    </w:p>
    <w:p w:rsidR="0063711F" w:rsidRPr="00E95D47" w:rsidRDefault="005907B9">
      <w:pPr>
        <w:pStyle w:val="a5"/>
        <w:numPr>
          <w:ilvl w:val="3"/>
          <w:numId w:val="28"/>
        </w:numPr>
        <w:tabs>
          <w:tab w:val="left" w:pos="1763"/>
        </w:tabs>
        <w:spacing w:before="70" w:line="266" w:lineRule="auto"/>
        <w:ind w:right="549" w:firstLine="710"/>
        <w:jc w:val="both"/>
        <w:rPr>
          <w:sz w:val="24"/>
          <w:szCs w:val="24"/>
        </w:rPr>
      </w:pPr>
      <w:r w:rsidRPr="00E95D47">
        <w:rPr>
          <w:sz w:val="24"/>
          <w:szCs w:val="24"/>
        </w:rPr>
        <w:t>Приказ Росархива от 24.12.2020 № 199 «Об утверждении Методических рекомендаций</w:t>
      </w:r>
      <w:r w:rsidRPr="00E95D47">
        <w:rPr>
          <w:spacing w:val="40"/>
          <w:sz w:val="24"/>
          <w:szCs w:val="24"/>
        </w:rPr>
        <w:t xml:space="preserve"> </w:t>
      </w:r>
      <w:r w:rsidRPr="00E95D47">
        <w:rPr>
          <w:sz w:val="24"/>
          <w:szCs w:val="24"/>
        </w:rPr>
        <w:t>по</w:t>
      </w:r>
      <w:r w:rsidRPr="00E95D47">
        <w:rPr>
          <w:spacing w:val="40"/>
          <w:sz w:val="24"/>
          <w:szCs w:val="24"/>
        </w:rPr>
        <w:t xml:space="preserve"> </w:t>
      </w:r>
      <w:r w:rsidRPr="00E95D47">
        <w:rPr>
          <w:sz w:val="24"/>
          <w:szCs w:val="24"/>
        </w:rPr>
        <w:t>разработке</w:t>
      </w:r>
      <w:r w:rsidRPr="00E95D47">
        <w:rPr>
          <w:spacing w:val="40"/>
          <w:sz w:val="24"/>
          <w:szCs w:val="24"/>
        </w:rPr>
        <w:t xml:space="preserve"> </w:t>
      </w:r>
      <w:r w:rsidRPr="00E95D47">
        <w:rPr>
          <w:sz w:val="24"/>
          <w:szCs w:val="24"/>
        </w:rPr>
        <w:t>инструкций</w:t>
      </w:r>
      <w:r w:rsidRPr="00E95D47">
        <w:rPr>
          <w:spacing w:val="40"/>
          <w:sz w:val="24"/>
          <w:szCs w:val="24"/>
        </w:rPr>
        <w:t xml:space="preserve"> </w:t>
      </w:r>
      <w:r w:rsidRPr="00E95D47">
        <w:rPr>
          <w:sz w:val="24"/>
          <w:szCs w:val="24"/>
        </w:rPr>
        <w:t>по</w:t>
      </w:r>
      <w:r w:rsidRPr="00E95D47">
        <w:rPr>
          <w:spacing w:val="40"/>
          <w:sz w:val="24"/>
          <w:szCs w:val="24"/>
        </w:rPr>
        <w:t xml:space="preserve"> </w:t>
      </w:r>
      <w:r w:rsidRPr="00E95D47">
        <w:rPr>
          <w:sz w:val="24"/>
          <w:szCs w:val="24"/>
        </w:rPr>
        <w:t>делопроизводству</w:t>
      </w:r>
      <w:r w:rsidRPr="00E95D47">
        <w:rPr>
          <w:spacing w:val="40"/>
          <w:sz w:val="24"/>
          <w:szCs w:val="24"/>
        </w:rPr>
        <w:t xml:space="preserve"> </w:t>
      </w:r>
      <w:r w:rsidRPr="00E95D47">
        <w:rPr>
          <w:sz w:val="24"/>
          <w:szCs w:val="24"/>
        </w:rPr>
        <w:t>в</w:t>
      </w:r>
      <w:r w:rsidRPr="00E95D47">
        <w:rPr>
          <w:spacing w:val="40"/>
          <w:sz w:val="24"/>
          <w:szCs w:val="24"/>
        </w:rPr>
        <w:t xml:space="preserve"> </w:t>
      </w:r>
      <w:r w:rsidRPr="00E95D47">
        <w:rPr>
          <w:sz w:val="24"/>
          <w:szCs w:val="24"/>
        </w:rPr>
        <w:t xml:space="preserve">государственных органах, органах местного самоуправления». Федеральное архивное агентство. [Электронный ресурс]. URL: https://archives.gov.ru/documents/methodics/2020- </w:t>
      </w:r>
      <w:r w:rsidRPr="00E95D47">
        <w:rPr>
          <w:spacing w:val="-2"/>
          <w:sz w:val="24"/>
          <w:szCs w:val="24"/>
        </w:rPr>
        <w:t>recommendations-deloproizvodstvo.shtml</w:t>
      </w:r>
    </w:p>
    <w:p w:rsidR="0063711F" w:rsidRPr="00E95D47" w:rsidRDefault="005907B9">
      <w:pPr>
        <w:pStyle w:val="a5"/>
        <w:numPr>
          <w:ilvl w:val="3"/>
          <w:numId w:val="28"/>
        </w:numPr>
        <w:tabs>
          <w:tab w:val="left" w:pos="1319"/>
        </w:tabs>
        <w:spacing w:before="72" w:line="264" w:lineRule="auto"/>
        <w:ind w:left="309" w:right="549" w:firstLine="710"/>
        <w:jc w:val="both"/>
        <w:rPr>
          <w:sz w:val="24"/>
          <w:szCs w:val="24"/>
        </w:rPr>
      </w:pPr>
      <w:r w:rsidRPr="00E95D47">
        <w:rPr>
          <w:sz w:val="24"/>
          <w:szCs w:val="24"/>
        </w:rPr>
        <w:t>Постановление</w:t>
      </w:r>
      <w:r w:rsidRPr="00E95D47">
        <w:rPr>
          <w:spacing w:val="80"/>
          <w:w w:val="150"/>
          <w:sz w:val="24"/>
          <w:szCs w:val="24"/>
        </w:rPr>
        <w:t xml:space="preserve"> </w:t>
      </w:r>
      <w:r w:rsidRPr="00E95D47">
        <w:rPr>
          <w:sz w:val="24"/>
          <w:szCs w:val="24"/>
        </w:rPr>
        <w:t>Госкомстата</w:t>
      </w:r>
      <w:r w:rsidRPr="00E95D47">
        <w:rPr>
          <w:spacing w:val="80"/>
          <w:w w:val="150"/>
          <w:sz w:val="24"/>
          <w:szCs w:val="24"/>
        </w:rPr>
        <w:t xml:space="preserve"> </w:t>
      </w:r>
      <w:r w:rsidRPr="00E95D47">
        <w:rPr>
          <w:sz w:val="24"/>
          <w:szCs w:val="24"/>
        </w:rPr>
        <w:t>России</w:t>
      </w:r>
      <w:r w:rsidRPr="00E95D47">
        <w:rPr>
          <w:spacing w:val="80"/>
          <w:w w:val="150"/>
          <w:sz w:val="24"/>
          <w:szCs w:val="24"/>
        </w:rPr>
        <w:t xml:space="preserve"> </w:t>
      </w:r>
      <w:r w:rsidRPr="00E95D47">
        <w:rPr>
          <w:sz w:val="24"/>
          <w:szCs w:val="24"/>
        </w:rPr>
        <w:t>от</w:t>
      </w:r>
      <w:r w:rsidRPr="00E95D47">
        <w:rPr>
          <w:spacing w:val="80"/>
          <w:w w:val="150"/>
          <w:sz w:val="24"/>
          <w:szCs w:val="24"/>
        </w:rPr>
        <w:t xml:space="preserve"> </w:t>
      </w:r>
      <w:r w:rsidRPr="00E95D47">
        <w:rPr>
          <w:sz w:val="24"/>
          <w:szCs w:val="24"/>
        </w:rPr>
        <w:t>05.01.2004</w:t>
      </w:r>
      <w:r w:rsidRPr="00E95D47">
        <w:rPr>
          <w:spacing w:val="80"/>
          <w:w w:val="150"/>
          <w:sz w:val="24"/>
          <w:szCs w:val="24"/>
        </w:rPr>
        <w:t xml:space="preserve"> </w:t>
      </w:r>
      <w:r w:rsidRPr="00E95D47">
        <w:rPr>
          <w:sz w:val="24"/>
          <w:szCs w:val="24"/>
        </w:rPr>
        <w:t>№</w:t>
      </w:r>
      <w:r w:rsidRPr="00E95D47">
        <w:rPr>
          <w:spacing w:val="80"/>
          <w:w w:val="150"/>
          <w:sz w:val="24"/>
          <w:szCs w:val="24"/>
        </w:rPr>
        <w:t xml:space="preserve"> </w:t>
      </w:r>
      <w:r w:rsidRPr="00E95D47">
        <w:rPr>
          <w:sz w:val="24"/>
          <w:szCs w:val="24"/>
        </w:rPr>
        <w:t>1</w:t>
      </w:r>
      <w:r w:rsidRPr="00E95D47">
        <w:rPr>
          <w:spacing w:val="80"/>
          <w:w w:val="150"/>
          <w:sz w:val="24"/>
          <w:szCs w:val="24"/>
        </w:rPr>
        <w:t xml:space="preserve"> </w:t>
      </w:r>
      <w:r w:rsidRPr="00E95D47">
        <w:rPr>
          <w:sz w:val="24"/>
          <w:szCs w:val="24"/>
        </w:rPr>
        <w:t>«Об</w:t>
      </w:r>
      <w:r w:rsidRPr="00E95D47">
        <w:rPr>
          <w:spacing w:val="80"/>
          <w:w w:val="150"/>
          <w:sz w:val="24"/>
          <w:szCs w:val="24"/>
        </w:rPr>
        <w:t xml:space="preserve"> </w:t>
      </w:r>
      <w:r w:rsidRPr="00E95D47">
        <w:rPr>
          <w:sz w:val="24"/>
          <w:szCs w:val="24"/>
        </w:rPr>
        <w:t>утверждении унифицированных форм первичной учётной документации по учёту труда и его оплаты»</w:t>
      </w:r>
    </w:p>
    <w:p w:rsidR="0063711F" w:rsidRPr="00E95D47" w:rsidRDefault="005907B9" w:rsidP="00847FA6">
      <w:pPr>
        <w:pStyle w:val="a3"/>
        <w:tabs>
          <w:tab w:val="left" w:pos="1908"/>
          <w:tab w:val="left" w:pos="4623"/>
          <w:tab w:val="left" w:pos="6517"/>
          <w:tab w:val="left" w:pos="9237"/>
        </w:tabs>
        <w:spacing w:before="7"/>
        <w:ind w:left="1020" w:right="549"/>
        <w:jc w:val="both"/>
      </w:pPr>
      <w:r w:rsidRPr="00E95D47">
        <w:rPr>
          <w:spacing w:val="-5"/>
        </w:rPr>
        <w:t>СПС</w:t>
      </w:r>
      <w:r w:rsidRPr="00E95D47">
        <w:tab/>
      </w:r>
      <w:r w:rsidRPr="00E95D47">
        <w:rPr>
          <w:spacing w:val="-2"/>
        </w:rPr>
        <w:t>«Консультант</w:t>
      </w:r>
      <w:r w:rsidRPr="00E95D47">
        <w:tab/>
      </w:r>
      <w:r w:rsidRPr="00E95D47">
        <w:rPr>
          <w:spacing w:val="-2"/>
        </w:rPr>
        <w:t>плюс».</w:t>
      </w:r>
      <w:r w:rsidRPr="00E95D47">
        <w:tab/>
      </w:r>
      <w:r w:rsidRPr="00E95D47">
        <w:rPr>
          <w:spacing w:val="-2"/>
        </w:rPr>
        <w:t>[Электронный</w:t>
      </w:r>
      <w:r w:rsidRPr="00E95D47">
        <w:tab/>
      </w:r>
      <w:r w:rsidRPr="00E95D47">
        <w:rPr>
          <w:spacing w:val="-2"/>
        </w:rPr>
        <w:t>ресурс].</w:t>
      </w:r>
    </w:p>
    <w:p w:rsidR="0063711F" w:rsidRPr="00E95D47" w:rsidRDefault="002F567C" w:rsidP="00847FA6">
      <w:pPr>
        <w:pStyle w:val="a3"/>
        <w:ind w:left="309" w:right="549"/>
        <w:jc w:val="both"/>
      </w:pPr>
      <w:hyperlink r:id="rId76">
        <w:r w:rsidR="0063711F" w:rsidRPr="00E95D47">
          <w:rPr>
            <w:spacing w:val="-2"/>
          </w:rPr>
          <w:t>URL:ht</w:t>
        </w:r>
      </w:hyperlink>
      <w:r w:rsidR="0063711F" w:rsidRPr="00E95D47">
        <w:rPr>
          <w:spacing w:val="-2"/>
        </w:rPr>
        <w:t>tp:</w:t>
      </w:r>
      <w:hyperlink r:id="rId77">
        <w:r w:rsidR="0063711F" w:rsidRPr="00E95D47">
          <w:rPr>
            <w:spacing w:val="-2"/>
          </w:rPr>
          <w:t>//www.consul</w:t>
        </w:r>
      </w:hyperlink>
      <w:r w:rsidR="0063711F" w:rsidRPr="00E95D47">
        <w:rPr>
          <w:spacing w:val="-2"/>
        </w:rPr>
        <w:t>t</w:t>
      </w:r>
      <w:hyperlink r:id="rId78">
        <w:r w:rsidR="0063711F" w:rsidRPr="00E95D47">
          <w:rPr>
            <w:spacing w:val="-2"/>
          </w:rPr>
          <w:t>ant.ru/document/cons</w:t>
        </w:r>
      </w:hyperlink>
    </w:p>
    <w:p w:rsidR="0063711F" w:rsidRPr="00E95D47" w:rsidRDefault="005907B9">
      <w:pPr>
        <w:pStyle w:val="a5"/>
        <w:numPr>
          <w:ilvl w:val="3"/>
          <w:numId w:val="28"/>
        </w:numPr>
        <w:tabs>
          <w:tab w:val="left" w:pos="1763"/>
        </w:tabs>
        <w:spacing w:line="266" w:lineRule="auto"/>
        <w:ind w:right="549" w:firstLine="710"/>
        <w:jc w:val="both"/>
        <w:rPr>
          <w:sz w:val="24"/>
          <w:szCs w:val="24"/>
        </w:rPr>
      </w:pPr>
      <w:r w:rsidRPr="00E95D47">
        <w:rPr>
          <w:sz w:val="24"/>
          <w:szCs w:val="24"/>
        </w:rPr>
        <w:t xml:space="preserve">ГОСТ 9327-60 Бумага и изделия из бумаги. Потребительские форматы Консорциум «Кодекс». Электронный фонд правовой и нормативно-технической информации. [Электронный ресурс]. URL: </w:t>
      </w:r>
      <w:hyperlink r:id="rId79">
        <w:r w:rsidR="0063711F" w:rsidRPr="00E95D47">
          <w:rPr>
            <w:sz w:val="24"/>
            <w:szCs w:val="24"/>
          </w:rPr>
          <w:t>http://docs.cntd.ru/document/1200004908</w:t>
        </w:r>
      </w:hyperlink>
    </w:p>
    <w:p w:rsidR="0063711F" w:rsidRPr="00E95D47" w:rsidRDefault="005907B9">
      <w:pPr>
        <w:pStyle w:val="a5"/>
        <w:numPr>
          <w:ilvl w:val="3"/>
          <w:numId w:val="28"/>
        </w:numPr>
        <w:tabs>
          <w:tab w:val="left" w:pos="1763"/>
        </w:tabs>
        <w:spacing w:before="3" w:line="264" w:lineRule="auto"/>
        <w:ind w:right="549" w:firstLine="710"/>
        <w:jc w:val="both"/>
        <w:rPr>
          <w:sz w:val="24"/>
          <w:szCs w:val="24"/>
        </w:rPr>
      </w:pPr>
      <w:r w:rsidRPr="00E95D47">
        <w:rPr>
          <w:sz w:val="24"/>
          <w:szCs w:val="24"/>
        </w:rPr>
        <w:t>ГОСТ Р ИСО 23081-1-2008 Национальный стандарт Российской Федерации. Система стандартов по информации, библиотечному и издательскому делу. Процессы управления документами. Метаданные для документов. Часть 1 Принципы. Консорциум</w:t>
      </w:r>
    </w:p>
    <w:p w:rsidR="0063711F" w:rsidRPr="00E95D47" w:rsidRDefault="005907B9" w:rsidP="00847FA6">
      <w:pPr>
        <w:pStyle w:val="a3"/>
        <w:tabs>
          <w:tab w:val="left" w:pos="2321"/>
          <w:tab w:val="left" w:pos="3953"/>
          <w:tab w:val="left" w:pos="4712"/>
          <w:tab w:val="left" w:pos="5900"/>
          <w:tab w:val="left" w:pos="6267"/>
        </w:tabs>
        <w:spacing w:before="7" w:line="266" w:lineRule="auto"/>
        <w:ind w:left="345" w:right="549" w:firstLine="707"/>
        <w:jc w:val="both"/>
      </w:pPr>
      <w:r w:rsidRPr="00E95D47">
        <w:rPr>
          <w:spacing w:val="-2"/>
        </w:rPr>
        <w:t>«Кодекс».</w:t>
      </w:r>
      <w:r w:rsidRPr="00E95D47">
        <w:tab/>
      </w:r>
      <w:r w:rsidRPr="00E95D47">
        <w:rPr>
          <w:spacing w:val="-2"/>
        </w:rPr>
        <w:t>Электронный</w:t>
      </w:r>
      <w:r w:rsidRPr="00E95D47">
        <w:tab/>
      </w:r>
      <w:r w:rsidRPr="00E95D47">
        <w:rPr>
          <w:spacing w:val="-4"/>
        </w:rPr>
        <w:t>фонд</w:t>
      </w:r>
      <w:r w:rsidRPr="00E95D47">
        <w:tab/>
      </w:r>
      <w:r w:rsidRPr="00E95D47">
        <w:rPr>
          <w:spacing w:val="-2"/>
        </w:rPr>
        <w:t>правовой</w:t>
      </w:r>
      <w:r w:rsidRPr="00E95D47">
        <w:tab/>
      </w:r>
      <w:r w:rsidRPr="00E95D47">
        <w:rPr>
          <w:spacing w:val="-10"/>
        </w:rPr>
        <w:t>и</w:t>
      </w:r>
      <w:r w:rsidRPr="00E95D47">
        <w:tab/>
      </w:r>
      <w:r w:rsidRPr="00E95D47">
        <w:rPr>
          <w:spacing w:val="-2"/>
        </w:rPr>
        <w:t>нормативно-технической информации.</w:t>
      </w:r>
      <w:r w:rsidRPr="00E95D47">
        <w:rPr>
          <w:spacing w:val="-1"/>
        </w:rPr>
        <w:t xml:space="preserve"> </w:t>
      </w:r>
      <w:r w:rsidRPr="00E95D47">
        <w:rPr>
          <w:spacing w:val="-2"/>
        </w:rPr>
        <w:t>[Электронный</w:t>
      </w:r>
      <w:r w:rsidRPr="00E95D47">
        <w:rPr>
          <w:spacing w:val="1"/>
        </w:rPr>
        <w:t xml:space="preserve"> </w:t>
      </w:r>
      <w:r w:rsidRPr="00E95D47">
        <w:rPr>
          <w:spacing w:val="-2"/>
        </w:rPr>
        <w:t>ресурс].</w:t>
      </w:r>
      <w:r w:rsidRPr="00E95D47">
        <w:rPr>
          <w:spacing w:val="1"/>
        </w:rPr>
        <w:t xml:space="preserve"> </w:t>
      </w:r>
      <w:r w:rsidRPr="00E95D47">
        <w:rPr>
          <w:spacing w:val="-2"/>
        </w:rPr>
        <w:t>URL:</w:t>
      </w:r>
      <w:r w:rsidRPr="00E95D47">
        <w:rPr>
          <w:spacing w:val="1"/>
        </w:rPr>
        <w:t xml:space="preserve"> </w:t>
      </w:r>
      <w:r w:rsidRPr="00E95D47">
        <w:rPr>
          <w:spacing w:val="-2"/>
        </w:rPr>
        <w:t>https://docs.cntd.ru/document/1200067603</w:t>
      </w:r>
    </w:p>
    <w:p w:rsidR="0063711F" w:rsidRPr="00E95D47" w:rsidRDefault="005907B9">
      <w:pPr>
        <w:pStyle w:val="a5"/>
        <w:numPr>
          <w:ilvl w:val="3"/>
          <w:numId w:val="28"/>
        </w:numPr>
        <w:tabs>
          <w:tab w:val="left" w:pos="1908"/>
          <w:tab w:val="left" w:pos="3132"/>
          <w:tab w:val="left" w:pos="5463"/>
          <w:tab w:val="left" w:pos="6918"/>
          <w:tab w:val="left" w:pos="8264"/>
        </w:tabs>
        <w:spacing w:line="251" w:lineRule="exact"/>
        <w:ind w:left="1908" w:right="549" w:hanging="888"/>
        <w:jc w:val="both"/>
        <w:rPr>
          <w:sz w:val="24"/>
          <w:szCs w:val="24"/>
        </w:rPr>
      </w:pPr>
      <w:r w:rsidRPr="00E95D47">
        <w:rPr>
          <w:sz w:val="24"/>
          <w:szCs w:val="24"/>
        </w:rPr>
        <w:t>ГОСТ</w:t>
      </w:r>
      <w:r w:rsidRPr="00E95D47">
        <w:rPr>
          <w:spacing w:val="72"/>
          <w:w w:val="150"/>
          <w:sz w:val="24"/>
          <w:szCs w:val="24"/>
        </w:rPr>
        <w:t xml:space="preserve"> </w:t>
      </w:r>
      <w:r w:rsidRPr="00E95D47">
        <w:rPr>
          <w:spacing w:val="-10"/>
          <w:sz w:val="24"/>
          <w:szCs w:val="24"/>
        </w:rPr>
        <w:t>Р</w:t>
      </w:r>
      <w:r w:rsidRPr="00E95D47">
        <w:rPr>
          <w:sz w:val="24"/>
          <w:szCs w:val="24"/>
        </w:rPr>
        <w:tab/>
      </w:r>
      <w:r w:rsidRPr="00E95D47">
        <w:rPr>
          <w:spacing w:val="-2"/>
          <w:sz w:val="24"/>
          <w:szCs w:val="24"/>
        </w:rPr>
        <w:t>54471–2011/ISO/TR</w:t>
      </w:r>
      <w:r w:rsidRPr="00E95D47">
        <w:rPr>
          <w:sz w:val="24"/>
          <w:szCs w:val="24"/>
        </w:rPr>
        <w:tab/>
      </w:r>
      <w:r w:rsidRPr="00E95D47">
        <w:rPr>
          <w:spacing w:val="-2"/>
          <w:sz w:val="24"/>
          <w:szCs w:val="24"/>
        </w:rPr>
        <w:t>15801:2009</w:t>
      </w:r>
      <w:r w:rsidRPr="00E95D47">
        <w:rPr>
          <w:sz w:val="24"/>
          <w:szCs w:val="24"/>
        </w:rPr>
        <w:tab/>
      </w:r>
      <w:r w:rsidRPr="00E95D47">
        <w:rPr>
          <w:spacing w:val="-2"/>
          <w:sz w:val="24"/>
          <w:szCs w:val="24"/>
        </w:rPr>
        <w:t>«Системы</w:t>
      </w:r>
      <w:r w:rsidRPr="00E95D47">
        <w:rPr>
          <w:sz w:val="24"/>
          <w:szCs w:val="24"/>
        </w:rPr>
        <w:tab/>
      </w:r>
      <w:r w:rsidRPr="00E95D47">
        <w:rPr>
          <w:spacing w:val="-2"/>
          <w:sz w:val="24"/>
          <w:szCs w:val="24"/>
        </w:rPr>
        <w:t>электронного</w:t>
      </w:r>
    </w:p>
    <w:p w:rsidR="0063711F" w:rsidRPr="00E95D47" w:rsidRDefault="005907B9" w:rsidP="00847FA6">
      <w:pPr>
        <w:pStyle w:val="a3"/>
        <w:tabs>
          <w:tab w:val="left" w:pos="3221"/>
          <w:tab w:val="left" w:pos="4688"/>
          <w:tab w:val="left" w:pos="6556"/>
          <w:tab w:val="left" w:pos="8176"/>
          <w:tab w:val="left" w:pos="9700"/>
        </w:tabs>
        <w:spacing w:before="28" w:line="264" w:lineRule="auto"/>
        <w:ind w:left="309" w:right="549" w:firstLine="710"/>
        <w:jc w:val="both"/>
      </w:pPr>
      <w:r w:rsidRPr="00E95D47">
        <w:rPr>
          <w:spacing w:val="-2"/>
        </w:rPr>
        <w:t>документооборота.</w:t>
      </w:r>
      <w:r w:rsidRPr="00E95D47">
        <w:tab/>
      </w:r>
      <w:r w:rsidRPr="00E95D47">
        <w:rPr>
          <w:spacing w:val="-2"/>
        </w:rPr>
        <w:t>Управление</w:t>
      </w:r>
      <w:r w:rsidRPr="00E95D47">
        <w:tab/>
      </w:r>
      <w:r w:rsidRPr="00E95D47">
        <w:rPr>
          <w:spacing w:val="-2"/>
        </w:rPr>
        <w:t>документацией.</w:t>
      </w:r>
      <w:r w:rsidRPr="00E95D47">
        <w:tab/>
      </w:r>
      <w:r w:rsidRPr="00E95D47">
        <w:rPr>
          <w:spacing w:val="-2"/>
        </w:rPr>
        <w:t>Информация,</w:t>
      </w:r>
      <w:r w:rsidRPr="00E95D47">
        <w:tab/>
      </w:r>
      <w:r w:rsidRPr="00E95D47">
        <w:rPr>
          <w:spacing w:val="-2"/>
        </w:rPr>
        <w:t>сохраняемая</w:t>
      </w:r>
      <w:r w:rsidRPr="00E95D47">
        <w:tab/>
      </w:r>
      <w:r w:rsidRPr="00E95D47">
        <w:rPr>
          <w:spacing w:val="-10"/>
        </w:rPr>
        <w:t xml:space="preserve">в </w:t>
      </w:r>
      <w:r w:rsidRPr="00E95D47">
        <w:rPr>
          <w:spacing w:val="-2"/>
        </w:rPr>
        <w:t>электронном</w:t>
      </w:r>
      <w:r w:rsidRPr="00E95D47">
        <w:rPr>
          <w:spacing w:val="-5"/>
        </w:rPr>
        <w:t xml:space="preserve"> </w:t>
      </w:r>
      <w:r w:rsidRPr="00E95D47">
        <w:rPr>
          <w:spacing w:val="-2"/>
        </w:rPr>
        <w:t>виде.</w:t>
      </w:r>
      <w:r w:rsidRPr="00E95D47">
        <w:rPr>
          <w:spacing w:val="-4"/>
        </w:rPr>
        <w:t xml:space="preserve"> </w:t>
      </w:r>
      <w:r w:rsidRPr="00E95D47">
        <w:rPr>
          <w:spacing w:val="-2"/>
        </w:rPr>
        <w:t>Рекомендации</w:t>
      </w:r>
      <w:r w:rsidRPr="00E95D47">
        <w:rPr>
          <w:spacing w:val="-3"/>
        </w:rPr>
        <w:t xml:space="preserve"> </w:t>
      </w:r>
      <w:r w:rsidRPr="00E95D47">
        <w:rPr>
          <w:spacing w:val="-2"/>
        </w:rPr>
        <w:t>по</w:t>
      </w:r>
      <w:r w:rsidRPr="00E95D47">
        <w:rPr>
          <w:spacing w:val="-7"/>
        </w:rPr>
        <w:t xml:space="preserve"> </w:t>
      </w:r>
      <w:r w:rsidRPr="00E95D47">
        <w:rPr>
          <w:spacing w:val="-2"/>
        </w:rPr>
        <w:t>обеспечению</w:t>
      </w:r>
      <w:r w:rsidRPr="00E95D47">
        <w:rPr>
          <w:spacing w:val="-5"/>
        </w:rPr>
        <w:t xml:space="preserve"> </w:t>
      </w:r>
      <w:r w:rsidRPr="00E95D47">
        <w:rPr>
          <w:spacing w:val="-2"/>
        </w:rPr>
        <w:t>достоверности</w:t>
      </w:r>
      <w:r w:rsidRPr="00E95D47">
        <w:rPr>
          <w:spacing w:val="-3"/>
        </w:rPr>
        <w:t xml:space="preserve"> </w:t>
      </w:r>
      <w:r w:rsidRPr="00E95D47">
        <w:rPr>
          <w:spacing w:val="-2"/>
        </w:rPr>
        <w:t>и</w:t>
      </w:r>
      <w:r w:rsidRPr="00E95D47">
        <w:rPr>
          <w:spacing w:val="-10"/>
        </w:rPr>
        <w:t xml:space="preserve"> </w:t>
      </w:r>
      <w:r w:rsidRPr="00E95D47">
        <w:rPr>
          <w:spacing w:val="-2"/>
        </w:rPr>
        <w:t>надёжности»</w:t>
      </w:r>
      <w:r w:rsidRPr="00E95D47">
        <w:rPr>
          <w:spacing w:val="-9"/>
        </w:rPr>
        <w:t xml:space="preserve"> </w:t>
      </w:r>
      <w:r w:rsidRPr="00E95D47">
        <w:rPr>
          <w:spacing w:val="-2"/>
        </w:rPr>
        <w:t>Консорциум</w:t>
      </w:r>
    </w:p>
    <w:p w:rsidR="0063711F" w:rsidRPr="00E95D47" w:rsidRDefault="005907B9" w:rsidP="00847FA6">
      <w:pPr>
        <w:pStyle w:val="a3"/>
        <w:tabs>
          <w:tab w:val="left" w:pos="1603"/>
          <w:tab w:val="left" w:pos="3257"/>
          <w:tab w:val="left" w:pos="4047"/>
          <w:tab w:val="left" w:pos="5266"/>
          <w:tab w:val="left" w:pos="5653"/>
          <w:tab w:val="left" w:pos="8478"/>
        </w:tabs>
        <w:spacing w:line="266" w:lineRule="auto"/>
        <w:ind w:left="309" w:right="549"/>
        <w:jc w:val="both"/>
      </w:pPr>
      <w:r w:rsidRPr="00E95D47">
        <w:rPr>
          <w:spacing w:val="-2"/>
        </w:rPr>
        <w:t>«Кодекс».</w:t>
      </w:r>
      <w:r w:rsidRPr="00E95D47">
        <w:tab/>
      </w:r>
      <w:r w:rsidRPr="00E95D47">
        <w:rPr>
          <w:spacing w:val="-2"/>
        </w:rPr>
        <w:t>Электронный</w:t>
      </w:r>
      <w:r w:rsidRPr="00E95D47">
        <w:tab/>
      </w:r>
      <w:r w:rsidRPr="00E95D47">
        <w:rPr>
          <w:spacing w:val="-4"/>
        </w:rPr>
        <w:t>фонд</w:t>
      </w:r>
      <w:r w:rsidRPr="00E95D47">
        <w:tab/>
      </w:r>
      <w:r w:rsidRPr="00E95D47">
        <w:rPr>
          <w:spacing w:val="-2"/>
        </w:rPr>
        <w:t>правовой</w:t>
      </w:r>
      <w:r w:rsidRPr="00E95D47">
        <w:tab/>
      </w:r>
      <w:r w:rsidRPr="00E95D47">
        <w:rPr>
          <w:spacing w:val="-10"/>
        </w:rPr>
        <w:t>и</w:t>
      </w:r>
      <w:r w:rsidRPr="00E95D47">
        <w:tab/>
      </w:r>
      <w:r w:rsidRPr="00E95D47">
        <w:rPr>
          <w:spacing w:val="-2"/>
        </w:rPr>
        <w:t>нормативно-технической</w:t>
      </w:r>
      <w:r w:rsidRPr="00E95D47">
        <w:tab/>
      </w:r>
      <w:r w:rsidRPr="00E95D47">
        <w:rPr>
          <w:spacing w:val="-2"/>
        </w:rPr>
        <w:t>информации. [Электронный</w:t>
      </w:r>
    </w:p>
    <w:p w:rsidR="0063711F" w:rsidRPr="00E95D47" w:rsidRDefault="005907B9" w:rsidP="00847FA6">
      <w:pPr>
        <w:pStyle w:val="a3"/>
        <w:spacing w:line="276" w:lineRule="exact"/>
        <w:ind w:left="1020" w:right="549"/>
        <w:jc w:val="both"/>
      </w:pPr>
      <w:r w:rsidRPr="00E95D47">
        <w:t>ресурс].</w:t>
      </w:r>
      <w:r w:rsidRPr="00E95D47">
        <w:rPr>
          <w:spacing w:val="-12"/>
        </w:rPr>
        <w:t xml:space="preserve"> </w:t>
      </w:r>
      <w:r w:rsidRPr="00E95D47">
        <w:t>URL:</w:t>
      </w:r>
      <w:r w:rsidRPr="00E95D47">
        <w:rPr>
          <w:spacing w:val="-6"/>
        </w:rPr>
        <w:t xml:space="preserve"> </w:t>
      </w:r>
      <w:hyperlink r:id="rId80">
        <w:r w:rsidR="0063711F" w:rsidRPr="00E95D47">
          <w:t>http://docs.cntd.ru/document/gost-r-54471-</w:t>
        </w:r>
        <w:r w:rsidR="0063711F" w:rsidRPr="00E95D47">
          <w:rPr>
            <w:spacing w:val="-4"/>
          </w:rPr>
          <w:t>2011</w:t>
        </w:r>
      </w:hyperlink>
    </w:p>
    <w:p w:rsidR="0063711F" w:rsidRPr="00E95D47" w:rsidRDefault="005907B9">
      <w:pPr>
        <w:pStyle w:val="a5"/>
        <w:numPr>
          <w:ilvl w:val="3"/>
          <w:numId w:val="28"/>
        </w:numPr>
        <w:tabs>
          <w:tab w:val="left" w:pos="1907"/>
          <w:tab w:val="left" w:pos="2602"/>
          <w:tab w:val="left" w:pos="4963"/>
          <w:tab w:val="left" w:pos="7438"/>
          <w:tab w:val="left" w:pos="9262"/>
        </w:tabs>
        <w:spacing w:line="266" w:lineRule="auto"/>
        <w:ind w:left="309" w:right="549" w:firstLine="710"/>
        <w:jc w:val="both"/>
        <w:rPr>
          <w:sz w:val="24"/>
          <w:szCs w:val="24"/>
        </w:rPr>
      </w:pPr>
      <w:r w:rsidRPr="00E95D47">
        <w:rPr>
          <w:sz w:val="24"/>
          <w:szCs w:val="24"/>
        </w:rPr>
        <w:t xml:space="preserve">ГОСТ Р 53898–2013 «Системы электронного документооборота. Взаимодействие систем управления документами. Технические требования к электронному сообщению» Консорциум «Кодекс». Электронный фонд правовой и нормативно- </w:t>
      </w:r>
      <w:r w:rsidRPr="00E95D47">
        <w:rPr>
          <w:spacing w:val="-2"/>
          <w:sz w:val="24"/>
          <w:szCs w:val="24"/>
        </w:rPr>
        <w:t>технической</w:t>
      </w:r>
      <w:r w:rsidRPr="00E95D47">
        <w:rPr>
          <w:sz w:val="24"/>
          <w:szCs w:val="24"/>
        </w:rPr>
        <w:tab/>
      </w:r>
      <w:r w:rsidRPr="00E95D47">
        <w:rPr>
          <w:sz w:val="24"/>
          <w:szCs w:val="24"/>
        </w:rPr>
        <w:tab/>
      </w:r>
      <w:r w:rsidRPr="00E95D47">
        <w:rPr>
          <w:spacing w:val="-2"/>
          <w:sz w:val="24"/>
          <w:szCs w:val="24"/>
        </w:rPr>
        <w:t>информации.</w:t>
      </w:r>
      <w:r w:rsidRPr="00E95D47">
        <w:rPr>
          <w:sz w:val="24"/>
          <w:szCs w:val="24"/>
        </w:rPr>
        <w:tab/>
      </w:r>
      <w:r w:rsidRPr="00E95D47">
        <w:rPr>
          <w:spacing w:val="-2"/>
          <w:sz w:val="24"/>
          <w:szCs w:val="24"/>
        </w:rPr>
        <w:t>[Электронный</w:t>
      </w:r>
      <w:r w:rsidRPr="00E95D47">
        <w:rPr>
          <w:sz w:val="24"/>
          <w:szCs w:val="24"/>
        </w:rPr>
        <w:tab/>
      </w:r>
      <w:r w:rsidRPr="00E95D47">
        <w:rPr>
          <w:spacing w:val="-2"/>
          <w:sz w:val="24"/>
          <w:szCs w:val="24"/>
        </w:rPr>
        <w:t>ресурс].</w:t>
      </w:r>
      <w:r w:rsidRPr="00E95D47">
        <w:rPr>
          <w:sz w:val="24"/>
          <w:szCs w:val="24"/>
        </w:rPr>
        <w:tab/>
      </w:r>
      <w:r w:rsidRPr="00E95D47">
        <w:rPr>
          <w:spacing w:val="-4"/>
          <w:sz w:val="24"/>
          <w:szCs w:val="24"/>
        </w:rPr>
        <w:t xml:space="preserve">URL: </w:t>
      </w:r>
      <w:hyperlink r:id="rId81">
        <w:r w:rsidR="0063711F" w:rsidRPr="00E95D47">
          <w:rPr>
            <w:spacing w:val="-2"/>
            <w:sz w:val="24"/>
            <w:szCs w:val="24"/>
          </w:rPr>
          <w:t>http://docs.cntd.ru/document/1200108037</w:t>
        </w:r>
      </w:hyperlink>
    </w:p>
    <w:p w:rsidR="0063711F" w:rsidRPr="00E95D47" w:rsidRDefault="005907B9">
      <w:pPr>
        <w:pStyle w:val="a5"/>
        <w:numPr>
          <w:ilvl w:val="3"/>
          <w:numId w:val="28"/>
        </w:numPr>
        <w:tabs>
          <w:tab w:val="left" w:pos="1762"/>
        </w:tabs>
        <w:spacing w:line="259" w:lineRule="auto"/>
        <w:ind w:left="345" w:right="549" w:firstLine="707"/>
        <w:jc w:val="both"/>
        <w:rPr>
          <w:sz w:val="24"/>
          <w:szCs w:val="24"/>
        </w:rPr>
      </w:pPr>
      <w:r w:rsidRPr="00E95D47">
        <w:rPr>
          <w:sz w:val="24"/>
          <w:szCs w:val="24"/>
        </w:rPr>
        <w:t>ГОСТ Р 7.0.8–2013. Система стандартов по информации, библиотечному и издательскому</w:t>
      </w:r>
      <w:r w:rsidRPr="00E95D47">
        <w:rPr>
          <w:spacing w:val="-13"/>
          <w:sz w:val="24"/>
          <w:szCs w:val="24"/>
        </w:rPr>
        <w:t xml:space="preserve"> </w:t>
      </w:r>
      <w:r w:rsidRPr="00E95D47">
        <w:rPr>
          <w:sz w:val="24"/>
          <w:szCs w:val="24"/>
        </w:rPr>
        <w:t>делу.</w:t>
      </w:r>
      <w:r w:rsidRPr="00E95D47">
        <w:rPr>
          <w:spacing w:val="-3"/>
          <w:sz w:val="24"/>
          <w:szCs w:val="24"/>
        </w:rPr>
        <w:t xml:space="preserve"> </w:t>
      </w:r>
      <w:r w:rsidRPr="00E95D47">
        <w:rPr>
          <w:sz w:val="24"/>
          <w:szCs w:val="24"/>
        </w:rPr>
        <w:t>Делопроизводство</w:t>
      </w:r>
      <w:r w:rsidRPr="00E95D47">
        <w:rPr>
          <w:spacing w:val="-5"/>
          <w:sz w:val="24"/>
          <w:szCs w:val="24"/>
        </w:rPr>
        <w:t xml:space="preserve"> </w:t>
      </w:r>
      <w:r w:rsidRPr="00E95D47">
        <w:rPr>
          <w:sz w:val="24"/>
          <w:szCs w:val="24"/>
        </w:rPr>
        <w:t>и</w:t>
      </w:r>
      <w:r w:rsidRPr="00E95D47">
        <w:rPr>
          <w:spacing w:val="-4"/>
          <w:sz w:val="24"/>
          <w:szCs w:val="24"/>
        </w:rPr>
        <w:t xml:space="preserve"> </w:t>
      </w:r>
      <w:r w:rsidRPr="00E95D47">
        <w:rPr>
          <w:sz w:val="24"/>
          <w:szCs w:val="24"/>
        </w:rPr>
        <w:t>архивное</w:t>
      </w:r>
      <w:r w:rsidRPr="00E95D47">
        <w:rPr>
          <w:spacing w:val="-6"/>
          <w:sz w:val="24"/>
          <w:szCs w:val="24"/>
        </w:rPr>
        <w:t xml:space="preserve"> </w:t>
      </w:r>
      <w:r w:rsidRPr="00E95D47">
        <w:rPr>
          <w:sz w:val="24"/>
          <w:szCs w:val="24"/>
        </w:rPr>
        <w:t>дело.</w:t>
      </w:r>
      <w:r w:rsidRPr="00E95D47">
        <w:rPr>
          <w:spacing w:val="-5"/>
          <w:sz w:val="24"/>
          <w:szCs w:val="24"/>
        </w:rPr>
        <w:t xml:space="preserve"> </w:t>
      </w:r>
      <w:r w:rsidRPr="00E95D47">
        <w:rPr>
          <w:sz w:val="24"/>
          <w:szCs w:val="24"/>
        </w:rPr>
        <w:t>Термины</w:t>
      </w:r>
      <w:r w:rsidRPr="00E95D47">
        <w:rPr>
          <w:spacing w:val="-5"/>
          <w:sz w:val="24"/>
          <w:szCs w:val="24"/>
        </w:rPr>
        <w:t xml:space="preserve"> </w:t>
      </w:r>
      <w:r w:rsidRPr="00E95D47">
        <w:rPr>
          <w:sz w:val="24"/>
          <w:szCs w:val="24"/>
        </w:rPr>
        <w:t>и</w:t>
      </w:r>
      <w:r w:rsidRPr="00E95D47">
        <w:rPr>
          <w:spacing w:val="-5"/>
          <w:sz w:val="24"/>
          <w:szCs w:val="24"/>
        </w:rPr>
        <w:t xml:space="preserve"> </w:t>
      </w:r>
      <w:r w:rsidRPr="00E95D47">
        <w:rPr>
          <w:sz w:val="24"/>
          <w:szCs w:val="24"/>
        </w:rPr>
        <w:t>определения. Консорциум</w:t>
      </w:r>
    </w:p>
    <w:p w:rsidR="0063711F" w:rsidRPr="00E95D47" w:rsidRDefault="005907B9" w:rsidP="00847FA6">
      <w:pPr>
        <w:pStyle w:val="a3"/>
        <w:spacing w:line="259" w:lineRule="auto"/>
        <w:ind w:left="345" w:right="549" w:firstLine="1562"/>
        <w:jc w:val="both"/>
      </w:pPr>
      <w:r w:rsidRPr="00E95D47">
        <w:t xml:space="preserve">«Кодекс». Электронный фонд правовой и нормативно-технической информации. [Электронный ресурс]. URL: </w:t>
      </w:r>
      <w:hyperlink r:id="rId82">
        <w:r w:rsidR="0063711F" w:rsidRPr="00E95D47">
          <w:t>http://docs.cntd.ru/document/1200108447</w:t>
        </w:r>
      </w:hyperlink>
    </w:p>
    <w:p w:rsidR="0063711F" w:rsidRPr="00E95D47" w:rsidRDefault="005907B9">
      <w:pPr>
        <w:pStyle w:val="a5"/>
        <w:numPr>
          <w:ilvl w:val="3"/>
          <w:numId w:val="28"/>
        </w:numPr>
        <w:tabs>
          <w:tab w:val="left" w:pos="1908"/>
        </w:tabs>
        <w:spacing w:line="256" w:lineRule="exact"/>
        <w:ind w:left="1908" w:right="549" w:hanging="888"/>
        <w:jc w:val="both"/>
        <w:rPr>
          <w:sz w:val="24"/>
          <w:szCs w:val="24"/>
        </w:rPr>
      </w:pPr>
      <w:r w:rsidRPr="00E95D47">
        <w:rPr>
          <w:sz w:val="24"/>
          <w:szCs w:val="24"/>
        </w:rPr>
        <w:t>ГОСТ</w:t>
      </w:r>
      <w:r w:rsidRPr="00E95D47">
        <w:rPr>
          <w:spacing w:val="79"/>
          <w:w w:val="150"/>
          <w:sz w:val="24"/>
          <w:szCs w:val="24"/>
        </w:rPr>
        <w:t xml:space="preserve"> </w:t>
      </w:r>
      <w:r w:rsidRPr="00E95D47">
        <w:rPr>
          <w:sz w:val="24"/>
          <w:szCs w:val="24"/>
        </w:rPr>
        <w:t>Р</w:t>
      </w:r>
      <w:r w:rsidRPr="00E95D47">
        <w:rPr>
          <w:spacing w:val="26"/>
          <w:sz w:val="24"/>
          <w:szCs w:val="24"/>
        </w:rPr>
        <w:t xml:space="preserve">  </w:t>
      </w:r>
      <w:r w:rsidRPr="00E95D47">
        <w:rPr>
          <w:sz w:val="24"/>
          <w:szCs w:val="24"/>
        </w:rPr>
        <w:t>53898-2013.</w:t>
      </w:r>
      <w:r w:rsidRPr="00E95D47">
        <w:rPr>
          <w:spacing w:val="28"/>
          <w:sz w:val="24"/>
          <w:szCs w:val="24"/>
        </w:rPr>
        <w:t xml:space="preserve">  </w:t>
      </w:r>
      <w:r w:rsidRPr="00E95D47">
        <w:rPr>
          <w:sz w:val="24"/>
          <w:szCs w:val="24"/>
        </w:rPr>
        <w:t>Национальный</w:t>
      </w:r>
      <w:r w:rsidRPr="00E95D47">
        <w:rPr>
          <w:spacing w:val="27"/>
          <w:sz w:val="24"/>
          <w:szCs w:val="24"/>
        </w:rPr>
        <w:t xml:space="preserve">  </w:t>
      </w:r>
      <w:r w:rsidRPr="00E95D47">
        <w:rPr>
          <w:sz w:val="24"/>
          <w:szCs w:val="24"/>
        </w:rPr>
        <w:t>стандарт</w:t>
      </w:r>
      <w:r w:rsidRPr="00E95D47">
        <w:rPr>
          <w:spacing w:val="28"/>
          <w:sz w:val="24"/>
          <w:szCs w:val="24"/>
        </w:rPr>
        <w:t xml:space="preserve">  </w:t>
      </w:r>
      <w:r w:rsidRPr="00E95D47">
        <w:rPr>
          <w:sz w:val="24"/>
          <w:szCs w:val="24"/>
        </w:rPr>
        <w:t>Российской</w:t>
      </w:r>
      <w:r w:rsidRPr="00E95D47">
        <w:rPr>
          <w:spacing w:val="28"/>
          <w:sz w:val="24"/>
          <w:szCs w:val="24"/>
        </w:rPr>
        <w:t xml:space="preserve">  </w:t>
      </w:r>
      <w:r w:rsidRPr="00E95D47">
        <w:rPr>
          <w:spacing w:val="-2"/>
          <w:sz w:val="24"/>
          <w:szCs w:val="24"/>
        </w:rPr>
        <w:t>Федерации.</w:t>
      </w:r>
    </w:p>
    <w:p w:rsidR="0063711F" w:rsidRPr="00E95D47" w:rsidRDefault="005907B9" w:rsidP="00847FA6">
      <w:pPr>
        <w:pStyle w:val="a3"/>
        <w:spacing w:before="28" w:line="264" w:lineRule="auto"/>
        <w:ind w:left="309" w:right="549" w:firstLine="710"/>
        <w:jc w:val="both"/>
      </w:pPr>
      <w:r w:rsidRPr="00E95D47">
        <w:t>Системы</w:t>
      </w:r>
      <w:r w:rsidRPr="00E95D47">
        <w:rPr>
          <w:spacing w:val="-4"/>
        </w:rPr>
        <w:t xml:space="preserve"> </w:t>
      </w:r>
      <w:r w:rsidRPr="00E95D47">
        <w:t>электронного</w:t>
      </w:r>
      <w:r w:rsidRPr="00E95D47">
        <w:rPr>
          <w:spacing w:val="80"/>
        </w:rPr>
        <w:t xml:space="preserve"> </w:t>
      </w:r>
      <w:r w:rsidRPr="00E95D47">
        <w:t>документооборота.</w:t>
      </w:r>
      <w:r w:rsidRPr="00E95D47">
        <w:rPr>
          <w:spacing w:val="-1"/>
        </w:rPr>
        <w:t xml:space="preserve"> </w:t>
      </w:r>
      <w:r w:rsidRPr="00E95D47">
        <w:t>Взаимодействие</w:t>
      </w:r>
      <w:r w:rsidRPr="00E95D47">
        <w:rPr>
          <w:spacing w:val="-4"/>
        </w:rPr>
        <w:t xml:space="preserve"> </w:t>
      </w:r>
      <w:r w:rsidRPr="00E95D47">
        <w:t xml:space="preserve">систем управления </w:t>
      </w:r>
      <w:r w:rsidRPr="00E95D47">
        <w:rPr>
          <w:spacing w:val="-2"/>
        </w:rPr>
        <w:t>документами.</w:t>
      </w:r>
      <w:r w:rsidRPr="00E95D47">
        <w:rPr>
          <w:spacing w:val="-6"/>
        </w:rPr>
        <w:t xml:space="preserve"> </w:t>
      </w:r>
      <w:r w:rsidRPr="00E95D47">
        <w:rPr>
          <w:spacing w:val="-2"/>
        </w:rPr>
        <w:t>Технические</w:t>
      </w:r>
      <w:r w:rsidRPr="00E95D47">
        <w:rPr>
          <w:spacing w:val="-6"/>
        </w:rPr>
        <w:t xml:space="preserve"> </w:t>
      </w:r>
      <w:r w:rsidRPr="00E95D47">
        <w:rPr>
          <w:spacing w:val="-2"/>
        </w:rPr>
        <w:t>требования</w:t>
      </w:r>
      <w:r w:rsidRPr="00E95D47">
        <w:rPr>
          <w:spacing w:val="-6"/>
        </w:rPr>
        <w:t xml:space="preserve"> </w:t>
      </w:r>
      <w:r w:rsidRPr="00E95D47">
        <w:rPr>
          <w:spacing w:val="-2"/>
        </w:rPr>
        <w:t>к</w:t>
      </w:r>
      <w:r w:rsidRPr="00E95D47">
        <w:rPr>
          <w:spacing w:val="-12"/>
        </w:rPr>
        <w:t xml:space="preserve"> </w:t>
      </w:r>
      <w:r w:rsidRPr="00E95D47">
        <w:rPr>
          <w:spacing w:val="-2"/>
        </w:rPr>
        <w:t>электронному</w:t>
      </w:r>
      <w:r w:rsidRPr="00E95D47">
        <w:rPr>
          <w:spacing w:val="-8"/>
        </w:rPr>
        <w:t xml:space="preserve"> </w:t>
      </w:r>
      <w:r w:rsidRPr="00E95D47">
        <w:rPr>
          <w:spacing w:val="-2"/>
        </w:rPr>
        <w:t>сообщению.</w:t>
      </w:r>
      <w:r w:rsidRPr="00E95D47">
        <w:rPr>
          <w:spacing w:val="-5"/>
        </w:rPr>
        <w:t xml:space="preserve"> </w:t>
      </w:r>
      <w:r w:rsidRPr="00E95D47">
        <w:rPr>
          <w:spacing w:val="-2"/>
        </w:rPr>
        <w:t xml:space="preserve">Консорциум «Кодекс». </w:t>
      </w:r>
      <w:r w:rsidRPr="00E95D47">
        <w:t>Электронный фонд</w:t>
      </w:r>
      <w:r w:rsidRPr="00E95D47">
        <w:rPr>
          <w:spacing w:val="-2"/>
        </w:rPr>
        <w:t xml:space="preserve"> </w:t>
      </w:r>
      <w:r w:rsidRPr="00E95D47">
        <w:t>правовой и</w:t>
      </w:r>
      <w:r w:rsidRPr="00E95D47">
        <w:rPr>
          <w:spacing w:val="-7"/>
        </w:rPr>
        <w:t xml:space="preserve"> </w:t>
      </w:r>
      <w:r w:rsidRPr="00E95D47">
        <w:t>нормативно-технической информации. [Электронный ресурс]. URL: https://docs.cntd.ru/document/1200108037</w:t>
      </w:r>
    </w:p>
    <w:p w:rsidR="0063711F" w:rsidRPr="00E95D47" w:rsidRDefault="005907B9">
      <w:pPr>
        <w:pStyle w:val="a5"/>
        <w:numPr>
          <w:ilvl w:val="3"/>
          <w:numId w:val="28"/>
        </w:numPr>
        <w:tabs>
          <w:tab w:val="left" w:pos="1763"/>
        </w:tabs>
        <w:spacing w:before="7" w:line="266" w:lineRule="auto"/>
        <w:ind w:right="549" w:firstLine="710"/>
        <w:jc w:val="both"/>
        <w:rPr>
          <w:sz w:val="24"/>
          <w:szCs w:val="24"/>
        </w:rPr>
      </w:pPr>
      <w:r w:rsidRPr="00E95D47">
        <w:rPr>
          <w:sz w:val="24"/>
          <w:szCs w:val="24"/>
        </w:rPr>
        <w:t>ГОСТ Р ИСО 30300-2015 Национальный стандарт Российской Федерации. Система стандартов по информации, библиотечному и издательскому делу. Информация и документация. Системы управления документами. Основные положения и словарь. Консорциум «Кодекс». Электронный фонд правовой и нормативно-технической информации. [Электронный ресурс]. URL: https://docs.cntd.ru/document/1200128331</w:t>
      </w:r>
    </w:p>
    <w:p w:rsidR="0063711F" w:rsidRPr="00E95D47" w:rsidRDefault="005907B9">
      <w:pPr>
        <w:pStyle w:val="a5"/>
        <w:numPr>
          <w:ilvl w:val="3"/>
          <w:numId w:val="28"/>
        </w:numPr>
        <w:tabs>
          <w:tab w:val="left" w:pos="1763"/>
        </w:tabs>
        <w:spacing w:line="266" w:lineRule="auto"/>
        <w:ind w:right="549" w:firstLine="710"/>
        <w:jc w:val="both"/>
        <w:rPr>
          <w:sz w:val="24"/>
          <w:szCs w:val="24"/>
        </w:rPr>
      </w:pPr>
      <w:r w:rsidRPr="00E95D47">
        <w:rPr>
          <w:sz w:val="24"/>
          <w:szCs w:val="24"/>
        </w:rPr>
        <w:t>ГОСТ</w:t>
      </w:r>
      <w:r w:rsidRPr="00E95D47">
        <w:rPr>
          <w:spacing w:val="-9"/>
          <w:sz w:val="24"/>
          <w:szCs w:val="24"/>
        </w:rPr>
        <w:t xml:space="preserve"> </w:t>
      </w:r>
      <w:r w:rsidRPr="00E95D47">
        <w:rPr>
          <w:sz w:val="24"/>
          <w:szCs w:val="24"/>
        </w:rPr>
        <w:t>Р</w:t>
      </w:r>
      <w:r w:rsidRPr="00E95D47">
        <w:rPr>
          <w:spacing w:val="-9"/>
          <w:sz w:val="24"/>
          <w:szCs w:val="24"/>
        </w:rPr>
        <w:t xml:space="preserve"> </w:t>
      </w:r>
      <w:r w:rsidRPr="00E95D47">
        <w:rPr>
          <w:sz w:val="24"/>
          <w:szCs w:val="24"/>
        </w:rPr>
        <w:t>7.0.95-2015.</w:t>
      </w:r>
      <w:r w:rsidRPr="00E95D47">
        <w:rPr>
          <w:spacing w:val="-9"/>
          <w:sz w:val="24"/>
          <w:szCs w:val="24"/>
        </w:rPr>
        <w:t xml:space="preserve"> </w:t>
      </w:r>
      <w:r w:rsidRPr="00E95D47">
        <w:rPr>
          <w:sz w:val="24"/>
          <w:szCs w:val="24"/>
        </w:rPr>
        <w:t>Национальный</w:t>
      </w:r>
      <w:r w:rsidRPr="00E95D47">
        <w:rPr>
          <w:spacing w:val="-9"/>
          <w:sz w:val="24"/>
          <w:szCs w:val="24"/>
        </w:rPr>
        <w:t xml:space="preserve"> </w:t>
      </w:r>
      <w:r w:rsidRPr="00E95D47">
        <w:rPr>
          <w:sz w:val="24"/>
          <w:szCs w:val="24"/>
        </w:rPr>
        <w:t>стандарт</w:t>
      </w:r>
      <w:r w:rsidRPr="00E95D47">
        <w:rPr>
          <w:spacing w:val="-11"/>
          <w:sz w:val="24"/>
          <w:szCs w:val="24"/>
        </w:rPr>
        <w:t xml:space="preserve"> </w:t>
      </w:r>
      <w:r w:rsidRPr="00E95D47">
        <w:rPr>
          <w:sz w:val="24"/>
          <w:szCs w:val="24"/>
        </w:rPr>
        <w:t>Российской</w:t>
      </w:r>
      <w:r w:rsidRPr="00E95D47">
        <w:rPr>
          <w:spacing w:val="-8"/>
          <w:sz w:val="24"/>
          <w:szCs w:val="24"/>
        </w:rPr>
        <w:t xml:space="preserve"> </w:t>
      </w:r>
      <w:r w:rsidRPr="00E95D47">
        <w:rPr>
          <w:sz w:val="24"/>
          <w:szCs w:val="24"/>
        </w:rPr>
        <w:t>Федерации.</w:t>
      </w:r>
      <w:r w:rsidRPr="00E95D47">
        <w:rPr>
          <w:spacing w:val="-12"/>
          <w:sz w:val="24"/>
          <w:szCs w:val="24"/>
        </w:rPr>
        <w:t xml:space="preserve"> </w:t>
      </w:r>
      <w:r w:rsidRPr="00E95D47">
        <w:rPr>
          <w:sz w:val="24"/>
          <w:szCs w:val="24"/>
        </w:rPr>
        <w:t xml:space="preserve">Система </w:t>
      </w:r>
      <w:r w:rsidRPr="00E95D47">
        <w:rPr>
          <w:sz w:val="24"/>
          <w:szCs w:val="24"/>
        </w:rPr>
        <w:lastRenderedPageBreak/>
        <w:t>стандартов</w:t>
      </w:r>
      <w:r w:rsidRPr="00E95D47">
        <w:rPr>
          <w:spacing w:val="-15"/>
          <w:sz w:val="24"/>
          <w:szCs w:val="24"/>
        </w:rPr>
        <w:t xml:space="preserve"> </w:t>
      </w:r>
      <w:r w:rsidRPr="00E95D47">
        <w:rPr>
          <w:sz w:val="24"/>
          <w:szCs w:val="24"/>
        </w:rPr>
        <w:t>по</w:t>
      </w:r>
      <w:r w:rsidRPr="00E95D47">
        <w:rPr>
          <w:spacing w:val="-12"/>
          <w:sz w:val="24"/>
          <w:szCs w:val="24"/>
        </w:rPr>
        <w:t xml:space="preserve"> </w:t>
      </w:r>
      <w:r w:rsidRPr="00E95D47">
        <w:rPr>
          <w:sz w:val="24"/>
          <w:szCs w:val="24"/>
        </w:rPr>
        <w:t>информации,</w:t>
      </w:r>
      <w:r w:rsidRPr="00E95D47">
        <w:rPr>
          <w:spacing w:val="-12"/>
          <w:sz w:val="24"/>
          <w:szCs w:val="24"/>
        </w:rPr>
        <w:t xml:space="preserve"> </w:t>
      </w:r>
      <w:r w:rsidRPr="00E95D47">
        <w:rPr>
          <w:sz w:val="24"/>
          <w:szCs w:val="24"/>
        </w:rPr>
        <w:t>библиотечному</w:t>
      </w:r>
      <w:r w:rsidRPr="00E95D47">
        <w:rPr>
          <w:spacing w:val="-15"/>
          <w:sz w:val="24"/>
          <w:szCs w:val="24"/>
        </w:rPr>
        <w:t xml:space="preserve"> </w:t>
      </w:r>
      <w:r w:rsidRPr="00E95D47">
        <w:rPr>
          <w:sz w:val="24"/>
          <w:szCs w:val="24"/>
        </w:rPr>
        <w:t>и</w:t>
      </w:r>
      <w:r w:rsidRPr="00E95D47">
        <w:rPr>
          <w:spacing w:val="-11"/>
          <w:sz w:val="24"/>
          <w:szCs w:val="24"/>
        </w:rPr>
        <w:t xml:space="preserve"> </w:t>
      </w:r>
      <w:r w:rsidRPr="00E95D47">
        <w:rPr>
          <w:sz w:val="24"/>
          <w:szCs w:val="24"/>
        </w:rPr>
        <w:t>издательскому</w:t>
      </w:r>
      <w:r w:rsidRPr="00E95D47">
        <w:rPr>
          <w:spacing w:val="-15"/>
          <w:sz w:val="24"/>
          <w:szCs w:val="24"/>
        </w:rPr>
        <w:t xml:space="preserve"> </w:t>
      </w:r>
      <w:r w:rsidRPr="00E95D47">
        <w:rPr>
          <w:sz w:val="24"/>
          <w:szCs w:val="24"/>
        </w:rPr>
        <w:t>делу.</w:t>
      </w:r>
      <w:r w:rsidRPr="00E95D47">
        <w:rPr>
          <w:spacing w:val="-10"/>
          <w:sz w:val="24"/>
          <w:szCs w:val="24"/>
        </w:rPr>
        <w:t xml:space="preserve"> </w:t>
      </w:r>
      <w:r w:rsidRPr="00E95D47">
        <w:rPr>
          <w:sz w:val="24"/>
          <w:szCs w:val="24"/>
        </w:rPr>
        <w:t>Электронные</w:t>
      </w:r>
      <w:r w:rsidRPr="00E95D47">
        <w:rPr>
          <w:spacing w:val="-13"/>
          <w:sz w:val="24"/>
          <w:szCs w:val="24"/>
        </w:rPr>
        <w:t xml:space="preserve"> </w:t>
      </w:r>
      <w:r w:rsidRPr="00E95D47">
        <w:rPr>
          <w:sz w:val="24"/>
          <w:szCs w:val="24"/>
        </w:rPr>
        <w:t>документы. Основные</w:t>
      </w:r>
      <w:r w:rsidRPr="00E95D47">
        <w:rPr>
          <w:spacing w:val="80"/>
          <w:w w:val="150"/>
          <w:sz w:val="24"/>
          <w:szCs w:val="24"/>
        </w:rPr>
        <w:t xml:space="preserve"> </w:t>
      </w:r>
      <w:r w:rsidRPr="00E95D47">
        <w:rPr>
          <w:sz w:val="24"/>
          <w:szCs w:val="24"/>
        </w:rPr>
        <w:t>виды,</w:t>
      </w:r>
      <w:r w:rsidRPr="00E95D47">
        <w:rPr>
          <w:spacing w:val="80"/>
          <w:w w:val="150"/>
          <w:sz w:val="24"/>
          <w:szCs w:val="24"/>
        </w:rPr>
        <w:t xml:space="preserve"> </w:t>
      </w:r>
      <w:r w:rsidRPr="00E95D47">
        <w:rPr>
          <w:sz w:val="24"/>
          <w:szCs w:val="24"/>
        </w:rPr>
        <w:t>выходные</w:t>
      </w:r>
      <w:r w:rsidRPr="00E95D47">
        <w:rPr>
          <w:spacing w:val="80"/>
          <w:w w:val="150"/>
          <w:sz w:val="24"/>
          <w:szCs w:val="24"/>
        </w:rPr>
        <w:t xml:space="preserve"> </w:t>
      </w:r>
      <w:r w:rsidRPr="00E95D47">
        <w:rPr>
          <w:sz w:val="24"/>
          <w:szCs w:val="24"/>
        </w:rPr>
        <w:t>сведения,</w:t>
      </w:r>
      <w:r w:rsidRPr="00E95D47">
        <w:rPr>
          <w:spacing w:val="80"/>
          <w:w w:val="150"/>
          <w:sz w:val="24"/>
          <w:szCs w:val="24"/>
        </w:rPr>
        <w:t xml:space="preserve"> </w:t>
      </w:r>
      <w:r w:rsidRPr="00E95D47">
        <w:rPr>
          <w:sz w:val="24"/>
          <w:szCs w:val="24"/>
        </w:rPr>
        <w:t>технологические</w:t>
      </w:r>
      <w:r w:rsidRPr="00E95D47">
        <w:rPr>
          <w:spacing w:val="80"/>
          <w:w w:val="150"/>
          <w:sz w:val="24"/>
          <w:szCs w:val="24"/>
        </w:rPr>
        <w:t xml:space="preserve"> </w:t>
      </w:r>
      <w:r w:rsidRPr="00E95D47">
        <w:rPr>
          <w:sz w:val="24"/>
          <w:szCs w:val="24"/>
        </w:rPr>
        <w:t>характеристики.</w:t>
      </w:r>
      <w:r w:rsidRPr="00E95D47">
        <w:rPr>
          <w:spacing w:val="80"/>
          <w:w w:val="150"/>
          <w:sz w:val="24"/>
          <w:szCs w:val="24"/>
        </w:rPr>
        <w:t xml:space="preserve"> </w:t>
      </w:r>
      <w:r w:rsidRPr="00E95D47">
        <w:rPr>
          <w:sz w:val="24"/>
          <w:szCs w:val="24"/>
        </w:rPr>
        <w:t>Консорциум</w:t>
      </w:r>
    </w:p>
    <w:p w:rsidR="0063711F" w:rsidRPr="00E95D47" w:rsidRDefault="005907B9" w:rsidP="00847FA6">
      <w:pPr>
        <w:pStyle w:val="a3"/>
        <w:spacing w:line="274" w:lineRule="exact"/>
        <w:ind w:left="348" w:right="549"/>
        <w:jc w:val="both"/>
      </w:pPr>
      <w:r w:rsidRPr="00E95D47">
        <w:t>«Кодекс».</w:t>
      </w:r>
      <w:r w:rsidRPr="00E95D47">
        <w:rPr>
          <w:spacing w:val="-5"/>
        </w:rPr>
        <w:t xml:space="preserve"> </w:t>
      </w:r>
      <w:r w:rsidRPr="00E95D47">
        <w:t>Электронный</w:t>
      </w:r>
      <w:r w:rsidRPr="00E95D47">
        <w:rPr>
          <w:spacing w:val="-5"/>
        </w:rPr>
        <w:t xml:space="preserve"> </w:t>
      </w:r>
      <w:r w:rsidRPr="00E95D47">
        <w:t>фонд</w:t>
      </w:r>
      <w:r w:rsidRPr="00E95D47">
        <w:rPr>
          <w:spacing w:val="-7"/>
        </w:rPr>
        <w:t xml:space="preserve"> </w:t>
      </w:r>
      <w:r w:rsidRPr="00E95D47">
        <w:t>правовой</w:t>
      </w:r>
      <w:r w:rsidRPr="00E95D47">
        <w:rPr>
          <w:spacing w:val="-4"/>
        </w:rPr>
        <w:t xml:space="preserve"> </w:t>
      </w:r>
      <w:r w:rsidRPr="00E95D47">
        <w:t>и</w:t>
      </w:r>
      <w:r w:rsidRPr="00E95D47">
        <w:rPr>
          <w:spacing w:val="-5"/>
        </w:rPr>
        <w:t xml:space="preserve"> </w:t>
      </w:r>
      <w:r w:rsidRPr="00E95D47">
        <w:t>нормативно-технической</w:t>
      </w:r>
      <w:r w:rsidRPr="00E95D47">
        <w:rPr>
          <w:spacing w:val="-2"/>
        </w:rPr>
        <w:t xml:space="preserve"> информации.</w:t>
      </w:r>
    </w:p>
    <w:p w:rsidR="0063711F" w:rsidRPr="00E95D47" w:rsidRDefault="005907B9" w:rsidP="00847FA6">
      <w:pPr>
        <w:pStyle w:val="a3"/>
        <w:spacing w:before="68"/>
        <w:ind w:left="1053" w:right="549"/>
        <w:jc w:val="both"/>
      </w:pPr>
      <w:r w:rsidRPr="00E95D47">
        <w:t>[Электронный</w:t>
      </w:r>
      <w:r w:rsidRPr="00E95D47">
        <w:rPr>
          <w:spacing w:val="-7"/>
        </w:rPr>
        <w:t xml:space="preserve"> </w:t>
      </w:r>
      <w:r w:rsidRPr="00E95D47">
        <w:t>ресурс].</w:t>
      </w:r>
      <w:r w:rsidRPr="00E95D47">
        <w:rPr>
          <w:spacing w:val="-6"/>
        </w:rPr>
        <w:t xml:space="preserve"> </w:t>
      </w:r>
      <w:r w:rsidRPr="00E95D47">
        <w:t>URL:</w:t>
      </w:r>
      <w:r w:rsidRPr="00E95D47">
        <w:rPr>
          <w:spacing w:val="-6"/>
        </w:rPr>
        <w:t xml:space="preserve"> </w:t>
      </w:r>
      <w:r w:rsidRPr="00E95D47">
        <w:rPr>
          <w:spacing w:val="-2"/>
        </w:rPr>
        <w:t>https://docs.cntd.ru/document/1200128317</w:t>
      </w:r>
    </w:p>
    <w:p w:rsidR="0063711F" w:rsidRPr="00E95D47" w:rsidRDefault="005907B9">
      <w:pPr>
        <w:pStyle w:val="a5"/>
        <w:numPr>
          <w:ilvl w:val="3"/>
          <w:numId w:val="28"/>
        </w:numPr>
        <w:tabs>
          <w:tab w:val="left" w:pos="1763"/>
        </w:tabs>
        <w:spacing w:before="74" w:line="266" w:lineRule="auto"/>
        <w:ind w:right="549" w:firstLine="710"/>
        <w:jc w:val="both"/>
        <w:rPr>
          <w:sz w:val="24"/>
          <w:szCs w:val="24"/>
        </w:rPr>
      </w:pPr>
      <w:r w:rsidRPr="00E95D47">
        <w:rPr>
          <w:sz w:val="24"/>
          <w:szCs w:val="24"/>
        </w:rPr>
        <w:t xml:space="preserve">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СПС «Консультант плюс». [Электронный ресурс]. URL: </w:t>
      </w:r>
      <w:hyperlink r:id="rId83">
        <w:r w:rsidR="0063711F" w:rsidRPr="00E95D47">
          <w:rPr>
            <w:spacing w:val="-2"/>
            <w:sz w:val="24"/>
            <w:szCs w:val="24"/>
          </w:rPr>
          <w:t>http://www.consultant.ru/document/cons_doc_LAW_44595/</w:t>
        </w:r>
      </w:hyperlink>
    </w:p>
    <w:p w:rsidR="0063711F" w:rsidRPr="00E95D47" w:rsidRDefault="005907B9">
      <w:pPr>
        <w:pStyle w:val="a5"/>
        <w:numPr>
          <w:ilvl w:val="3"/>
          <w:numId w:val="28"/>
        </w:numPr>
        <w:tabs>
          <w:tab w:val="left" w:pos="1763"/>
        </w:tabs>
        <w:spacing w:before="74" w:line="264" w:lineRule="auto"/>
        <w:ind w:right="549" w:firstLine="710"/>
        <w:jc w:val="both"/>
        <w:rPr>
          <w:sz w:val="24"/>
          <w:szCs w:val="24"/>
        </w:rPr>
      </w:pPr>
      <w:r w:rsidRPr="00E95D47">
        <w:rPr>
          <w:sz w:val="24"/>
          <w:szCs w:val="24"/>
        </w:rPr>
        <w: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w:t>
      </w:r>
      <w:r w:rsidRPr="00E95D47">
        <w:rPr>
          <w:spacing w:val="-1"/>
          <w:sz w:val="24"/>
          <w:szCs w:val="24"/>
        </w:rPr>
        <w:t xml:space="preserve"> </w:t>
      </w:r>
      <w:r w:rsidRPr="00E95D47">
        <w:rPr>
          <w:sz w:val="24"/>
          <w:szCs w:val="24"/>
        </w:rPr>
        <w:t>документами. Часть 1. Понятия</w:t>
      </w:r>
      <w:r w:rsidRPr="00E95D47">
        <w:rPr>
          <w:spacing w:val="-1"/>
          <w:sz w:val="24"/>
          <w:szCs w:val="24"/>
        </w:rPr>
        <w:t xml:space="preserve"> </w:t>
      </w:r>
      <w:r w:rsidRPr="00E95D47">
        <w:rPr>
          <w:sz w:val="24"/>
          <w:szCs w:val="24"/>
        </w:rPr>
        <w:t>и</w:t>
      </w:r>
      <w:r w:rsidRPr="00E95D47">
        <w:rPr>
          <w:spacing w:val="-1"/>
          <w:sz w:val="24"/>
          <w:szCs w:val="24"/>
        </w:rPr>
        <w:t xml:space="preserve"> </w:t>
      </w:r>
      <w:r w:rsidRPr="00E95D47">
        <w:rPr>
          <w:sz w:val="24"/>
          <w:szCs w:val="24"/>
        </w:rPr>
        <w:t xml:space="preserve">принципы СПС «Консультант плюс». [Электронный ресурс]. </w:t>
      </w:r>
      <w:hyperlink r:id="rId84">
        <w:r w:rsidR="0063711F" w:rsidRPr="00E95D47">
          <w:rPr>
            <w:sz w:val="24"/>
            <w:szCs w:val="24"/>
          </w:rPr>
          <w:t>URL:ht</w:t>
        </w:r>
      </w:hyperlink>
      <w:r w:rsidRPr="00E95D47">
        <w:rPr>
          <w:sz w:val="24"/>
          <w:szCs w:val="24"/>
        </w:rPr>
        <w:t>tp:</w:t>
      </w:r>
      <w:hyperlink r:id="rId85">
        <w:r w:rsidR="0063711F" w:rsidRPr="00E95D47">
          <w:rPr>
            <w:sz w:val="24"/>
            <w:szCs w:val="24"/>
          </w:rPr>
          <w:t>//www.consultant.ru/about/</w:t>
        </w:r>
      </w:hyperlink>
    </w:p>
    <w:p w:rsidR="0063711F" w:rsidRPr="00E95D47" w:rsidRDefault="005907B9">
      <w:pPr>
        <w:pStyle w:val="a5"/>
        <w:numPr>
          <w:ilvl w:val="3"/>
          <w:numId w:val="28"/>
        </w:numPr>
        <w:tabs>
          <w:tab w:val="left" w:pos="1763"/>
          <w:tab w:val="left" w:pos="2257"/>
          <w:tab w:val="left" w:pos="3344"/>
          <w:tab w:val="left" w:pos="6895"/>
          <w:tab w:val="left" w:pos="9273"/>
        </w:tabs>
        <w:spacing w:before="12" w:line="266" w:lineRule="auto"/>
        <w:ind w:right="549" w:firstLine="710"/>
        <w:jc w:val="both"/>
        <w:rPr>
          <w:sz w:val="24"/>
          <w:szCs w:val="24"/>
        </w:rPr>
      </w:pPr>
      <w:r w:rsidRPr="00E95D47">
        <w:rPr>
          <w:sz w:val="24"/>
          <w:szCs w:val="24"/>
        </w:rPr>
        <w:t>Общероссийский классификатор профессий рабочих, должностей</w:t>
      </w:r>
      <w:r w:rsidRPr="00E95D47">
        <w:rPr>
          <w:spacing w:val="40"/>
          <w:sz w:val="24"/>
          <w:szCs w:val="24"/>
        </w:rPr>
        <w:t xml:space="preserve"> </w:t>
      </w:r>
      <w:r w:rsidRPr="00E95D47">
        <w:rPr>
          <w:sz w:val="24"/>
          <w:szCs w:val="24"/>
        </w:rPr>
        <w:t xml:space="preserve">служащих и тарифных разрядов. [Электронный ресурс]. Консорциум «Кодекс». Электронный фонд </w:t>
      </w:r>
      <w:r w:rsidRPr="00E95D47">
        <w:rPr>
          <w:spacing w:val="-2"/>
          <w:sz w:val="24"/>
          <w:szCs w:val="24"/>
        </w:rPr>
        <w:t>правовой</w:t>
      </w:r>
      <w:r w:rsidRPr="00E95D47">
        <w:rPr>
          <w:sz w:val="24"/>
          <w:szCs w:val="24"/>
        </w:rPr>
        <w:tab/>
      </w:r>
      <w:r w:rsidRPr="00E95D47">
        <w:rPr>
          <w:sz w:val="24"/>
          <w:szCs w:val="24"/>
        </w:rPr>
        <w:tab/>
      </w:r>
      <w:r w:rsidRPr="00E95D47">
        <w:rPr>
          <w:spacing w:val="-10"/>
          <w:sz w:val="24"/>
          <w:szCs w:val="24"/>
        </w:rPr>
        <w:t>и</w:t>
      </w:r>
      <w:r w:rsidRPr="00E95D47">
        <w:rPr>
          <w:sz w:val="24"/>
          <w:szCs w:val="24"/>
        </w:rPr>
        <w:tab/>
      </w:r>
      <w:r w:rsidRPr="00E95D47">
        <w:rPr>
          <w:spacing w:val="-2"/>
          <w:sz w:val="24"/>
          <w:szCs w:val="24"/>
        </w:rPr>
        <w:t>нормативно-технической</w:t>
      </w:r>
      <w:r w:rsidRPr="00E95D47">
        <w:rPr>
          <w:sz w:val="24"/>
          <w:szCs w:val="24"/>
        </w:rPr>
        <w:tab/>
      </w:r>
      <w:r w:rsidRPr="00E95D47">
        <w:rPr>
          <w:spacing w:val="-2"/>
          <w:sz w:val="24"/>
          <w:szCs w:val="24"/>
        </w:rPr>
        <w:t>информации.</w:t>
      </w:r>
      <w:r w:rsidRPr="00E95D47">
        <w:rPr>
          <w:sz w:val="24"/>
          <w:szCs w:val="24"/>
        </w:rPr>
        <w:tab/>
      </w:r>
      <w:r w:rsidRPr="00E95D47">
        <w:rPr>
          <w:spacing w:val="-4"/>
          <w:sz w:val="24"/>
          <w:szCs w:val="24"/>
        </w:rPr>
        <w:t xml:space="preserve">URL: </w:t>
      </w:r>
      <w:r w:rsidRPr="00E95D47">
        <w:rPr>
          <w:spacing w:val="-2"/>
          <w:sz w:val="24"/>
          <w:szCs w:val="24"/>
        </w:rPr>
        <w:t>https://docs.cntd.ru/document/9029638</w:t>
      </w:r>
    </w:p>
    <w:p w:rsidR="0063711F" w:rsidRPr="00E95D47" w:rsidRDefault="005907B9">
      <w:pPr>
        <w:pStyle w:val="a5"/>
        <w:numPr>
          <w:ilvl w:val="3"/>
          <w:numId w:val="28"/>
        </w:numPr>
        <w:tabs>
          <w:tab w:val="left" w:pos="1764"/>
          <w:tab w:val="left" w:pos="1908"/>
          <w:tab w:val="left" w:pos="6255"/>
          <w:tab w:val="left" w:pos="9102"/>
        </w:tabs>
        <w:spacing w:before="1" w:line="264" w:lineRule="auto"/>
        <w:ind w:right="549" w:firstLine="710"/>
        <w:jc w:val="both"/>
        <w:rPr>
          <w:sz w:val="24"/>
          <w:szCs w:val="24"/>
        </w:rPr>
      </w:pPr>
      <w:r w:rsidRPr="00E95D47">
        <w:rPr>
          <w:sz w:val="24"/>
          <w:szCs w:val="24"/>
        </w:rPr>
        <w:t>Квалификационный</w:t>
      </w:r>
      <w:r w:rsidRPr="00E95D47">
        <w:rPr>
          <w:spacing w:val="30"/>
          <w:sz w:val="24"/>
          <w:szCs w:val="24"/>
        </w:rPr>
        <w:t xml:space="preserve"> </w:t>
      </w:r>
      <w:r w:rsidRPr="00E95D47">
        <w:rPr>
          <w:sz w:val="24"/>
          <w:szCs w:val="24"/>
        </w:rPr>
        <w:t>справочник</w:t>
      </w:r>
      <w:r w:rsidRPr="00E95D47">
        <w:rPr>
          <w:spacing w:val="29"/>
          <w:sz w:val="24"/>
          <w:szCs w:val="24"/>
        </w:rPr>
        <w:t xml:space="preserve"> </w:t>
      </w:r>
      <w:r w:rsidRPr="00E95D47">
        <w:rPr>
          <w:sz w:val="24"/>
          <w:szCs w:val="24"/>
        </w:rPr>
        <w:t>должностей</w:t>
      </w:r>
      <w:r w:rsidRPr="00E95D47">
        <w:rPr>
          <w:spacing w:val="27"/>
          <w:sz w:val="24"/>
          <w:szCs w:val="24"/>
        </w:rPr>
        <w:t xml:space="preserve"> </w:t>
      </w:r>
      <w:r w:rsidRPr="00E95D47">
        <w:rPr>
          <w:sz w:val="24"/>
          <w:szCs w:val="24"/>
        </w:rPr>
        <w:t>руководителей,</w:t>
      </w:r>
      <w:r w:rsidRPr="00E95D47">
        <w:rPr>
          <w:spacing w:val="28"/>
          <w:sz w:val="24"/>
          <w:szCs w:val="24"/>
        </w:rPr>
        <w:t xml:space="preserve"> </w:t>
      </w:r>
      <w:r w:rsidRPr="00E95D47">
        <w:rPr>
          <w:sz w:val="24"/>
          <w:szCs w:val="24"/>
        </w:rPr>
        <w:t>специалистов и других</w:t>
      </w:r>
      <w:r w:rsidRPr="00E95D47">
        <w:rPr>
          <w:spacing w:val="80"/>
          <w:sz w:val="24"/>
          <w:szCs w:val="24"/>
        </w:rPr>
        <w:t xml:space="preserve"> </w:t>
      </w:r>
      <w:r w:rsidRPr="00E95D47">
        <w:rPr>
          <w:sz w:val="24"/>
          <w:szCs w:val="24"/>
        </w:rPr>
        <w:t>служащих.</w:t>
      </w:r>
      <w:r w:rsidRPr="00E95D47">
        <w:rPr>
          <w:spacing w:val="80"/>
          <w:sz w:val="24"/>
          <w:szCs w:val="24"/>
        </w:rPr>
        <w:t xml:space="preserve"> </w:t>
      </w:r>
      <w:r w:rsidRPr="00E95D47">
        <w:rPr>
          <w:sz w:val="24"/>
          <w:szCs w:val="24"/>
        </w:rPr>
        <w:t>[Электронный</w:t>
      </w:r>
      <w:r w:rsidRPr="00E95D47">
        <w:rPr>
          <w:spacing w:val="80"/>
          <w:sz w:val="24"/>
          <w:szCs w:val="24"/>
        </w:rPr>
        <w:t xml:space="preserve"> </w:t>
      </w:r>
      <w:r w:rsidRPr="00E95D47">
        <w:rPr>
          <w:sz w:val="24"/>
          <w:szCs w:val="24"/>
        </w:rPr>
        <w:t>ресурс].</w:t>
      </w:r>
      <w:r w:rsidRPr="00E95D47">
        <w:rPr>
          <w:spacing w:val="80"/>
          <w:sz w:val="24"/>
          <w:szCs w:val="24"/>
        </w:rPr>
        <w:t xml:space="preserve"> </w:t>
      </w:r>
      <w:r w:rsidRPr="00E95D47">
        <w:rPr>
          <w:sz w:val="24"/>
          <w:szCs w:val="24"/>
        </w:rPr>
        <w:t>Консорциум</w:t>
      </w:r>
      <w:r w:rsidRPr="00E95D47">
        <w:rPr>
          <w:spacing w:val="80"/>
          <w:sz w:val="24"/>
          <w:szCs w:val="24"/>
        </w:rPr>
        <w:t xml:space="preserve"> </w:t>
      </w:r>
      <w:r w:rsidRPr="00E95D47">
        <w:rPr>
          <w:sz w:val="24"/>
          <w:szCs w:val="24"/>
        </w:rPr>
        <w:t>«Кодекс».</w:t>
      </w:r>
      <w:r w:rsidRPr="00E95D47">
        <w:rPr>
          <w:spacing w:val="80"/>
          <w:sz w:val="24"/>
          <w:szCs w:val="24"/>
        </w:rPr>
        <w:t xml:space="preserve"> </w:t>
      </w:r>
      <w:r w:rsidRPr="00E95D47">
        <w:rPr>
          <w:sz w:val="24"/>
          <w:szCs w:val="24"/>
        </w:rPr>
        <w:t>Электронный</w:t>
      </w:r>
      <w:r w:rsidRPr="00E95D47">
        <w:rPr>
          <w:spacing w:val="80"/>
          <w:sz w:val="24"/>
          <w:szCs w:val="24"/>
        </w:rPr>
        <w:t xml:space="preserve"> </w:t>
      </w:r>
      <w:r w:rsidRPr="00E95D47">
        <w:rPr>
          <w:sz w:val="24"/>
          <w:szCs w:val="24"/>
        </w:rPr>
        <w:t xml:space="preserve">фонд </w:t>
      </w:r>
      <w:r w:rsidRPr="00E95D47">
        <w:rPr>
          <w:spacing w:val="-2"/>
          <w:sz w:val="24"/>
          <w:szCs w:val="24"/>
        </w:rPr>
        <w:t>правовой</w:t>
      </w:r>
      <w:r w:rsidRPr="00E95D47">
        <w:rPr>
          <w:sz w:val="24"/>
          <w:szCs w:val="24"/>
        </w:rPr>
        <w:tab/>
      </w:r>
      <w:r w:rsidRPr="00E95D47">
        <w:rPr>
          <w:sz w:val="24"/>
          <w:szCs w:val="24"/>
        </w:rPr>
        <w:tab/>
      </w:r>
      <w:r w:rsidRPr="00E95D47">
        <w:rPr>
          <w:spacing w:val="-2"/>
          <w:sz w:val="24"/>
          <w:szCs w:val="24"/>
        </w:rPr>
        <w:t>инормативно-технической</w:t>
      </w:r>
      <w:r w:rsidRPr="00E95D47">
        <w:rPr>
          <w:sz w:val="24"/>
          <w:szCs w:val="24"/>
        </w:rPr>
        <w:tab/>
      </w:r>
      <w:r w:rsidRPr="00E95D47">
        <w:rPr>
          <w:spacing w:val="-2"/>
          <w:sz w:val="24"/>
          <w:szCs w:val="24"/>
        </w:rPr>
        <w:t>информации.</w:t>
      </w:r>
      <w:r w:rsidRPr="00E95D47">
        <w:rPr>
          <w:sz w:val="24"/>
          <w:szCs w:val="24"/>
        </w:rPr>
        <w:tab/>
      </w:r>
      <w:r w:rsidRPr="00E95D47">
        <w:rPr>
          <w:spacing w:val="-4"/>
          <w:sz w:val="24"/>
          <w:szCs w:val="24"/>
        </w:rPr>
        <w:t xml:space="preserve">URL: </w:t>
      </w:r>
      <w:r w:rsidRPr="00E95D47">
        <w:rPr>
          <w:spacing w:val="-2"/>
          <w:sz w:val="24"/>
          <w:szCs w:val="24"/>
        </w:rPr>
        <w:t>https://docs.cntd.ru/document/58839553?marker=6560IO</w:t>
      </w:r>
    </w:p>
    <w:p w:rsidR="0063711F" w:rsidRPr="00E95D47" w:rsidRDefault="005907B9">
      <w:pPr>
        <w:pStyle w:val="a5"/>
        <w:numPr>
          <w:ilvl w:val="3"/>
          <w:numId w:val="28"/>
        </w:numPr>
        <w:tabs>
          <w:tab w:val="left" w:pos="1763"/>
        </w:tabs>
        <w:spacing w:before="12" w:line="264" w:lineRule="auto"/>
        <w:ind w:right="549" w:firstLine="710"/>
        <w:jc w:val="both"/>
        <w:rPr>
          <w:sz w:val="24"/>
          <w:szCs w:val="24"/>
        </w:rPr>
      </w:pPr>
      <w:r w:rsidRPr="00E95D47">
        <w:rPr>
          <w:sz w:val="24"/>
          <w:szCs w:val="24"/>
        </w:rPr>
        <w:t>Единый</w:t>
      </w:r>
      <w:r w:rsidRPr="00E95D47">
        <w:rPr>
          <w:spacing w:val="-3"/>
          <w:sz w:val="24"/>
          <w:szCs w:val="24"/>
        </w:rPr>
        <w:t xml:space="preserve"> </w:t>
      </w:r>
      <w:r w:rsidRPr="00E95D47">
        <w:rPr>
          <w:sz w:val="24"/>
          <w:szCs w:val="24"/>
        </w:rPr>
        <w:t>тарифно-квалификационный справочник работ</w:t>
      </w:r>
      <w:r w:rsidRPr="00E95D47">
        <w:rPr>
          <w:spacing w:val="-3"/>
          <w:sz w:val="24"/>
          <w:szCs w:val="24"/>
        </w:rPr>
        <w:t xml:space="preserve"> </w:t>
      </w:r>
      <w:r w:rsidRPr="00E95D47">
        <w:rPr>
          <w:sz w:val="24"/>
          <w:szCs w:val="24"/>
        </w:rPr>
        <w:t xml:space="preserve">и профессий рабочих, отраслевые квалификационные справочники [Электронный ресурс]. URL: </w:t>
      </w:r>
      <w:r w:rsidRPr="00E95D47">
        <w:rPr>
          <w:spacing w:val="-2"/>
          <w:sz w:val="24"/>
          <w:szCs w:val="24"/>
        </w:rPr>
        <w:t>https://docs.cntd.ru/document/901927009</w:t>
      </w:r>
    </w:p>
    <w:p w:rsidR="0063711F" w:rsidRPr="00E95D47" w:rsidRDefault="005907B9">
      <w:pPr>
        <w:pStyle w:val="a5"/>
        <w:numPr>
          <w:ilvl w:val="3"/>
          <w:numId w:val="28"/>
        </w:numPr>
        <w:tabs>
          <w:tab w:val="left" w:pos="1763"/>
          <w:tab w:val="left" w:pos="4184"/>
          <w:tab w:val="left" w:pos="6367"/>
          <w:tab w:val="left" w:pos="7938"/>
        </w:tabs>
        <w:spacing w:before="11" w:line="264" w:lineRule="auto"/>
        <w:ind w:right="549" w:firstLine="710"/>
        <w:jc w:val="both"/>
        <w:rPr>
          <w:sz w:val="24"/>
          <w:szCs w:val="24"/>
        </w:rPr>
      </w:pPr>
      <w:r w:rsidRPr="00E95D47">
        <w:rPr>
          <w:spacing w:val="-2"/>
          <w:sz w:val="24"/>
          <w:szCs w:val="24"/>
        </w:rPr>
        <w:t>Общероссийский</w:t>
      </w:r>
      <w:r w:rsidRPr="00E95D47">
        <w:rPr>
          <w:sz w:val="24"/>
          <w:szCs w:val="24"/>
        </w:rPr>
        <w:tab/>
      </w:r>
      <w:r w:rsidRPr="00E95D47">
        <w:rPr>
          <w:spacing w:val="-2"/>
          <w:sz w:val="24"/>
          <w:szCs w:val="24"/>
        </w:rPr>
        <w:t>классификатор</w:t>
      </w:r>
      <w:r w:rsidRPr="00E95D47">
        <w:rPr>
          <w:sz w:val="24"/>
          <w:szCs w:val="24"/>
        </w:rPr>
        <w:tab/>
      </w:r>
      <w:r w:rsidRPr="00E95D47">
        <w:rPr>
          <w:spacing w:val="-2"/>
          <w:sz w:val="24"/>
          <w:szCs w:val="24"/>
        </w:rPr>
        <w:t>объектов</w:t>
      </w:r>
      <w:r w:rsidRPr="00E95D47">
        <w:rPr>
          <w:sz w:val="24"/>
          <w:szCs w:val="24"/>
        </w:rPr>
        <w:tab/>
      </w:r>
      <w:r w:rsidRPr="00E95D47">
        <w:rPr>
          <w:spacing w:val="-2"/>
          <w:sz w:val="24"/>
          <w:szCs w:val="24"/>
        </w:rPr>
        <w:t xml:space="preserve">административно- </w:t>
      </w:r>
      <w:r w:rsidRPr="00E95D47">
        <w:rPr>
          <w:sz w:val="24"/>
          <w:szCs w:val="24"/>
        </w:rPr>
        <w:t xml:space="preserve">территориального деления (ОКАТО) [Электронный ресурс]. Консорциум «Кодекс». Электронный фонд правовой и нормативно-технической информации. URL: </w:t>
      </w:r>
      <w:r w:rsidRPr="00E95D47">
        <w:rPr>
          <w:spacing w:val="-2"/>
          <w:sz w:val="24"/>
          <w:szCs w:val="24"/>
        </w:rPr>
        <w:t>https://rosstat.gov.ru/opendata</w:t>
      </w:r>
    </w:p>
    <w:p w:rsidR="0063711F" w:rsidRPr="00E95D47" w:rsidRDefault="005907B9">
      <w:pPr>
        <w:pStyle w:val="a5"/>
        <w:numPr>
          <w:ilvl w:val="3"/>
          <w:numId w:val="28"/>
        </w:numPr>
        <w:tabs>
          <w:tab w:val="left" w:pos="1586"/>
        </w:tabs>
        <w:spacing w:before="10"/>
        <w:ind w:left="1586" w:right="549" w:hanging="566"/>
        <w:jc w:val="both"/>
        <w:rPr>
          <w:sz w:val="24"/>
          <w:szCs w:val="24"/>
        </w:rPr>
      </w:pPr>
      <w:r w:rsidRPr="00E95D47">
        <w:rPr>
          <w:sz w:val="24"/>
          <w:szCs w:val="24"/>
        </w:rPr>
        <w:t>Общероссийский</w:t>
      </w:r>
      <w:r w:rsidR="00E95D47" w:rsidRPr="00E95D47">
        <w:rPr>
          <w:spacing w:val="72"/>
          <w:sz w:val="24"/>
          <w:szCs w:val="24"/>
        </w:rPr>
        <w:t xml:space="preserve"> </w:t>
      </w:r>
      <w:r w:rsidRPr="00E95D47">
        <w:rPr>
          <w:sz w:val="24"/>
          <w:szCs w:val="24"/>
        </w:rPr>
        <w:t>классификатор</w:t>
      </w:r>
      <w:r w:rsidR="00E95D47" w:rsidRPr="00E95D47">
        <w:rPr>
          <w:spacing w:val="74"/>
          <w:sz w:val="24"/>
          <w:szCs w:val="24"/>
        </w:rPr>
        <w:t xml:space="preserve"> </w:t>
      </w:r>
      <w:r w:rsidRPr="00E95D47">
        <w:rPr>
          <w:sz w:val="24"/>
          <w:szCs w:val="24"/>
        </w:rPr>
        <w:t>информации</w:t>
      </w:r>
      <w:r w:rsidRPr="00E95D47">
        <w:rPr>
          <w:spacing w:val="75"/>
          <w:sz w:val="24"/>
          <w:szCs w:val="24"/>
        </w:rPr>
        <w:t xml:space="preserve"> </w:t>
      </w:r>
      <w:r w:rsidRPr="00E95D47">
        <w:rPr>
          <w:sz w:val="24"/>
          <w:szCs w:val="24"/>
        </w:rPr>
        <w:t>о</w:t>
      </w:r>
      <w:r w:rsidRPr="00E95D47">
        <w:rPr>
          <w:spacing w:val="72"/>
          <w:sz w:val="24"/>
          <w:szCs w:val="24"/>
        </w:rPr>
        <w:t xml:space="preserve"> </w:t>
      </w:r>
      <w:r w:rsidRPr="00E95D47">
        <w:rPr>
          <w:sz w:val="24"/>
          <w:szCs w:val="24"/>
        </w:rPr>
        <w:t>населении</w:t>
      </w:r>
      <w:r w:rsidRPr="00E95D47">
        <w:rPr>
          <w:spacing w:val="74"/>
          <w:sz w:val="24"/>
          <w:szCs w:val="24"/>
        </w:rPr>
        <w:t xml:space="preserve"> </w:t>
      </w:r>
      <w:r w:rsidRPr="00E95D47">
        <w:rPr>
          <w:sz w:val="24"/>
          <w:szCs w:val="24"/>
        </w:rPr>
        <w:t>(ОКИН)</w:t>
      </w:r>
      <w:r w:rsidRPr="00E95D47">
        <w:rPr>
          <w:spacing w:val="73"/>
          <w:sz w:val="24"/>
          <w:szCs w:val="24"/>
        </w:rPr>
        <w:t xml:space="preserve"> </w:t>
      </w:r>
      <w:r w:rsidRPr="00E95D47">
        <w:rPr>
          <w:spacing w:val="-5"/>
          <w:sz w:val="24"/>
          <w:szCs w:val="24"/>
        </w:rPr>
        <w:t>СПС</w:t>
      </w:r>
    </w:p>
    <w:p w:rsidR="0063711F" w:rsidRPr="00E95D47" w:rsidRDefault="005907B9" w:rsidP="00847FA6">
      <w:pPr>
        <w:pStyle w:val="a3"/>
        <w:ind w:left="168" w:right="549"/>
        <w:jc w:val="both"/>
      </w:pPr>
      <w:r w:rsidRPr="00E95D47">
        <w:t>«Консультант</w:t>
      </w:r>
      <w:r w:rsidRPr="00E95D47">
        <w:rPr>
          <w:spacing w:val="-13"/>
        </w:rPr>
        <w:t xml:space="preserve"> </w:t>
      </w:r>
      <w:r w:rsidRPr="00E95D47">
        <w:t>плюс»</w:t>
      </w:r>
      <w:r w:rsidRPr="00E95D47">
        <w:rPr>
          <w:spacing w:val="-14"/>
        </w:rPr>
        <w:t xml:space="preserve"> </w:t>
      </w:r>
      <w:r w:rsidRPr="00E95D47">
        <w:t>[Электронный</w:t>
      </w:r>
      <w:r w:rsidRPr="00E95D47">
        <w:rPr>
          <w:spacing w:val="-8"/>
        </w:rPr>
        <w:t xml:space="preserve"> </w:t>
      </w:r>
      <w:r w:rsidRPr="00E95D47">
        <w:t>ресурс].</w:t>
      </w:r>
      <w:r w:rsidRPr="00E95D47">
        <w:rPr>
          <w:spacing w:val="-8"/>
        </w:rPr>
        <w:t xml:space="preserve"> </w:t>
      </w:r>
      <w:r w:rsidRPr="00E95D47">
        <w:t>URL:</w:t>
      </w:r>
      <w:r w:rsidRPr="00E95D47">
        <w:rPr>
          <w:spacing w:val="-9"/>
        </w:rPr>
        <w:t xml:space="preserve"> </w:t>
      </w:r>
      <w:hyperlink r:id="rId86">
        <w:r w:rsidR="0063711F" w:rsidRPr="00E95D47">
          <w:rPr>
            <w:spacing w:val="-2"/>
          </w:rPr>
          <w:t>http://www.consultant.ru/document/cons</w:t>
        </w:r>
      </w:hyperlink>
    </w:p>
    <w:p w:rsidR="0063711F" w:rsidRPr="00E95D47" w:rsidRDefault="005907B9">
      <w:pPr>
        <w:pStyle w:val="a5"/>
        <w:numPr>
          <w:ilvl w:val="3"/>
          <w:numId w:val="28"/>
        </w:numPr>
        <w:tabs>
          <w:tab w:val="left" w:pos="1586"/>
          <w:tab w:val="left" w:pos="3737"/>
          <w:tab w:val="left" w:pos="5650"/>
          <w:tab w:val="left" w:pos="7664"/>
          <w:tab w:val="left" w:pos="9503"/>
        </w:tabs>
        <w:spacing w:before="34"/>
        <w:ind w:left="168" w:right="549" w:firstLine="851"/>
        <w:jc w:val="both"/>
        <w:rPr>
          <w:sz w:val="24"/>
          <w:szCs w:val="24"/>
        </w:rPr>
      </w:pPr>
      <w:r w:rsidRPr="00E95D47">
        <w:rPr>
          <w:spacing w:val="-2"/>
          <w:sz w:val="24"/>
          <w:szCs w:val="24"/>
        </w:rPr>
        <w:t>Общероссийский</w:t>
      </w:r>
      <w:r w:rsidRPr="00E95D47">
        <w:rPr>
          <w:sz w:val="24"/>
          <w:szCs w:val="24"/>
        </w:rPr>
        <w:tab/>
      </w:r>
      <w:r w:rsidRPr="00E95D47">
        <w:rPr>
          <w:spacing w:val="-2"/>
          <w:sz w:val="24"/>
          <w:szCs w:val="24"/>
        </w:rPr>
        <w:t>классификатор</w:t>
      </w:r>
      <w:r w:rsidRPr="00E95D47">
        <w:rPr>
          <w:sz w:val="24"/>
          <w:szCs w:val="24"/>
        </w:rPr>
        <w:tab/>
      </w:r>
      <w:r w:rsidRPr="00E95D47">
        <w:rPr>
          <w:spacing w:val="-2"/>
          <w:sz w:val="24"/>
          <w:szCs w:val="24"/>
        </w:rPr>
        <w:t>управленческой</w:t>
      </w:r>
      <w:r w:rsidRPr="00E95D47">
        <w:rPr>
          <w:sz w:val="24"/>
          <w:szCs w:val="24"/>
        </w:rPr>
        <w:tab/>
      </w:r>
      <w:r w:rsidRPr="00E95D47">
        <w:rPr>
          <w:spacing w:val="-2"/>
          <w:sz w:val="24"/>
          <w:szCs w:val="24"/>
        </w:rPr>
        <w:t>документации</w:t>
      </w:r>
      <w:r w:rsidRPr="00E95D47">
        <w:rPr>
          <w:sz w:val="24"/>
          <w:szCs w:val="24"/>
        </w:rPr>
        <w:tab/>
      </w:r>
      <w:r w:rsidRPr="00E95D47">
        <w:rPr>
          <w:spacing w:val="-2"/>
          <w:sz w:val="24"/>
          <w:szCs w:val="24"/>
        </w:rPr>
        <w:t xml:space="preserve">(ОКУД) </w:t>
      </w:r>
      <w:r w:rsidRPr="00E95D47">
        <w:rPr>
          <w:sz w:val="24"/>
          <w:szCs w:val="24"/>
        </w:rPr>
        <w:t>СПС</w:t>
      </w:r>
      <w:r w:rsidR="00E95D47" w:rsidRPr="00E95D47">
        <w:rPr>
          <w:sz w:val="24"/>
          <w:szCs w:val="24"/>
        </w:rPr>
        <w:t xml:space="preserve"> </w:t>
      </w:r>
      <w:r w:rsidRPr="00E95D47">
        <w:rPr>
          <w:sz w:val="24"/>
          <w:szCs w:val="24"/>
        </w:rPr>
        <w:t>«Консультант плюс»</w:t>
      </w:r>
      <w:r w:rsidRPr="00E95D47">
        <w:rPr>
          <w:spacing w:val="-6"/>
          <w:sz w:val="24"/>
          <w:szCs w:val="24"/>
        </w:rPr>
        <w:t xml:space="preserve"> </w:t>
      </w:r>
      <w:r w:rsidRPr="00E95D47">
        <w:rPr>
          <w:sz w:val="24"/>
          <w:szCs w:val="24"/>
        </w:rPr>
        <w:t xml:space="preserve">[Электронный ресурс]. URL: </w:t>
      </w:r>
      <w:hyperlink r:id="rId87">
        <w:r w:rsidR="0063711F" w:rsidRPr="00E95D47">
          <w:rPr>
            <w:sz w:val="24"/>
            <w:szCs w:val="24"/>
          </w:rPr>
          <w:t>http://www.consultant.ru/document/cons</w:t>
        </w:r>
      </w:hyperlink>
    </w:p>
    <w:p w:rsidR="0063711F" w:rsidRPr="00E95D47" w:rsidRDefault="005907B9">
      <w:pPr>
        <w:pStyle w:val="a5"/>
        <w:numPr>
          <w:ilvl w:val="3"/>
          <w:numId w:val="28"/>
        </w:numPr>
        <w:tabs>
          <w:tab w:val="left" w:pos="1586"/>
          <w:tab w:val="left" w:pos="3588"/>
          <w:tab w:val="left" w:pos="5353"/>
          <w:tab w:val="left" w:pos="6904"/>
          <w:tab w:val="left" w:pos="7261"/>
          <w:tab w:val="left" w:pos="8778"/>
          <w:tab w:val="left" w:pos="9839"/>
        </w:tabs>
        <w:ind w:left="1586" w:right="549" w:hanging="566"/>
        <w:jc w:val="both"/>
        <w:rPr>
          <w:sz w:val="24"/>
          <w:szCs w:val="24"/>
        </w:rPr>
      </w:pPr>
      <w:r w:rsidRPr="00E95D47">
        <w:rPr>
          <w:spacing w:val="-2"/>
          <w:sz w:val="24"/>
          <w:szCs w:val="24"/>
        </w:rPr>
        <w:t>Общероссийский</w:t>
      </w:r>
      <w:r w:rsidRPr="00E95D47">
        <w:rPr>
          <w:sz w:val="24"/>
          <w:szCs w:val="24"/>
        </w:rPr>
        <w:tab/>
      </w:r>
      <w:r w:rsidRPr="00E95D47">
        <w:rPr>
          <w:spacing w:val="-2"/>
          <w:sz w:val="24"/>
          <w:szCs w:val="24"/>
        </w:rPr>
        <w:t>классификатор</w:t>
      </w:r>
      <w:r w:rsidRPr="00E95D47">
        <w:rPr>
          <w:sz w:val="24"/>
          <w:szCs w:val="24"/>
        </w:rPr>
        <w:tab/>
      </w:r>
      <w:r w:rsidRPr="00E95D47">
        <w:rPr>
          <w:spacing w:val="-2"/>
          <w:sz w:val="24"/>
          <w:szCs w:val="24"/>
        </w:rPr>
        <w:t>предприятий</w:t>
      </w:r>
      <w:r w:rsidRPr="00E95D47">
        <w:rPr>
          <w:sz w:val="24"/>
          <w:szCs w:val="24"/>
        </w:rPr>
        <w:tab/>
      </w:r>
      <w:r w:rsidRPr="00E95D47">
        <w:rPr>
          <w:spacing w:val="-10"/>
          <w:sz w:val="24"/>
          <w:szCs w:val="24"/>
        </w:rPr>
        <w:t>и</w:t>
      </w:r>
      <w:r w:rsidRPr="00E95D47">
        <w:rPr>
          <w:sz w:val="24"/>
          <w:szCs w:val="24"/>
        </w:rPr>
        <w:tab/>
      </w:r>
      <w:r w:rsidRPr="00E95D47">
        <w:rPr>
          <w:spacing w:val="-2"/>
          <w:sz w:val="24"/>
          <w:szCs w:val="24"/>
        </w:rPr>
        <w:t>организаций</w:t>
      </w:r>
      <w:r w:rsidRPr="00E95D47">
        <w:rPr>
          <w:sz w:val="24"/>
          <w:szCs w:val="24"/>
        </w:rPr>
        <w:tab/>
      </w:r>
      <w:r w:rsidRPr="00E95D47">
        <w:rPr>
          <w:spacing w:val="-2"/>
          <w:sz w:val="24"/>
          <w:szCs w:val="24"/>
        </w:rPr>
        <w:t>(ОКПО)</w:t>
      </w:r>
      <w:r w:rsidRPr="00E95D47">
        <w:rPr>
          <w:sz w:val="24"/>
          <w:szCs w:val="24"/>
        </w:rPr>
        <w:tab/>
      </w:r>
      <w:r w:rsidRPr="00E95D47">
        <w:rPr>
          <w:spacing w:val="-5"/>
          <w:sz w:val="24"/>
          <w:szCs w:val="24"/>
        </w:rPr>
        <w:t>СПС</w:t>
      </w:r>
    </w:p>
    <w:p w:rsidR="0063711F" w:rsidRPr="00E95D47" w:rsidRDefault="005907B9" w:rsidP="00847FA6">
      <w:pPr>
        <w:pStyle w:val="a3"/>
        <w:ind w:left="168" w:right="549"/>
        <w:jc w:val="both"/>
      </w:pPr>
      <w:r w:rsidRPr="00E95D47">
        <w:t>«Консультант</w:t>
      </w:r>
      <w:r w:rsidRPr="00E95D47">
        <w:rPr>
          <w:spacing w:val="-13"/>
        </w:rPr>
        <w:t xml:space="preserve"> </w:t>
      </w:r>
      <w:r w:rsidRPr="00E95D47">
        <w:t>плюс»</w:t>
      </w:r>
      <w:r w:rsidRPr="00E95D47">
        <w:rPr>
          <w:spacing w:val="-14"/>
        </w:rPr>
        <w:t xml:space="preserve"> </w:t>
      </w:r>
      <w:r w:rsidRPr="00E95D47">
        <w:t>[Электронный</w:t>
      </w:r>
      <w:r w:rsidRPr="00E95D47">
        <w:rPr>
          <w:spacing w:val="-8"/>
        </w:rPr>
        <w:t xml:space="preserve"> </w:t>
      </w:r>
      <w:r w:rsidRPr="00E95D47">
        <w:t>ресурс].</w:t>
      </w:r>
      <w:r w:rsidRPr="00E95D47">
        <w:rPr>
          <w:spacing w:val="-8"/>
        </w:rPr>
        <w:t xml:space="preserve"> </w:t>
      </w:r>
      <w:r w:rsidRPr="00E95D47">
        <w:t>URL:</w:t>
      </w:r>
      <w:r w:rsidRPr="00E95D47">
        <w:rPr>
          <w:spacing w:val="-9"/>
        </w:rPr>
        <w:t xml:space="preserve"> </w:t>
      </w:r>
      <w:hyperlink r:id="rId88">
        <w:r w:rsidR="0063711F" w:rsidRPr="00E95D47">
          <w:rPr>
            <w:spacing w:val="-2"/>
          </w:rPr>
          <w:t>http://www.consultant.ru/document/cons</w:t>
        </w:r>
      </w:hyperlink>
    </w:p>
    <w:p w:rsidR="0063711F" w:rsidRPr="00E95D47" w:rsidRDefault="005907B9">
      <w:pPr>
        <w:pStyle w:val="a5"/>
        <w:numPr>
          <w:ilvl w:val="3"/>
          <w:numId w:val="28"/>
        </w:numPr>
        <w:tabs>
          <w:tab w:val="left" w:pos="1620"/>
        </w:tabs>
        <w:spacing w:before="36"/>
        <w:ind w:left="1620" w:right="549" w:hanging="420"/>
        <w:jc w:val="both"/>
        <w:rPr>
          <w:sz w:val="24"/>
          <w:szCs w:val="24"/>
        </w:rPr>
      </w:pPr>
      <w:r w:rsidRPr="00E95D47">
        <w:rPr>
          <w:sz w:val="24"/>
          <w:szCs w:val="24"/>
        </w:rPr>
        <w:t>Общероссийский</w:t>
      </w:r>
      <w:r w:rsidRPr="00E95D47">
        <w:rPr>
          <w:spacing w:val="-8"/>
          <w:sz w:val="24"/>
          <w:szCs w:val="24"/>
        </w:rPr>
        <w:t xml:space="preserve"> </w:t>
      </w:r>
      <w:r w:rsidRPr="00E95D47">
        <w:rPr>
          <w:sz w:val="24"/>
          <w:szCs w:val="24"/>
        </w:rPr>
        <w:t>классификатор</w:t>
      </w:r>
      <w:r w:rsidRPr="00E95D47">
        <w:rPr>
          <w:spacing w:val="-5"/>
          <w:sz w:val="24"/>
          <w:szCs w:val="24"/>
        </w:rPr>
        <w:t xml:space="preserve"> </w:t>
      </w:r>
      <w:r w:rsidRPr="00E95D47">
        <w:rPr>
          <w:sz w:val="24"/>
          <w:szCs w:val="24"/>
        </w:rPr>
        <w:t>специальностей</w:t>
      </w:r>
      <w:r w:rsidRPr="00E95D47">
        <w:rPr>
          <w:spacing w:val="-5"/>
          <w:sz w:val="24"/>
          <w:szCs w:val="24"/>
        </w:rPr>
        <w:t xml:space="preserve"> </w:t>
      </w:r>
      <w:r w:rsidRPr="00E95D47">
        <w:rPr>
          <w:sz w:val="24"/>
          <w:szCs w:val="24"/>
        </w:rPr>
        <w:t>по</w:t>
      </w:r>
      <w:r w:rsidRPr="00E95D47">
        <w:rPr>
          <w:spacing w:val="-5"/>
          <w:sz w:val="24"/>
          <w:szCs w:val="24"/>
        </w:rPr>
        <w:t xml:space="preserve"> </w:t>
      </w:r>
      <w:r w:rsidRPr="00E95D47">
        <w:rPr>
          <w:sz w:val="24"/>
          <w:szCs w:val="24"/>
        </w:rPr>
        <w:t>образованию</w:t>
      </w:r>
      <w:r w:rsidRPr="00E95D47">
        <w:rPr>
          <w:spacing w:val="-5"/>
          <w:sz w:val="24"/>
          <w:szCs w:val="24"/>
        </w:rPr>
        <w:t xml:space="preserve"> </w:t>
      </w:r>
      <w:r w:rsidRPr="00E95D47">
        <w:rPr>
          <w:sz w:val="24"/>
          <w:szCs w:val="24"/>
        </w:rPr>
        <w:t xml:space="preserve">(ОКСО) </w:t>
      </w:r>
      <w:r w:rsidRPr="00E95D47">
        <w:rPr>
          <w:spacing w:val="-5"/>
          <w:sz w:val="24"/>
          <w:szCs w:val="24"/>
        </w:rPr>
        <w:t>СПС</w:t>
      </w:r>
    </w:p>
    <w:p w:rsidR="0063711F" w:rsidRPr="00E95D47" w:rsidRDefault="005907B9" w:rsidP="00847FA6">
      <w:pPr>
        <w:pStyle w:val="a3"/>
        <w:spacing w:before="29"/>
        <w:ind w:left="348" w:right="549"/>
        <w:jc w:val="both"/>
      </w:pPr>
      <w:r w:rsidRPr="00E95D47">
        <w:rPr>
          <w:spacing w:val="-2"/>
        </w:rPr>
        <w:t>«Консультант</w:t>
      </w:r>
      <w:r w:rsidRPr="00E95D47">
        <w:rPr>
          <w:spacing w:val="-11"/>
        </w:rPr>
        <w:t xml:space="preserve"> </w:t>
      </w:r>
      <w:r w:rsidRPr="00E95D47">
        <w:rPr>
          <w:spacing w:val="-2"/>
        </w:rPr>
        <w:t>плюс»</w:t>
      </w:r>
      <w:r w:rsidRPr="00E95D47">
        <w:rPr>
          <w:spacing w:val="-13"/>
        </w:rPr>
        <w:t xml:space="preserve"> </w:t>
      </w:r>
      <w:r w:rsidRPr="00E95D47">
        <w:rPr>
          <w:spacing w:val="-2"/>
        </w:rPr>
        <w:t>[Электронный</w:t>
      </w:r>
      <w:r w:rsidRPr="00E95D47">
        <w:rPr>
          <w:spacing w:val="-6"/>
        </w:rPr>
        <w:t xml:space="preserve"> </w:t>
      </w:r>
      <w:r w:rsidRPr="00E95D47">
        <w:rPr>
          <w:spacing w:val="-2"/>
        </w:rPr>
        <w:t>ресурс].</w:t>
      </w:r>
      <w:r w:rsidRPr="00E95D47">
        <w:rPr>
          <w:spacing w:val="-6"/>
        </w:rPr>
        <w:t xml:space="preserve"> </w:t>
      </w:r>
      <w:r w:rsidRPr="00E95D47">
        <w:rPr>
          <w:spacing w:val="-2"/>
        </w:rPr>
        <w:t>URL:</w:t>
      </w:r>
      <w:r w:rsidRPr="00E95D47">
        <w:rPr>
          <w:spacing w:val="-13"/>
        </w:rPr>
        <w:t xml:space="preserve"> </w:t>
      </w:r>
      <w:hyperlink r:id="rId89">
        <w:r w:rsidR="0063711F" w:rsidRPr="00E95D47">
          <w:rPr>
            <w:spacing w:val="-2"/>
          </w:rPr>
          <w:t>http://www.consultant.ru/document/cons</w:t>
        </w:r>
      </w:hyperlink>
    </w:p>
    <w:p w:rsidR="0063711F" w:rsidRPr="00B271F0" w:rsidRDefault="005907B9">
      <w:pPr>
        <w:pStyle w:val="a5"/>
        <w:numPr>
          <w:ilvl w:val="3"/>
          <w:numId w:val="28"/>
        </w:numPr>
        <w:tabs>
          <w:tab w:val="left" w:pos="1764"/>
        </w:tabs>
        <w:spacing w:before="37" w:line="264" w:lineRule="auto"/>
        <w:ind w:right="549" w:firstLine="710"/>
        <w:jc w:val="both"/>
        <w:rPr>
          <w:sz w:val="24"/>
          <w:szCs w:val="24"/>
        </w:rPr>
      </w:pPr>
      <w:r w:rsidRPr="00E95D47">
        <w:rPr>
          <w:sz w:val="24"/>
          <w:szCs w:val="24"/>
        </w:rPr>
        <w:t>Общероссийский классификатор профессий рабочих, должностей</w:t>
      </w:r>
      <w:r w:rsidRPr="00E95D47">
        <w:rPr>
          <w:spacing w:val="80"/>
          <w:sz w:val="24"/>
          <w:szCs w:val="24"/>
        </w:rPr>
        <w:t xml:space="preserve"> </w:t>
      </w:r>
      <w:r w:rsidRPr="00E95D47">
        <w:rPr>
          <w:sz w:val="24"/>
          <w:szCs w:val="24"/>
        </w:rPr>
        <w:t>служащих и тарифных разрядов (ОКПДТР) СПС «Консультант плюс» [Электронный ресурс]. URL:</w:t>
      </w:r>
      <w:r w:rsidR="00E95D47" w:rsidRPr="00E95D47">
        <w:rPr>
          <w:sz w:val="24"/>
          <w:szCs w:val="24"/>
        </w:rPr>
        <w:t xml:space="preserve"> </w:t>
      </w:r>
      <w:hyperlink r:id="rId90" w:history="1">
        <w:r w:rsidR="00E95D47" w:rsidRPr="00E95D47">
          <w:rPr>
            <w:rStyle w:val="a8"/>
            <w:spacing w:val="-2"/>
            <w:sz w:val="24"/>
            <w:szCs w:val="24"/>
          </w:rPr>
          <w:t>http://www.consultant.ru/document/cons</w:t>
        </w:r>
      </w:hyperlink>
    </w:p>
    <w:p w:rsidR="00B271F0" w:rsidRDefault="00B271F0" w:rsidP="00B271F0">
      <w:pPr>
        <w:pStyle w:val="a5"/>
        <w:tabs>
          <w:tab w:val="left" w:pos="1764"/>
        </w:tabs>
        <w:spacing w:before="37" w:line="264" w:lineRule="auto"/>
        <w:ind w:left="2223" w:right="549" w:firstLine="0"/>
        <w:jc w:val="both"/>
        <w:rPr>
          <w:spacing w:val="-2"/>
          <w:sz w:val="24"/>
          <w:szCs w:val="24"/>
          <w:u w:val="single" w:color="0000FF"/>
        </w:rPr>
      </w:pPr>
    </w:p>
    <w:p w:rsidR="00B271F0" w:rsidRDefault="00B271F0" w:rsidP="00B271F0">
      <w:pPr>
        <w:pStyle w:val="a5"/>
        <w:tabs>
          <w:tab w:val="left" w:pos="1764"/>
        </w:tabs>
        <w:spacing w:before="37" w:line="264" w:lineRule="auto"/>
        <w:ind w:left="2223" w:right="549" w:firstLine="0"/>
        <w:jc w:val="both"/>
        <w:rPr>
          <w:spacing w:val="-2"/>
          <w:sz w:val="24"/>
          <w:szCs w:val="24"/>
          <w:u w:val="single" w:color="0000FF"/>
        </w:rPr>
      </w:pPr>
    </w:p>
    <w:p w:rsidR="00B271F0" w:rsidRDefault="00B271F0" w:rsidP="00B271F0">
      <w:pPr>
        <w:pStyle w:val="a5"/>
        <w:tabs>
          <w:tab w:val="left" w:pos="1764"/>
        </w:tabs>
        <w:spacing w:before="37" w:line="264" w:lineRule="auto"/>
        <w:ind w:left="2223" w:right="549" w:firstLine="0"/>
        <w:jc w:val="both"/>
        <w:rPr>
          <w:spacing w:val="-2"/>
          <w:sz w:val="24"/>
          <w:szCs w:val="24"/>
          <w:u w:val="single" w:color="0000FF"/>
        </w:rPr>
      </w:pPr>
    </w:p>
    <w:p w:rsidR="00B271F0" w:rsidRDefault="00B271F0" w:rsidP="00B271F0">
      <w:pPr>
        <w:pStyle w:val="a5"/>
        <w:tabs>
          <w:tab w:val="left" w:pos="1764"/>
        </w:tabs>
        <w:spacing w:before="37" w:line="264" w:lineRule="auto"/>
        <w:ind w:left="2223" w:right="549" w:firstLine="0"/>
        <w:jc w:val="both"/>
        <w:rPr>
          <w:spacing w:val="-2"/>
          <w:sz w:val="24"/>
          <w:szCs w:val="24"/>
          <w:u w:val="single" w:color="0000FF"/>
        </w:rPr>
      </w:pPr>
    </w:p>
    <w:p w:rsidR="00B271F0" w:rsidRPr="00E95D47" w:rsidRDefault="00B271F0" w:rsidP="00B271F0">
      <w:pPr>
        <w:pStyle w:val="a5"/>
        <w:tabs>
          <w:tab w:val="left" w:pos="1764"/>
        </w:tabs>
        <w:spacing w:before="37" w:line="264" w:lineRule="auto"/>
        <w:ind w:left="2223" w:right="549" w:firstLine="0"/>
        <w:jc w:val="both"/>
        <w:rPr>
          <w:sz w:val="24"/>
          <w:szCs w:val="24"/>
        </w:rPr>
      </w:pPr>
    </w:p>
    <w:p w:rsidR="0063711F" w:rsidRDefault="0063711F">
      <w:pPr>
        <w:pStyle w:val="a3"/>
        <w:spacing w:before="48"/>
      </w:pPr>
    </w:p>
    <w:p w:rsidR="0063711F" w:rsidRDefault="0063711F">
      <w:pPr>
        <w:pStyle w:val="a5"/>
        <w:rPr>
          <w:sz w:val="24"/>
        </w:rPr>
        <w:sectPr w:rsidR="0063711F">
          <w:pgSz w:w="11920" w:h="16860"/>
          <w:pgMar w:top="1500" w:right="425" w:bottom="1180" w:left="1133" w:header="0" w:footer="993" w:gutter="0"/>
          <w:cols w:space="720"/>
        </w:sectPr>
      </w:pPr>
    </w:p>
    <w:p w:rsidR="0063711F" w:rsidRDefault="0063711F">
      <w:pPr>
        <w:pStyle w:val="a3"/>
        <w:spacing w:before="11"/>
        <w:rPr>
          <w:sz w:val="18"/>
        </w:rPr>
      </w:pPr>
    </w:p>
    <w:p w:rsidR="0063711F" w:rsidRDefault="0063711F">
      <w:pPr>
        <w:pStyle w:val="a3"/>
        <w:rPr>
          <w:sz w:val="18"/>
        </w:rPr>
        <w:sectPr w:rsidR="0063711F">
          <w:pgSz w:w="11920" w:h="16860"/>
          <w:pgMar w:top="1500" w:right="425" w:bottom="1260" w:left="1133" w:header="0" w:footer="993" w:gutter="0"/>
          <w:cols w:space="720"/>
        </w:sectPr>
      </w:pPr>
    </w:p>
    <w:p w:rsidR="0063711F" w:rsidRDefault="0063711F">
      <w:pPr>
        <w:pStyle w:val="a3"/>
      </w:pPr>
    </w:p>
    <w:p w:rsidR="0063711F" w:rsidRDefault="0063711F">
      <w:pPr>
        <w:pStyle w:val="a3"/>
        <w:spacing w:before="219"/>
      </w:pPr>
    </w:p>
    <w:p w:rsidR="0063711F" w:rsidRDefault="005907B9">
      <w:pPr>
        <w:pStyle w:val="a3"/>
        <w:ind w:left="309"/>
      </w:pPr>
      <w:r>
        <w:rPr>
          <w:spacing w:val="-7"/>
        </w:rPr>
        <w:t>URL:</w:t>
      </w:r>
    </w:p>
    <w:p w:rsidR="0063711F" w:rsidRDefault="005907B9">
      <w:pPr>
        <w:pStyle w:val="2"/>
        <w:numPr>
          <w:ilvl w:val="2"/>
          <w:numId w:val="28"/>
        </w:numPr>
        <w:tabs>
          <w:tab w:val="left" w:pos="2684"/>
        </w:tabs>
        <w:spacing w:before="90"/>
        <w:ind w:left="2684" w:hanging="1204"/>
        <w:jc w:val="left"/>
      </w:pPr>
      <w:r>
        <w:rPr>
          <w:b w:val="0"/>
        </w:rPr>
        <w:br w:type="column"/>
      </w:r>
      <w:r>
        <w:t>Дополнительные</w:t>
      </w:r>
      <w:r>
        <w:rPr>
          <w:spacing w:val="-15"/>
        </w:rPr>
        <w:t xml:space="preserve"> </w:t>
      </w:r>
      <w:r>
        <w:t>электронные</w:t>
      </w:r>
      <w:r>
        <w:rPr>
          <w:spacing w:val="-13"/>
        </w:rPr>
        <w:t xml:space="preserve"> </w:t>
      </w:r>
      <w:r>
        <w:rPr>
          <w:spacing w:val="-2"/>
        </w:rPr>
        <w:t>издания</w:t>
      </w:r>
    </w:p>
    <w:p w:rsidR="0063711F" w:rsidRDefault="005907B9">
      <w:pPr>
        <w:pStyle w:val="a5"/>
        <w:numPr>
          <w:ilvl w:val="0"/>
          <w:numId w:val="26"/>
        </w:numPr>
        <w:tabs>
          <w:tab w:val="left" w:pos="316"/>
        </w:tabs>
        <w:spacing w:before="129"/>
        <w:ind w:left="316" w:hanging="178"/>
        <w:jc w:val="left"/>
        <w:rPr>
          <w:sz w:val="24"/>
        </w:rPr>
      </w:pPr>
      <w:r>
        <w:rPr>
          <w:sz w:val="24"/>
        </w:rPr>
        <w:t>Министерство</w:t>
      </w:r>
      <w:r>
        <w:rPr>
          <w:spacing w:val="73"/>
          <w:sz w:val="24"/>
        </w:rPr>
        <w:t xml:space="preserve"> </w:t>
      </w:r>
      <w:r>
        <w:rPr>
          <w:sz w:val="24"/>
        </w:rPr>
        <w:t>просвещения</w:t>
      </w:r>
      <w:r>
        <w:rPr>
          <w:spacing w:val="76"/>
          <w:sz w:val="24"/>
        </w:rPr>
        <w:t xml:space="preserve"> </w:t>
      </w:r>
      <w:r>
        <w:rPr>
          <w:sz w:val="24"/>
        </w:rPr>
        <w:t>Российской</w:t>
      </w:r>
      <w:r>
        <w:rPr>
          <w:spacing w:val="76"/>
          <w:sz w:val="24"/>
        </w:rPr>
        <w:t xml:space="preserve"> </w:t>
      </w:r>
      <w:r>
        <w:rPr>
          <w:sz w:val="24"/>
        </w:rPr>
        <w:t>Федерации.</w:t>
      </w:r>
      <w:r>
        <w:rPr>
          <w:spacing w:val="76"/>
          <w:sz w:val="24"/>
        </w:rPr>
        <w:t xml:space="preserve"> </w:t>
      </w:r>
      <w:r>
        <w:rPr>
          <w:sz w:val="24"/>
        </w:rPr>
        <w:t>[Электронный</w:t>
      </w:r>
      <w:r>
        <w:rPr>
          <w:spacing w:val="76"/>
          <w:sz w:val="24"/>
        </w:rPr>
        <w:t xml:space="preserve"> </w:t>
      </w:r>
      <w:r>
        <w:rPr>
          <w:spacing w:val="-2"/>
          <w:sz w:val="24"/>
        </w:rPr>
        <w:t>ресурс].</w:t>
      </w:r>
    </w:p>
    <w:p w:rsidR="0063711F" w:rsidRDefault="005907B9" w:rsidP="00B271F0">
      <w:pPr>
        <w:pStyle w:val="a3"/>
      </w:pPr>
      <w:r>
        <w:rPr>
          <w:spacing w:val="-2"/>
        </w:rPr>
        <w:t>https://edu.gov.ru/</w:t>
      </w:r>
    </w:p>
    <w:p w:rsidR="0063711F" w:rsidRDefault="002F567C">
      <w:pPr>
        <w:pStyle w:val="a5"/>
        <w:numPr>
          <w:ilvl w:val="0"/>
          <w:numId w:val="26"/>
        </w:numPr>
        <w:tabs>
          <w:tab w:val="left" w:pos="312"/>
          <w:tab w:val="left" w:pos="3241"/>
          <w:tab w:val="left" w:pos="4161"/>
          <w:tab w:val="left" w:pos="5649"/>
          <w:tab w:val="left" w:pos="7298"/>
        </w:tabs>
        <w:ind w:left="312" w:hanging="174"/>
        <w:jc w:val="left"/>
        <w:rPr>
          <w:sz w:val="24"/>
        </w:rPr>
      </w:pPr>
      <w:r>
        <w:rPr>
          <w:noProof/>
          <w:sz w:val="24"/>
          <w:szCs w:val="24"/>
        </w:rPr>
        <w:pict>
          <v:shape id="Graphic 27" o:spid="_x0000_s1029" style="position:absolute;left:0;text-align:left;margin-left:116.4pt;margin-top:12.55pt;width:336.8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4277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KQIQIAAL0EAAAOAAAAZHJzL2Uyb0RvYy54bWysVE1v2zAMvQ/YfxB0X5yPIdmMOMXQosOA&#10;oivQDD0rshwbk0VNVGLn34+SrdTYTh3mg0yZT9TjI+ntTd9qdlYOGzAFX8zmnCkjoWzMseA/9vcf&#10;PnGGXphSaDCq4BeF/Gb3/t22s7laQg26VI5REIN5Zwtee2/zLENZq1bgDKwy5KzAtcLT1h2z0omO&#10;orc6W87n66wDV1oHUiHS17vByXcxflUp6b9XFSrPdMGJm4+ri+shrNluK/KjE7Zu5EhD/AOLVjSG&#10;Lr2GuhNesJNr/grVNtIBQuVnEtoMqqqRKuZA2Szmf2TzXAurYi4kDtqrTPj/wsrH87N9coE62geQ&#10;P5EUyTqL+dUTNjhi+sq1AUvEWR9VvFxVVL1nkj5+XG42qzWJLcm3WS+jyJnI01l5Qv9VQYwjzg/o&#10;hxqUyRJ1smRvkumokqGGOtbQc0Y1dJxRDQ9DDa3w4VwgF0zWTYjUI4/gbOGs9hBhPqQQ2C5XK85S&#10;IsT0FaPNFEs5TVDJl942xhswm/Xic+BFwZI7vQfY9No3gZOaKZzUgGq4KeQdr7xqQddP1UbQTXnf&#10;aB3SR3c83GrHziKMRnxGxhNY7ISh+KENDlBenhzraF4Kjr9OwinO9DdDDRmGKxkuGYdkOK9vIY5g&#10;VN6h3/cvwllmySy4p955hNTuIk9tQfwDYMCGkwa+nDxUTeiZyG1gNG5oRmL+4zyHIZzuI+r1r7P7&#10;DQAA//8DAFBLAwQUAAYACAAAACEAJI/5Ft8AAAAJAQAADwAAAGRycy9kb3ducmV2LnhtbEyPQU+D&#10;QBCF7yb+h82YeLML1CJQlqaaNOnN2PoDtuwUiOwsYZcW++sdT3qbefPy3jflZra9uODoO0cK4kUE&#10;Aql2pqNGwedx95SB8EGT0b0jVPCNHjbV/V2pC+Ou9IGXQ2gEh5AvtII2hKGQ0tctWu0XbkDi29mN&#10;Vgdex0aaUV853PYyiaJUWt0RN7R6wLcW66/DZBVQ9pphPK3qfPt+3O1v+7y/vQSlHh/m7RpEwDn8&#10;meEXn9GhYqaTm8h40StIlgmjBx5WMQg25FH6DOLEQroEWZXy/wfVDwAAAP//AwBQSwECLQAUAAYA&#10;CAAAACEAtoM4kv4AAADhAQAAEwAAAAAAAAAAAAAAAAAAAAAAW0NvbnRlbnRfVHlwZXNdLnhtbFBL&#10;AQItABQABgAIAAAAIQA4/SH/1gAAAJQBAAALAAAAAAAAAAAAAAAAAC8BAABfcmVscy8ucmVsc1BL&#10;AQItABQABgAIAAAAIQAswgKQIQIAAL0EAAAOAAAAAAAAAAAAAAAAAC4CAABkcnMvZTJvRG9jLnht&#10;bFBLAQItABQABgAIAAAAIQAkj/kW3wAAAAkBAAAPAAAAAAAAAAAAAAAAAHsEAABkcnMvZG93bnJl&#10;di54bWxQSwUGAAAAAAQABADzAAAAhwUAAAAA&#10;" path="m4277233,l,,,7619r4277233,l4277233,xe" fillcolor="black" stroked="f">
            <v:path arrowok="t"/>
            <w10:wrap anchorx="page"/>
          </v:shape>
        </w:pict>
      </w:r>
      <w:hyperlink r:id="rId91">
        <w:r w:rsidR="0063711F" w:rsidRPr="007F5598">
          <w:rPr>
            <w:spacing w:val="-2"/>
            <w:sz w:val="24"/>
            <w:szCs w:val="24"/>
          </w:rPr>
          <w:t>Федеральный</w:t>
        </w:r>
        <w:r w:rsidR="007F5598" w:rsidRPr="007F5598">
          <w:rPr>
            <w:sz w:val="24"/>
            <w:szCs w:val="24"/>
            <w:lang w:val="en-US"/>
          </w:rPr>
          <w:t xml:space="preserve"> </w:t>
        </w:r>
        <w:r w:rsidR="0063711F" w:rsidRPr="007F5598">
          <w:rPr>
            <w:spacing w:val="-2"/>
            <w:sz w:val="24"/>
            <w:szCs w:val="24"/>
          </w:rPr>
          <w:t>портал</w:t>
        </w:r>
        <w:r w:rsidR="0063711F" w:rsidRPr="007F5598">
          <w:rPr>
            <w:sz w:val="24"/>
            <w:szCs w:val="24"/>
          </w:rPr>
          <w:tab/>
        </w:r>
        <w:r w:rsidR="0063711F" w:rsidRPr="007F5598">
          <w:rPr>
            <w:spacing w:val="-2"/>
            <w:sz w:val="24"/>
            <w:szCs w:val="24"/>
          </w:rPr>
          <w:t>"Российское</w:t>
        </w:r>
        <w:r w:rsidR="0063711F" w:rsidRPr="007F5598">
          <w:rPr>
            <w:sz w:val="24"/>
            <w:szCs w:val="24"/>
          </w:rPr>
          <w:tab/>
        </w:r>
        <w:r w:rsidR="0063711F" w:rsidRPr="007F5598">
          <w:rPr>
            <w:spacing w:val="-2"/>
            <w:sz w:val="24"/>
            <w:szCs w:val="24"/>
          </w:rPr>
          <w:t>образование".</w:t>
        </w:r>
      </w:hyperlink>
      <w:r w:rsidR="005907B9">
        <w:rPr>
          <w:sz w:val="24"/>
        </w:rPr>
        <w:tab/>
      </w:r>
      <w:r w:rsidR="005907B9">
        <w:rPr>
          <w:spacing w:val="-2"/>
          <w:sz w:val="24"/>
        </w:rPr>
        <w:t>[Электронный</w:t>
      </w:r>
    </w:p>
    <w:p w:rsidR="0063711F" w:rsidRDefault="0063711F">
      <w:pPr>
        <w:pStyle w:val="a5"/>
        <w:rPr>
          <w:sz w:val="24"/>
        </w:rPr>
        <w:sectPr w:rsidR="0063711F">
          <w:type w:val="continuous"/>
          <w:pgSz w:w="11920" w:h="16860"/>
          <w:pgMar w:top="1040" w:right="425" w:bottom="280" w:left="1133" w:header="0" w:footer="993" w:gutter="0"/>
          <w:cols w:num="2" w:space="720" w:equalWidth="0">
            <w:col w:w="843" w:space="40"/>
            <w:col w:w="9479"/>
          </w:cols>
        </w:sectPr>
      </w:pPr>
    </w:p>
    <w:p w:rsidR="0063711F" w:rsidRDefault="005907B9">
      <w:pPr>
        <w:pStyle w:val="a3"/>
        <w:ind w:left="309"/>
      </w:pPr>
      <w:r>
        <w:t>ресурс].</w:t>
      </w:r>
      <w:r>
        <w:rPr>
          <w:spacing w:val="-3"/>
        </w:rPr>
        <w:t xml:space="preserve"> </w:t>
      </w:r>
      <w:r>
        <w:t>URL:</w:t>
      </w:r>
      <w:r>
        <w:rPr>
          <w:spacing w:val="-2"/>
        </w:rPr>
        <w:t xml:space="preserve"> </w:t>
      </w:r>
      <w:hyperlink r:id="rId92">
        <w:r w:rsidR="0063711F">
          <w:rPr>
            <w:spacing w:val="-2"/>
          </w:rPr>
          <w:t>http://www.edu.ru/</w:t>
        </w:r>
      </w:hyperlink>
    </w:p>
    <w:p w:rsidR="0063711F" w:rsidRDefault="005907B9">
      <w:pPr>
        <w:pStyle w:val="a5"/>
        <w:numPr>
          <w:ilvl w:val="0"/>
          <w:numId w:val="26"/>
        </w:numPr>
        <w:tabs>
          <w:tab w:val="left" w:pos="1260"/>
        </w:tabs>
        <w:ind w:left="1260" w:hanging="240"/>
        <w:jc w:val="left"/>
        <w:rPr>
          <w:sz w:val="24"/>
        </w:rPr>
      </w:pPr>
      <w:r>
        <w:rPr>
          <w:sz w:val="24"/>
        </w:rPr>
        <w:t>Федеральный</w:t>
      </w:r>
      <w:r>
        <w:rPr>
          <w:spacing w:val="-15"/>
          <w:sz w:val="24"/>
        </w:rPr>
        <w:t xml:space="preserve"> </w:t>
      </w:r>
      <w:r>
        <w:rPr>
          <w:sz w:val="24"/>
        </w:rPr>
        <w:t>центр</w:t>
      </w:r>
      <w:r>
        <w:rPr>
          <w:spacing w:val="-14"/>
          <w:sz w:val="24"/>
        </w:rPr>
        <w:t xml:space="preserve"> </w:t>
      </w:r>
      <w:r>
        <w:rPr>
          <w:sz w:val="24"/>
        </w:rPr>
        <w:t>информационно-образовательных</w:t>
      </w:r>
      <w:r>
        <w:rPr>
          <w:spacing w:val="-11"/>
          <w:sz w:val="24"/>
        </w:rPr>
        <w:t xml:space="preserve"> </w:t>
      </w:r>
      <w:r>
        <w:rPr>
          <w:sz w:val="24"/>
        </w:rPr>
        <w:t>ресурсов.</w:t>
      </w:r>
      <w:r>
        <w:rPr>
          <w:spacing w:val="-12"/>
          <w:sz w:val="24"/>
        </w:rPr>
        <w:t xml:space="preserve"> </w:t>
      </w:r>
      <w:r>
        <w:rPr>
          <w:sz w:val="24"/>
        </w:rPr>
        <w:t>[Электронный</w:t>
      </w:r>
      <w:r>
        <w:rPr>
          <w:spacing w:val="-6"/>
          <w:sz w:val="24"/>
        </w:rPr>
        <w:t xml:space="preserve"> </w:t>
      </w:r>
      <w:r>
        <w:rPr>
          <w:spacing w:val="-2"/>
          <w:sz w:val="24"/>
        </w:rPr>
        <w:t>ресурс].</w:t>
      </w:r>
    </w:p>
    <w:p w:rsidR="0063711F" w:rsidRPr="00722BC9" w:rsidRDefault="005907B9">
      <w:pPr>
        <w:pStyle w:val="a3"/>
        <w:spacing w:before="32"/>
        <w:ind w:left="309"/>
        <w:rPr>
          <w:lang w:val="en-US"/>
        </w:rPr>
      </w:pPr>
      <w:r w:rsidRPr="00722BC9">
        <w:rPr>
          <w:lang w:val="en-US"/>
        </w:rPr>
        <w:t>URL:</w:t>
      </w:r>
      <w:r w:rsidRPr="00722BC9">
        <w:rPr>
          <w:spacing w:val="-4"/>
          <w:lang w:val="en-US"/>
        </w:rPr>
        <w:t xml:space="preserve"> </w:t>
      </w:r>
      <w:hyperlink r:id="rId93">
        <w:r w:rsidR="0063711F" w:rsidRPr="00722BC9">
          <w:rPr>
            <w:spacing w:val="-2"/>
            <w:lang w:val="en-US"/>
          </w:rPr>
          <w:t>http://fcior.edu.ru/</w:t>
        </w:r>
      </w:hyperlink>
    </w:p>
    <w:p w:rsidR="0063711F" w:rsidRDefault="002F567C">
      <w:pPr>
        <w:pStyle w:val="a5"/>
        <w:numPr>
          <w:ilvl w:val="0"/>
          <w:numId w:val="26"/>
        </w:numPr>
        <w:tabs>
          <w:tab w:val="left" w:pos="1260"/>
        </w:tabs>
        <w:spacing w:before="5"/>
        <w:ind w:left="1260" w:hanging="240"/>
        <w:jc w:val="left"/>
        <w:rPr>
          <w:sz w:val="24"/>
        </w:rPr>
      </w:pPr>
      <w:hyperlink r:id="rId94">
        <w:r w:rsidR="0063711F">
          <w:rPr>
            <w:sz w:val="24"/>
            <w:u w:val="single"/>
          </w:rPr>
          <w:t>Федеральный</w:t>
        </w:r>
        <w:r w:rsidR="0063711F">
          <w:rPr>
            <w:spacing w:val="-10"/>
            <w:sz w:val="24"/>
            <w:u w:val="single"/>
          </w:rPr>
          <w:t xml:space="preserve"> </w:t>
        </w:r>
        <w:r w:rsidR="0063711F">
          <w:rPr>
            <w:sz w:val="24"/>
            <w:u w:val="single"/>
          </w:rPr>
          <w:t>центр</w:t>
        </w:r>
        <w:r w:rsidR="0063711F">
          <w:rPr>
            <w:spacing w:val="-8"/>
            <w:sz w:val="24"/>
            <w:u w:val="single"/>
          </w:rPr>
          <w:t xml:space="preserve"> </w:t>
        </w:r>
        <w:r w:rsidR="0063711F">
          <w:rPr>
            <w:sz w:val="24"/>
            <w:u w:val="single"/>
          </w:rPr>
          <w:t>электронных</w:t>
        </w:r>
        <w:r w:rsidR="0063711F">
          <w:rPr>
            <w:spacing w:val="-6"/>
            <w:sz w:val="24"/>
            <w:u w:val="single"/>
          </w:rPr>
          <w:t xml:space="preserve"> </w:t>
        </w:r>
        <w:r w:rsidR="0063711F">
          <w:rPr>
            <w:sz w:val="24"/>
            <w:u w:val="single"/>
          </w:rPr>
          <w:t>образовательных</w:t>
        </w:r>
        <w:r w:rsidR="0063711F">
          <w:rPr>
            <w:spacing w:val="-6"/>
            <w:sz w:val="24"/>
            <w:u w:val="single"/>
          </w:rPr>
          <w:t xml:space="preserve"> </w:t>
        </w:r>
        <w:r w:rsidR="0063711F">
          <w:rPr>
            <w:sz w:val="24"/>
            <w:u w:val="single"/>
          </w:rPr>
          <w:t>ресурсов.</w:t>
        </w:r>
      </w:hyperlink>
      <w:r w:rsidR="0063711F">
        <w:rPr>
          <w:spacing w:val="-7"/>
          <w:sz w:val="24"/>
        </w:rPr>
        <w:t xml:space="preserve"> </w:t>
      </w:r>
      <w:r w:rsidR="0063711F">
        <w:rPr>
          <w:spacing w:val="-2"/>
          <w:sz w:val="24"/>
        </w:rPr>
        <w:t>[Электронный</w:t>
      </w:r>
    </w:p>
    <w:p w:rsidR="0063711F" w:rsidRDefault="005907B9" w:rsidP="00B271F0">
      <w:pPr>
        <w:pStyle w:val="a3"/>
        <w:spacing w:before="31"/>
        <w:ind w:left="309" w:firstLine="710"/>
      </w:pPr>
      <w:r>
        <w:t>ресурс].</w:t>
      </w:r>
      <w:r>
        <w:rPr>
          <w:spacing w:val="36"/>
        </w:rPr>
        <w:t xml:space="preserve"> </w:t>
      </w:r>
      <w:r>
        <w:t>URL:</w:t>
      </w:r>
      <w:r>
        <w:rPr>
          <w:spacing w:val="37"/>
        </w:rPr>
        <w:t xml:space="preserve"> </w:t>
      </w:r>
      <w:hyperlink r:id="rId95">
        <w:r w:rsidR="0063711F">
          <w:t>http://fcior.edu.ru/</w:t>
        </w:r>
      </w:hyperlink>
      <w:r>
        <w:rPr>
          <w:spacing w:val="37"/>
        </w:rPr>
        <w:t xml:space="preserve"> </w:t>
      </w:r>
      <w:r>
        <w:t>5.</w:t>
      </w:r>
      <w:hyperlink r:id="rId96">
        <w:r w:rsidR="0063711F">
          <w:rPr>
            <w:u w:val="single"/>
          </w:rPr>
          <w:t>Единое</w:t>
        </w:r>
        <w:r w:rsidR="0063711F">
          <w:rPr>
            <w:spacing w:val="35"/>
            <w:u w:val="single"/>
          </w:rPr>
          <w:t xml:space="preserve"> </w:t>
        </w:r>
        <w:r w:rsidR="0063711F">
          <w:rPr>
            <w:u w:val="single"/>
          </w:rPr>
          <w:t>окно</w:t>
        </w:r>
        <w:r w:rsidR="0063711F">
          <w:rPr>
            <w:spacing w:val="36"/>
            <w:u w:val="single"/>
          </w:rPr>
          <w:t xml:space="preserve"> </w:t>
        </w:r>
        <w:r w:rsidR="0063711F">
          <w:rPr>
            <w:u w:val="single"/>
          </w:rPr>
          <w:t>доступа</w:t>
        </w:r>
        <w:r w:rsidR="0063711F">
          <w:rPr>
            <w:spacing w:val="35"/>
            <w:u w:val="single"/>
          </w:rPr>
          <w:t xml:space="preserve"> </w:t>
        </w:r>
        <w:r w:rsidR="0063711F">
          <w:rPr>
            <w:u w:val="single"/>
          </w:rPr>
          <w:t>к</w:t>
        </w:r>
        <w:r w:rsidR="0063711F">
          <w:rPr>
            <w:spacing w:val="36"/>
            <w:u w:val="single"/>
          </w:rPr>
          <w:t xml:space="preserve"> </w:t>
        </w:r>
        <w:r w:rsidR="0063711F">
          <w:rPr>
            <w:u w:val="single"/>
          </w:rPr>
          <w:t>образовательным</w:t>
        </w:r>
        <w:r w:rsidR="0063711F">
          <w:rPr>
            <w:spacing w:val="35"/>
            <w:u w:val="single"/>
          </w:rPr>
          <w:t xml:space="preserve"> </w:t>
        </w:r>
        <w:r w:rsidR="0063711F">
          <w:rPr>
            <w:u w:val="single"/>
          </w:rPr>
          <w:t>ресурсам.</w:t>
        </w:r>
      </w:hyperlink>
      <w:r>
        <w:t xml:space="preserve"> [Электронный ресурс]. URL:</w:t>
      </w:r>
      <w:r w:rsidR="00B271F0">
        <w:t xml:space="preserve"> </w:t>
      </w:r>
      <w:hyperlink r:id="rId97" w:history="1">
        <w:r w:rsidR="008D0AFB" w:rsidRPr="007E5E5A">
          <w:rPr>
            <w:rStyle w:val="a8"/>
            <w:spacing w:val="-2"/>
          </w:rPr>
          <w:t>http://window.edu.ru/</w:t>
        </w:r>
      </w:hyperlink>
    </w:p>
    <w:p w:rsidR="0063711F" w:rsidRDefault="0063711F">
      <w:pPr>
        <w:pStyle w:val="a3"/>
        <w:sectPr w:rsidR="0063711F">
          <w:type w:val="continuous"/>
          <w:pgSz w:w="11920" w:h="16860"/>
          <w:pgMar w:top="1040" w:right="425" w:bottom="280" w:left="1133" w:header="0" w:footer="993" w:gutter="0"/>
          <w:cols w:space="720"/>
        </w:sectPr>
      </w:pPr>
    </w:p>
    <w:p w:rsidR="0063711F" w:rsidRDefault="005907B9">
      <w:pPr>
        <w:pStyle w:val="1"/>
        <w:spacing w:before="68"/>
        <w:ind w:left="768"/>
      </w:pPr>
      <w:r>
        <w:lastRenderedPageBreak/>
        <w:t>4.</w:t>
      </w:r>
      <w:r>
        <w:rPr>
          <w:spacing w:val="-3"/>
        </w:rPr>
        <w:t xml:space="preserve"> </w:t>
      </w:r>
      <w:r>
        <w:t>КОНТРОЛЬ</w:t>
      </w:r>
      <w:r>
        <w:rPr>
          <w:spacing w:val="-1"/>
        </w:rPr>
        <w:t xml:space="preserve"> </w:t>
      </w:r>
      <w:r>
        <w:t>И</w:t>
      </w:r>
      <w:r>
        <w:rPr>
          <w:spacing w:val="-3"/>
        </w:rPr>
        <w:t xml:space="preserve"> </w:t>
      </w:r>
      <w:r>
        <w:t>ОЦЕНКА</w:t>
      </w:r>
      <w:r>
        <w:rPr>
          <w:spacing w:val="-3"/>
        </w:rPr>
        <w:t xml:space="preserve"> </w:t>
      </w:r>
      <w:r>
        <w:t>РЕЗУЛЬТАТОВ</w:t>
      </w:r>
      <w:r>
        <w:rPr>
          <w:spacing w:val="-2"/>
        </w:rPr>
        <w:t xml:space="preserve"> </w:t>
      </w:r>
      <w:r>
        <w:t>ОСВОЕНИЯУЧЕБНОЙ</w:t>
      </w:r>
      <w:r>
        <w:rPr>
          <w:spacing w:val="-1"/>
        </w:rPr>
        <w:t xml:space="preserve"> </w:t>
      </w:r>
      <w:r>
        <w:rPr>
          <w:spacing w:val="-2"/>
        </w:rPr>
        <w:t>ДИСЦИПЛИНЫ</w:t>
      </w:r>
    </w:p>
    <w:p w:rsidR="0063711F" w:rsidRDefault="0063711F">
      <w:pPr>
        <w:pStyle w:val="a3"/>
        <w:spacing w:before="90"/>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291"/>
        <w:gridCol w:w="3623"/>
      </w:tblGrid>
      <w:tr w:rsidR="0063711F">
        <w:trPr>
          <w:trHeight w:val="1482"/>
        </w:trPr>
        <w:tc>
          <w:tcPr>
            <w:tcW w:w="3020" w:type="dxa"/>
          </w:tcPr>
          <w:p w:rsidR="0063711F" w:rsidRDefault="005907B9">
            <w:pPr>
              <w:pStyle w:val="TableParagraph"/>
              <w:spacing w:before="90"/>
              <w:ind w:left="175" w:firstLine="367"/>
              <w:rPr>
                <w:b/>
                <w:sz w:val="24"/>
              </w:rPr>
            </w:pPr>
            <w:r>
              <w:rPr>
                <w:b/>
                <w:sz w:val="24"/>
              </w:rPr>
              <w:t>Код</w:t>
            </w:r>
            <w:r>
              <w:rPr>
                <w:b/>
                <w:spacing w:val="-15"/>
                <w:sz w:val="24"/>
              </w:rPr>
              <w:t xml:space="preserve"> </w:t>
            </w:r>
            <w:r>
              <w:rPr>
                <w:b/>
                <w:sz w:val="24"/>
              </w:rPr>
              <w:t>и</w:t>
            </w:r>
            <w:r>
              <w:rPr>
                <w:b/>
                <w:spacing w:val="-15"/>
                <w:sz w:val="24"/>
              </w:rPr>
              <w:t xml:space="preserve"> </w:t>
            </w:r>
            <w:r>
              <w:rPr>
                <w:b/>
                <w:sz w:val="24"/>
              </w:rPr>
              <w:t xml:space="preserve">наименование профессиональных и общих компетенций, </w:t>
            </w:r>
            <w:r>
              <w:rPr>
                <w:b/>
                <w:spacing w:val="-2"/>
                <w:sz w:val="24"/>
              </w:rPr>
              <w:t>формируемых</w:t>
            </w:r>
          </w:p>
          <w:p w:rsidR="0063711F" w:rsidRDefault="005907B9">
            <w:pPr>
              <w:pStyle w:val="TableParagraph"/>
              <w:spacing w:before="12" w:line="257" w:lineRule="exact"/>
              <w:ind w:left="707"/>
              <w:rPr>
                <w:b/>
                <w:sz w:val="24"/>
              </w:rPr>
            </w:pPr>
            <w:r>
              <w:rPr>
                <w:b/>
                <w:sz w:val="24"/>
              </w:rPr>
              <w:t>в</w:t>
            </w:r>
            <w:r>
              <w:rPr>
                <w:b/>
                <w:spacing w:val="-6"/>
                <w:sz w:val="24"/>
              </w:rPr>
              <w:t xml:space="preserve"> </w:t>
            </w:r>
            <w:r>
              <w:rPr>
                <w:b/>
                <w:sz w:val="24"/>
              </w:rPr>
              <w:t>рамках</w:t>
            </w:r>
            <w:r>
              <w:rPr>
                <w:b/>
                <w:spacing w:val="-3"/>
                <w:sz w:val="24"/>
              </w:rPr>
              <w:t xml:space="preserve"> </w:t>
            </w:r>
            <w:r>
              <w:rPr>
                <w:b/>
                <w:spacing w:val="-2"/>
                <w:sz w:val="24"/>
              </w:rPr>
              <w:t>модуля</w:t>
            </w:r>
          </w:p>
        </w:tc>
        <w:tc>
          <w:tcPr>
            <w:tcW w:w="3291" w:type="dxa"/>
          </w:tcPr>
          <w:p w:rsidR="0063711F" w:rsidRDefault="0063711F">
            <w:pPr>
              <w:pStyle w:val="TableParagraph"/>
              <w:rPr>
                <w:b/>
                <w:sz w:val="24"/>
              </w:rPr>
            </w:pPr>
          </w:p>
          <w:p w:rsidR="0063711F" w:rsidRDefault="0063711F">
            <w:pPr>
              <w:pStyle w:val="TableParagraph"/>
              <w:spacing w:before="61"/>
              <w:rPr>
                <w:b/>
                <w:sz w:val="24"/>
              </w:rPr>
            </w:pPr>
          </w:p>
          <w:p w:rsidR="0063711F" w:rsidRDefault="005907B9">
            <w:pPr>
              <w:pStyle w:val="TableParagraph"/>
              <w:ind w:left="868"/>
              <w:rPr>
                <w:b/>
                <w:sz w:val="24"/>
              </w:rPr>
            </w:pPr>
            <w:r>
              <w:rPr>
                <w:b/>
                <w:spacing w:val="-2"/>
                <w:sz w:val="24"/>
              </w:rPr>
              <w:t>Критерии оценки</w:t>
            </w:r>
          </w:p>
        </w:tc>
        <w:tc>
          <w:tcPr>
            <w:tcW w:w="3623" w:type="dxa"/>
          </w:tcPr>
          <w:p w:rsidR="0063711F" w:rsidRDefault="0063711F">
            <w:pPr>
              <w:pStyle w:val="TableParagraph"/>
              <w:rPr>
                <w:b/>
                <w:sz w:val="24"/>
              </w:rPr>
            </w:pPr>
          </w:p>
          <w:p w:rsidR="0063711F" w:rsidRDefault="0063711F">
            <w:pPr>
              <w:pStyle w:val="TableParagraph"/>
              <w:spacing w:before="61"/>
              <w:rPr>
                <w:b/>
                <w:sz w:val="24"/>
              </w:rPr>
            </w:pPr>
          </w:p>
          <w:p w:rsidR="0063711F" w:rsidRDefault="005907B9">
            <w:pPr>
              <w:pStyle w:val="TableParagraph"/>
              <w:ind w:left="1094"/>
              <w:rPr>
                <w:b/>
                <w:sz w:val="24"/>
              </w:rPr>
            </w:pPr>
            <w:r>
              <w:rPr>
                <w:b/>
                <w:sz w:val="24"/>
              </w:rPr>
              <w:t>Методы</w:t>
            </w:r>
            <w:r>
              <w:rPr>
                <w:b/>
                <w:spacing w:val="-11"/>
                <w:sz w:val="24"/>
              </w:rPr>
              <w:t xml:space="preserve"> </w:t>
            </w:r>
            <w:r>
              <w:rPr>
                <w:b/>
                <w:spacing w:val="-2"/>
                <w:sz w:val="24"/>
              </w:rPr>
              <w:t>оценки</w:t>
            </w:r>
          </w:p>
        </w:tc>
      </w:tr>
      <w:tr w:rsidR="0063711F">
        <w:trPr>
          <w:trHeight w:val="389"/>
        </w:trPr>
        <w:tc>
          <w:tcPr>
            <w:tcW w:w="3020" w:type="dxa"/>
            <w:tcBorders>
              <w:bottom w:val="nil"/>
            </w:tcBorders>
          </w:tcPr>
          <w:p w:rsidR="0063711F" w:rsidRDefault="0063711F">
            <w:pPr>
              <w:pStyle w:val="TableParagraph"/>
              <w:rPr>
                <w:sz w:val="24"/>
              </w:rPr>
            </w:pPr>
          </w:p>
        </w:tc>
        <w:tc>
          <w:tcPr>
            <w:tcW w:w="3291" w:type="dxa"/>
            <w:vMerge w:val="restart"/>
          </w:tcPr>
          <w:p w:rsidR="0063711F" w:rsidRDefault="0063711F">
            <w:pPr>
              <w:pStyle w:val="TableParagraph"/>
              <w:spacing w:before="246"/>
              <w:rPr>
                <w:b/>
                <w:sz w:val="24"/>
              </w:rPr>
            </w:pPr>
          </w:p>
          <w:p w:rsidR="0063711F" w:rsidRDefault="005907B9">
            <w:pPr>
              <w:pStyle w:val="TableParagraph"/>
              <w:spacing w:line="247" w:lineRule="auto"/>
              <w:ind w:left="126" w:right="69"/>
              <w:jc w:val="center"/>
              <w:rPr>
                <w:sz w:val="24"/>
              </w:rPr>
            </w:pPr>
            <w:r>
              <w:rPr>
                <w:spacing w:val="-2"/>
                <w:sz w:val="24"/>
              </w:rPr>
              <w:t>Получение</w:t>
            </w:r>
            <w:r>
              <w:rPr>
                <w:spacing w:val="-14"/>
                <w:sz w:val="24"/>
              </w:rPr>
              <w:t xml:space="preserve"> </w:t>
            </w:r>
            <w:r>
              <w:rPr>
                <w:spacing w:val="-2"/>
                <w:sz w:val="24"/>
              </w:rPr>
              <w:t xml:space="preserve">необходимой </w:t>
            </w:r>
            <w:r>
              <w:rPr>
                <w:sz w:val="24"/>
              </w:rPr>
              <w:t xml:space="preserve">информации и передача </w:t>
            </w:r>
            <w:r>
              <w:rPr>
                <w:spacing w:val="-2"/>
                <w:sz w:val="24"/>
              </w:rPr>
              <w:t xml:space="preserve">санкционированной </w:t>
            </w:r>
            <w:r>
              <w:rPr>
                <w:sz w:val="24"/>
              </w:rPr>
              <w:t>информации c использованием</w:t>
            </w:r>
            <w:r>
              <w:rPr>
                <w:spacing w:val="-5"/>
                <w:sz w:val="24"/>
              </w:rPr>
              <w:t xml:space="preserve"> </w:t>
            </w:r>
            <w:r>
              <w:rPr>
                <w:sz w:val="24"/>
              </w:rPr>
              <w:t xml:space="preserve">средств информационных и </w:t>
            </w:r>
            <w:r>
              <w:rPr>
                <w:spacing w:val="-2"/>
                <w:sz w:val="24"/>
              </w:rPr>
              <w:t>коммуникационных технологий</w:t>
            </w:r>
          </w:p>
        </w:tc>
        <w:tc>
          <w:tcPr>
            <w:tcW w:w="3623" w:type="dxa"/>
            <w:tcBorders>
              <w:bottom w:val="nil"/>
            </w:tcBorders>
          </w:tcPr>
          <w:p w:rsidR="0063711F" w:rsidRDefault="005907B9">
            <w:pPr>
              <w:pStyle w:val="TableParagraph"/>
              <w:spacing w:before="92"/>
              <w:ind w:left="686"/>
              <w:rPr>
                <w:sz w:val="24"/>
              </w:rPr>
            </w:pPr>
            <w:r>
              <w:rPr>
                <w:sz w:val="24"/>
              </w:rPr>
              <w:t>Контроль</w:t>
            </w:r>
            <w:r>
              <w:rPr>
                <w:spacing w:val="-3"/>
                <w:sz w:val="24"/>
              </w:rPr>
              <w:t xml:space="preserve"> </w:t>
            </w:r>
            <w:r>
              <w:rPr>
                <w:spacing w:val="-2"/>
                <w:sz w:val="24"/>
              </w:rPr>
              <w:t>выполнения</w:t>
            </w:r>
          </w:p>
        </w:tc>
      </w:tr>
      <w:tr w:rsidR="00456520" w:rsidTr="00654ED9">
        <w:trPr>
          <w:trHeight w:val="336"/>
        </w:trPr>
        <w:tc>
          <w:tcPr>
            <w:tcW w:w="3020" w:type="dxa"/>
            <w:vMerge w:val="restart"/>
            <w:tcBorders>
              <w:top w:val="nil"/>
            </w:tcBorders>
          </w:tcPr>
          <w:p w:rsidR="00456520" w:rsidRPr="00456520" w:rsidRDefault="00456520" w:rsidP="00456520">
            <w:pPr>
              <w:pStyle w:val="TableParagraph"/>
              <w:spacing w:before="39" w:line="254" w:lineRule="auto"/>
              <w:ind w:left="61" w:right="39"/>
              <w:rPr>
                <w:sz w:val="24"/>
              </w:rPr>
            </w:pPr>
            <w:r w:rsidRPr="00456520">
              <w:rPr>
                <w:sz w:val="24"/>
              </w:rPr>
              <w:t>ПК</w:t>
            </w:r>
            <w:r w:rsidRPr="00456520">
              <w:rPr>
                <w:spacing w:val="-15"/>
                <w:sz w:val="24"/>
              </w:rPr>
              <w:t xml:space="preserve"> </w:t>
            </w:r>
            <w:r w:rsidRPr="00456520">
              <w:rPr>
                <w:sz w:val="24"/>
              </w:rPr>
              <w:t>1.1.</w:t>
            </w:r>
            <w:r w:rsidRPr="00456520">
              <w:rPr>
                <w:spacing w:val="-15"/>
                <w:sz w:val="24"/>
              </w:rPr>
              <w:t xml:space="preserve"> </w:t>
            </w:r>
            <w:r w:rsidRPr="00456520">
              <w:rPr>
                <w:spacing w:val="-2"/>
                <w:sz w:val="24"/>
              </w:rPr>
              <w:t>Осуществлять прием-передачу управленческой информации с помощью средств информационных и коммуникационных технологий.</w:t>
            </w:r>
          </w:p>
        </w:tc>
        <w:tc>
          <w:tcPr>
            <w:tcW w:w="3291" w:type="dxa"/>
            <w:vMerge/>
            <w:tcBorders>
              <w:top w:val="nil"/>
            </w:tcBorders>
          </w:tcPr>
          <w:p w:rsidR="00456520" w:rsidRDefault="00456520">
            <w:pPr>
              <w:rPr>
                <w:sz w:val="2"/>
                <w:szCs w:val="2"/>
              </w:rPr>
            </w:pPr>
          </w:p>
        </w:tc>
        <w:tc>
          <w:tcPr>
            <w:tcW w:w="3623" w:type="dxa"/>
            <w:tcBorders>
              <w:top w:val="nil"/>
              <w:bottom w:val="nil"/>
            </w:tcBorders>
          </w:tcPr>
          <w:p w:rsidR="00456520" w:rsidRDefault="00456520">
            <w:pPr>
              <w:pStyle w:val="TableParagraph"/>
              <w:spacing w:before="10"/>
              <w:ind w:left="674"/>
              <w:rPr>
                <w:sz w:val="24"/>
              </w:rPr>
            </w:pPr>
            <w:r>
              <w:rPr>
                <w:sz w:val="24"/>
              </w:rPr>
              <w:t>практических</w:t>
            </w:r>
            <w:r>
              <w:rPr>
                <w:spacing w:val="-10"/>
                <w:sz w:val="24"/>
              </w:rPr>
              <w:t xml:space="preserve"> </w:t>
            </w:r>
            <w:r>
              <w:rPr>
                <w:spacing w:val="-2"/>
                <w:sz w:val="24"/>
              </w:rPr>
              <w:t>заданий.</w:t>
            </w:r>
          </w:p>
        </w:tc>
      </w:tr>
      <w:tr w:rsidR="00456520" w:rsidTr="00654ED9">
        <w:trPr>
          <w:trHeight w:val="305"/>
        </w:trPr>
        <w:tc>
          <w:tcPr>
            <w:tcW w:w="3020" w:type="dxa"/>
            <w:vMerge/>
          </w:tcPr>
          <w:p w:rsidR="00456520" w:rsidRPr="00456520" w:rsidRDefault="00456520" w:rsidP="00654ED9">
            <w:pPr>
              <w:pStyle w:val="TableParagraph"/>
              <w:spacing w:before="39" w:line="254" w:lineRule="auto"/>
              <w:ind w:left="61" w:right="39"/>
              <w:jc w:val="center"/>
              <w:rPr>
                <w:b/>
                <w:sz w:val="24"/>
              </w:rPr>
            </w:pPr>
          </w:p>
        </w:tc>
        <w:tc>
          <w:tcPr>
            <w:tcW w:w="3291" w:type="dxa"/>
            <w:vMerge/>
            <w:tcBorders>
              <w:top w:val="nil"/>
            </w:tcBorders>
          </w:tcPr>
          <w:p w:rsidR="00456520" w:rsidRDefault="00456520">
            <w:pPr>
              <w:rPr>
                <w:sz w:val="2"/>
                <w:szCs w:val="2"/>
              </w:rPr>
            </w:pPr>
          </w:p>
        </w:tc>
        <w:tc>
          <w:tcPr>
            <w:tcW w:w="3623" w:type="dxa"/>
            <w:tcBorders>
              <w:top w:val="nil"/>
              <w:bottom w:val="nil"/>
            </w:tcBorders>
          </w:tcPr>
          <w:p w:rsidR="00456520" w:rsidRDefault="00456520">
            <w:pPr>
              <w:pStyle w:val="TableParagraph"/>
              <w:spacing w:line="259" w:lineRule="exact"/>
              <w:ind w:left="227"/>
              <w:rPr>
                <w:sz w:val="24"/>
              </w:rPr>
            </w:pPr>
            <w:r>
              <w:rPr>
                <w:spacing w:val="-2"/>
                <w:sz w:val="24"/>
              </w:rPr>
              <w:t>Устный</w:t>
            </w:r>
            <w:r>
              <w:rPr>
                <w:spacing w:val="-7"/>
                <w:sz w:val="24"/>
              </w:rPr>
              <w:t xml:space="preserve"> </w:t>
            </w:r>
            <w:r>
              <w:rPr>
                <w:spacing w:val="-2"/>
                <w:sz w:val="24"/>
              </w:rPr>
              <w:t>или</w:t>
            </w:r>
            <w:r>
              <w:rPr>
                <w:spacing w:val="-5"/>
                <w:sz w:val="24"/>
              </w:rPr>
              <w:t xml:space="preserve"> </w:t>
            </w:r>
            <w:r>
              <w:rPr>
                <w:spacing w:val="-2"/>
                <w:sz w:val="24"/>
              </w:rPr>
              <w:t>тестовый контроль</w:t>
            </w:r>
          </w:p>
        </w:tc>
      </w:tr>
      <w:tr w:rsidR="00456520" w:rsidTr="00654ED9">
        <w:trPr>
          <w:trHeight w:val="307"/>
        </w:trPr>
        <w:tc>
          <w:tcPr>
            <w:tcW w:w="3020" w:type="dxa"/>
            <w:vMerge/>
          </w:tcPr>
          <w:p w:rsidR="00456520" w:rsidRPr="00456520" w:rsidRDefault="00456520" w:rsidP="00654ED9">
            <w:pPr>
              <w:pStyle w:val="TableParagraph"/>
              <w:spacing w:before="39" w:line="254" w:lineRule="auto"/>
              <w:ind w:left="61" w:right="39"/>
              <w:jc w:val="center"/>
              <w:rPr>
                <w:b/>
                <w:sz w:val="24"/>
              </w:rPr>
            </w:pPr>
          </w:p>
        </w:tc>
        <w:tc>
          <w:tcPr>
            <w:tcW w:w="3291" w:type="dxa"/>
            <w:vMerge/>
            <w:tcBorders>
              <w:top w:val="nil"/>
            </w:tcBorders>
          </w:tcPr>
          <w:p w:rsidR="00456520" w:rsidRDefault="00456520">
            <w:pPr>
              <w:rPr>
                <w:sz w:val="2"/>
                <w:szCs w:val="2"/>
              </w:rPr>
            </w:pPr>
          </w:p>
        </w:tc>
        <w:tc>
          <w:tcPr>
            <w:tcW w:w="3623" w:type="dxa"/>
            <w:tcBorders>
              <w:top w:val="nil"/>
              <w:bottom w:val="nil"/>
            </w:tcBorders>
          </w:tcPr>
          <w:p w:rsidR="00456520" w:rsidRDefault="00456520">
            <w:pPr>
              <w:pStyle w:val="TableParagraph"/>
              <w:spacing w:line="260" w:lineRule="exact"/>
              <w:ind w:left="669"/>
              <w:rPr>
                <w:sz w:val="24"/>
              </w:rPr>
            </w:pPr>
            <w:r>
              <w:rPr>
                <w:sz w:val="24"/>
              </w:rPr>
              <w:t>теоретических</w:t>
            </w:r>
            <w:r>
              <w:rPr>
                <w:spacing w:val="-6"/>
                <w:sz w:val="24"/>
              </w:rPr>
              <w:t xml:space="preserve"> </w:t>
            </w:r>
            <w:r>
              <w:rPr>
                <w:spacing w:val="-2"/>
                <w:sz w:val="24"/>
              </w:rPr>
              <w:t>знаний.</w:t>
            </w:r>
          </w:p>
        </w:tc>
      </w:tr>
      <w:tr w:rsidR="00456520" w:rsidTr="00654ED9">
        <w:trPr>
          <w:trHeight w:val="1873"/>
        </w:trPr>
        <w:tc>
          <w:tcPr>
            <w:tcW w:w="3020" w:type="dxa"/>
            <w:vMerge/>
          </w:tcPr>
          <w:p w:rsidR="00456520" w:rsidRPr="00456520" w:rsidRDefault="00456520">
            <w:pPr>
              <w:pStyle w:val="TableParagraph"/>
              <w:spacing w:before="39" w:line="254" w:lineRule="auto"/>
              <w:ind w:left="61" w:right="39"/>
              <w:jc w:val="center"/>
              <w:rPr>
                <w:b/>
                <w:sz w:val="24"/>
              </w:rPr>
            </w:pPr>
          </w:p>
        </w:tc>
        <w:tc>
          <w:tcPr>
            <w:tcW w:w="3291" w:type="dxa"/>
            <w:vMerge/>
            <w:tcBorders>
              <w:top w:val="nil"/>
            </w:tcBorders>
          </w:tcPr>
          <w:p w:rsidR="00456520" w:rsidRDefault="00456520">
            <w:pPr>
              <w:rPr>
                <w:sz w:val="2"/>
                <w:szCs w:val="2"/>
              </w:rPr>
            </w:pPr>
          </w:p>
        </w:tc>
        <w:tc>
          <w:tcPr>
            <w:tcW w:w="3623" w:type="dxa"/>
            <w:tcBorders>
              <w:top w:val="nil"/>
            </w:tcBorders>
          </w:tcPr>
          <w:p w:rsidR="00456520" w:rsidRDefault="00456520">
            <w:pPr>
              <w:pStyle w:val="TableParagraph"/>
              <w:spacing w:line="260" w:lineRule="exact"/>
              <w:ind w:left="53" w:right="8"/>
              <w:jc w:val="center"/>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p w:rsidR="00456520" w:rsidRDefault="00456520">
            <w:pPr>
              <w:pStyle w:val="TableParagraph"/>
              <w:spacing w:before="45"/>
              <w:ind w:left="53" w:right="6"/>
              <w:jc w:val="center"/>
              <w:rPr>
                <w:sz w:val="24"/>
              </w:rPr>
            </w:pPr>
            <w:r>
              <w:rPr>
                <w:sz w:val="24"/>
              </w:rPr>
              <w:t>проблемных</w:t>
            </w:r>
            <w:r>
              <w:rPr>
                <w:spacing w:val="-1"/>
                <w:sz w:val="24"/>
              </w:rPr>
              <w:t xml:space="preserve"> </w:t>
            </w:r>
            <w:r>
              <w:rPr>
                <w:spacing w:val="-2"/>
                <w:sz w:val="24"/>
              </w:rPr>
              <w:t>ситуаций.</w:t>
            </w:r>
          </w:p>
          <w:p w:rsidR="00456520" w:rsidRDefault="00456520">
            <w:pPr>
              <w:pStyle w:val="TableParagraph"/>
              <w:spacing w:before="44" w:line="271" w:lineRule="auto"/>
              <w:ind w:left="53"/>
              <w:jc w:val="center"/>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p w:rsidR="00456520" w:rsidRDefault="00456520">
            <w:pPr>
              <w:pStyle w:val="TableParagraph"/>
              <w:spacing w:before="22" w:line="290" w:lineRule="atLeast"/>
              <w:ind w:left="53" w:right="4"/>
              <w:jc w:val="center"/>
              <w:rPr>
                <w:sz w:val="24"/>
              </w:rPr>
            </w:pPr>
            <w:r>
              <w:rPr>
                <w:spacing w:val="-2"/>
                <w:sz w:val="24"/>
              </w:rPr>
              <w:t>Аттестация</w:t>
            </w:r>
            <w:r>
              <w:rPr>
                <w:spacing w:val="-4"/>
                <w:sz w:val="24"/>
              </w:rPr>
              <w:t xml:space="preserve"> </w:t>
            </w:r>
            <w:r>
              <w:rPr>
                <w:spacing w:val="-2"/>
                <w:sz w:val="24"/>
              </w:rPr>
              <w:t>по</w:t>
            </w:r>
            <w:r>
              <w:rPr>
                <w:spacing w:val="-8"/>
                <w:sz w:val="24"/>
              </w:rPr>
              <w:t xml:space="preserve"> </w:t>
            </w:r>
            <w:r>
              <w:rPr>
                <w:spacing w:val="-2"/>
                <w:sz w:val="24"/>
              </w:rPr>
              <w:t>производственной практике.</w:t>
            </w:r>
          </w:p>
        </w:tc>
      </w:tr>
      <w:tr w:rsidR="0063711F">
        <w:trPr>
          <w:trHeight w:val="391"/>
        </w:trPr>
        <w:tc>
          <w:tcPr>
            <w:tcW w:w="3020" w:type="dxa"/>
            <w:tcBorders>
              <w:bottom w:val="nil"/>
            </w:tcBorders>
          </w:tcPr>
          <w:p w:rsidR="0063711F" w:rsidRDefault="0063711F">
            <w:pPr>
              <w:pStyle w:val="TableParagraph"/>
              <w:rPr>
                <w:sz w:val="24"/>
              </w:rPr>
            </w:pPr>
          </w:p>
        </w:tc>
        <w:tc>
          <w:tcPr>
            <w:tcW w:w="3291" w:type="dxa"/>
            <w:tcBorders>
              <w:bottom w:val="nil"/>
            </w:tcBorders>
          </w:tcPr>
          <w:p w:rsidR="0063711F" w:rsidRDefault="0063711F">
            <w:pPr>
              <w:pStyle w:val="TableParagraph"/>
              <w:rPr>
                <w:sz w:val="24"/>
              </w:rPr>
            </w:pPr>
          </w:p>
        </w:tc>
        <w:tc>
          <w:tcPr>
            <w:tcW w:w="3623" w:type="dxa"/>
            <w:tcBorders>
              <w:bottom w:val="nil"/>
            </w:tcBorders>
          </w:tcPr>
          <w:p w:rsidR="0063711F" w:rsidRDefault="005907B9">
            <w:pPr>
              <w:pStyle w:val="TableParagraph"/>
              <w:spacing w:before="90"/>
              <w:ind w:left="107"/>
              <w:rPr>
                <w:sz w:val="24"/>
              </w:rPr>
            </w:pPr>
            <w:r>
              <w:rPr>
                <w:sz w:val="24"/>
              </w:rPr>
              <w:t>Контроль</w:t>
            </w:r>
            <w:r>
              <w:rPr>
                <w:spacing w:val="-3"/>
                <w:sz w:val="24"/>
              </w:rPr>
              <w:t xml:space="preserve"> </w:t>
            </w:r>
            <w:r>
              <w:rPr>
                <w:spacing w:val="-2"/>
                <w:sz w:val="24"/>
              </w:rPr>
              <w:t>выполнения</w:t>
            </w:r>
          </w:p>
        </w:tc>
      </w:tr>
      <w:tr w:rsidR="0063711F">
        <w:trPr>
          <w:trHeight w:val="2188"/>
        </w:trPr>
        <w:tc>
          <w:tcPr>
            <w:tcW w:w="3020" w:type="dxa"/>
            <w:tcBorders>
              <w:top w:val="nil"/>
            </w:tcBorders>
          </w:tcPr>
          <w:p w:rsidR="0063711F" w:rsidRDefault="005907B9" w:rsidP="004C0AF4">
            <w:pPr>
              <w:pStyle w:val="TableParagraph"/>
              <w:spacing w:before="241"/>
              <w:ind w:left="273" w:right="214" w:hanging="7"/>
              <w:rPr>
                <w:sz w:val="24"/>
              </w:rPr>
            </w:pPr>
            <w:r>
              <w:rPr>
                <w:sz w:val="24"/>
              </w:rPr>
              <w:t xml:space="preserve">ПК 1.5. </w:t>
            </w:r>
            <w:r w:rsidR="00456520" w:rsidRPr="00456520">
              <w:rPr>
                <w:sz w:val="24"/>
              </w:rPr>
              <w:t>Владеть способами организации рабочего пространства приемной и кабинета руководителя.</w:t>
            </w:r>
          </w:p>
        </w:tc>
        <w:tc>
          <w:tcPr>
            <w:tcW w:w="3291" w:type="dxa"/>
            <w:tcBorders>
              <w:top w:val="nil"/>
            </w:tcBorders>
          </w:tcPr>
          <w:p w:rsidR="0063711F" w:rsidRDefault="0063711F">
            <w:pPr>
              <w:pStyle w:val="TableParagraph"/>
              <w:spacing w:before="228"/>
              <w:rPr>
                <w:b/>
                <w:sz w:val="24"/>
              </w:rPr>
            </w:pPr>
          </w:p>
          <w:p w:rsidR="0063711F" w:rsidRDefault="005907B9">
            <w:pPr>
              <w:pStyle w:val="TableParagraph"/>
              <w:spacing w:before="1" w:line="254" w:lineRule="auto"/>
              <w:ind w:left="128" w:right="69"/>
              <w:jc w:val="center"/>
              <w:rPr>
                <w:sz w:val="24"/>
              </w:rPr>
            </w:pPr>
            <w:r>
              <w:rPr>
                <w:spacing w:val="-2"/>
                <w:sz w:val="24"/>
              </w:rPr>
              <w:t>Организация</w:t>
            </w:r>
            <w:r>
              <w:rPr>
                <w:spacing w:val="-11"/>
                <w:sz w:val="24"/>
              </w:rPr>
              <w:t xml:space="preserve"> </w:t>
            </w:r>
            <w:r>
              <w:rPr>
                <w:spacing w:val="-2"/>
                <w:sz w:val="24"/>
              </w:rPr>
              <w:t>и</w:t>
            </w:r>
            <w:r>
              <w:rPr>
                <w:spacing w:val="-11"/>
                <w:sz w:val="24"/>
              </w:rPr>
              <w:t xml:space="preserve"> </w:t>
            </w:r>
            <w:r>
              <w:rPr>
                <w:spacing w:val="-2"/>
                <w:sz w:val="24"/>
              </w:rPr>
              <w:t xml:space="preserve">поддержание </w:t>
            </w:r>
            <w:r>
              <w:rPr>
                <w:sz w:val="24"/>
              </w:rPr>
              <w:t xml:space="preserve">функционального рабочего </w:t>
            </w:r>
            <w:r>
              <w:rPr>
                <w:spacing w:val="-2"/>
                <w:sz w:val="24"/>
              </w:rPr>
              <w:t>пространства</w:t>
            </w:r>
          </w:p>
        </w:tc>
        <w:tc>
          <w:tcPr>
            <w:tcW w:w="3623" w:type="dxa"/>
            <w:tcBorders>
              <w:top w:val="nil"/>
            </w:tcBorders>
          </w:tcPr>
          <w:p w:rsidR="0063711F" w:rsidRDefault="005907B9">
            <w:pPr>
              <w:pStyle w:val="TableParagraph"/>
              <w:spacing w:before="15"/>
              <w:ind w:left="107"/>
              <w:rPr>
                <w:sz w:val="24"/>
              </w:rPr>
            </w:pP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41" w:line="278" w:lineRule="auto"/>
              <w:ind w:left="107" w:right="289"/>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1"/>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72"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3"/>
              <w:ind w:left="107"/>
              <w:rPr>
                <w:sz w:val="24"/>
              </w:rPr>
            </w:pPr>
            <w:r>
              <w:rPr>
                <w:spacing w:val="-2"/>
                <w:sz w:val="24"/>
              </w:rPr>
              <w:t>теме.</w:t>
            </w:r>
          </w:p>
        </w:tc>
      </w:tr>
      <w:tr w:rsidR="0063711F">
        <w:trPr>
          <w:trHeight w:val="3194"/>
        </w:trPr>
        <w:tc>
          <w:tcPr>
            <w:tcW w:w="3020" w:type="dxa"/>
          </w:tcPr>
          <w:p w:rsidR="0063711F" w:rsidRDefault="005907B9" w:rsidP="004C0AF4">
            <w:pPr>
              <w:pStyle w:val="TableParagraph"/>
              <w:spacing w:before="42"/>
              <w:ind w:left="61" w:right="53"/>
              <w:rPr>
                <w:sz w:val="24"/>
              </w:rPr>
            </w:pPr>
            <w:r>
              <w:rPr>
                <w:sz w:val="24"/>
              </w:rPr>
              <w:t xml:space="preserve">ПК </w:t>
            </w:r>
            <w:r>
              <w:rPr>
                <w:spacing w:val="-4"/>
                <w:sz w:val="24"/>
              </w:rPr>
              <w:t>1.6.</w:t>
            </w:r>
          </w:p>
          <w:p w:rsidR="0063711F" w:rsidRDefault="00456520" w:rsidP="004C0AF4">
            <w:pPr>
              <w:pStyle w:val="TableParagraph"/>
              <w:spacing w:before="17" w:line="247" w:lineRule="auto"/>
              <w:ind w:left="155" w:right="89" w:firstLine="3"/>
              <w:rPr>
                <w:sz w:val="24"/>
              </w:rPr>
            </w:pPr>
            <w:r w:rsidRPr="00456520">
              <w:rPr>
                <w:sz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291" w:type="dxa"/>
          </w:tcPr>
          <w:p w:rsidR="0063711F" w:rsidRDefault="005907B9">
            <w:pPr>
              <w:pStyle w:val="TableParagraph"/>
              <w:spacing w:before="44" w:line="276" w:lineRule="auto"/>
              <w:ind w:left="297" w:right="230" w:firstLine="26"/>
              <w:rPr>
                <w:sz w:val="24"/>
              </w:rPr>
            </w:pPr>
            <w:r>
              <w:rPr>
                <w:sz w:val="24"/>
              </w:rPr>
              <w:t>Организация</w:t>
            </w:r>
            <w:r>
              <w:rPr>
                <w:spacing w:val="-23"/>
                <w:sz w:val="24"/>
              </w:rPr>
              <w:t xml:space="preserve"> </w:t>
            </w:r>
            <w:r>
              <w:rPr>
                <w:sz w:val="24"/>
              </w:rPr>
              <w:t>подготовки</w:t>
            </w:r>
            <w:r>
              <w:rPr>
                <w:spacing w:val="-21"/>
                <w:sz w:val="24"/>
              </w:rPr>
              <w:t xml:space="preserve"> </w:t>
            </w:r>
            <w:r>
              <w:rPr>
                <w:sz w:val="24"/>
              </w:rPr>
              <w:t>и проведение</w:t>
            </w:r>
            <w:r>
              <w:rPr>
                <w:spacing w:val="40"/>
                <w:sz w:val="24"/>
              </w:rPr>
              <w:t xml:space="preserve"> </w:t>
            </w:r>
            <w:r>
              <w:rPr>
                <w:sz w:val="24"/>
              </w:rPr>
              <w:t>внутренних</w:t>
            </w:r>
            <w:r>
              <w:rPr>
                <w:spacing w:val="40"/>
                <w:sz w:val="24"/>
              </w:rPr>
              <w:t xml:space="preserve"> </w:t>
            </w:r>
            <w:r>
              <w:rPr>
                <w:sz w:val="24"/>
              </w:rPr>
              <w:t>и внешних конферентных мероприятий,</w:t>
            </w:r>
            <w:r>
              <w:rPr>
                <w:spacing w:val="-15"/>
                <w:sz w:val="24"/>
              </w:rPr>
              <w:t xml:space="preserve"> </w:t>
            </w:r>
            <w:r>
              <w:rPr>
                <w:sz w:val="24"/>
              </w:rPr>
              <w:t>обеспечение</w:t>
            </w:r>
          </w:p>
          <w:p w:rsidR="0063711F" w:rsidRDefault="005907B9">
            <w:pPr>
              <w:pStyle w:val="TableParagraph"/>
              <w:spacing w:line="228" w:lineRule="exact"/>
              <w:ind w:left="139" w:right="69"/>
              <w:jc w:val="center"/>
              <w:rPr>
                <w:sz w:val="24"/>
              </w:rPr>
            </w:pPr>
            <w:r>
              <w:rPr>
                <w:spacing w:val="-2"/>
                <w:sz w:val="24"/>
              </w:rPr>
              <w:t>информационного</w:t>
            </w:r>
          </w:p>
          <w:p w:rsidR="0063711F" w:rsidRDefault="005907B9">
            <w:pPr>
              <w:pStyle w:val="TableParagraph"/>
              <w:spacing w:line="237" w:lineRule="auto"/>
              <w:ind w:left="481" w:right="416" w:firstLine="4"/>
              <w:jc w:val="center"/>
              <w:rPr>
                <w:sz w:val="24"/>
              </w:rPr>
            </w:pPr>
            <w:r>
              <w:rPr>
                <w:spacing w:val="-2"/>
                <w:sz w:val="24"/>
              </w:rPr>
              <w:t xml:space="preserve">взаимодействия </w:t>
            </w:r>
            <w:r>
              <w:rPr>
                <w:sz w:val="24"/>
              </w:rPr>
              <w:t>руководителя с подразделениями и должностными</w:t>
            </w:r>
            <w:r>
              <w:rPr>
                <w:spacing w:val="-15"/>
                <w:sz w:val="24"/>
              </w:rPr>
              <w:t xml:space="preserve"> </w:t>
            </w:r>
            <w:r>
              <w:rPr>
                <w:sz w:val="24"/>
              </w:rPr>
              <w:t xml:space="preserve">лицами </w:t>
            </w:r>
            <w:r>
              <w:rPr>
                <w:spacing w:val="-2"/>
                <w:sz w:val="24"/>
              </w:rPr>
              <w:t>организации.</w:t>
            </w:r>
          </w:p>
        </w:tc>
        <w:tc>
          <w:tcPr>
            <w:tcW w:w="3623" w:type="dxa"/>
          </w:tcPr>
          <w:p w:rsidR="0063711F" w:rsidRDefault="0063711F">
            <w:pPr>
              <w:pStyle w:val="TableParagraph"/>
              <w:spacing w:before="97"/>
              <w:rPr>
                <w:b/>
                <w:sz w:val="24"/>
              </w:rPr>
            </w:pPr>
          </w:p>
          <w:p w:rsidR="0063711F" w:rsidRDefault="005907B9">
            <w:pPr>
              <w:pStyle w:val="TableParagraph"/>
              <w:spacing w:line="278"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6" w:lineRule="auto"/>
              <w:ind w:left="107" w:right="289"/>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861"/>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7" w:right="219"/>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bl>
    <w:p w:rsidR="0063711F" w:rsidRDefault="0063711F">
      <w:pPr>
        <w:pStyle w:val="TableParagraph"/>
        <w:spacing w:line="254" w:lineRule="auto"/>
        <w:rPr>
          <w:sz w:val="24"/>
        </w:rPr>
        <w:sectPr w:rsidR="0063711F">
          <w:pgSz w:w="11920" w:h="16860"/>
          <w:pgMar w:top="1500" w:right="425" w:bottom="1260" w:left="1133" w:header="0" w:footer="993" w:gutter="0"/>
          <w:cols w:space="720"/>
        </w:sectPr>
      </w:pPr>
    </w:p>
    <w:p w:rsidR="0063711F" w:rsidRDefault="0063711F">
      <w:pPr>
        <w:pStyle w:val="a3"/>
        <w:spacing w:before="6"/>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3347"/>
        <w:gridCol w:w="3584"/>
      </w:tblGrid>
      <w:tr w:rsidR="0063711F">
        <w:trPr>
          <w:trHeight w:val="343"/>
        </w:trPr>
        <w:tc>
          <w:tcPr>
            <w:tcW w:w="2998" w:type="dxa"/>
            <w:vMerge w:val="restart"/>
          </w:tcPr>
          <w:p w:rsidR="0063711F" w:rsidRDefault="005907B9" w:rsidP="004C0AF4">
            <w:pPr>
              <w:pStyle w:val="TableParagraph"/>
              <w:spacing w:before="44"/>
              <w:ind w:left="30"/>
              <w:rPr>
                <w:sz w:val="24"/>
              </w:rPr>
            </w:pPr>
            <w:r>
              <w:rPr>
                <w:sz w:val="24"/>
              </w:rPr>
              <w:t xml:space="preserve">ПК </w:t>
            </w:r>
            <w:r>
              <w:rPr>
                <w:spacing w:val="-4"/>
                <w:sz w:val="24"/>
              </w:rPr>
              <w:t>1.7.</w:t>
            </w:r>
          </w:p>
          <w:p w:rsidR="0063711F" w:rsidRDefault="00456520" w:rsidP="004C0AF4">
            <w:pPr>
              <w:pStyle w:val="TableParagraph"/>
              <w:spacing w:line="267" w:lineRule="exact"/>
              <w:ind w:left="184"/>
              <w:rPr>
                <w:sz w:val="24"/>
              </w:rPr>
            </w:pPr>
            <w:r w:rsidRPr="00456520">
              <w:rPr>
                <w:spacing w:val="-2"/>
                <w:sz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3347" w:type="dxa"/>
            <w:tcBorders>
              <w:bottom w:val="nil"/>
            </w:tcBorders>
          </w:tcPr>
          <w:p w:rsidR="0063711F" w:rsidRDefault="0063711F">
            <w:pPr>
              <w:pStyle w:val="TableParagraph"/>
              <w:rPr>
                <w:sz w:val="24"/>
              </w:rPr>
            </w:pPr>
          </w:p>
        </w:tc>
        <w:tc>
          <w:tcPr>
            <w:tcW w:w="3584" w:type="dxa"/>
            <w:tcBorders>
              <w:bottom w:val="nil"/>
            </w:tcBorders>
          </w:tcPr>
          <w:p w:rsidR="0063711F" w:rsidRDefault="005907B9">
            <w:pPr>
              <w:pStyle w:val="TableParagraph"/>
              <w:spacing w:before="47"/>
              <w:ind w:left="73"/>
              <w:rPr>
                <w:sz w:val="24"/>
              </w:rPr>
            </w:pPr>
            <w:r>
              <w:rPr>
                <w:sz w:val="24"/>
              </w:rPr>
              <w:t>Контроль</w:t>
            </w:r>
            <w:r>
              <w:rPr>
                <w:spacing w:val="-3"/>
                <w:sz w:val="24"/>
              </w:rPr>
              <w:t xml:space="preserve"> </w:t>
            </w:r>
            <w:r>
              <w:rPr>
                <w:spacing w:val="-2"/>
                <w:sz w:val="24"/>
              </w:rPr>
              <w:t>выполнения</w:t>
            </w:r>
          </w:p>
        </w:tc>
      </w:tr>
      <w:tr w:rsidR="0063711F">
        <w:trPr>
          <w:trHeight w:val="297"/>
        </w:trPr>
        <w:tc>
          <w:tcPr>
            <w:tcW w:w="2998" w:type="dxa"/>
            <w:vMerge/>
            <w:tcBorders>
              <w:top w:val="nil"/>
            </w:tcBorders>
          </w:tcPr>
          <w:p w:rsidR="0063711F" w:rsidRDefault="0063711F">
            <w:pPr>
              <w:rPr>
                <w:sz w:val="2"/>
                <w:szCs w:val="2"/>
              </w:rPr>
            </w:pPr>
          </w:p>
        </w:tc>
        <w:tc>
          <w:tcPr>
            <w:tcW w:w="3347" w:type="dxa"/>
            <w:tcBorders>
              <w:top w:val="nil"/>
              <w:bottom w:val="nil"/>
            </w:tcBorders>
          </w:tcPr>
          <w:p w:rsidR="0063711F" w:rsidRDefault="0063711F">
            <w:pPr>
              <w:pStyle w:val="TableParagraph"/>
            </w:pPr>
          </w:p>
        </w:tc>
        <w:tc>
          <w:tcPr>
            <w:tcW w:w="3584" w:type="dxa"/>
            <w:tcBorders>
              <w:top w:val="nil"/>
              <w:bottom w:val="nil"/>
            </w:tcBorders>
          </w:tcPr>
          <w:p w:rsidR="0063711F" w:rsidRDefault="005907B9">
            <w:pPr>
              <w:pStyle w:val="TableParagraph"/>
              <w:spacing w:before="10" w:line="267" w:lineRule="exact"/>
              <w:ind w:left="73"/>
              <w:rPr>
                <w:sz w:val="24"/>
              </w:rPr>
            </w:pPr>
            <w:r>
              <w:rPr>
                <w:spacing w:val="-2"/>
                <w:sz w:val="24"/>
              </w:rPr>
              <w:t>практических</w:t>
            </w:r>
            <w:r>
              <w:rPr>
                <w:spacing w:val="4"/>
                <w:sz w:val="24"/>
              </w:rPr>
              <w:t xml:space="preserve"> </w:t>
            </w:r>
            <w:r>
              <w:rPr>
                <w:spacing w:val="-2"/>
                <w:sz w:val="24"/>
              </w:rPr>
              <w:t>заданий.</w:t>
            </w:r>
          </w:p>
        </w:tc>
      </w:tr>
      <w:tr w:rsidR="0063711F">
        <w:trPr>
          <w:trHeight w:val="2305"/>
        </w:trPr>
        <w:tc>
          <w:tcPr>
            <w:tcW w:w="2998" w:type="dxa"/>
            <w:vMerge/>
            <w:tcBorders>
              <w:top w:val="nil"/>
            </w:tcBorders>
          </w:tcPr>
          <w:p w:rsidR="0063711F" w:rsidRDefault="0063711F">
            <w:pPr>
              <w:rPr>
                <w:sz w:val="2"/>
                <w:szCs w:val="2"/>
              </w:rPr>
            </w:pPr>
          </w:p>
        </w:tc>
        <w:tc>
          <w:tcPr>
            <w:tcW w:w="3347" w:type="dxa"/>
            <w:tcBorders>
              <w:top w:val="nil"/>
            </w:tcBorders>
          </w:tcPr>
          <w:p w:rsidR="0063711F" w:rsidRDefault="005907B9">
            <w:pPr>
              <w:pStyle w:val="TableParagraph"/>
              <w:spacing w:before="7" w:line="232" w:lineRule="auto"/>
              <w:ind w:left="755" w:right="697"/>
              <w:jc w:val="center"/>
              <w:rPr>
                <w:sz w:val="24"/>
              </w:rPr>
            </w:pPr>
            <w:r>
              <w:rPr>
                <w:spacing w:val="-2"/>
                <w:sz w:val="24"/>
              </w:rPr>
              <w:t xml:space="preserve">Оформление организационно- </w:t>
            </w:r>
            <w:r>
              <w:rPr>
                <w:spacing w:val="-4"/>
                <w:sz w:val="24"/>
              </w:rPr>
              <w:t xml:space="preserve">распорядительных </w:t>
            </w:r>
            <w:r>
              <w:rPr>
                <w:sz w:val="24"/>
              </w:rPr>
              <w:t>документов и</w:t>
            </w:r>
          </w:p>
          <w:p w:rsidR="0063711F" w:rsidRDefault="005907B9">
            <w:pPr>
              <w:pStyle w:val="TableParagraph"/>
              <w:spacing w:line="254" w:lineRule="auto"/>
              <w:ind w:left="232" w:right="127" w:hanging="51"/>
              <w:jc w:val="both"/>
              <w:rPr>
                <w:sz w:val="24"/>
              </w:rPr>
            </w:pPr>
            <w:r>
              <w:rPr>
                <w:sz w:val="24"/>
              </w:rPr>
              <w:t>организация</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ними,</w:t>
            </w:r>
            <w:r>
              <w:rPr>
                <w:spacing w:val="-15"/>
                <w:sz w:val="24"/>
              </w:rPr>
              <w:t xml:space="preserve"> </w:t>
            </w:r>
            <w:r>
              <w:rPr>
                <w:sz w:val="24"/>
              </w:rPr>
              <w:t>в том числе с использованием автоматизированных систем</w:t>
            </w:r>
          </w:p>
        </w:tc>
        <w:tc>
          <w:tcPr>
            <w:tcW w:w="3584" w:type="dxa"/>
            <w:tcBorders>
              <w:top w:val="nil"/>
            </w:tcBorders>
          </w:tcPr>
          <w:p w:rsidR="0063711F" w:rsidRDefault="005907B9">
            <w:pPr>
              <w:pStyle w:val="TableParagraph"/>
              <w:spacing w:before="22" w:line="276" w:lineRule="auto"/>
              <w:ind w:left="73" w:right="284"/>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1" w:line="278" w:lineRule="auto"/>
              <w:ind w:left="73" w:right="856"/>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73" w:right="214"/>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25"/>
        </w:trPr>
        <w:tc>
          <w:tcPr>
            <w:tcW w:w="2998" w:type="dxa"/>
            <w:tcBorders>
              <w:bottom w:val="nil"/>
            </w:tcBorders>
          </w:tcPr>
          <w:p w:rsidR="0063711F" w:rsidRDefault="005907B9">
            <w:pPr>
              <w:pStyle w:val="TableParagraph"/>
              <w:spacing w:before="42" w:line="264" w:lineRule="exact"/>
              <w:ind w:left="30"/>
              <w:jc w:val="center"/>
              <w:rPr>
                <w:sz w:val="24"/>
              </w:rPr>
            </w:pPr>
            <w:r>
              <w:rPr>
                <w:sz w:val="24"/>
              </w:rPr>
              <w:t xml:space="preserve">ПК </w:t>
            </w:r>
            <w:r>
              <w:rPr>
                <w:spacing w:val="-4"/>
                <w:sz w:val="24"/>
              </w:rPr>
              <w:t>1.9.</w:t>
            </w:r>
          </w:p>
        </w:tc>
        <w:tc>
          <w:tcPr>
            <w:tcW w:w="3347" w:type="dxa"/>
            <w:vMerge w:val="restart"/>
          </w:tcPr>
          <w:p w:rsidR="0063711F" w:rsidRDefault="0063711F">
            <w:pPr>
              <w:pStyle w:val="TableParagraph"/>
              <w:spacing w:before="210"/>
              <w:rPr>
                <w:b/>
                <w:sz w:val="24"/>
              </w:rPr>
            </w:pPr>
          </w:p>
          <w:p w:rsidR="0063711F" w:rsidRDefault="005907B9">
            <w:pPr>
              <w:pStyle w:val="TableParagraph"/>
              <w:spacing w:line="235" w:lineRule="auto"/>
              <w:ind w:left="359" w:right="306" w:firstLine="1"/>
              <w:jc w:val="center"/>
              <w:rPr>
                <w:sz w:val="24"/>
              </w:rPr>
            </w:pPr>
            <w:r>
              <w:rPr>
                <w:sz w:val="24"/>
              </w:rPr>
              <w:t xml:space="preserve">Организация текущего хранения документов, обработка дел для </w:t>
            </w:r>
            <w:r>
              <w:rPr>
                <w:spacing w:val="-2"/>
                <w:sz w:val="24"/>
              </w:rPr>
              <w:t>оперативного</w:t>
            </w:r>
            <w:r>
              <w:rPr>
                <w:spacing w:val="-11"/>
                <w:sz w:val="24"/>
              </w:rPr>
              <w:t xml:space="preserve"> </w:t>
            </w:r>
            <w:r>
              <w:rPr>
                <w:spacing w:val="-2"/>
                <w:sz w:val="24"/>
              </w:rPr>
              <w:t>и</w:t>
            </w:r>
            <w:r>
              <w:rPr>
                <w:spacing w:val="-13"/>
                <w:sz w:val="24"/>
              </w:rPr>
              <w:t xml:space="preserve"> </w:t>
            </w:r>
            <w:r>
              <w:rPr>
                <w:spacing w:val="-2"/>
                <w:sz w:val="24"/>
              </w:rPr>
              <w:t xml:space="preserve">архивного </w:t>
            </w:r>
            <w:r>
              <w:rPr>
                <w:sz w:val="24"/>
              </w:rPr>
              <w:t xml:space="preserve">хранения, в том числе с </w:t>
            </w:r>
            <w:r>
              <w:rPr>
                <w:spacing w:val="-2"/>
                <w:sz w:val="24"/>
              </w:rPr>
              <w:t>использованием</w:t>
            </w:r>
          </w:p>
          <w:p w:rsidR="0063711F" w:rsidRDefault="005907B9">
            <w:pPr>
              <w:pStyle w:val="TableParagraph"/>
              <w:spacing w:before="34"/>
              <w:jc w:val="center"/>
              <w:rPr>
                <w:sz w:val="24"/>
              </w:rPr>
            </w:pPr>
            <w:r>
              <w:rPr>
                <w:sz w:val="24"/>
              </w:rPr>
              <w:t>автоматизированных</w:t>
            </w:r>
            <w:r>
              <w:rPr>
                <w:spacing w:val="-10"/>
                <w:sz w:val="24"/>
              </w:rPr>
              <w:t xml:space="preserve"> </w:t>
            </w:r>
            <w:r>
              <w:rPr>
                <w:spacing w:val="-2"/>
                <w:sz w:val="24"/>
              </w:rPr>
              <w:t>систем</w:t>
            </w:r>
          </w:p>
        </w:tc>
        <w:tc>
          <w:tcPr>
            <w:tcW w:w="3584" w:type="dxa"/>
            <w:vMerge w:val="restart"/>
          </w:tcPr>
          <w:p w:rsidR="0063711F" w:rsidRDefault="005907B9">
            <w:pPr>
              <w:pStyle w:val="TableParagraph"/>
              <w:spacing w:before="44" w:line="276" w:lineRule="auto"/>
              <w:ind w:left="73"/>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73" w:right="284"/>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73" w:right="856"/>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2" w:lineRule="auto"/>
              <w:ind w:left="73" w:right="214"/>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AE1D23">
        <w:trPr>
          <w:trHeight w:val="271"/>
        </w:trPr>
        <w:tc>
          <w:tcPr>
            <w:tcW w:w="2998" w:type="dxa"/>
            <w:tcBorders>
              <w:top w:val="nil"/>
              <w:bottom w:val="nil"/>
            </w:tcBorders>
          </w:tcPr>
          <w:p w:rsidR="00AE1D23" w:rsidRDefault="00AE1D23">
            <w:r w:rsidRPr="00AE1D23">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60"/>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60"/>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62"/>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73"/>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81"/>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279"/>
        </w:trPr>
        <w:tc>
          <w:tcPr>
            <w:tcW w:w="2998" w:type="dxa"/>
            <w:tcBorders>
              <w:top w:val="nil"/>
              <w:bottom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AE1D23">
        <w:trPr>
          <w:trHeight w:val="586"/>
        </w:trPr>
        <w:tc>
          <w:tcPr>
            <w:tcW w:w="2998" w:type="dxa"/>
            <w:tcBorders>
              <w:top w:val="nil"/>
            </w:tcBorders>
          </w:tcPr>
          <w:p w:rsidR="00AE1D23" w:rsidRDefault="00AE1D23"/>
        </w:tc>
        <w:tc>
          <w:tcPr>
            <w:tcW w:w="3347" w:type="dxa"/>
            <w:vMerge/>
            <w:tcBorders>
              <w:top w:val="nil"/>
            </w:tcBorders>
          </w:tcPr>
          <w:p w:rsidR="00AE1D23" w:rsidRDefault="00AE1D23">
            <w:pPr>
              <w:rPr>
                <w:sz w:val="2"/>
                <w:szCs w:val="2"/>
              </w:rPr>
            </w:pPr>
          </w:p>
        </w:tc>
        <w:tc>
          <w:tcPr>
            <w:tcW w:w="3584" w:type="dxa"/>
            <w:vMerge/>
            <w:tcBorders>
              <w:top w:val="nil"/>
            </w:tcBorders>
          </w:tcPr>
          <w:p w:rsidR="00AE1D23" w:rsidRDefault="00AE1D23">
            <w:pPr>
              <w:rPr>
                <w:sz w:val="2"/>
                <w:szCs w:val="2"/>
              </w:rPr>
            </w:pPr>
          </w:p>
        </w:tc>
      </w:tr>
      <w:tr w:rsidR="0063711F">
        <w:trPr>
          <w:trHeight w:val="2256"/>
        </w:trPr>
        <w:tc>
          <w:tcPr>
            <w:tcW w:w="2998" w:type="dxa"/>
            <w:tcBorders>
              <w:bottom w:val="nil"/>
            </w:tcBorders>
          </w:tcPr>
          <w:p w:rsidR="0063711F" w:rsidRDefault="005907B9">
            <w:pPr>
              <w:pStyle w:val="TableParagraph"/>
              <w:spacing w:before="47"/>
              <w:ind w:left="173" w:right="176"/>
              <w:jc w:val="center"/>
              <w:rPr>
                <w:sz w:val="24"/>
              </w:rPr>
            </w:pPr>
            <w:r>
              <w:rPr>
                <w:sz w:val="24"/>
              </w:rPr>
              <w:t xml:space="preserve">ОК </w:t>
            </w:r>
            <w:r>
              <w:rPr>
                <w:spacing w:val="-5"/>
                <w:sz w:val="24"/>
              </w:rPr>
              <w:t>01.</w:t>
            </w:r>
          </w:p>
          <w:p w:rsidR="0063711F" w:rsidRDefault="00AE1D23">
            <w:pPr>
              <w:pStyle w:val="TableParagraph"/>
              <w:spacing w:before="12" w:line="242" w:lineRule="auto"/>
              <w:ind w:left="173" w:right="124"/>
              <w:jc w:val="center"/>
              <w:rPr>
                <w:sz w:val="24"/>
              </w:rPr>
            </w:pPr>
            <w:r w:rsidRPr="00AE1D23">
              <w:rPr>
                <w:sz w:val="24"/>
              </w:rPr>
              <w:t>Выбирать способы решения задач профессиональной деятельности применительно к различным контекстам</w:t>
            </w:r>
            <w:r>
              <w:rPr>
                <w:sz w:val="24"/>
              </w:rPr>
              <w:t>.</w:t>
            </w:r>
          </w:p>
        </w:tc>
        <w:tc>
          <w:tcPr>
            <w:tcW w:w="3347" w:type="dxa"/>
            <w:tcBorders>
              <w:bottom w:val="nil"/>
            </w:tcBorders>
          </w:tcPr>
          <w:p w:rsidR="0063711F" w:rsidRDefault="005907B9">
            <w:pPr>
              <w:pStyle w:val="TableParagraph"/>
              <w:spacing w:before="46" w:line="235" w:lineRule="auto"/>
              <w:ind w:left="168" w:right="82"/>
              <w:jc w:val="center"/>
              <w:rPr>
                <w:sz w:val="24"/>
              </w:rPr>
            </w:pPr>
            <w:r>
              <w:rPr>
                <w:spacing w:val="-2"/>
                <w:sz w:val="24"/>
              </w:rPr>
              <w:t>Выбор</w:t>
            </w:r>
            <w:r>
              <w:rPr>
                <w:spacing w:val="-10"/>
                <w:sz w:val="24"/>
              </w:rPr>
              <w:t xml:space="preserve"> </w:t>
            </w:r>
            <w:r>
              <w:rPr>
                <w:spacing w:val="-2"/>
                <w:sz w:val="24"/>
              </w:rPr>
              <w:t>способа</w:t>
            </w:r>
            <w:r>
              <w:rPr>
                <w:spacing w:val="-12"/>
                <w:sz w:val="24"/>
              </w:rPr>
              <w:t xml:space="preserve"> </w:t>
            </w:r>
            <w:r>
              <w:rPr>
                <w:spacing w:val="-2"/>
                <w:sz w:val="24"/>
              </w:rPr>
              <w:t>решения</w:t>
            </w:r>
            <w:r>
              <w:rPr>
                <w:spacing w:val="-9"/>
                <w:sz w:val="24"/>
              </w:rPr>
              <w:t xml:space="preserve"> </w:t>
            </w:r>
            <w:r>
              <w:rPr>
                <w:spacing w:val="-2"/>
                <w:sz w:val="24"/>
              </w:rPr>
              <w:t xml:space="preserve">задач профессиональной </w:t>
            </w:r>
            <w:r>
              <w:rPr>
                <w:sz w:val="24"/>
              </w:rPr>
              <w:t>деятельности применительно к различным</w:t>
            </w:r>
          </w:p>
          <w:p w:rsidR="0063711F" w:rsidRDefault="005907B9">
            <w:pPr>
              <w:pStyle w:val="TableParagraph"/>
              <w:spacing w:before="38"/>
              <w:ind w:left="37"/>
              <w:jc w:val="center"/>
              <w:rPr>
                <w:sz w:val="24"/>
              </w:rPr>
            </w:pPr>
            <w:r>
              <w:rPr>
                <w:spacing w:val="-2"/>
                <w:sz w:val="24"/>
              </w:rPr>
              <w:t>контекстам</w:t>
            </w:r>
          </w:p>
        </w:tc>
        <w:tc>
          <w:tcPr>
            <w:tcW w:w="3584" w:type="dxa"/>
            <w:tcBorders>
              <w:bottom w:val="nil"/>
            </w:tcBorders>
          </w:tcPr>
          <w:p w:rsidR="0063711F" w:rsidRDefault="005907B9">
            <w:pPr>
              <w:pStyle w:val="TableParagraph"/>
              <w:spacing w:before="47" w:line="276" w:lineRule="auto"/>
              <w:ind w:left="143" w:right="1259"/>
              <w:rPr>
                <w:sz w:val="24"/>
              </w:rPr>
            </w:pPr>
            <w:r>
              <w:rPr>
                <w:spacing w:val="-2"/>
                <w:sz w:val="24"/>
              </w:rPr>
              <w:t>Контроль выполнения практических заданий.</w:t>
            </w:r>
          </w:p>
          <w:p w:rsidR="0063711F" w:rsidRDefault="005907B9">
            <w:pPr>
              <w:pStyle w:val="TableParagraph"/>
              <w:spacing w:line="278" w:lineRule="auto"/>
              <w:ind w:left="143" w:right="214"/>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4" w:lineRule="exact"/>
              <w:ind w:left="143"/>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tc>
      </w:tr>
      <w:tr w:rsidR="0063711F">
        <w:trPr>
          <w:trHeight w:val="315"/>
        </w:trPr>
        <w:tc>
          <w:tcPr>
            <w:tcW w:w="2998" w:type="dxa"/>
            <w:tcBorders>
              <w:top w:val="nil"/>
              <w:bottom w:val="nil"/>
            </w:tcBorders>
          </w:tcPr>
          <w:p w:rsidR="0063711F" w:rsidRDefault="0063711F">
            <w:pPr>
              <w:pStyle w:val="TableParagraph"/>
            </w:pPr>
          </w:p>
        </w:tc>
        <w:tc>
          <w:tcPr>
            <w:tcW w:w="3347" w:type="dxa"/>
            <w:tcBorders>
              <w:top w:val="nil"/>
              <w:bottom w:val="nil"/>
            </w:tcBorders>
          </w:tcPr>
          <w:p w:rsidR="0063711F" w:rsidRDefault="0063711F">
            <w:pPr>
              <w:pStyle w:val="TableParagraph"/>
            </w:pPr>
          </w:p>
        </w:tc>
        <w:tc>
          <w:tcPr>
            <w:tcW w:w="3584" w:type="dxa"/>
            <w:tcBorders>
              <w:top w:val="nil"/>
              <w:bottom w:val="nil"/>
            </w:tcBorders>
          </w:tcPr>
          <w:p w:rsidR="0063711F" w:rsidRDefault="005907B9">
            <w:pPr>
              <w:pStyle w:val="TableParagraph"/>
              <w:spacing w:before="15"/>
              <w:ind w:left="143"/>
              <w:rPr>
                <w:sz w:val="24"/>
              </w:rPr>
            </w:pPr>
            <w:r>
              <w:rPr>
                <w:sz w:val="24"/>
              </w:rPr>
              <w:t>проблемных</w:t>
            </w:r>
            <w:r>
              <w:rPr>
                <w:spacing w:val="-1"/>
                <w:sz w:val="24"/>
              </w:rPr>
              <w:t xml:space="preserve"> </w:t>
            </w:r>
            <w:r>
              <w:rPr>
                <w:spacing w:val="-2"/>
                <w:sz w:val="24"/>
              </w:rPr>
              <w:t>ситуаций.</w:t>
            </w:r>
          </w:p>
        </w:tc>
      </w:tr>
      <w:tr w:rsidR="0063711F">
        <w:trPr>
          <w:trHeight w:val="578"/>
        </w:trPr>
        <w:tc>
          <w:tcPr>
            <w:tcW w:w="2998" w:type="dxa"/>
            <w:tcBorders>
              <w:top w:val="nil"/>
            </w:tcBorders>
          </w:tcPr>
          <w:p w:rsidR="0063711F" w:rsidRDefault="0063711F">
            <w:pPr>
              <w:pStyle w:val="TableParagraph"/>
              <w:rPr>
                <w:sz w:val="24"/>
              </w:rPr>
            </w:pPr>
          </w:p>
        </w:tc>
        <w:tc>
          <w:tcPr>
            <w:tcW w:w="3347" w:type="dxa"/>
            <w:tcBorders>
              <w:top w:val="nil"/>
            </w:tcBorders>
          </w:tcPr>
          <w:p w:rsidR="0063711F" w:rsidRDefault="0063711F">
            <w:pPr>
              <w:pStyle w:val="TableParagraph"/>
              <w:rPr>
                <w:sz w:val="24"/>
              </w:rPr>
            </w:pPr>
          </w:p>
        </w:tc>
        <w:tc>
          <w:tcPr>
            <w:tcW w:w="3584" w:type="dxa"/>
            <w:tcBorders>
              <w:top w:val="nil"/>
            </w:tcBorders>
          </w:tcPr>
          <w:p w:rsidR="0063711F" w:rsidRDefault="005907B9">
            <w:pPr>
              <w:pStyle w:val="TableParagraph"/>
              <w:spacing w:line="280" w:lineRule="atLeast"/>
              <w:ind w:left="143"/>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175"/>
        </w:trPr>
        <w:tc>
          <w:tcPr>
            <w:tcW w:w="2998" w:type="dxa"/>
          </w:tcPr>
          <w:p w:rsidR="0063711F" w:rsidRDefault="005907B9">
            <w:pPr>
              <w:pStyle w:val="TableParagraph"/>
              <w:spacing w:before="78"/>
              <w:ind w:left="173" w:right="176"/>
              <w:jc w:val="center"/>
              <w:rPr>
                <w:sz w:val="24"/>
              </w:rPr>
            </w:pPr>
            <w:r>
              <w:rPr>
                <w:sz w:val="24"/>
              </w:rPr>
              <w:t xml:space="preserve">ОК </w:t>
            </w:r>
            <w:r>
              <w:rPr>
                <w:spacing w:val="-5"/>
                <w:sz w:val="24"/>
              </w:rPr>
              <w:t>02.</w:t>
            </w:r>
          </w:p>
          <w:p w:rsidR="0063711F" w:rsidRDefault="00AE1D23">
            <w:pPr>
              <w:pStyle w:val="TableParagraph"/>
              <w:spacing w:before="14" w:line="242" w:lineRule="auto"/>
              <w:ind w:left="173" w:right="122"/>
              <w:jc w:val="center"/>
              <w:rPr>
                <w:sz w:val="24"/>
              </w:rPr>
            </w:pPr>
            <w:r w:rsidRPr="00AE1D23">
              <w:rPr>
                <w:spacing w:val="-2"/>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pacing w:val="-2"/>
                <w:sz w:val="24"/>
              </w:rPr>
              <w:t>.</w:t>
            </w:r>
          </w:p>
        </w:tc>
        <w:tc>
          <w:tcPr>
            <w:tcW w:w="3347" w:type="dxa"/>
          </w:tcPr>
          <w:p w:rsidR="0063711F" w:rsidRDefault="005907B9">
            <w:pPr>
              <w:pStyle w:val="TableParagraph"/>
              <w:spacing w:before="35" w:line="242" w:lineRule="auto"/>
              <w:ind w:left="223" w:right="145" w:firstLine="2"/>
              <w:jc w:val="center"/>
              <w:rPr>
                <w:sz w:val="24"/>
              </w:rPr>
            </w:pPr>
            <w:r>
              <w:rPr>
                <w:spacing w:val="-2"/>
                <w:sz w:val="24"/>
              </w:rPr>
              <w:t>Использование</w:t>
            </w:r>
            <w:r>
              <w:rPr>
                <w:spacing w:val="-9"/>
                <w:sz w:val="24"/>
              </w:rPr>
              <w:t xml:space="preserve"> </w:t>
            </w:r>
            <w:r>
              <w:rPr>
                <w:spacing w:val="-2"/>
                <w:sz w:val="24"/>
              </w:rPr>
              <w:t xml:space="preserve">современных </w:t>
            </w:r>
            <w:r>
              <w:rPr>
                <w:sz w:val="24"/>
              </w:rPr>
              <w:t>средства поиска, анализа и интерпретации</w:t>
            </w:r>
            <w:r>
              <w:rPr>
                <w:spacing w:val="-15"/>
                <w:sz w:val="24"/>
              </w:rPr>
              <w:t xml:space="preserve"> </w:t>
            </w:r>
            <w:r>
              <w:rPr>
                <w:sz w:val="24"/>
              </w:rPr>
              <w:t xml:space="preserve">информации, </w:t>
            </w:r>
            <w:r>
              <w:rPr>
                <w:spacing w:val="-10"/>
                <w:sz w:val="24"/>
              </w:rPr>
              <w:t>и</w:t>
            </w:r>
          </w:p>
          <w:p w:rsidR="0063711F" w:rsidRDefault="005907B9">
            <w:pPr>
              <w:pStyle w:val="TableParagraph"/>
              <w:spacing w:before="11" w:line="252" w:lineRule="auto"/>
              <w:ind w:left="184" w:right="103" w:firstLine="9"/>
              <w:jc w:val="center"/>
              <w:rPr>
                <w:sz w:val="24"/>
              </w:rPr>
            </w:pPr>
            <w:r>
              <w:rPr>
                <w:spacing w:val="-2"/>
                <w:sz w:val="24"/>
              </w:rPr>
              <w:t>использование информационных</w:t>
            </w:r>
            <w:r>
              <w:rPr>
                <w:spacing w:val="-7"/>
                <w:sz w:val="24"/>
              </w:rPr>
              <w:t xml:space="preserve"> </w:t>
            </w:r>
            <w:r>
              <w:rPr>
                <w:spacing w:val="-2"/>
                <w:sz w:val="24"/>
              </w:rPr>
              <w:t xml:space="preserve">технологий </w:t>
            </w:r>
            <w:r>
              <w:rPr>
                <w:sz w:val="24"/>
              </w:rPr>
              <w:t xml:space="preserve">для выполнения задач </w:t>
            </w:r>
            <w:r>
              <w:rPr>
                <w:spacing w:val="-2"/>
                <w:sz w:val="24"/>
              </w:rPr>
              <w:t>профессиональной деятельности.</w:t>
            </w:r>
          </w:p>
        </w:tc>
        <w:tc>
          <w:tcPr>
            <w:tcW w:w="3584" w:type="dxa"/>
          </w:tcPr>
          <w:p w:rsidR="0063711F" w:rsidRDefault="005907B9">
            <w:pPr>
              <w:pStyle w:val="TableParagraph"/>
              <w:spacing w:before="44" w:line="276" w:lineRule="auto"/>
              <w:ind w:left="143" w:right="1259"/>
              <w:rPr>
                <w:sz w:val="24"/>
              </w:rPr>
            </w:pPr>
            <w:r>
              <w:rPr>
                <w:spacing w:val="-2"/>
                <w:sz w:val="24"/>
              </w:rPr>
              <w:t>Контроль выполнения практических заданий.</w:t>
            </w:r>
          </w:p>
          <w:p w:rsidR="0063711F" w:rsidRDefault="005907B9">
            <w:pPr>
              <w:pStyle w:val="TableParagraph"/>
              <w:spacing w:line="278" w:lineRule="auto"/>
              <w:ind w:left="143" w:right="214"/>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43"/>
              <w:rPr>
                <w:sz w:val="24"/>
              </w:rPr>
            </w:pPr>
            <w:r>
              <w:rPr>
                <w:spacing w:val="-2"/>
                <w:sz w:val="24"/>
              </w:rPr>
              <w:t>Анализ</w:t>
            </w:r>
            <w:r>
              <w:rPr>
                <w:spacing w:val="-12"/>
                <w:sz w:val="24"/>
              </w:rPr>
              <w:t xml:space="preserve"> </w:t>
            </w:r>
            <w:r>
              <w:rPr>
                <w:spacing w:val="-2"/>
                <w:sz w:val="24"/>
              </w:rPr>
              <w:t>и</w:t>
            </w:r>
            <w:r>
              <w:rPr>
                <w:spacing w:val="-10"/>
                <w:sz w:val="24"/>
              </w:rPr>
              <w:t xml:space="preserve"> </w:t>
            </w:r>
            <w:r>
              <w:rPr>
                <w:spacing w:val="-2"/>
                <w:sz w:val="24"/>
              </w:rPr>
              <w:t>оценка</w:t>
            </w:r>
            <w:r>
              <w:rPr>
                <w:spacing w:val="-14"/>
                <w:sz w:val="24"/>
              </w:rPr>
              <w:t xml:space="preserve"> </w:t>
            </w:r>
            <w:r>
              <w:rPr>
                <w:spacing w:val="-2"/>
                <w:sz w:val="24"/>
              </w:rPr>
              <w:t xml:space="preserve">решений </w:t>
            </w:r>
            <w:r>
              <w:rPr>
                <w:sz w:val="24"/>
              </w:rPr>
              <w:t>проблемных ситуаций.</w:t>
            </w:r>
          </w:p>
          <w:p w:rsidR="0063711F" w:rsidRDefault="005907B9">
            <w:pPr>
              <w:pStyle w:val="TableParagraph"/>
              <w:spacing w:before="9" w:line="270" w:lineRule="atLeast"/>
              <w:ind w:left="143"/>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bl>
    <w:p w:rsidR="0063711F" w:rsidRDefault="0063711F">
      <w:pPr>
        <w:pStyle w:val="TableParagraph"/>
        <w:spacing w:line="270" w:lineRule="atLeast"/>
        <w:rPr>
          <w:sz w:val="24"/>
        </w:rPr>
        <w:sectPr w:rsidR="0063711F">
          <w:pgSz w:w="11920" w:h="16860"/>
          <w:pgMar w:top="1540" w:right="425" w:bottom="1260" w:left="1133" w:header="0" w:footer="993" w:gutter="0"/>
          <w:cols w:space="720"/>
        </w:sectPr>
      </w:pPr>
    </w:p>
    <w:p w:rsidR="0063711F" w:rsidRDefault="0063711F">
      <w:pPr>
        <w:pStyle w:val="a3"/>
        <w:spacing w:before="6"/>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404"/>
        <w:gridCol w:w="3546"/>
      </w:tblGrid>
      <w:tr w:rsidR="0063711F">
        <w:trPr>
          <w:trHeight w:val="3265"/>
        </w:trPr>
        <w:tc>
          <w:tcPr>
            <w:tcW w:w="2977" w:type="dxa"/>
          </w:tcPr>
          <w:p w:rsidR="0063711F" w:rsidRDefault="005907B9">
            <w:pPr>
              <w:pStyle w:val="TableParagraph"/>
              <w:spacing w:before="80"/>
              <w:ind w:left="76" w:right="58" w:hanging="4"/>
              <w:jc w:val="center"/>
              <w:rPr>
                <w:sz w:val="24"/>
              </w:rPr>
            </w:pPr>
            <w:r>
              <w:rPr>
                <w:sz w:val="24"/>
              </w:rPr>
              <w:t xml:space="preserve">ОК 03. </w:t>
            </w:r>
            <w:r w:rsidR="00AE1D23" w:rsidRPr="00AE1D23">
              <w:rPr>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00AE1D23">
              <w:rPr>
                <w:sz w:val="24"/>
              </w:rPr>
              <w:t>.</w:t>
            </w:r>
          </w:p>
        </w:tc>
        <w:tc>
          <w:tcPr>
            <w:tcW w:w="3404" w:type="dxa"/>
          </w:tcPr>
          <w:p w:rsidR="0063711F" w:rsidRDefault="005907B9">
            <w:pPr>
              <w:pStyle w:val="TableParagraph"/>
              <w:spacing w:before="37" w:line="242" w:lineRule="auto"/>
              <w:ind w:left="342" w:right="289" w:firstLine="12"/>
              <w:jc w:val="center"/>
              <w:rPr>
                <w:sz w:val="24"/>
              </w:rPr>
            </w:pPr>
            <w:r>
              <w:rPr>
                <w:sz w:val="24"/>
              </w:rPr>
              <w:t xml:space="preserve">Реализация собственного профессионального и личностного развития, </w:t>
            </w:r>
            <w:r>
              <w:rPr>
                <w:spacing w:val="-2"/>
                <w:sz w:val="24"/>
              </w:rPr>
              <w:t xml:space="preserve">предпринимательской </w:t>
            </w:r>
            <w:r>
              <w:rPr>
                <w:sz w:val="24"/>
              </w:rPr>
              <w:t>деятельности в профессиональной сфере, использование знаний по финансовой</w:t>
            </w:r>
            <w:r>
              <w:rPr>
                <w:spacing w:val="-15"/>
                <w:sz w:val="24"/>
              </w:rPr>
              <w:t xml:space="preserve"> </w:t>
            </w:r>
            <w:r>
              <w:rPr>
                <w:sz w:val="24"/>
              </w:rPr>
              <w:t>грамотности</w:t>
            </w:r>
            <w:r>
              <w:rPr>
                <w:spacing w:val="-15"/>
                <w:sz w:val="24"/>
              </w:rPr>
              <w:t xml:space="preserve"> </w:t>
            </w:r>
            <w:r>
              <w:rPr>
                <w:sz w:val="24"/>
              </w:rPr>
              <w:t xml:space="preserve">в различных жизненных </w:t>
            </w:r>
            <w:r>
              <w:rPr>
                <w:spacing w:val="-2"/>
                <w:sz w:val="24"/>
              </w:rPr>
              <w:t>ситуациях</w:t>
            </w:r>
          </w:p>
        </w:tc>
        <w:tc>
          <w:tcPr>
            <w:tcW w:w="3546" w:type="dxa"/>
          </w:tcPr>
          <w:p w:rsidR="0063711F" w:rsidRDefault="005907B9">
            <w:pPr>
              <w:pStyle w:val="TableParagraph"/>
              <w:spacing w:before="47" w:line="276" w:lineRule="auto"/>
              <w:ind w:left="107" w:right="1257"/>
              <w:rPr>
                <w:sz w:val="24"/>
              </w:rPr>
            </w:pPr>
            <w:r>
              <w:rPr>
                <w:spacing w:val="-2"/>
                <w:sz w:val="24"/>
              </w:rPr>
              <w:t>Контроль выполнения практических заданий.</w:t>
            </w:r>
          </w:p>
          <w:p w:rsidR="0063711F" w:rsidRDefault="005907B9">
            <w:pPr>
              <w:pStyle w:val="TableParagraph"/>
              <w:spacing w:line="278" w:lineRule="auto"/>
              <w:ind w:left="107" w:right="212"/>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212"/>
              <w:rPr>
                <w:sz w:val="24"/>
              </w:rPr>
            </w:pPr>
            <w:r>
              <w:rPr>
                <w:spacing w:val="-2"/>
                <w:sz w:val="24"/>
              </w:rPr>
              <w:t>Анализ</w:t>
            </w:r>
            <w:r>
              <w:rPr>
                <w:spacing w:val="-12"/>
                <w:sz w:val="24"/>
              </w:rPr>
              <w:t xml:space="preserve"> </w:t>
            </w:r>
            <w:r>
              <w:rPr>
                <w:spacing w:val="-2"/>
                <w:sz w:val="24"/>
              </w:rPr>
              <w:t>и</w:t>
            </w:r>
            <w:r>
              <w:rPr>
                <w:spacing w:val="-10"/>
                <w:sz w:val="24"/>
              </w:rPr>
              <w:t xml:space="preserve"> </w:t>
            </w:r>
            <w:r>
              <w:rPr>
                <w:spacing w:val="-2"/>
                <w:sz w:val="24"/>
              </w:rPr>
              <w:t>оценка</w:t>
            </w:r>
            <w:r>
              <w:rPr>
                <w:spacing w:val="-14"/>
                <w:sz w:val="24"/>
              </w:rPr>
              <w:t xml:space="preserve"> </w:t>
            </w:r>
            <w:r>
              <w:rPr>
                <w:spacing w:val="-2"/>
                <w:sz w:val="24"/>
              </w:rPr>
              <w:t xml:space="preserve">решений </w:t>
            </w:r>
            <w:r>
              <w:rPr>
                <w:sz w:val="24"/>
              </w:rPr>
              <w:t>проблемных ситуаций.</w:t>
            </w:r>
          </w:p>
          <w:p w:rsidR="0063711F" w:rsidRDefault="005907B9">
            <w:pPr>
              <w:pStyle w:val="TableParagraph"/>
              <w:spacing w:before="8" w:line="310" w:lineRule="atLeast"/>
              <w:ind w:left="107" w:right="1239"/>
              <w:rPr>
                <w:sz w:val="24"/>
              </w:rPr>
            </w:pPr>
            <w:r>
              <w:rPr>
                <w:sz w:val="24"/>
              </w:rPr>
              <w:t>Проверочные</w:t>
            </w:r>
            <w:r>
              <w:rPr>
                <w:spacing w:val="-15"/>
                <w:sz w:val="24"/>
              </w:rPr>
              <w:t xml:space="preserve"> </w:t>
            </w:r>
            <w:r>
              <w:rPr>
                <w:sz w:val="24"/>
              </w:rPr>
              <w:t>работы по каждой теме.</w:t>
            </w:r>
          </w:p>
        </w:tc>
      </w:tr>
      <w:tr w:rsidR="0063711F">
        <w:trPr>
          <w:trHeight w:val="3153"/>
        </w:trPr>
        <w:tc>
          <w:tcPr>
            <w:tcW w:w="2977" w:type="dxa"/>
          </w:tcPr>
          <w:p w:rsidR="0063711F" w:rsidRDefault="005907B9">
            <w:pPr>
              <w:pStyle w:val="TableParagraph"/>
              <w:spacing w:before="45"/>
              <w:ind w:left="15"/>
              <w:jc w:val="center"/>
              <w:rPr>
                <w:sz w:val="24"/>
              </w:rPr>
            </w:pPr>
            <w:r>
              <w:rPr>
                <w:sz w:val="24"/>
              </w:rPr>
              <w:t xml:space="preserve">ОК </w:t>
            </w:r>
            <w:r>
              <w:rPr>
                <w:spacing w:val="-5"/>
                <w:sz w:val="24"/>
              </w:rPr>
              <w:t>04.</w:t>
            </w:r>
          </w:p>
          <w:p w:rsidR="0063711F" w:rsidRDefault="00AE1D23">
            <w:pPr>
              <w:pStyle w:val="TableParagraph"/>
              <w:spacing w:before="77" w:line="268" w:lineRule="auto"/>
              <w:ind w:left="275" w:right="258" w:firstLine="53"/>
              <w:jc w:val="center"/>
              <w:rPr>
                <w:sz w:val="24"/>
              </w:rPr>
            </w:pPr>
            <w:r w:rsidRPr="00AE1D23">
              <w:rPr>
                <w:spacing w:val="-2"/>
                <w:sz w:val="24"/>
              </w:rPr>
              <w:t>Эффективно взаимодействовать и работать в коллективе и команде</w:t>
            </w:r>
          </w:p>
        </w:tc>
        <w:tc>
          <w:tcPr>
            <w:tcW w:w="3404" w:type="dxa"/>
          </w:tcPr>
          <w:p w:rsidR="0063711F" w:rsidRDefault="005907B9">
            <w:pPr>
              <w:pStyle w:val="TableParagraph"/>
              <w:spacing w:before="45" w:line="254" w:lineRule="auto"/>
              <w:ind w:left="570" w:hanging="264"/>
              <w:rPr>
                <w:sz w:val="24"/>
              </w:rPr>
            </w:pPr>
            <w:r>
              <w:rPr>
                <w:spacing w:val="-2"/>
                <w:sz w:val="24"/>
              </w:rPr>
              <w:t>Взаимодействие</w:t>
            </w:r>
            <w:r>
              <w:rPr>
                <w:spacing w:val="-12"/>
                <w:sz w:val="24"/>
              </w:rPr>
              <w:t xml:space="preserve"> </w:t>
            </w:r>
            <w:r>
              <w:rPr>
                <w:spacing w:val="-2"/>
                <w:sz w:val="24"/>
              </w:rPr>
              <w:t>и</w:t>
            </w:r>
            <w:r>
              <w:rPr>
                <w:spacing w:val="-9"/>
                <w:sz w:val="24"/>
              </w:rPr>
              <w:t xml:space="preserve"> </w:t>
            </w:r>
            <w:r>
              <w:rPr>
                <w:spacing w:val="-2"/>
                <w:sz w:val="24"/>
              </w:rPr>
              <w:t>работа</w:t>
            </w:r>
            <w:r>
              <w:rPr>
                <w:spacing w:val="-11"/>
                <w:sz w:val="24"/>
              </w:rPr>
              <w:t xml:space="preserve"> </w:t>
            </w:r>
            <w:r>
              <w:rPr>
                <w:spacing w:val="-2"/>
                <w:sz w:val="24"/>
              </w:rPr>
              <w:t xml:space="preserve">в </w:t>
            </w:r>
            <w:r>
              <w:rPr>
                <w:sz w:val="24"/>
              </w:rPr>
              <w:t>коллективе и команде</w:t>
            </w:r>
          </w:p>
        </w:tc>
        <w:tc>
          <w:tcPr>
            <w:tcW w:w="3546" w:type="dxa"/>
          </w:tcPr>
          <w:p w:rsidR="0063711F" w:rsidRDefault="005907B9">
            <w:pPr>
              <w:pStyle w:val="TableParagraph"/>
              <w:spacing w:before="47" w:line="278" w:lineRule="auto"/>
              <w:ind w:left="107" w:right="1257"/>
              <w:rPr>
                <w:sz w:val="24"/>
              </w:rPr>
            </w:pPr>
            <w:r>
              <w:rPr>
                <w:spacing w:val="-2"/>
                <w:sz w:val="24"/>
              </w:rPr>
              <w:t>Контроль выполнения практических заданий.</w:t>
            </w:r>
          </w:p>
          <w:p w:rsidR="0063711F" w:rsidRDefault="005907B9">
            <w:pPr>
              <w:pStyle w:val="TableParagraph"/>
              <w:spacing w:line="276" w:lineRule="auto"/>
              <w:ind w:left="107" w:right="212"/>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212"/>
              <w:rPr>
                <w:sz w:val="24"/>
              </w:rPr>
            </w:pPr>
            <w:r>
              <w:rPr>
                <w:spacing w:val="-2"/>
                <w:sz w:val="24"/>
              </w:rPr>
              <w:t>Анализ</w:t>
            </w:r>
            <w:r>
              <w:rPr>
                <w:spacing w:val="-12"/>
                <w:sz w:val="24"/>
              </w:rPr>
              <w:t xml:space="preserve"> </w:t>
            </w:r>
            <w:r>
              <w:rPr>
                <w:spacing w:val="-2"/>
                <w:sz w:val="24"/>
              </w:rPr>
              <w:t>и</w:t>
            </w:r>
            <w:r>
              <w:rPr>
                <w:spacing w:val="-10"/>
                <w:sz w:val="24"/>
              </w:rPr>
              <w:t xml:space="preserve"> </w:t>
            </w:r>
            <w:r>
              <w:rPr>
                <w:spacing w:val="-2"/>
                <w:sz w:val="24"/>
              </w:rPr>
              <w:t>оценка</w:t>
            </w:r>
            <w:r>
              <w:rPr>
                <w:spacing w:val="-14"/>
                <w:sz w:val="24"/>
              </w:rPr>
              <w:t xml:space="preserve"> </w:t>
            </w:r>
            <w:r>
              <w:rPr>
                <w:spacing w:val="-2"/>
                <w:sz w:val="24"/>
              </w:rPr>
              <w:t xml:space="preserve">решений </w:t>
            </w:r>
            <w:r>
              <w:rPr>
                <w:sz w:val="24"/>
              </w:rPr>
              <w:t>проблемных ситуаций.</w:t>
            </w:r>
          </w:p>
          <w:p w:rsidR="0063711F" w:rsidRDefault="005907B9">
            <w:pPr>
              <w:pStyle w:val="TableParagraph"/>
              <w:spacing w:line="280" w:lineRule="exact"/>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184"/>
        </w:trPr>
        <w:tc>
          <w:tcPr>
            <w:tcW w:w="2977" w:type="dxa"/>
          </w:tcPr>
          <w:p w:rsidR="0063711F" w:rsidRDefault="005907B9" w:rsidP="008D0AFB">
            <w:pPr>
              <w:pStyle w:val="TableParagraph"/>
              <w:spacing w:before="39"/>
              <w:ind w:left="15"/>
              <w:jc w:val="center"/>
              <w:rPr>
                <w:sz w:val="24"/>
              </w:rPr>
            </w:pPr>
            <w:r>
              <w:rPr>
                <w:sz w:val="24"/>
              </w:rPr>
              <w:t xml:space="preserve">ОК </w:t>
            </w:r>
            <w:r>
              <w:rPr>
                <w:spacing w:val="-5"/>
                <w:sz w:val="24"/>
              </w:rPr>
              <w:t>05.</w:t>
            </w:r>
          </w:p>
          <w:p w:rsidR="0063711F" w:rsidRDefault="00AE1D23" w:rsidP="008D0AFB">
            <w:pPr>
              <w:pStyle w:val="TableParagraph"/>
              <w:ind w:left="15"/>
              <w:jc w:val="center"/>
              <w:rPr>
                <w:sz w:val="24"/>
              </w:rPr>
            </w:pPr>
            <w:r w:rsidRPr="00AE1D23">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4" w:type="dxa"/>
          </w:tcPr>
          <w:p w:rsidR="0063711F" w:rsidRDefault="005907B9">
            <w:pPr>
              <w:pStyle w:val="TableParagraph"/>
              <w:spacing w:before="39" w:line="244" w:lineRule="auto"/>
              <w:ind w:left="186" w:right="115" w:hanging="7"/>
              <w:jc w:val="center"/>
              <w:rPr>
                <w:sz w:val="24"/>
              </w:rPr>
            </w:pPr>
            <w:r>
              <w:rPr>
                <w:sz w:val="24"/>
              </w:rPr>
              <w:t xml:space="preserve">Осуществление устной и </w:t>
            </w:r>
            <w:r>
              <w:rPr>
                <w:spacing w:val="-2"/>
                <w:sz w:val="24"/>
              </w:rPr>
              <w:t>письменной</w:t>
            </w:r>
            <w:r>
              <w:rPr>
                <w:spacing w:val="-8"/>
                <w:sz w:val="24"/>
              </w:rPr>
              <w:t xml:space="preserve"> </w:t>
            </w:r>
            <w:r>
              <w:rPr>
                <w:spacing w:val="-2"/>
                <w:sz w:val="24"/>
              </w:rPr>
              <w:t>коммуникации</w:t>
            </w:r>
            <w:r>
              <w:rPr>
                <w:spacing w:val="-10"/>
                <w:sz w:val="24"/>
              </w:rPr>
              <w:t xml:space="preserve"> </w:t>
            </w:r>
            <w:r>
              <w:rPr>
                <w:spacing w:val="-2"/>
                <w:sz w:val="24"/>
              </w:rPr>
              <w:t xml:space="preserve">на </w:t>
            </w:r>
            <w:r>
              <w:rPr>
                <w:sz w:val="24"/>
              </w:rPr>
              <w:t xml:space="preserve">государственном языке Российской Федерации с учетом особенностей социального и культурного </w:t>
            </w:r>
            <w:r>
              <w:rPr>
                <w:spacing w:val="-2"/>
                <w:sz w:val="24"/>
              </w:rPr>
              <w:t>контекста</w:t>
            </w:r>
          </w:p>
        </w:tc>
        <w:tc>
          <w:tcPr>
            <w:tcW w:w="3546" w:type="dxa"/>
          </w:tcPr>
          <w:p w:rsidR="0063711F" w:rsidRDefault="005907B9">
            <w:pPr>
              <w:pStyle w:val="TableParagraph"/>
              <w:spacing w:before="41" w:line="278" w:lineRule="auto"/>
              <w:ind w:left="107" w:right="1257"/>
              <w:rPr>
                <w:sz w:val="24"/>
              </w:rPr>
            </w:pPr>
            <w:r>
              <w:rPr>
                <w:spacing w:val="-2"/>
                <w:sz w:val="24"/>
              </w:rPr>
              <w:t>Контроль выполнения практических заданий.</w:t>
            </w:r>
          </w:p>
          <w:p w:rsidR="0063711F" w:rsidRDefault="005907B9">
            <w:pPr>
              <w:pStyle w:val="TableParagraph"/>
              <w:spacing w:line="278" w:lineRule="auto"/>
              <w:ind w:left="107" w:right="212"/>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212"/>
              <w:rPr>
                <w:sz w:val="24"/>
              </w:rPr>
            </w:pPr>
            <w:r>
              <w:rPr>
                <w:spacing w:val="-2"/>
                <w:sz w:val="24"/>
              </w:rPr>
              <w:t>Анализ</w:t>
            </w:r>
            <w:r>
              <w:rPr>
                <w:spacing w:val="-12"/>
                <w:sz w:val="24"/>
              </w:rPr>
              <w:t xml:space="preserve"> </w:t>
            </w:r>
            <w:r>
              <w:rPr>
                <w:spacing w:val="-2"/>
                <w:sz w:val="24"/>
              </w:rPr>
              <w:t>и</w:t>
            </w:r>
            <w:r>
              <w:rPr>
                <w:spacing w:val="-10"/>
                <w:sz w:val="24"/>
              </w:rPr>
              <w:t xml:space="preserve"> </w:t>
            </w:r>
            <w:r>
              <w:rPr>
                <w:spacing w:val="-2"/>
                <w:sz w:val="24"/>
              </w:rPr>
              <w:t>оценка</w:t>
            </w:r>
            <w:r>
              <w:rPr>
                <w:spacing w:val="-14"/>
                <w:sz w:val="24"/>
              </w:rPr>
              <w:t xml:space="preserve"> </w:t>
            </w:r>
            <w:r>
              <w:rPr>
                <w:spacing w:val="-2"/>
                <w:sz w:val="24"/>
              </w:rPr>
              <w:t xml:space="preserve">решений </w:t>
            </w:r>
            <w:r>
              <w:rPr>
                <w:sz w:val="24"/>
              </w:rPr>
              <w:t>проблемных ситуаций.</w:t>
            </w:r>
          </w:p>
          <w:p w:rsidR="0063711F" w:rsidRDefault="005907B9">
            <w:pPr>
              <w:pStyle w:val="TableParagraph"/>
              <w:spacing w:line="274" w:lineRule="exact"/>
              <w:ind w:left="107"/>
              <w:rPr>
                <w:sz w:val="24"/>
              </w:rPr>
            </w:pPr>
            <w:r>
              <w:rPr>
                <w:sz w:val="24"/>
              </w:rPr>
              <w:t>Проверочные</w:t>
            </w:r>
            <w:r>
              <w:rPr>
                <w:spacing w:val="-18"/>
                <w:sz w:val="24"/>
              </w:rPr>
              <w:t xml:space="preserve"> </w:t>
            </w:r>
            <w:r>
              <w:rPr>
                <w:sz w:val="24"/>
              </w:rPr>
              <w:t>работы</w:t>
            </w:r>
            <w:r>
              <w:rPr>
                <w:spacing w:val="-15"/>
                <w:sz w:val="24"/>
              </w:rPr>
              <w:t xml:space="preserve"> </w:t>
            </w:r>
            <w:r>
              <w:rPr>
                <w:sz w:val="24"/>
              </w:rPr>
              <w:t>по</w:t>
            </w:r>
            <w:r>
              <w:rPr>
                <w:spacing w:val="-14"/>
                <w:sz w:val="24"/>
              </w:rPr>
              <w:t xml:space="preserve"> </w:t>
            </w:r>
            <w:r>
              <w:rPr>
                <w:spacing w:val="-2"/>
                <w:sz w:val="24"/>
              </w:rPr>
              <w:t>каждой</w:t>
            </w:r>
          </w:p>
          <w:p w:rsidR="0063711F" w:rsidRDefault="005907B9">
            <w:pPr>
              <w:pStyle w:val="TableParagraph"/>
              <w:spacing w:before="9"/>
              <w:ind w:left="107"/>
              <w:rPr>
                <w:sz w:val="24"/>
              </w:rPr>
            </w:pPr>
            <w:r>
              <w:rPr>
                <w:spacing w:val="-2"/>
                <w:sz w:val="24"/>
              </w:rPr>
              <w:t>теме.</w:t>
            </w:r>
          </w:p>
        </w:tc>
      </w:tr>
      <w:tr w:rsidR="0063711F">
        <w:trPr>
          <w:trHeight w:val="3151"/>
        </w:trPr>
        <w:tc>
          <w:tcPr>
            <w:tcW w:w="2977" w:type="dxa"/>
          </w:tcPr>
          <w:p w:rsidR="0063711F" w:rsidRDefault="005907B9">
            <w:pPr>
              <w:pStyle w:val="TableParagraph"/>
              <w:spacing w:before="47"/>
              <w:ind w:left="15"/>
              <w:jc w:val="center"/>
              <w:rPr>
                <w:sz w:val="24"/>
              </w:rPr>
            </w:pPr>
            <w:r>
              <w:rPr>
                <w:sz w:val="24"/>
              </w:rPr>
              <w:t xml:space="preserve">ОК </w:t>
            </w:r>
            <w:r>
              <w:rPr>
                <w:spacing w:val="-5"/>
                <w:sz w:val="24"/>
              </w:rPr>
              <w:t>09.</w:t>
            </w:r>
          </w:p>
          <w:p w:rsidR="0063711F" w:rsidRDefault="00A90A72">
            <w:pPr>
              <w:pStyle w:val="TableParagraph"/>
              <w:spacing w:before="79" w:line="266" w:lineRule="auto"/>
              <w:ind w:left="470" w:right="397" w:firstLine="21"/>
              <w:jc w:val="center"/>
              <w:rPr>
                <w:sz w:val="24"/>
              </w:rPr>
            </w:pPr>
            <w:r w:rsidRPr="00A90A72">
              <w:rPr>
                <w:spacing w:val="-2"/>
                <w:sz w:val="24"/>
              </w:rPr>
              <w:t>Пользоваться профессиональной документацией на государственном и иностранном языках.</w:t>
            </w:r>
          </w:p>
        </w:tc>
        <w:tc>
          <w:tcPr>
            <w:tcW w:w="3404" w:type="dxa"/>
          </w:tcPr>
          <w:p w:rsidR="0063711F" w:rsidRDefault="005907B9">
            <w:pPr>
              <w:pStyle w:val="TableParagraph"/>
              <w:spacing w:before="44" w:line="232" w:lineRule="auto"/>
              <w:ind w:left="767" w:right="698" w:firstLine="6"/>
              <w:jc w:val="center"/>
              <w:rPr>
                <w:sz w:val="24"/>
              </w:rPr>
            </w:pPr>
            <w:r>
              <w:rPr>
                <w:spacing w:val="-2"/>
                <w:sz w:val="24"/>
              </w:rPr>
              <w:t xml:space="preserve">Использование профессиональной </w:t>
            </w:r>
            <w:r>
              <w:rPr>
                <w:sz w:val="24"/>
              </w:rPr>
              <w:t xml:space="preserve">документации на </w:t>
            </w:r>
            <w:r>
              <w:rPr>
                <w:spacing w:val="-2"/>
                <w:sz w:val="24"/>
              </w:rPr>
              <w:t>государственном</w:t>
            </w:r>
            <w:r>
              <w:rPr>
                <w:spacing w:val="-15"/>
                <w:sz w:val="24"/>
              </w:rPr>
              <w:t xml:space="preserve"> </w:t>
            </w:r>
            <w:r>
              <w:rPr>
                <w:spacing w:val="-2"/>
                <w:sz w:val="24"/>
              </w:rPr>
              <w:t>и иностранном</w:t>
            </w:r>
          </w:p>
          <w:p w:rsidR="0063711F" w:rsidRDefault="005907B9">
            <w:pPr>
              <w:pStyle w:val="TableParagraph"/>
              <w:spacing w:before="42"/>
              <w:ind w:left="15"/>
              <w:jc w:val="center"/>
              <w:rPr>
                <w:sz w:val="24"/>
              </w:rPr>
            </w:pPr>
            <w:r>
              <w:rPr>
                <w:spacing w:val="-2"/>
                <w:sz w:val="24"/>
              </w:rPr>
              <w:t>языках</w:t>
            </w:r>
          </w:p>
        </w:tc>
        <w:tc>
          <w:tcPr>
            <w:tcW w:w="3546" w:type="dxa"/>
          </w:tcPr>
          <w:p w:rsidR="0063711F" w:rsidRDefault="005907B9">
            <w:pPr>
              <w:pStyle w:val="TableParagraph"/>
              <w:spacing w:before="47" w:line="276" w:lineRule="auto"/>
              <w:ind w:left="107" w:right="1257"/>
              <w:rPr>
                <w:sz w:val="24"/>
              </w:rPr>
            </w:pPr>
            <w:r>
              <w:rPr>
                <w:spacing w:val="-2"/>
                <w:sz w:val="24"/>
              </w:rPr>
              <w:t>Контроль выполнения практических заданий.</w:t>
            </w:r>
          </w:p>
          <w:p w:rsidR="0063711F" w:rsidRDefault="005907B9">
            <w:pPr>
              <w:pStyle w:val="TableParagraph"/>
              <w:spacing w:line="278" w:lineRule="auto"/>
              <w:ind w:left="107" w:right="212"/>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212"/>
              <w:rPr>
                <w:sz w:val="24"/>
              </w:rPr>
            </w:pPr>
            <w:r>
              <w:rPr>
                <w:spacing w:val="-2"/>
                <w:sz w:val="24"/>
              </w:rPr>
              <w:t>Анализ</w:t>
            </w:r>
            <w:r>
              <w:rPr>
                <w:spacing w:val="-12"/>
                <w:sz w:val="24"/>
              </w:rPr>
              <w:t xml:space="preserve"> </w:t>
            </w:r>
            <w:r>
              <w:rPr>
                <w:spacing w:val="-2"/>
                <w:sz w:val="24"/>
              </w:rPr>
              <w:t>и</w:t>
            </w:r>
            <w:r>
              <w:rPr>
                <w:spacing w:val="-10"/>
                <w:sz w:val="24"/>
              </w:rPr>
              <w:t xml:space="preserve"> </w:t>
            </w:r>
            <w:r>
              <w:rPr>
                <w:spacing w:val="-2"/>
                <w:sz w:val="24"/>
              </w:rPr>
              <w:t>оценка</w:t>
            </w:r>
            <w:r>
              <w:rPr>
                <w:spacing w:val="-14"/>
                <w:sz w:val="24"/>
              </w:rPr>
              <w:t xml:space="preserve"> </w:t>
            </w:r>
            <w:r>
              <w:rPr>
                <w:spacing w:val="-2"/>
                <w:sz w:val="24"/>
              </w:rPr>
              <w:t xml:space="preserve">решений </w:t>
            </w:r>
            <w:r>
              <w:rPr>
                <w:sz w:val="24"/>
              </w:rPr>
              <w:t>проблемных ситуаций.</w:t>
            </w:r>
          </w:p>
          <w:p w:rsidR="0063711F" w:rsidRDefault="005907B9">
            <w:pPr>
              <w:pStyle w:val="TableParagraph"/>
              <w:spacing w:line="272"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6" w:line="261" w:lineRule="exact"/>
              <w:ind w:left="107"/>
              <w:rPr>
                <w:sz w:val="24"/>
              </w:rPr>
            </w:pPr>
            <w:r>
              <w:rPr>
                <w:spacing w:val="-2"/>
                <w:sz w:val="24"/>
              </w:rPr>
              <w:t>теме.</w:t>
            </w:r>
          </w:p>
        </w:tc>
      </w:tr>
    </w:tbl>
    <w:p w:rsidR="0063711F" w:rsidRDefault="0063711F">
      <w:pPr>
        <w:pStyle w:val="TableParagraph"/>
        <w:spacing w:line="261" w:lineRule="exact"/>
        <w:rPr>
          <w:sz w:val="24"/>
        </w:rPr>
      </w:pPr>
    </w:p>
    <w:p w:rsidR="008D0AFB" w:rsidRDefault="008D0AFB" w:rsidP="008D0AFB">
      <w:pPr>
        <w:tabs>
          <w:tab w:val="left" w:pos="3804"/>
        </w:tabs>
        <w:rPr>
          <w:sz w:val="24"/>
        </w:rPr>
      </w:pPr>
      <w:r>
        <w:rPr>
          <w:sz w:val="24"/>
        </w:rPr>
        <w:tab/>
      </w:r>
    </w:p>
    <w:p w:rsidR="008D0AFB" w:rsidRDefault="008D0AFB">
      <w:pPr>
        <w:rPr>
          <w:sz w:val="24"/>
        </w:rPr>
      </w:pPr>
      <w:r>
        <w:rPr>
          <w:sz w:val="24"/>
        </w:rPr>
        <w:br w:type="page"/>
      </w:r>
    </w:p>
    <w:p w:rsidR="00512BCF" w:rsidRPr="00DA7BD3" w:rsidRDefault="00512BCF" w:rsidP="00512BCF">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512BCF" w:rsidRPr="00DA7BD3" w:rsidRDefault="00512BCF" w:rsidP="00512BCF">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512BCF" w:rsidRPr="00DA7BD3" w:rsidRDefault="00512BCF" w:rsidP="00512BCF">
      <w:pPr>
        <w:shd w:val="clear" w:color="auto" w:fill="FFFFFF"/>
        <w:tabs>
          <w:tab w:val="left" w:pos="851"/>
          <w:tab w:val="left" w:pos="10065"/>
        </w:tabs>
        <w:jc w:val="center"/>
        <w:rPr>
          <w:b/>
          <w:sz w:val="24"/>
          <w:szCs w:val="24"/>
        </w:rPr>
      </w:pPr>
    </w:p>
    <w:p w:rsidR="00512BCF" w:rsidRPr="00DA7BD3" w:rsidRDefault="00512BCF" w:rsidP="00512BCF">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512BCF" w:rsidRPr="00DA7BD3" w:rsidRDefault="00512BCF" w:rsidP="00512BCF">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512BCF" w:rsidRPr="00DA7BD3" w:rsidRDefault="00512BCF" w:rsidP="00512BCF">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512BCF" w:rsidRPr="00DA7BD3" w:rsidRDefault="00512BCF" w:rsidP="00512BCF">
      <w:pPr>
        <w:shd w:val="clear" w:color="auto" w:fill="FFFFFF"/>
        <w:tabs>
          <w:tab w:val="left" w:pos="851"/>
          <w:tab w:val="left" w:pos="10065"/>
        </w:tabs>
        <w:jc w:val="center"/>
        <w:rPr>
          <w:b/>
          <w:sz w:val="24"/>
          <w:szCs w:val="24"/>
        </w:rPr>
      </w:pPr>
      <w:r w:rsidRPr="00DA7BD3">
        <w:rPr>
          <w:b/>
          <w:sz w:val="24"/>
          <w:szCs w:val="24"/>
        </w:rPr>
        <w:t>им. Н.А. Добролюбова»</w:t>
      </w: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bookmarkStart w:id="0" w:name="_Toc54168449"/>
      <w:r w:rsidRPr="008D0AFB">
        <w:rPr>
          <w:sz w:val="28"/>
          <w:szCs w:val="28"/>
        </w:rPr>
        <w:t>ФОНД ОЦЕНОЧНЫХ СРЕДСТВ</w:t>
      </w:r>
      <w:bookmarkEnd w:id="0"/>
    </w:p>
    <w:p w:rsidR="008D0AFB" w:rsidRPr="008D0AFB" w:rsidRDefault="008D0AFB" w:rsidP="008D0AFB">
      <w:pPr>
        <w:autoSpaceDE/>
        <w:autoSpaceDN/>
        <w:spacing w:line="276" w:lineRule="auto"/>
        <w:jc w:val="center"/>
        <w:rPr>
          <w:b/>
          <w:sz w:val="28"/>
          <w:szCs w:val="28"/>
        </w:rPr>
      </w:pPr>
      <w:r w:rsidRPr="008D0AFB">
        <w:rPr>
          <w:b/>
          <w:sz w:val="28"/>
          <w:szCs w:val="28"/>
        </w:rPr>
        <w:t>для проведения текущего контроля и промежуточной аттестации</w:t>
      </w:r>
    </w:p>
    <w:p w:rsidR="008D0AFB" w:rsidRPr="008D0AFB" w:rsidRDefault="008D0AFB" w:rsidP="008D0AFB">
      <w:pPr>
        <w:autoSpaceDE/>
        <w:autoSpaceDN/>
        <w:spacing w:line="276" w:lineRule="auto"/>
        <w:jc w:val="center"/>
        <w:rPr>
          <w:sz w:val="28"/>
          <w:szCs w:val="28"/>
        </w:rPr>
      </w:pPr>
      <w:r w:rsidRPr="008D0AFB">
        <w:rPr>
          <w:sz w:val="28"/>
          <w:szCs w:val="28"/>
        </w:rPr>
        <w:t>по дисциплине</w:t>
      </w:r>
    </w:p>
    <w:p w:rsidR="008D0AFB" w:rsidRPr="008D0AFB" w:rsidRDefault="008D0AFB" w:rsidP="008D0AFB">
      <w:pPr>
        <w:autoSpaceDE/>
        <w:autoSpaceDN/>
        <w:spacing w:line="276" w:lineRule="auto"/>
        <w:jc w:val="center"/>
        <w:rPr>
          <w:b/>
          <w:bCs/>
          <w:sz w:val="28"/>
          <w:szCs w:val="28"/>
        </w:rPr>
      </w:pPr>
      <w:r w:rsidRPr="008D0AFB">
        <w:rPr>
          <w:b/>
          <w:bCs/>
          <w:sz w:val="28"/>
          <w:szCs w:val="28"/>
        </w:rPr>
        <w:t>МДК.01.01 Документационное обеспечение управления</w:t>
      </w:r>
    </w:p>
    <w:p w:rsidR="008D0AFB" w:rsidRPr="008D0AFB" w:rsidRDefault="008D0AFB" w:rsidP="008D0AFB">
      <w:pPr>
        <w:autoSpaceDE/>
        <w:autoSpaceDN/>
        <w:spacing w:line="276" w:lineRule="auto"/>
        <w:jc w:val="center"/>
        <w:rPr>
          <w:sz w:val="28"/>
          <w:szCs w:val="28"/>
        </w:rPr>
      </w:pPr>
    </w:p>
    <w:p w:rsidR="008D0AFB" w:rsidRPr="008D0AFB" w:rsidRDefault="008D0AFB" w:rsidP="008D0AFB">
      <w:pPr>
        <w:spacing w:before="73" w:line="259" w:lineRule="auto"/>
        <w:ind w:right="562"/>
        <w:jc w:val="center"/>
        <w:rPr>
          <w:bCs/>
          <w:sz w:val="28"/>
          <w:szCs w:val="28"/>
        </w:rPr>
      </w:pPr>
      <w:r w:rsidRPr="008D0AFB">
        <w:rPr>
          <w:bCs/>
          <w:sz w:val="28"/>
          <w:szCs w:val="28"/>
        </w:rPr>
        <w:t>46.02.01 Документационное обеспечение управления и архивоведение.</w:t>
      </w: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b/>
          <w:sz w:val="28"/>
          <w:szCs w:val="28"/>
        </w:rPr>
      </w:pPr>
    </w:p>
    <w:p w:rsidR="008D0AFB" w:rsidRPr="008D0AFB" w:rsidRDefault="008D0AFB" w:rsidP="008D0AFB">
      <w:pPr>
        <w:autoSpaceDE/>
        <w:autoSpaceDN/>
        <w:spacing w:line="276" w:lineRule="auto"/>
        <w:jc w:val="center"/>
        <w:rPr>
          <w:sz w:val="28"/>
          <w:szCs w:val="28"/>
        </w:rPr>
      </w:pPr>
    </w:p>
    <w:p w:rsidR="008D0AFB" w:rsidRPr="008D0AFB" w:rsidRDefault="008D0AFB" w:rsidP="008D0AFB">
      <w:pPr>
        <w:autoSpaceDE/>
        <w:autoSpaceDN/>
        <w:spacing w:line="276" w:lineRule="auto"/>
        <w:jc w:val="center"/>
        <w:rPr>
          <w:sz w:val="28"/>
          <w:szCs w:val="28"/>
        </w:rPr>
      </w:pPr>
      <w:r w:rsidRPr="008D0AFB">
        <w:rPr>
          <w:sz w:val="28"/>
          <w:szCs w:val="28"/>
        </w:rPr>
        <w:t>Нижний Новгород</w:t>
      </w:r>
    </w:p>
    <w:p w:rsidR="008D0AFB" w:rsidRPr="008D0AFB" w:rsidRDefault="008D0AFB" w:rsidP="008D0AFB">
      <w:pPr>
        <w:autoSpaceDE/>
        <w:autoSpaceDN/>
        <w:spacing w:line="276" w:lineRule="auto"/>
        <w:jc w:val="center"/>
        <w:rPr>
          <w:sz w:val="28"/>
          <w:szCs w:val="28"/>
        </w:rPr>
      </w:pPr>
      <w:r w:rsidRPr="008D0AFB">
        <w:rPr>
          <w:sz w:val="28"/>
          <w:szCs w:val="28"/>
        </w:rPr>
        <w:t>2025</w:t>
      </w:r>
    </w:p>
    <w:p w:rsidR="008D0AFB" w:rsidRPr="008D0AFB" w:rsidRDefault="008D0AFB" w:rsidP="008D0AFB">
      <w:pPr>
        <w:autoSpaceDE/>
        <w:autoSpaceDN/>
        <w:spacing w:line="276" w:lineRule="auto"/>
        <w:jc w:val="center"/>
        <w:rPr>
          <w:b/>
          <w:sz w:val="24"/>
          <w:szCs w:val="24"/>
        </w:rPr>
      </w:pPr>
      <w:r w:rsidRPr="008D0AFB">
        <w:rPr>
          <w:sz w:val="28"/>
          <w:szCs w:val="28"/>
        </w:rPr>
        <w:br w:type="page"/>
      </w:r>
      <w:bookmarkStart w:id="1" w:name="_TOC_250000"/>
      <w:bookmarkStart w:id="2" w:name="_Toc150963053"/>
      <w:bookmarkStart w:id="3" w:name="_Toc151011797"/>
      <w:bookmarkEnd w:id="1"/>
      <w:r w:rsidRPr="008D0AFB">
        <w:rPr>
          <w:b/>
          <w:sz w:val="24"/>
          <w:szCs w:val="24"/>
        </w:rPr>
        <w:lastRenderedPageBreak/>
        <w:t>1. Паспорт оценочных средств</w:t>
      </w:r>
      <w:bookmarkEnd w:id="2"/>
      <w:bookmarkEnd w:id="3"/>
    </w:p>
    <w:p w:rsidR="008D0AFB" w:rsidRPr="008D0AFB" w:rsidRDefault="008D0AFB" w:rsidP="008D0AFB">
      <w:pPr>
        <w:autoSpaceDE/>
        <w:autoSpaceDN/>
        <w:spacing w:line="276" w:lineRule="auto"/>
        <w:rPr>
          <w:b/>
          <w:sz w:val="24"/>
          <w:szCs w:val="24"/>
        </w:rPr>
      </w:pPr>
    </w:p>
    <w:p w:rsidR="008D0AFB" w:rsidRPr="008D0AFB" w:rsidRDefault="008D0AFB" w:rsidP="008D0AFB">
      <w:pPr>
        <w:autoSpaceDE/>
        <w:autoSpaceDN/>
        <w:spacing w:line="276" w:lineRule="auto"/>
        <w:ind w:firstLine="720"/>
        <w:jc w:val="both"/>
        <w:rPr>
          <w:sz w:val="24"/>
          <w:szCs w:val="24"/>
        </w:rPr>
      </w:pPr>
      <w:r w:rsidRPr="008D0AFB">
        <w:rPr>
          <w:sz w:val="24"/>
          <w:szCs w:val="24"/>
        </w:rPr>
        <w:t xml:space="preserve">Оценочные средства прилагаются к рабочей программе дисциплины </w:t>
      </w:r>
      <w:r w:rsidRPr="008D0AFB">
        <w:rPr>
          <w:b/>
          <w:bCs/>
          <w:sz w:val="24"/>
          <w:szCs w:val="24"/>
        </w:rPr>
        <w:t xml:space="preserve"> </w:t>
      </w:r>
      <w:r w:rsidRPr="008D0AFB">
        <w:rPr>
          <w:b/>
          <w:sz w:val="24"/>
          <w:szCs w:val="24"/>
        </w:rPr>
        <w:t xml:space="preserve"> </w:t>
      </w:r>
      <w:r w:rsidRPr="008D0AFB">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8D0AFB" w:rsidRPr="008D0AFB" w:rsidRDefault="008D0AFB" w:rsidP="008D0AFB">
      <w:pPr>
        <w:autoSpaceDE/>
        <w:autoSpaceDN/>
        <w:spacing w:line="276" w:lineRule="auto"/>
        <w:ind w:firstLine="720"/>
        <w:jc w:val="both"/>
        <w:rPr>
          <w:sz w:val="24"/>
          <w:szCs w:val="24"/>
        </w:rPr>
      </w:pPr>
      <w:r w:rsidRPr="008D0AFB">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8D0AFB" w:rsidRPr="008D0AFB" w:rsidRDefault="008D0AFB" w:rsidP="008D0AFB">
      <w:pPr>
        <w:autoSpaceDE/>
        <w:autoSpaceDN/>
        <w:spacing w:line="276" w:lineRule="auto"/>
        <w:ind w:firstLine="720"/>
        <w:jc w:val="both"/>
        <w:rPr>
          <w:sz w:val="24"/>
          <w:szCs w:val="24"/>
        </w:rPr>
      </w:pPr>
      <w:r w:rsidRPr="008D0AFB">
        <w:rPr>
          <w:sz w:val="24"/>
          <w:szCs w:val="24"/>
        </w:rPr>
        <w:t>Оценочные средства используются при проведении текущего контроля успеваемости и промежуточной аттестации обучающихся.</w:t>
      </w:r>
    </w:p>
    <w:p w:rsidR="008D0AFB" w:rsidRPr="008D0AFB" w:rsidRDefault="008D0AFB" w:rsidP="008D0AFB">
      <w:pPr>
        <w:autoSpaceDE/>
        <w:autoSpaceDN/>
        <w:spacing w:line="276" w:lineRule="auto"/>
        <w:jc w:val="both"/>
        <w:rPr>
          <w:sz w:val="24"/>
          <w:szCs w:val="24"/>
        </w:rPr>
      </w:pPr>
    </w:p>
    <w:p w:rsidR="008D0AFB" w:rsidRPr="008D0AFB" w:rsidRDefault="008D0AFB" w:rsidP="008D0AFB">
      <w:pPr>
        <w:autoSpaceDE/>
        <w:autoSpaceDN/>
        <w:spacing w:line="276" w:lineRule="auto"/>
        <w:jc w:val="center"/>
        <w:outlineLvl w:val="1"/>
        <w:rPr>
          <w:b/>
          <w:bCs/>
          <w:sz w:val="24"/>
          <w:szCs w:val="24"/>
        </w:rPr>
      </w:pPr>
      <w:bookmarkStart w:id="4" w:name="_Toc150963054"/>
      <w:bookmarkStart w:id="5" w:name="_Toc151011798"/>
      <w:r w:rsidRPr="008D0AFB">
        <w:rPr>
          <w:b/>
          <w:bCs/>
          <w:sz w:val="24"/>
          <w:szCs w:val="24"/>
        </w:rPr>
        <w:t xml:space="preserve">1.1. Перечень компетенций, формируемых дисциплиной, с указанием этапов их формирования и уровней освоения в процессе </w:t>
      </w:r>
      <w:bookmarkEnd w:id="4"/>
      <w:bookmarkEnd w:id="5"/>
      <w:r w:rsidRPr="008D0AFB">
        <w:rPr>
          <w:b/>
          <w:bCs/>
          <w:sz w:val="24"/>
          <w:szCs w:val="24"/>
        </w:rPr>
        <w:t>ОП СПО</w:t>
      </w:r>
    </w:p>
    <w:p w:rsidR="008D0AFB" w:rsidRPr="008D0AFB" w:rsidRDefault="008D0AFB" w:rsidP="008D0AFB">
      <w:pPr>
        <w:autoSpaceDE/>
        <w:autoSpaceDN/>
        <w:spacing w:line="276" w:lineRule="auto"/>
        <w:jc w:val="center"/>
        <w:outlineLvl w:val="1"/>
        <w:rPr>
          <w:b/>
          <w:bCs/>
          <w:sz w:val="24"/>
          <w:szCs w:val="24"/>
        </w:rPr>
      </w:pPr>
    </w:p>
    <w:p w:rsidR="008D0AFB" w:rsidRPr="008D0AFB" w:rsidRDefault="008D0AFB" w:rsidP="008D0AFB">
      <w:pPr>
        <w:autoSpaceDE/>
        <w:autoSpaceDN/>
        <w:spacing w:line="276" w:lineRule="auto"/>
        <w:ind w:firstLine="720"/>
        <w:jc w:val="both"/>
        <w:rPr>
          <w:sz w:val="24"/>
          <w:szCs w:val="24"/>
        </w:rPr>
      </w:pPr>
      <w:r w:rsidRPr="008D0AFB">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2291"/>
        <w:gridCol w:w="1460"/>
        <w:gridCol w:w="4633"/>
      </w:tblGrid>
      <w:tr w:rsidR="008D0AFB" w:rsidRPr="008D0AFB" w:rsidTr="008D0AFB">
        <w:trPr>
          <w:trHeight w:val="1012"/>
        </w:trPr>
        <w:tc>
          <w:tcPr>
            <w:tcW w:w="1037" w:type="pct"/>
            <w:vAlign w:val="center"/>
          </w:tcPr>
          <w:p w:rsidR="008D0AFB" w:rsidRPr="008D0AFB" w:rsidRDefault="008D0AFB" w:rsidP="008D0AFB">
            <w:pPr>
              <w:keepNext/>
              <w:widowControl/>
              <w:autoSpaceDE/>
              <w:autoSpaceDN/>
              <w:spacing w:line="276" w:lineRule="auto"/>
              <w:jc w:val="center"/>
              <w:rPr>
                <w:b/>
                <w:bCs/>
                <w:sz w:val="24"/>
                <w:szCs w:val="24"/>
              </w:rPr>
            </w:pPr>
            <w:r w:rsidRPr="008D0AFB">
              <w:rPr>
                <w:b/>
                <w:bCs/>
                <w:sz w:val="24"/>
                <w:szCs w:val="24"/>
              </w:rPr>
              <w:lastRenderedPageBreak/>
              <w:t xml:space="preserve">Код компетенции и </w:t>
            </w:r>
          </w:p>
          <w:p w:rsidR="008D0AFB" w:rsidRPr="008D0AFB" w:rsidRDefault="008D0AFB" w:rsidP="008D0AFB">
            <w:pPr>
              <w:keepNext/>
              <w:widowControl/>
              <w:autoSpaceDE/>
              <w:autoSpaceDN/>
              <w:spacing w:line="276" w:lineRule="auto"/>
              <w:jc w:val="center"/>
              <w:rPr>
                <w:b/>
                <w:bCs/>
                <w:sz w:val="24"/>
                <w:szCs w:val="24"/>
              </w:rPr>
            </w:pPr>
            <w:r w:rsidRPr="008D0AFB">
              <w:rPr>
                <w:b/>
                <w:bCs/>
                <w:sz w:val="24"/>
                <w:szCs w:val="24"/>
              </w:rPr>
              <w:t>Наименование компетенции</w:t>
            </w:r>
          </w:p>
        </w:tc>
        <w:tc>
          <w:tcPr>
            <w:tcW w:w="1083" w:type="pct"/>
            <w:vAlign w:val="center"/>
          </w:tcPr>
          <w:p w:rsidR="008D0AFB" w:rsidRPr="008D0AFB" w:rsidRDefault="008D0AFB" w:rsidP="008D0AFB">
            <w:pPr>
              <w:keepNext/>
              <w:widowControl/>
              <w:autoSpaceDE/>
              <w:autoSpaceDN/>
              <w:spacing w:line="276" w:lineRule="auto"/>
              <w:jc w:val="center"/>
              <w:rPr>
                <w:b/>
                <w:bCs/>
                <w:sz w:val="24"/>
                <w:szCs w:val="24"/>
              </w:rPr>
            </w:pPr>
            <w:r w:rsidRPr="008D0AFB">
              <w:rPr>
                <w:b/>
                <w:bCs/>
                <w:sz w:val="24"/>
                <w:szCs w:val="24"/>
              </w:rPr>
              <w:t>Этапы формирования компетенции в рамках</w:t>
            </w:r>
          </w:p>
          <w:p w:rsidR="008D0AFB" w:rsidRPr="008D0AFB" w:rsidRDefault="008D0AFB" w:rsidP="008D0AFB">
            <w:pPr>
              <w:keepNext/>
              <w:widowControl/>
              <w:autoSpaceDE/>
              <w:autoSpaceDN/>
              <w:spacing w:line="276" w:lineRule="auto"/>
              <w:jc w:val="center"/>
              <w:rPr>
                <w:b/>
                <w:bCs/>
                <w:sz w:val="24"/>
                <w:szCs w:val="24"/>
              </w:rPr>
            </w:pPr>
            <w:r w:rsidRPr="008D0AFB">
              <w:rPr>
                <w:b/>
                <w:bCs/>
                <w:sz w:val="24"/>
                <w:szCs w:val="24"/>
              </w:rPr>
              <w:t>данной дисциплины (наименование тем)</w:t>
            </w:r>
          </w:p>
        </w:tc>
        <w:tc>
          <w:tcPr>
            <w:tcW w:w="690" w:type="pct"/>
          </w:tcPr>
          <w:p w:rsidR="008D0AFB" w:rsidRPr="008D0AFB" w:rsidRDefault="008D0AFB" w:rsidP="008D0AFB">
            <w:pPr>
              <w:keepNext/>
              <w:widowControl/>
              <w:tabs>
                <w:tab w:val="left" w:pos="4300"/>
              </w:tabs>
              <w:autoSpaceDE/>
              <w:autoSpaceDN/>
              <w:spacing w:line="276" w:lineRule="auto"/>
              <w:jc w:val="center"/>
              <w:rPr>
                <w:b/>
                <w:bCs/>
                <w:sz w:val="24"/>
                <w:szCs w:val="24"/>
              </w:rPr>
            </w:pPr>
          </w:p>
          <w:p w:rsidR="008D0AFB" w:rsidRPr="008D0AFB" w:rsidRDefault="008D0AFB" w:rsidP="008D0AFB">
            <w:pPr>
              <w:keepNext/>
              <w:widowControl/>
              <w:tabs>
                <w:tab w:val="left" w:pos="4300"/>
              </w:tabs>
              <w:autoSpaceDE/>
              <w:autoSpaceDN/>
              <w:spacing w:line="276" w:lineRule="auto"/>
              <w:jc w:val="center"/>
              <w:rPr>
                <w:b/>
                <w:bCs/>
                <w:sz w:val="24"/>
                <w:szCs w:val="24"/>
              </w:rPr>
            </w:pPr>
            <w:r w:rsidRPr="008D0AFB">
              <w:rPr>
                <w:b/>
                <w:bCs/>
                <w:sz w:val="24"/>
                <w:szCs w:val="24"/>
              </w:rPr>
              <w:t xml:space="preserve">Наименование </w:t>
            </w:r>
          </w:p>
          <w:p w:rsidR="008D0AFB" w:rsidRPr="008D0AFB" w:rsidRDefault="008D0AFB" w:rsidP="008D0AFB">
            <w:pPr>
              <w:keepNext/>
              <w:widowControl/>
              <w:autoSpaceDE/>
              <w:autoSpaceDN/>
              <w:spacing w:line="276" w:lineRule="auto"/>
              <w:jc w:val="center"/>
              <w:rPr>
                <w:b/>
                <w:bCs/>
                <w:color w:val="FF0000"/>
                <w:sz w:val="24"/>
                <w:szCs w:val="24"/>
              </w:rPr>
            </w:pPr>
            <w:r w:rsidRPr="008D0AFB">
              <w:rPr>
                <w:b/>
                <w:bCs/>
                <w:sz w:val="24"/>
                <w:szCs w:val="24"/>
              </w:rPr>
              <w:t>оценочного средства</w:t>
            </w:r>
          </w:p>
        </w:tc>
        <w:tc>
          <w:tcPr>
            <w:tcW w:w="2190" w:type="pct"/>
          </w:tcPr>
          <w:p w:rsidR="008D0AFB" w:rsidRPr="008D0AFB" w:rsidRDefault="008D0AFB" w:rsidP="008D0AFB">
            <w:pPr>
              <w:keepNext/>
              <w:widowControl/>
              <w:autoSpaceDE/>
              <w:autoSpaceDN/>
              <w:spacing w:line="276" w:lineRule="auto"/>
              <w:rPr>
                <w:b/>
                <w:bCs/>
                <w:sz w:val="24"/>
                <w:szCs w:val="24"/>
              </w:rPr>
            </w:pPr>
          </w:p>
          <w:p w:rsidR="008D0AFB" w:rsidRPr="008D0AFB" w:rsidRDefault="008D0AFB" w:rsidP="008D0AFB">
            <w:pPr>
              <w:keepNext/>
              <w:widowControl/>
              <w:autoSpaceDE/>
              <w:autoSpaceDN/>
              <w:spacing w:line="276" w:lineRule="auto"/>
              <w:jc w:val="center"/>
              <w:rPr>
                <w:b/>
                <w:bCs/>
                <w:sz w:val="24"/>
                <w:szCs w:val="24"/>
              </w:rPr>
            </w:pPr>
            <w:r w:rsidRPr="008D0AFB">
              <w:rPr>
                <w:b/>
                <w:bCs/>
                <w:sz w:val="24"/>
                <w:szCs w:val="24"/>
              </w:rPr>
              <w:t>Сформированные когнитивные дескрипторы</w:t>
            </w:r>
          </w:p>
          <w:p w:rsidR="008D0AFB" w:rsidRPr="008D0AFB" w:rsidRDefault="008D0AFB" w:rsidP="008D0AFB">
            <w:pPr>
              <w:keepNext/>
              <w:widowControl/>
              <w:autoSpaceDE/>
              <w:autoSpaceDN/>
              <w:spacing w:line="276" w:lineRule="auto"/>
              <w:jc w:val="center"/>
              <w:rPr>
                <w:b/>
                <w:bCs/>
                <w:sz w:val="24"/>
                <w:szCs w:val="24"/>
                <w:highlight w:val="green"/>
              </w:rPr>
            </w:pPr>
            <w:r w:rsidRPr="008D0AFB">
              <w:rPr>
                <w:b/>
                <w:bCs/>
                <w:sz w:val="24"/>
                <w:szCs w:val="24"/>
              </w:rPr>
              <w:t>«знать», «уметь» и уровни освоения компетенции</w:t>
            </w:r>
          </w:p>
        </w:tc>
      </w:tr>
      <w:tr w:rsidR="008D0AFB" w:rsidRPr="008D0AFB" w:rsidTr="008D0AFB">
        <w:trPr>
          <w:trHeight w:val="1265"/>
        </w:trPr>
        <w:tc>
          <w:tcPr>
            <w:tcW w:w="1037" w:type="pct"/>
          </w:tcPr>
          <w:p w:rsidR="008D0AFB" w:rsidRPr="008D0AFB" w:rsidRDefault="008D0AFB" w:rsidP="00A90A72">
            <w:pPr>
              <w:keepNext/>
              <w:widowControl/>
              <w:autoSpaceDE/>
              <w:autoSpaceDN/>
              <w:spacing w:line="276" w:lineRule="auto"/>
              <w:rPr>
                <w:sz w:val="24"/>
                <w:szCs w:val="24"/>
              </w:rPr>
            </w:pPr>
            <w:r w:rsidRPr="008D0AFB">
              <w:rPr>
                <w:sz w:val="24"/>
                <w:szCs w:val="24"/>
              </w:rPr>
              <w:t>ОК 01.</w:t>
            </w:r>
            <w:r w:rsidRPr="008D0AFB">
              <w:rPr>
                <w:sz w:val="24"/>
                <w:szCs w:val="24"/>
              </w:rPr>
              <w:tab/>
            </w:r>
            <w:r w:rsidR="00A90A72">
              <w:t xml:space="preserve"> </w:t>
            </w:r>
            <w:r w:rsidR="00A90A72" w:rsidRPr="00A90A72">
              <w:rPr>
                <w:sz w:val="24"/>
                <w:szCs w:val="24"/>
              </w:rPr>
              <w:t>Выбирать способы решения задач профессиональной деятельности приме</w:t>
            </w:r>
            <w:r w:rsidR="00A90A72">
              <w:rPr>
                <w:sz w:val="24"/>
                <w:szCs w:val="24"/>
              </w:rPr>
              <w:t>нительно к различным контекстам.</w:t>
            </w:r>
          </w:p>
        </w:tc>
        <w:tc>
          <w:tcPr>
            <w:tcW w:w="1083" w:type="pct"/>
          </w:tcPr>
          <w:p w:rsidR="008D0AFB" w:rsidRPr="008D0AFB" w:rsidRDefault="008D0AFB" w:rsidP="008D0AFB">
            <w:pPr>
              <w:autoSpaceDE/>
              <w:autoSpaceDN/>
              <w:spacing w:line="276" w:lineRule="auto"/>
              <w:rPr>
                <w:bCs/>
                <w:sz w:val="24"/>
                <w:szCs w:val="24"/>
              </w:rPr>
            </w:pPr>
            <w:r w:rsidRPr="008D0AFB">
              <w:rPr>
                <w:bCs/>
                <w:sz w:val="24"/>
                <w:szCs w:val="24"/>
              </w:rPr>
              <w:t>Тема 1.1.</w:t>
            </w:r>
          </w:p>
          <w:p w:rsidR="008D0AFB" w:rsidRPr="008D0AFB" w:rsidRDefault="008D0AFB" w:rsidP="008D0AFB">
            <w:pPr>
              <w:autoSpaceDE/>
              <w:autoSpaceDN/>
              <w:spacing w:line="276" w:lineRule="auto"/>
              <w:rPr>
                <w:bCs/>
                <w:sz w:val="24"/>
                <w:szCs w:val="24"/>
              </w:rPr>
            </w:pPr>
            <w:r w:rsidRPr="008D0AFB">
              <w:rPr>
                <w:bCs/>
                <w:sz w:val="24"/>
                <w:szCs w:val="24"/>
              </w:rPr>
              <w:t>Основные понятия,</w:t>
            </w:r>
          </w:p>
          <w:p w:rsidR="008D0AFB" w:rsidRPr="008D0AFB" w:rsidRDefault="008D0AFB" w:rsidP="008D0AFB">
            <w:pPr>
              <w:autoSpaceDE/>
              <w:autoSpaceDN/>
              <w:spacing w:line="276" w:lineRule="auto"/>
              <w:rPr>
                <w:bCs/>
                <w:sz w:val="24"/>
                <w:szCs w:val="24"/>
              </w:rPr>
            </w:pPr>
            <w:r w:rsidRPr="008D0AFB">
              <w:rPr>
                <w:bCs/>
                <w:sz w:val="24"/>
                <w:szCs w:val="24"/>
              </w:rPr>
              <w:t>терминология и</w:t>
            </w:r>
          </w:p>
          <w:p w:rsidR="008D0AFB" w:rsidRPr="008D0AFB" w:rsidRDefault="008D0AFB" w:rsidP="008D0AFB">
            <w:pPr>
              <w:autoSpaceDE/>
              <w:autoSpaceDN/>
              <w:spacing w:line="276" w:lineRule="auto"/>
              <w:rPr>
                <w:bCs/>
                <w:sz w:val="24"/>
                <w:szCs w:val="24"/>
              </w:rPr>
            </w:pPr>
            <w:r w:rsidRPr="008D0AFB">
              <w:rPr>
                <w:bCs/>
                <w:sz w:val="24"/>
                <w:szCs w:val="24"/>
              </w:rPr>
              <w:t>определения</w:t>
            </w:r>
          </w:p>
          <w:p w:rsidR="008D0AFB" w:rsidRPr="008D0AFB" w:rsidRDefault="008D0AFB" w:rsidP="008D0AFB">
            <w:pPr>
              <w:autoSpaceDE/>
              <w:autoSpaceDN/>
              <w:spacing w:line="276" w:lineRule="auto"/>
              <w:rPr>
                <w:bCs/>
                <w:sz w:val="24"/>
                <w:szCs w:val="24"/>
              </w:rPr>
            </w:pPr>
            <w:r w:rsidRPr="008D0AFB">
              <w:rPr>
                <w:bCs/>
                <w:sz w:val="24"/>
                <w:szCs w:val="24"/>
              </w:rPr>
              <w:t>Тема 1.2.</w:t>
            </w:r>
            <w:r>
              <w:rPr>
                <w:bCs/>
                <w:sz w:val="24"/>
                <w:szCs w:val="24"/>
              </w:rPr>
              <w:t xml:space="preserve"> </w:t>
            </w:r>
            <w:r w:rsidRPr="008D0AFB">
              <w:rPr>
                <w:bCs/>
                <w:sz w:val="24"/>
                <w:szCs w:val="24"/>
              </w:rPr>
              <w:t>Правила</w:t>
            </w:r>
          </w:p>
          <w:p w:rsidR="008D0AFB" w:rsidRPr="008D0AFB" w:rsidRDefault="008D0AFB" w:rsidP="008D0AFB">
            <w:pPr>
              <w:autoSpaceDE/>
              <w:autoSpaceDN/>
              <w:spacing w:line="276" w:lineRule="auto"/>
              <w:rPr>
                <w:bCs/>
                <w:sz w:val="24"/>
                <w:szCs w:val="24"/>
              </w:rPr>
            </w:pPr>
            <w:r w:rsidRPr="008D0AFB">
              <w:rPr>
                <w:bCs/>
                <w:sz w:val="24"/>
                <w:szCs w:val="24"/>
              </w:rPr>
              <w:t>оформления реквизитов ОРД.</w:t>
            </w:r>
          </w:p>
          <w:p w:rsidR="008D0AFB" w:rsidRPr="008D0AFB" w:rsidRDefault="008D0AFB" w:rsidP="008D0AFB">
            <w:pPr>
              <w:autoSpaceDE/>
              <w:autoSpaceDN/>
              <w:spacing w:line="276" w:lineRule="auto"/>
              <w:rPr>
                <w:bCs/>
                <w:sz w:val="24"/>
                <w:szCs w:val="24"/>
              </w:rPr>
            </w:pPr>
            <w:r w:rsidRPr="008D0AFB">
              <w:rPr>
                <w:bCs/>
                <w:sz w:val="24"/>
                <w:szCs w:val="24"/>
              </w:rPr>
              <w:t>Информационно-</w:t>
            </w:r>
          </w:p>
          <w:p w:rsidR="008D0AFB" w:rsidRPr="008D0AFB" w:rsidRDefault="008D0AFB" w:rsidP="008D0AFB">
            <w:pPr>
              <w:autoSpaceDE/>
              <w:autoSpaceDN/>
              <w:spacing w:line="276" w:lineRule="auto"/>
              <w:rPr>
                <w:bCs/>
                <w:sz w:val="24"/>
                <w:szCs w:val="24"/>
              </w:rPr>
            </w:pPr>
            <w:r w:rsidRPr="008D0AFB">
              <w:rPr>
                <w:bCs/>
                <w:sz w:val="24"/>
                <w:szCs w:val="24"/>
              </w:rPr>
              <w:t>справочные документы: записки, справки,</w:t>
            </w:r>
          </w:p>
          <w:p w:rsidR="008D0AFB" w:rsidRPr="008D0AFB" w:rsidRDefault="008D0AFB" w:rsidP="008D0AFB">
            <w:pPr>
              <w:autoSpaceDE/>
              <w:autoSpaceDN/>
              <w:spacing w:line="276" w:lineRule="auto"/>
              <w:rPr>
                <w:bCs/>
                <w:sz w:val="24"/>
                <w:szCs w:val="24"/>
              </w:rPr>
            </w:pPr>
            <w:r w:rsidRPr="008D0AFB">
              <w:rPr>
                <w:bCs/>
                <w:sz w:val="24"/>
                <w:szCs w:val="24"/>
              </w:rPr>
              <w:t>доверенности, расписки</w:t>
            </w:r>
          </w:p>
          <w:p w:rsidR="008D0AFB" w:rsidRPr="008D0AFB" w:rsidRDefault="008D0AFB" w:rsidP="008D0AFB">
            <w:pPr>
              <w:autoSpaceDE/>
              <w:autoSpaceDN/>
              <w:spacing w:line="276" w:lineRule="auto"/>
              <w:rPr>
                <w:bCs/>
                <w:sz w:val="24"/>
                <w:szCs w:val="24"/>
              </w:rPr>
            </w:pPr>
            <w:r w:rsidRPr="008D0AFB">
              <w:rPr>
                <w:bCs/>
                <w:sz w:val="24"/>
                <w:szCs w:val="24"/>
              </w:rPr>
              <w:t>Тема 1.3.</w:t>
            </w:r>
          </w:p>
          <w:p w:rsidR="008D0AFB" w:rsidRPr="008D0AFB" w:rsidRDefault="008D0AFB" w:rsidP="008D0AFB">
            <w:pPr>
              <w:autoSpaceDE/>
              <w:autoSpaceDN/>
              <w:spacing w:line="276" w:lineRule="auto"/>
              <w:rPr>
                <w:bCs/>
                <w:sz w:val="24"/>
                <w:szCs w:val="24"/>
              </w:rPr>
            </w:pPr>
            <w:r w:rsidRPr="008D0AFB">
              <w:rPr>
                <w:bCs/>
                <w:sz w:val="24"/>
                <w:szCs w:val="24"/>
              </w:rPr>
              <w:t>Информационно-</w:t>
            </w:r>
          </w:p>
          <w:p w:rsidR="008D0AFB" w:rsidRPr="008D0AFB" w:rsidRDefault="008D0AFB" w:rsidP="008D0AFB">
            <w:pPr>
              <w:autoSpaceDE/>
              <w:autoSpaceDN/>
              <w:spacing w:line="276" w:lineRule="auto"/>
              <w:rPr>
                <w:bCs/>
                <w:sz w:val="24"/>
                <w:szCs w:val="24"/>
              </w:rPr>
            </w:pPr>
            <w:r w:rsidRPr="008D0AFB">
              <w:rPr>
                <w:bCs/>
                <w:sz w:val="24"/>
                <w:szCs w:val="24"/>
              </w:rPr>
              <w:t>справочные документы. Служебные письма, их</w:t>
            </w:r>
          </w:p>
          <w:p w:rsidR="008D0AFB" w:rsidRPr="008D0AFB" w:rsidRDefault="008D0AFB" w:rsidP="008D0AFB">
            <w:pPr>
              <w:autoSpaceDE/>
              <w:autoSpaceDN/>
              <w:spacing w:line="276" w:lineRule="auto"/>
              <w:rPr>
                <w:bCs/>
                <w:sz w:val="24"/>
                <w:szCs w:val="24"/>
              </w:rPr>
            </w:pPr>
            <w:r w:rsidRPr="008D0AFB">
              <w:rPr>
                <w:bCs/>
                <w:sz w:val="24"/>
                <w:szCs w:val="24"/>
              </w:rPr>
              <w:t>разновидности</w:t>
            </w:r>
          </w:p>
          <w:p w:rsidR="008D0AFB" w:rsidRPr="008D0AFB" w:rsidRDefault="008D0AFB" w:rsidP="008D0AFB">
            <w:pPr>
              <w:autoSpaceDE/>
              <w:autoSpaceDN/>
              <w:spacing w:line="276" w:lineRule="auto"/>
              <w:rPr>
                <w:bCs/>
                <w:sz w:val="24"/>
                <w:szCs w:val="24"/>
              </w:rPr>
            </w:pPr>
            <w:r w:rsidRPr="008D0AFB">
              <w:rPr>
                <w:bCs/>
                <w:sz w:val="24"/>
                <w:szCs w:val="24"/>
              </w:rPr>
              <w:t>Тема 1.4.</w:t>
            </w:r>
          </w:p>
          <w:p w:rsidR="008D0AFB" w:rsidRPr="008D0AFB" w:rsidRDefault="008D0AFB" w:rsidP="008D0AFB">
            <w:pPr>
              <w:autoSpaceDE/>
              <w:autoSpaceDN/>
              <w:spacing w:line="276" w:lineRule="auto"/>
              <w:rPr>
                <w:bCs/>
                <w:sz w:val="24"/>
                <w:szCs w:val="24"/>
              </w:rPr>
            </w:pPr>
            <w:r w:rsidRPr="008D0AFB">
              <w:rPr>
                <w:bCs/>
                <w:sz w:val="24"/>
                <w:szCs w:val="24"/>
              </w:rPr>
              <w:t>Распорядительные</w:t>
            </w:r>
          </w:p>
          <w:p w:rsidR="008D0AFB" w:rsidRPr="008D0AFB" w:rsidRDefault="008D0AFB" w:rsidP="008D0AFB">
            <w:pPr>
              <w:autoSpaceDE/>
              <w:autoSpaceDN/>
              <w:spacing w:line="276" w:lineRule="auto"/>
              <w:rPr>
                <w:bCs/>
                <w:sz w:val="24"/>
                <w:szCs w:val="24"/>
              </w:rPr>
            </w:pPr>
            <w:r w:rsidRPr="008D0AFB">
              <w:rPr>
                <w:bCs/>
                <w:sz w:val="24"/>
                <w:szCs w:val="24"/>
              </w:rPr>
              <w:t>документы, издаваемые</w:t>
            </w:r>
          </w:p>
          <w:p w:rsidR="008D0AFB" w:rsidRPr="008D0AFB" w:rsidRDefault="008D0AFB" w:rsidP="008D0AFB">
            <w:pPr>
              <w:autoSpaceDE/>
              <w:autoSpaceDN/>
              <w:spacing w:line="276" w:lineRule="auto"/>
              <w:rPr>
                <w:bCs/>
                <w:sz w:val="24"/>
                <w:szCs w:val="24"/>
              </w:rPr>
            </w:pPr>
            <w:r w:rsidRPr="008D0AFB">
              <w:rPr>
                <w:bCs/>
                <w:sz w:val="24"/>
                <w:szCs w:val="24"/>
              </w:rPr>
              <w:t>на принципах</w:t>
            </w:r>
          </w:p>
          <w:p w:rsidR="008D0AFB" w:rsidRPr="008D0AFB" w:rsidRDefault="008D0AFB" w:rsidP="008D0AFB">
            <w:pPr>
              <w:autoSpaceDE/>
              <w:autoSpaceDN/>
              <w:spacing w:line="276" w:lineRule="auto"/>
              <w:rPr>
                <w:bCs/>
                <w:sz w:val="24"/>
                <w:szCs w:val="24"/>
              </w:rPr>
            </w:pPr>
            <w:r w:rsidRPr="008D0AFB">
              <w:rPr>
                <w:bCs/>
                <w:sz w:val="24"/>
                <w:szCs w:val="24"/>
              </w:rPr>
              <w:t>единоначалия</w:t>
            </w:r>
            <w:r>
              <w:rPr>
                <w:bCs/>
                <w:sz w:val="24"/>
                <w:szCs w:val="24"/>
              </w:rPr>
              <w:t xml:space="preserve"> </w:t>
            </w:r>
            <w:r w:rsidRPr="008D0AFB">
              <w:rPr>
                <w:bCs/>
                <w:sz w:val="24"/>
                <w:szCs w:val="24"/>
              </w:rPr>
              <w:t>принятия решений</w:t>
            </w:r>
          </w:p>
          <w:p w:rsidR="008D0AFB" w:rsidRPr="008D0AFB" w:rsidRDefault="008D0AFB" w:rsidP="008D0AFB">
            <w:pPr>
              <w:autoSpaceDE/>
              <w:autoSpaceDN/>
              <w:spacing w:line="276" w:lineRule="auto"/>
              <w:rPr>
                <w:bCs/>
                <w:sz w:val="24"/>
                <w:szCs w:val="24"/>
              </w:rPr>
            </w:pPr>
            <w:r w:rsidRPr="008D0AFB">
              <w:rPr>
                <w:bCs/>
                <w:sz w:val="24"/>
                <w:szCs w:val="24"/>
              </w:rPr>
              <w:t>Тема 1.5.</w:t>
            </w:r>
          </w:p>
          <w:p w:rsidR="008D0AFB" w:rsidRPr="008D0AFB" w:rsidRDefault="008D0AFB" w:rsidP="008D0AFB">
            <w:pPr>
              <w:autoSpaceDE/>
              <w:autoSpaceDN/>
              <w:spacing w:line="276" w:lineRule="auto"/>
              <w:rPr>
                <w:bCs/>
                <w:sz w:val="24"/>
                <w:szCs w:val="24"/>
              </w:rPr>
            </w:pPr>
            <w:r w:rsidRPr="008D0AFB">
              <w:rPr>
                <w:bCs/>
                <w:sz w:val="24"/>
                <w:szCs w:val="24"/>
              </w:rPr>
              <w:t>Документы комиссий</w:t>
            </w:r>
          </w:p>
          <w:p w:rsidR="008D0AFB" w:rsidRPr="008D0AFB" w:rsidRDefault="008D0AFB" w:rsidP="008D0AFB">
            <w:pPr>
              <w:autoSpaceDE/>
              <w:autoSpaceDN/>
              <w:spacing w:line="276" w:lineRule="auto"/>
              <w:rPr>
                <w:bCs/>
                <w:sz w:val="24"/>
                <w:szCs w:val="24"/>
              </w:rPr>
            </w:pPr>
            <w:r w:rsidRPr="008D0AFB">
              <w:rPr>
                <w:bCs/>
                <w:sz w:val="24"/>
                <w:szCs w:val="24"/>
              </w:rPr>
              <w:t>и коллегиальных</w:t>
            </w:r>
          </w:p>
          <w:p w:rsidR="008D0AFB" w:rsidRPr="008D0AFB" w:rsidRDefault="008D0AFB" w:rsidP="008D0AFB">
            <w:pPr>
              <w:autoSpaceDE/>
              <w:autoSpaceDN/>
              <w:spacing w:line="276" w:lineRule="auto"/>
              <w:rPr>
                <w:bCs/>
                <w:sz w:val="24"/>
                <w:szCs w:val="24"/>
              </w:rPr>
            </w:pPr>
            <w:r w:rsidRPr="008D0AFB">
              <w:rPr>
                <w:bCs/>
                <w:sz w:val="24"/>
                <w:szCs w:val="24"/>
              </w:rPr>
              <w:t>органов</w:t>
            </w:r>
          </w:p>
          <w:p w:rsidR="008D0AFB" w:rsidRPr="008D0AFB" w:rsidRDefault="008D0AFB" w:rsidP="008D0AFB">
            <w:pPr>
              <w:autoSpaceDE/>
              <w:autoSpaceDN/>
              <w:spacing w:line="276" w:lineRule="auto"/>
              <w:rPr>
                <w:bCs/>
                <w:sz w:val="24"/>
                <w:szCs w:val="24"/>
              </w:rPr>
            </w:pPr>
            <w:r w:rsidRPr="008D0AFB">
              <w:rPr>
                <w:bCs/>
                <w:sz w:val="24"/>
                <w:szCs w:val="24"/>
              </w:rPr>
              <w:t>Тема 1.6. Задачи и</w:t>
            </w:r>
          </w:p>
          <w:p w:rsidR="008D0AFB" w:rsidRPr="008D0AFB" w:rsidRDefault="008D0AFB" w:rsidP="008D0AFB">
            <w:pPr>
              <w:autoSpaceDE/>
              <w:autoSpaceDN/>
              <w:spacing w:line="276" w:lineRule="auto"/>
              <w:rPr>
                <w:bCs/>
                <w:sz w:val="24"/>
                <w:szCs w:val="24"/>
              </w:rPr>
            </w:pPr>
            <w:r w:rsidRPr="008D0AFB">
              <w:rPr>
                <w:bCs/>
                <w:sz w:val="24"/>
                <w:szCs w:val="24"/>
              </w:rPr>
              <w:t>функции службы</w:t>
            </w:r>
          </w:p>
          <w:p w:rsidR="008D0AFB" w:rsidRPr="008D0AFB" w:rsidRDefault="008D0AFB" w:rsidP="008D0AFB">
            <w:pPr>
              <w:autoSpaceDE/>
              <w:autoSpaceDN/>
              <w:spacing w:line="276" w:lineRule="auto"/>
              <w:rPr>
                <w:bCs/>
                <w:sz w:val="24"/>
                <w:szCs w:val="24"/>
              </w:rPr>
            </w:pPr>
            <w:r w:rsidRPr="008D0AFB">
              <w:rPr>
                <w:bCs/>
                <w:sz w:val="24"/>
                <w:szCs w:val="24"/>
              </w:rPr>
              <w:t>делопроизводства. Организационные</w:t>
            </w:r>
            <w:r>
              <w:rPr>
                <w:bCs/>
                <w:sz w:val="24"/>
                <w:szCs w:val="24"/>
              </w:rPr>
              <w:t xml:space="preserve"> </w:t>
            </w:r>
            <w:r w:rsidRPr="008D0AFB">
              <w:rPr>
                <w:bCs/>
                <w:sz w:val="24"/>
                <w:szCs w:val="24"/>
              </w:rPr>
              <w:lastRenderedPageBreak/>
              <w:t>документы</w:t>
            </w:r>
          </w:p>
          <w:p w:rsidR="008D0AFB" w:rsidRPr="008D0AFB" w:rsidRDefault="008D0AFB" w:rsidP="008D0AFB">
            <w:pPr>
              <w:autoSpaceDE/>
              <w:autoSpaceDN/>
              <w:spacing w:line="276" w:lineRule="auto"/>
              <w:rPr>
                <w:bCs/>
                <w:sz w:val="24"/>
                <w:szCs w:val="24"/>
              </w:rPr>
            </w:pPr>
            <w:r w:rsidRPr="008D0AFB">
              <w:rPr>
                <w:bCs/>
                <w:sz w:val="24"/>
                <w:szCs w:val="24"/>
              </w:rPr>
              <w:t>Тема 1.7.</w:t>
            </w:r>
          </w:p>
          <w:p w:rsidR="008D0AFB" w:rsidRPr="008D0AFB" w:rsidRDefault="008D0AFB" w:rsidP="008D0AFB">
            <w:pPr>
              <w:autoSpaceDE/>
              <w:autoSpaceDN/>
              <w:spacing w:line="276" w:lineRule="auto"/>
              <w:rPr>
                <w:bCs/>
                <w:sz w:val="24"/>
                <w:szCs w:val="24"/>
              </w:rPr>
            </w:pPr>
            <w:r w:rsidRPr="008D0AFB">
              <w:rPr>
                <w:bCs/>
                <w:sz w:val="24"/>
                <w:szCs w:val="24"/>
              </w:rPr>
              <w:t>Организация работы с</w:t>
            </w:r>
            <w:r>
              <w:rPr>
                <w:bCs/>
                <w:sz w:val="24"/>
                <w:szCs w:val="24"/>
              </w:rPr>
              <w:t xml:space="preserve"> д</w:t>
            </w:r>
            <w:r w:rsidRPr="008D0AFB">
              <w:rPr>
                <w:bCs/>
                <w:sz w:val="24"/>
                <w:szCs w:val="24"/>
              </w:rPr>
              <w:t>окументами</w:t>
            </w:r>
          </w:p>
          <w:p w:rsidR="008D0AFB" w:rsidRPr="008D0AFB" w:rsidRDefault="008D0AFB" w:rsidP="008D0AFB">
            <w:pPr>
              <w:autoSpaceDE/>
              <w:autoSpaceDN/>
              <w:spacing w:line="276" w:lineRule="auto"/>
              <w:rPr>
                <w:bCs/>
                <w:sz w:val="24"/>
                <w:szCs w:val="24"/>
              </w:rPr>
            </w:pPr>
            <w:r w:rsidRPr="008D0AFB">
              <w:rPr>
                <w:bCs/>
                <w:sz w:val="24"/>
                <w:szCs w:val="24"/>
              </w:rPr>
              <w:t>Тема 1.8 Организация работы с архивными</w:t>
            </w:r>
          </w:p>
          <w:p w:rsidR="008D0AFB" w:rsidRPr="008D0AFB" w:rsidRDefault="008D0AFB" w:rsidP="008D0AFB">
            <w:pPr>
              <w:autoSpaceDE/>
              <w:autoSpaceDN/>
              <w:spacing w:line="276" w:lineRule="auto"/>
              <w:rPr>
                <w:bCs/>
                <w:sz w:val="24"/>
                <w:szCs w:val="24"/>
              </w:rPr>
            </w:pPr>
            <w:r w:rsidRPr="008D0AFB">
              <w:rPr>
                <w:bCs/>
                <w:sz w:val="24"/>
                <w:szCs w:val="24"/>
              </w:rPr>
              <w:t>документами</w:t>
            </w:r>
          </w:p>
        </w:tc>
        <w:tc>
          <w:tcPr>
            <w:tcW w:w="690" w:type="pct"/>
          </w:tcPr>
          <w:p w:rsidR="008D0AFB" w:rsidRPr="008D0AFB" w:rsidRDefault="008D0AFB" w:rsidP="008D0AFB">
            <w:pPr>
              <w:keepNext/>
              <w:widowControl/>
              <w:autoSpaceDE/>
              <w:autoSpaceDN/>
              <w:spacing w:line="276" w:lineRule="auto"/>
              <w:rPr>
                <w:i/>
                <w:sz w:val="24"/>
                <w:szCs w:val="24"/>
                <w:lang w:eastAsia="ru-RU"/>
              </w:rPr>
            </w:pPr>
            <w:r>
              <w:rPr>
                <w:i/>
                <w:sz w:val="24"/>
                <w:szCs w:val="24"/>
                <w:lang w:eastAsia="ru-RU"/>
              </w:rPr>
              <w:lastRenderedPageBreak/>
              <w:t>тест</w:t>
            </w:r>
          </w:p>
        </w:tc>
        <w:tc>
          <w:tcPr>
            <w:tcW w:w="2190" w:type="pct"/>
          </w:tcPr>
          <w:p w:rsidR="002D57B8" w:rsidRPr="002D57B8" w:rsidRDefault="008D0AFB"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
                <w:bCs/>
                <w:spacing w:val="-5"/>
                <w:sz w:val="24"/>
                <w:szCs w:val="24"/>
                <w:bdr w:val="none" w:sz="0" w:space="0" w:color="auto" w:frame="1"/>
                <w:lang w:eastAsia="ru-RU"/>
              </w:rPr>
            </w:pPr>
            <w:r w:rsidRPr="008D0AFB">
              <w:rPr>
                <w:b/>
                <w:bCs/>
                <w:spacing w:val="-5"/>
                <w:sz w:val="24"/>
                <w:szCs w:val="24"/>
                <w:bdr w:val="none" w:sz="0" w:space="0" w:color="auto" w:frame="1"/>
                <w:lang w:eastAsia="ru-RU"/>
              </w:rPr>
              <w:t xml:space="preserve"> </w:t>
            </w:r>
            <w:r w:rsidR="002D57B8" w:rsidRPr="002D57B8">
              <w:rPr>
                <w:b/>
                <w:bCs/>
                <w:spacing w:val="-5"/>
                <w:sz w:val="24"/>
                <w:szCs w:val="24"/>
                <w:bdr w:val="none" w:sz="0" w:space="0" w:color="auto" w:frame="1"/>
                <w:lang w:eastAsia="ru-RU"/>
              </w:rPr>
              <w:t>Знать</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Уровень Пороговый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Слабо распознавать виды, формы и реквизиты документов, используемых для решения различных задач профессиональной деятельности.</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Слабо распознавать нормативные правовые акты, стандарты (например, ГОСТ Р 7.0.97-2016) и локальные нормативные акты, регламентирующие выбор способов оформления и обработки документов в разных ситуациях.</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Слабо распознавать основные принципы классификации документов и критерии выбора оптимальных форм их создания.</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Уровень Высокий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незначительными ошибками (затруднениями) распознавать виды, формы и реквизиты документов, необходимых для решения конкретных профессиональных задач.</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незначительными ошибками (затруднениями) распознавать нормативную базу и стандарты, определяющие правила документационного обеспечения в различных контекстах (внутренний документооборот, внешняя переписка, работа с обращениями граждан).</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незначительными ошибками (затруднениями) распознавать факторы, влияющие на выбор способа решения задач (срочность, юридическая значимость, тип носителя).</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Уровень Повышенный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требуемой степенью полноты и точности (свободно) распознавать весь спектр документов и их реквизитов, применимых для решения любой задачи профессиональной деятельности.</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требуемой степенью полноты и точности (свободно) распознавать актуальные требования законодательства и стандартов в области документационного обеспечения для любого заданного контекста.</w:t>
            </w:r>
          </w:p>
          <w:p w:rsid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требуемой степенью полноты и точности (свободно) распознавать и анализировать взаимосвязи между характером управленческой задачи и оптимальным способом её документального оформления и решения.</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
                <w:bCs/>
                <w:spacing w:val="-5"/>
                <w:sz w:val="24"/>
                <w:szCs w:val="24"/>
                <w:bdr w:val="none" w:sz="0" w:space="0" w:color="auto" w:frame="1"/>
                <w:lang w:eastAsia="ru-RU"/>
              </w:rPr>
            </w:pPr>
            <w:r w:rsidRPr="002D57B8">
              <w:rPr>
                <w:b/>
                <w:bCs/>
                <w:spacing w:val="-5"/>
                <w:sz w:val="24"/>
                <w:szCs w:val="24"/>
                <w:bdr w:val="none" w:sz="0" w:space="0" w:color="auto" w:frame="1"/>
                <w:lang w:eastAsia="ru-RU"/>
              </w:rPr>
              <w:t>Уметь</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Уровень Пороговый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Слабо (частично) сформировать навык выбора способа создания и оформления документа в соответствии с поставленной задачей.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Слабо (частично) сформировать умение применять базовые правила документооборота при решении стандартных задач.</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Уровень Высокий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незначительными ошибками (затруднениями) сформировать представления о выборе оптимальных способов решения нестандартных задач профессиональной деятельности путем применения различных методов обработки и оформления информации.</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незначительными ошибками (затруднениями) сформировать умение адаптировать стандартные процедуры документооборота к изменяющимся условиям и контекстам деятельности организации.</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lastRenderedPageBreak/>
              <w:t>Уровень Повышенный</w:t>
            </w: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2D57B8" w:rsidRPr="002D57B8"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2D57B8">
              <w:rPr>
                <w:spacing w:val="-5"/>
                <w:sz w:val="24"/>
                <w:szCs w:val="24"/>
                <w:bdr w:val="none" w:sz="0" w:space="0" w:color="auto" w:frame="1"/>
                <w:lang w:eastAsia="ru-RU"/>
              </w:rPr>
              <w:t>С требуемой степенью полноты и точности сформировать представления о системном анализе задач для выбора наиболее эффективных и юридически корректных способов их решения с применением современных технологий документационного обеспечения управления (СЭД).</w:t>
            </w:r>
          </w:p>
          <w:p w:rsidR="008D0AFB" w:rsidRPr="008D0AFB" w:rsidRDefault="002D57B8" w:rsidP="002D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2D57B8">
              <w:rPr>
                <w:spacing w:val="-5"/>
                <w:sz w:val="24"/>
                <w:szCs w:val="24"/>
                <w:bdr w:val="none" w:sz="0" w:space="0" w:color="auto" w:frame="1"/>
                <w:lang w:eastAsia="ru-RU"/>
              </w:rPr>
              <w:t>С требуемой степенью полноты и точности сформировать умение самостоятельно разрабатывать алгоритмы и выбирать инструменты для решения сложных, комплексных задач в области документационного обеспечения, минимизируя риски и оптимизируя процессы.</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ОК 02.</w:t>
            </w:r>
          </w:p>
          <w:p w:rsidR="008D0AFB" w:rsidRPr="008D0AFB" w:rsidRDefault="00A90A72" w:rsidP="008D0AFB">
            <w:pPr>
              <w:autoSpaceDE/>
              <w:autoSpaceDN/>
              <w:spacing w:line="276" w:lineRule="auto"/>
              <w:rPr>
                <w:sz w:val="24"/>
                <w:szCs w:val="24"/>
              </w:rPr>
            </w:pPr>
            <w:r w:rsidRPr="00A90A72">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4"/>
                <w:szCs w:val="24"/>
              </w:rPr>
              <w:t>.</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 xml:space="preserve">единоначалия </w:t>
            </w:r>
            <w:r w:rsidRPr="008D0AFB">
              <w:rPr>
                <w:sz w:val="24"/>
                <w:szCs w:val="24"/>
              </w:rPr>
              <w:lastRenderedPageBreak/>
              <w:t>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Знать</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Пороговый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Слабо распознавать основные виды современных информационных технологий (ИТ), применяемых в документационном обеспечении управления (например, текстовые редакторы).</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Слабо распознавать базовые принципы использования поисковых систем для нахождения нормативной документации и справочной информации.</w:t>
            </w:r>
          </w:p>
          <w:p w:rsid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Высокий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незначительными ошибками (затруднениями) распознавать назначение и функциональные возможности специализированного программного обеспечения для автоматизации делопроизводства и документооборота (например, систем электронного документооборота — СЭД).</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 xml:space="preserve">С незначительными ошибками (затруднениями) распознавать методы первичного анализа информации (например, сравнение данных из разных источников) с </w:t>
            </w:r>
            <w:r w:rsidRPr="002D57B8">
              <w:rPr>
                <w:spacing w:val="-5"/>
                <w:sz w:val="24"/>
                <w:szCs w:val="24"/>
                <w:lang w:eastAsia="ru-RU"/>
              </w:rPr>
              <w:lastRenderedPageBreak/>
              <w:t>использованием офисных приложений.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Повышенный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требуемой степенью полноты и точности (свободно) распознавать широкий спектр ИТ-инструментов для решения профессиональных задач: от базовых офисных пакетов до специализированных СЭД, систем управления базами данных (СУБД) и средств защиты информации.</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требуемой степенью полноты и точности (свободно) распознавать методологию глубокого анализа и критической оценки достоверности, актуальности и юридической силы найденной информации с применением цифровых инструментов.</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Уметь</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Пороговый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Слабо (частично) сформировать навык использования стандартных функций текстовых редакторов и электронных таблиц для создания и оформления простейших документов.</w:t>
            </w:r>
          </w:p>
          <w:p w:rsid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Слабо (частично) сформировать умение осуществлять поиск конкретной информации (например, по точному названию документа) в открытых источниках.</w:t>
            </w:r>
          </w:p>
          <w:p w:rsid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Высокий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незначительными ошибками (затруднениями) сформировать представления о применении возможностей СЭД для регистрации, учёта, хранения и поиска документов.</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незначительными ошибками (затруднениями) сформировать умения использовать инструменты фильтрации и сортировки данных в электронных таблицах для подготовки отчётов на основе имеющейся документальной базы.</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Уровень Повышенный</w:t>
            </w: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2D57B8" w:rsidRPr="002D57B8"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lastRenderedPageBreak/>
              <w:t>С требуемой степенью полноты и точности сформировать представления об использовании аналитических функций ИТ-систем для выявления тенденций в документообороте, построения сводных отчётов и визуализации данных.</w:t>
            </w:r>
          </w:p>
          <w:p w:rsidR="008D0AFB" w:rsidRPr="008D0AFB" w:rsidRDefault="002D57B8" w:rsidP="002D57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2D57B8">
              <w:rPr>
                <w:spacing w:val="-5"/>
                <w:sz w:val="24"/>
                <w:szCs w:val="24"/>
                <w:lang w:eastAsia="ru-RU"/>
              </w:rPr>
              <w:t>С требуемой степенью полноты и точности сформировать умения применять комплексные ИТ-решения для полного цикла работы с информацией: от интеллектуального поиска и автоматизированного сбора данных до их глубокой аналитики, структурирования и безопасной интеграции в корпоративные информационные системы.</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ОК 03.</w:t>
            </w:r>
          </w:p>
          <w:p w:rsidR="008D0AFB" w:rsidRPr="008D0AFB" w:rsidRDefault="00A90A72" w:rsidP="00A90A72">
            <w:pPr>
              <w:autoSpaceDE/>
              <w:autoSpaceDN/>
              <w:spacing w:line="276" w:lineRule="auto"/>
              <w:rPr>
                <w:sz w:val="24"/>
                <w:szCs w:val="24"/>
              </w:rPr>
            </w:pPr>
            <w:r w:rsidRPr="00A90A72">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w:t>
            </w:r>
            <w:r>
              <w:rPr>
                <w:sz w:val="24"/>
                <w:szCs w:val="24"/>
              </w:rPr>
              <w:t xml:space="preserve"> различных жизненных ситуациях.</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 xml:space="preserve">Документы </w:t>
            </w:r>
            <w:r w:rsidRPr="008D0AFB">
              <w:rPr>
                <w:sz w:val="24"/>
                <w:szCs w:val="24"/>
              </w:rPr>
              <w:lastRenderedPageBreak/>
              <w:t>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D57B8">
              <w:rPr>
                <w:b/>
                <w:color w:val="000000"/>
                <w:sz w:val="24"/>
                <w:szCs w:val="24"/>
              </w:rPr>
              <w:t>Знать</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Пороговый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Слабо распознавать важность непрерывного обучения и профессионального роста для специалиста по документационному обеспечению.</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Слабо распознавать базовые понятия финансовой грамотности (доходы, расходы) применительно к личным финансам.</w:t>
            </w:r>
          </w:p>
          <w:p w:rsid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Слабо распознавать общие принципы ведения предпринимательской деятельности (например, необходимость регистрации).</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Высокий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незначительными ошибками (затруднениями) распознавать доступные инструменты для планирования карьеры: составление резюме, прохождение собеседований, поиск курсов повышения квалификации.</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 xml:space="preserve">С незначительными ошибками (затруднениями) распознавать основные этапы создания собственного дела в сфере услуг (например, создание кадрового </w:t>
            </w:r>
            <w:r w:rsidRPr="002D57B8">
              <w:rPr>
                <w:bCs/>
                <w:color w:val="000000"/>
                <w:sz w:val="24"/>
                <w:szCs w:val="24"/>
              </w:rPr>
              <w:lastRenderedPageBreak/>
              <w:t>агентства или архива на аутсорсе).</w:t>
            </w:r>
          </w:p>
          <w:p w:rsid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незначительными ошибками (затруднениями) распознавать основы налогообложения для физических лиц и самозанятых.</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Повышенный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требуемой степенью полноты и точности (свободно) распознавать методы стратегического планирования карьеры (SWOT-анализ, построение карьерной траектории).</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требуемой степенью полноты и точности (свободно) распознавать юридические формы организации бизнеса (ИП, ООО), особенности налогового режима для малого бизнеса и основы бизнес-планирования в профессиональной сфере.</w:t>
            </w:r>
          </w:p>
          <w:p w:rsid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требуемой степенью полноты и точности (свободно) распознавать принципы формирования личного бюджета, управления долговыми обязательствами, а также оценивать финансовые риски при принятии инвестиционных решений.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Уметь</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Пороговый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Слабо (частично) сформировать навык постановки простых целей профессионального развития (например, освоить новую функцию в программе).</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Слабо (частично) сформировать умение вести учёт личных доходов и расходов с помощью базовых инструментов (например, записывать трараты вручную).</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Высокий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 xml:space="preserve">С незначительными ошибками (затруднениями) сформировать представления о составлении </w:t>
            </w:r>
            <w:r w:rsidRPr="002D57B8">
              <w:rPr>
                <w:bCs/>
                <w:color w:val="000000"/>
                <w:sz w:val="24"/>
                <w:szCs w:val="24"/>
              </w:rPr>
              <w:lastRenderedPageBreak/>
              <w:t>индивидуального плана профессионального развития с учётом анализа рынка труда.</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незначительными ошибками (затруднениями) сформировать умения разрабатывать упрощённый бизнес-план для стартапа в смежных областях (например, услуги по оцифровке архивов).</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незначительными ошибками (затруднениями) сформировать умения анализировать предложения банков (вклады, кредиты) и выбирать оптимальные варианты на основе сравнения условий.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Уровень Повышенный</w:t>
            </w: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D57B8" w:rsidRPr="002D57B8"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D57B8">
              <w:rPr>
                <w:bCs/>
                <w:color w:val="000000"/>
                <w:sz w:val="24"/>
                <w:szCs w:val="24"/>
              </w:rPr>
              <w:t>С требуемой степенью полноты и точности сформировать представления об использовании технологий для продвижения своих профессиональных услуг (создание портфолио, ведение блога, нетворкинг).</w:t>
            </w:r>
          </w:p>
          <w:p w:rsidR="008D0AFB" w:rsidRPr="008D0AFB" w:rsidRDefault="002D57B8" w:rsidP="002D57B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D57B8">
              <w:rPr>
                <w:bCs/>
                <w:color w:val="000000"/>
                <w:sz w:val="24"/>
                <w:szCs w:val="24"/>
              </w:rPr>
              <w:t>С требуемой степенью полноты и точности сформировать умения применять комплексные финансовые знания для решения жизненных задач: планирование крупных покупок с использованием кредитных продуктов, формирование инвестиционного портфеля, оценка рентабельности предпринимательской идеи.</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ОК 04.</w:t>
            </w:r>
          </w:p>
          <w:p w:rsidR="008D0AFB" w:rsidRPr="008D0AFB" w:rsidRDefault="00603EDA" w:rsidP="008D0AFB">
            <w:pPr>
              <w:autoSpaceDE/>
              <w:autoSpaceDN/>
              <w:spacing w:line="276" w:lineRule="auto"/>
              <w:rPr>
                <w:sz w:val="24"/>
                <w:szCs w:val="24"/>
              </w:rPr>
            </w:pPr>
            <w:r w:rsidRPr="00603EDA">
              <w:rPr>
                <w:sz w:val="24"/>
                <w:szCs w:val="24"/>
              </w:rPr>
              <w:t>Эффективно взаимодействовать и работать в коллективе и команде</w:t>
            </w:r>
            <w:r>
              <w:rPr>
                <w:sz w:val="24"/>
                <w:szCs w:val="24"/>
              </w:rPr>
              <w:t>.</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lastRenderedPageBreak/>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важность соблюдения делового этикета и субординации при общении с коллегами.</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базовые каналы служебной коммуникации (устное поручение, телефонный звонок).</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незначительными ошибками </w:t>
            </w:r>
            <w:r w:rsidRPr="00E62704">
              <w:rPr>
                <w:bCs/>
                <w:color w:val="000000"/>
                <w:sz w:val="24"/>
                <w:szCs w:val="24"/>
              </w:rPr>
              <w:lastRenderedPageBreak/>
              <w:t>(затруднениями) распознавать основные принципы деловой этики и правила ведения деловой переписки.</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роль внутренних нормативных документов (например, инструкции по делопроизводству) в регламентации командной работы.</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психологические аспекты межличностного взаимодействия в коллективе и методы предотвращения конфликтов на рабочем месте.</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современные цифровые инструменты для совместной работы над документами и организации командных коммуникаций (мессенджеры, корпоративные порталы, системы совместного редактирования).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получения и передачи рабочей информации по прямому указанию руководителя.</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выполнять свою часть общей задачи в строгом соответствии с должностной инструкцией без активного взаимодействия с другими членами команды.</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незначительными ошибками </w:t>
            </w:r>
            <w:r w:rsidRPr="00E62704">
              <w:rPr>
                <w:bCs/>
                <w:color w:val="000000"/>
                <w:sz w:val="24"/>
                <w:szCs w:val="24"/>
              </w:rPr>
              <w:lastRenderedPageBreak/>
              <w:t>(затруднениями) сформировать представления об участии в обсуждении рабочих вопросов и предоставлении обратной связи коллегам в конструктивной форме.</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использовать стандартные корпоративные средства связи для решения текущих задач и согласования документов.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 выстраивании эффективных горизонтальных связей для оптимизации общих бизнес-процессов (например, взаимодействие со смежными отделами для ускорения документооборота).</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С требуемой степенью полноты и точности сформировать умения выступать в роли ответственного исполнителя или координатора при работе над сложным проектом, требующим согласованных действий нескольких сотрудников, а также разрешать спорные ситуации и находить компромиссные решения.</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ОК 05.</w:t>
            </w:r>
          </w:p>
          <w:p w:rsidR="008D0AFB" w:rsidRPr="008D0AFB" w:rsidRDefault="00821DCA" w:rsidP="008D0AFB">
            <w:pPr>
              <w:autoSpaceDE/>
              <w:autoSpaceDN/>
              <w:spacing w:line="276" w:lineRule="auto"/>
              <w:rPr>
                <w:sz w:val="24"/>
                <w:szCs w:val="24"/>
              </w:rPr>
            </w:pPr>
            <w:r w:rsidRPr="00821DCA">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 xml:space="preserve">справочные </w:t>
            </w:r>
            <w:r w:rsidRPr="008D0AFB">
              <w:rPr>
                <w:sz w:val="24"/>
                <w:szCs w:val="24"/>
              </w:rPr>
              <w:lastRenderedPageBreak/>
              <w:t>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требования к оформлению реквизитов официальных документов (адресат, подпись, дата).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разницу между официально-деловым стилем и разговорной речью.</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недопустимость использования просторечных и жаргонных выражений в деловой переписке.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лексические и грамматические нормы современного русского литературного языка, применимые к деловой коммуникации.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базовые принципы речевого этикета в официальной обстановке (например, формы обращения).</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структуру и ключевые языковые конструкции основных видов служебных документов (заявление, служебная записка, протокол).</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стилистические особенности официально-делового стиля: стандартизированность, безличность изложения, точность и недвусмысленность формулировок.</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сложные синтаксические конструкции, характерные для юридической и управленческой документации.</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культурные и социальные нюансы, влияющие на выбор тона и стиля общения в зависимости от статуса адресата и цели коммуникации (например, различие между письмом вышестоящей инстанции и информационным письмом для смежного отдела).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составления простых текстов в рамках установленных шаблонов (например, заполнить бланк заявления).</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вести краткий телефонный разговор по регламентированному вопросу (например, уточнить время встречи).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составлении и редактировании стандартных служебных документов с соблюдением норм орфографии и пунктуации.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логично и последовательно излагать информацию в письменной форме, избегая двусмысленности.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поддерживать деловую беседу, используя корректную терминологию и соблюдая субординацию.</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 самостоятельном составлении сложных и нестандартных документов (например, проект договора, аналитическая справка, ответ на претензию) с полным соблюдением языковых и стилистических норм.</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осуществлять стилистическую правку текстов, подготовленных другими сотрудниками, адаптируя их под стандарты официально-делового стиля.</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lastRenderedPageBreak/>
              <w:t>С требуемой степенью полноты и точности сформировать умения выступать в качестве представителя организации при ведении переговоров или публичных выступлений, гибко адаптируя свою речь к аудитории и контексту.</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ОК 09.</w:t>
            </w:r>
          </w:p>
          <w:p w:rsidR="008D0AFB" w:rsidRPr="008D0AFB" w:rsidRDefault="00CE3A71" w:rsidP="008D0AFB">
            <w:pPr>
              <w:autoSpaceDE/>
              <w:autoSpaceDN/>
              <w:spacing w:line="276" w:lineRule="auto"/>
              <w:rPr>
                <w:sz w:val="24"/>
                <w:szCs w:val="24"/>
              </w:rPr>
            </w:pPr>
            <w:r w:rsidRPr="00CE3A71">
              <w:rPr>
                <w:sz w:val="24"/>
                <w:szCs w:val="24"/>
              </w:rPr>
              <w:t>Пользоваться профессиональной документацией на государственном и иностранном языках.</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lastRenderedPageBreak/>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типы профессиональной документации (уставы, приказы, договоры) на русском языке.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использования двуязычной или иностранной документации при взаимодействии с зарубежными партнёрами.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наличие базовых лексических единиц (терминов), общих для документов на разных языках (например, «Invoice» — «Счёт-фактура»).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структуру и ключевые реквизиты типовых документов на иностранном языке (например, реквизиты коммерческого инвойса, коносамента).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назначение и содержание основных международных коммерческих терминов (Incoterms) и их эквивалентов в русскоязычной практике.</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базовые грамматические конструкции, характерные для деловой корреспонденции на иностранном языке.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требуемой степенью полноты и точности (свободно) распознавать </w:t>
            </w:r>
            <w:r w:rsidRPr="00E62704">
              <w:rPr>
                <w:bCs/>
                <w:color w:val="000000"/>
                <w:sz w:val="24"/>
                <w:szCs w:val="24"/>
              </w:rPr>
              <w:lastRenderedPageBreak/>
              <w:t>юридические и экономические нюансы, заложенные в текстах сложных контрактов и соглашений на иностранном языке.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специфическую терминологию узких профессиональных областей (например, таможенное дело, логистика, финансы) в оригинальной документации.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стилистические различия между документами разного типа на иностранном языке (например, меморандум о взаимопонимании vs. юридически обязывающий контракт).</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идентификации типа документа по его заголовку и ключевым словам на иностранном языке.</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использовать электронные словари или программы машинного перевода для понимания общего смысла простого текста.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об анализе содержания стандартного иностранного документа (например, договора поставки) с целью извлечения ключевой информации (стороны, предмет, сумма, сроки).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незначительными ошибками (затруднениями) сформировать умения составлять шаблонные деловые письма на </w:t>
            </w:r>
            <w:r w:rsidRPr="00E62704">
              <w:rPr>
                <w:bCs/>
                <w:color w:val="000000"/>
                <w:sz w:val="24"/>
                <w:szCs w:val="24"/>
              </w:rPr>
              <w:lastRenderedPageBreak/>
              <w:t>иностранном языке с использованием готовых клише под руководством более опытного специалиста.</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сверять перевод ключевых реквизитов документа с оригиналом для выявления явных расхождений.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 самостоятельном составлении и ведении сложной двуязычной документации, обеспечивая полное смысловое соответствие текстов на обоих языках.</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выполнять квалифицированный перевод специализированной документации, сохраняя её юридическую силу и стилистику.</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С требуемой степенью полноты и точности сформировать умения осуществлять лингвистическую экспертизу документов, выявляя скрытые риски, неточности и двусмысленности в текстах на иностранном языке перед их подписанием.</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ПК 1.1.</w:t>
            </w:r>
          </w:p>
          <w:p w:rsidR="008D0AFB" w:rsidRPr="008D0AFB" w:rsidRDefault="00CE3A71" w:rsidP="008D0AFB">
            <w:pPr>
              <w:autoSpaceDE/>
              <w:autoSpaceDN/>
              <w:spacing w:line="276" w:lineRule="auto"/>
              <w:rPr>
                <w:sz w:val="24"/>
                <w:szCs w:val="24"/>
              </w:rPr>
            </w:pPr>
            <w:r w:rsidRPr="00CE3A71">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lastRenderedPageBreak/>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виды информационно-коммуникационных технологий (ИКТ), используемых для передачи управленческой информации (например, электронная почта).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базовые правила сетевого этикета при отправке сообщений.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проверки адреса получателя перед отправкой информации.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функциональные возможности корпоративных систем коммуникации: электронной почты, мессенджеров, систем электронного документооборота (СЭД) для приёма и отправки документов.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требования к безопасности при передаче конфиденциальной управленческой информации (например, использование паролей, запрет на передачу данных через открытые сети).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форматы файлов, наиболее подходящие для пересылки различных типов документов.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протоколы и стандарты обмена данными в рамках СЭД и межкорпоративного документооборота (ЭДО).</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методы обеспечения юридической значимости передаваемой информации (использование электронной подписи, шифрование данных).</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принципы интеграции различных ИКТ-систем для организации сквозных бизнес-процессов передачи информации.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отправки и получения электронных писем с вложенными файлами.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lastRenderedPageBreak/>
              <w:t>Слабо (частично) сформировать умение использовать встроенные функции почтовых программ (ответить всем, переслать).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регистрации входящих документов в системе СЭД, присвоении им регистрационных номеров и направлении на исполнение.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подготавливать документы к отправке: сканирование, распознавание текста, сохранение в нужном формате, прикрепление к сообщению.</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контролировать статус доставки и прочтения отправленной информации.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об организации защищённых каналов связи для передачи особо важной управленческой информации.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осуществлять автоматизированный обмен документами с внешними контрагентами через системы ЭДО, подписывая их квалифицированной электронной подписью.</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С требуемой степенью полноты и точности сформировать умения настраивать маршруты движения документов в СЭД, определять права доступа для разных категорий пользователей и контролировать прохождение документа по всему жизненному циклу.</w:t>
            </w:r>
          </w:p>
        </w:tc>
      </w:tr>
      <w:tr w:rsidR="008D0AFB" w:rsidRPr="008D0AFB" w:rsidTr="008D0AFB">
        <w:trPr>
          <w:trHeight w:val="1266"/>
        </w:trPr>
        <w:tc>
          <w:tcPr>
            <w:tcW w:w="1037" w:type="pct"/>
          </w:tcPr>
          <w:p w:rsidR="008D0AFB" w:rsidRPr="008D0AFB" w:rsidRDefault="008D0AFB" w:rsidP="008D0AFB">
            <w:pPr>
              <w:autoSpaceDE/>
              <w:autoSpaceDN/>
              <w:spacing w:line="276" w:lineRule="auto"/>
              <w:rPr>
                <w:sz w:val="24"/>
                <w:szCs w:val="24"/>
              </w:rPr>
            </w:pPr>
            <w:r w:rsidRPr="008D0AFB">
              <w:rPr>
                <w:sz w:val="24"/>
                <w:szCs w:val="24"/>
              </w:rPr>
              <w:lastRenderedPageBreak/>
              <w:t>ПК 1.5.</w:t>
            </w:r>
            <w:r>
              <w:rPr>
                <w:sz w:val="24"/>
                <w:szCs w:val="24"/>
              </w:rPr>
              <w:t xml:space="preserve"> </w:t>
            </w:r>
            <w:r w:rsidR="00CE3A71">
              <w:t xml:space="preserve"> </w:t>
            </w:r>
            <w:r w:rsidR="00CE3A71" w:rsidRPr="00CE3A71">
              <w:rPr>
                <w:sz w:val="24"/>
                <w:szCs w:val="24"/>
              </w:rPr>
              <w:t>Владеть способами организации рабочего пространства приемной и кабинета руководителя.</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 xml:space="preserve">Тема 1.8 Организация работы с </w:t>
            </w:r>
            <w:r w:rsidRPr="008D0AFB">
              <w:rPr>
                <w:sz w:val="24"/>
                <w:szCs w:val="24"/>
              </w:rPr>
              <w:lastRenderedPageBreak/>
              <w:t>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элементы офисного оборудования (компьютер, телефон, принтер) и их назначение для работы секретаря или помощника.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поддержания порядка на рабочем столе.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базовые принципы эргономики (например, правильное положение рук при работе за клавиатурой).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правила расположения оргтехники и мебели в рабочей зоне с учётом удобства доступа и требований техники безопасности.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принципы зонирования рабочего пространства: выделение зоны для посетителей, рабочей зоны сотрудника и зоны хранения документов.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требования к хранению различных типов документов (оперативные, архивные, конфиденциальные) и офисных принадлежностей.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стандарты делового гостеприимства и протоколы встречи гостей в приёмной.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требуемой степенью полноты и точности (свободно) распознавать методы оптимизации рабочего пространства с помощью цифровых инструментов (виртуальные рабочие столы, системы </w:t>
            </w:r>
            <w:r w:rsidRPr="00E62704">
              <w:rPr>
                <w:bCs/>
                <w:color w:val="000000"/>
                <w:sz w:val="24"/>
                <w:szCs w:val="24"/>
              </w:rPr>
              <w:lastRenderedPageBreak/>
              <w:t>управления задачами) для минимизации физического документооборота.</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специфические требования к организации «горячего стола» (hot desking) и гибридных рабочих мест.</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поддержания элементарного порядка на собственном рабочем месте.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выполнять базовую подготовку рабочего места к началу рабочего дня (включить компьютер, проверить наличие бумаги в принтере).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рациональном размещении канцелярских принадлежностей и текущих документов для обеспечения быстрого доступа к ним.</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организовывать встречу посетителей: предложить сесть, предоставить воду, проинформировать руководителя о госте.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подготавливать кабинет руководителя к совещаниям и переговорам (расстановка стульев, обеспечение наличия воды, блокнотов, презентационного оборудования).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требуемой степенью полноты и точности сформировать представления об управлении запасами расходных </w:t>
            </w:r>
            <w:r w:rsidRPr="00E62704">
              <w:rPr>
                <w:bCs/>
                <w:color w:val="000000"/>
                <w:sz w:val="24"/>
                <w:szCs w:val="24"/>
              </w:rPr>
              <w:lastRenderedPageBreak/>
              <w:t>материалов и контроле исправности оргтехники, своевременном инициировании заявок на ремонт или закупку.</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создавать и поддерживать имидж компании через организацию безупречного и функционального рабочего пространства приёмной, соответствующего корпоративному стилю.</w:t>
            </w:r>
          </w:p>
          <w:p w:rsidR="008D0AFB"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администрировать систему бронирования переговорных комнат и контроля доступа в кабинет руководителя.</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ПК 1.6.</w:t>
            </w:r>
          </w:p>
          <w:p w:rsidR="008D0AFB" w:rsidRPr="008D0AFB" w:rsidRDefault="00DB6223" w:rsidP="008D0AFB">
            <w:pPr>
              <w:autoSpaceDE/>
              <w:autoSpaceDN/>
              <w:spacing w:line="276" w:lineRule="auto"/>
              <w:rPr>
                <w:sz w:val="24"/>
                <w:szCs w:val="24"/>
              </w:rPr>
            </w:pPr>
            <w:r w:rsidRPr="00DB6223">
              <w:rPr>
                <w:sz w:val="24"/>
                <w:szCs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lastRenderedPageBreak/>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виды конферентных мероприятий (совещание, заседание, видеоконференция).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информирования участников о предстоящем мероприятии.</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базовые каналы передачи информации внутри организации (устное поручение, электронная почта).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этапы подготовки мероприятия: от постановки задачи руководителем до оформления протокола по итогам.</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функции секретаря/помощника как связующего звена между руководителем и другими сотрудниками при передаче поручений и запросов.</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незначительными ошибками </w:t>
            </w:r>
            <w:r w:rsidRPr="00E62704">
              <w:rPr>
                <w:bCs/>
                <w:color w:val="000000"/>
                <w:sz w:val="24"/>
                <w:szCs w:val="24"/>
              </w:rPr>
              <w:lastRenderedPageBreak/>
              <w:t>(затруднениями) распознавать правила составления повестки дня и списка участников.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нормативно-методическую базу проведения совещаний и документирования их решений (например, требования к оформлению протоколов).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принципы тайм-менеджмента при планировании мероприятий и регламенты ведения дискуссии для достижения поставленных целей.</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современные цифровые платформы для организации гибридных и онлайн-мероприятий и обеспечения совместной работы над документами.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оповещения участников о времени и месте проведения совещания под руководством наставника.</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передавать информацию от руководителя исполнителю в рамках простого поручения.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самостоятельной разработке проекта повестки дня на основе предложений от подразделений.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lastRenderedPageBreak/>
              <w:t>С незначительными ошибками (затруднениями) сформировать умения организовывать техническое обеспечение мероприятия (подготовка помещения, проверка оборудования, заказ воды).</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вести учёт исполнения поручений руководителя, отслеживая сроки и результаты.</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об организации сложных мероприятий «с нуля»: определение цели, формата, разработка сценария, координация действий всех задействованных лиц.</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составлять проекты управленческих документов (протоколы, служебные записки) на основании устных поручений руководителя или хода обсуждения на совещании.</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С требуемой степенью полноты и точности сформировать умения самостоятельно контролировать исполнение принятых решений, формировать сводные отчёты о ходе выполнения поручений и докладывать руководителю о статусе задач.</w:t>
            </w:r>
          </w:p>
        </w:tc>
      </w:tr>
      <w:tr w:rsidR="008D0AFB" w:rsidRPr="008D0AFB" w:rsidTr="008D0AFB">
        <w:trPr>
          <w:trHeight w:val="1266"/>
        </w:trPr>
        <w:tc>
          <w:tcPr>
            <w:tcW w:w="1037" w:type="pct"/>
          </w:tcPr>
          <w:p w:rsidR="008D0AFB" w:rsidRPr="008D0AFB" w:rsidRDefault="008D0AFB" w:rsidP="008D0AFB">
            <w:pPr>
              <w:autoSpaceDE/>
              <w:autoSpaceDN/>
              <w:spacing w:line="276" w:lineRule="auto"/>
              <w:rPr>
                <w:sz w:val="24"/>
                <w:szCs w:val="24"/>
              </w:rPr>
            </w:pPr>
            <w:r w:rsidRPr="008D0AFB">
              <w:rPr>
                <w:sz w:val="24"/>
                <w:szCs w:val="24"/>
              </w:rPr>
              <w:lastRenderedPageBreak/>
              <w:t>ПК 1.7.</w:t>
            </w:r>
            <w:r>
              <w:rPr>
                <w:sz w:val="24"/>
                <w:szCs w:val="24"/>
              </w:rPr>
              <w:t xml:space="preserve"> </w:t>
            </w:r>
            <w:r w:rsidR="00DB6223">
              <w:t xml:space="preserve"> </w:t>
            </w:r>
            <w:r w:rsidR="00DB6223" w:rsidRPr="00DB6223">
              <w:rPr>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lastRenderedPageBreak/>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Организация работы с 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основные виды организационно-распорядительных документов (ОРД): приказы, распоряжения, протоколы, служебные записки.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использования бланков для оформления документов.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lastRenderedPageBreak/>
              <w:t>Слабо распознавать базовые реквизиты документа, такие как дата и подпись.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требования ГОСТ Р 7.0.97-2016 к составу реквизитов и оформлению ОРД.</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правила составления и оформления конкретных видов документов (например, отличие приказа по основной деятельности от приказа по личному составу).</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назначение базовых функций автоматизированных систем (регистрация, поиск) для работы с документами.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юридические аспекты придания документу юридической силы (правила подписания, утверждения, заверения копий).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принципы организации документооборота: движение документа от создания или получения до исполнения и отправки или сдачи в архив.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возможности современных СЭД/ЭДО для автоматизации жизненного цикла документа, включая маршрутизацию, контроль исполнения и формирование электронных архивов.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Слабо (частично) сформировать навык </w:t>
            </w:r>
            <w:r w:rsidRPr="00E62704">
              <w:rPr>
                <w:bCs/>
                <w:color w:val="000000"/>
                <w:sz w:val="24"/>
                <w:szCs w:val="24"/>
              </w:rPr>
              <w:lastRenderedPageBreak/>
              <w:t>набора текста документа на компьютере с использованием шаблона.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распечатывать документ и передавать его на подпись.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регистрировать исходящий документ в простом журнале учёта.</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составлении проектов ОРД на основе имеющихся шаблонов и нормативных актов.</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осуществлять регистрацию, учёт и систематизацию документов в соответствии с принятой в организации номенклатурой дел.</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использовать автоматизированную систему для регистрации документа, присвоения ему номера и направления на исполнение.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представления о самостоятельной разработке шаблонов ОРД и проектировании маршрутов их движения в автоматизированной системе.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контролировать весь жизненный цикл документа в СЭД, анализировать исполнительскую дисциплину на основе данных из системы и формировать соответствующие отчёты.</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 xml:space="preserve">С требуемой степенью полноты и точности сформировать умения организовать электронный архив, </w:t>
            </w:r>
            <w:r w:rsidRPr="00E62704">
              <w:rPr>
                <w:bCs/>
                <w:color w:val="000000"/>
                <w:sz w:val="24"/>
                <w:szCs w:val="24"/>
              </w:rPr>
              <w:lastRenderedPageBreak/>
              <w:t>обеспечивая быстрый поиск и доступ к документам, а также проводить экспертизу ценности документов для отбора их на хранение или уничтожение.</w:t>
            </w:r>
          </w:p>
        </w:tc>
      </w:tr>
      <w:tr w:rsidR="008D0AFB" w:rsidRPr="008D0AFB" w:rsidTr="008D0AFB">
        <w:trPr>
          <w:trHeight w:val="1266"/>
        </w:trPr>
        <w:tc>
          <w:tcPr>
            <w:tcW w:w="1037" w:type="pct"/>
          </w:tcPr>
          <w:p w:rsidR="008D0AFB" w:rsidRDefault="008D0AFB" w:rsidP="008D0AFB">
            <w:pPr>
              <w:autoSpaceDE/>
              <w:autoSpaceDN/>
              <w:spacing w:line="276" w:lineRule="auto"/>
              <w:rPr>
                <w:sz w:val="24"/>
                <w:szCs w:val="24"/>
              </w:rPr>
            </w:pPr>
            <w:r w:rsidRPr="008D0AFB">
              <w:rPr>
                <w:sz w:val="24"/>
                <w:szCs w:val="24"/>
              </w:rPr>
              <w:lastRenderedPageBreak/>
              <w:t>ПК 1.9.</w:t>
            </w:r>
          </w:p>
          <w:p w:rsidR="008D0AFB" w:rsidRPr="008D0AFB" w:rsidRDefault="00D80EE8" w:rsidP="008D0AFB">
            <w:pPr>
              <w:autoSpaceDE/>
              <w:autoSpaceDN/>
              <w:spacing w:line="276" w:lineRule="auto"/>
              <w:rPr>
                <w:sz w:val="24"/>
                <w:szCs w:val="24"/>
              </w:rPr>
            </w:pPr>
            <w:r w:rsidRPr="00D80EE8">
              <w:rPr>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1083" w:type="pct"/>
          </w:tcPr>
          <w:p w:rsidR="008D0AFB" w:rsidRPr="008D0AFB" w:rsidRDefault="008D0AFB" w:rsidP="008D0AFB">
            <w:pPr>
              <w:keepNext/>
              <w:widowControl/>
              <w:autoSpaceDE/>
              <w:autoSpaceDN/>
              <w:spacing w:line="276" w:lineRule="auto"/>
              <w:rPr>
                <w:sz w:val="24"/>
                <w:szCs w:val="24"/>
              </w:rPr>
            </w:pPr>
            <w:r w:rsidRPr="008D0AFB">
              <w:rPr>
                <w:sz w:val="24"/>
                <w:szCs w:val="24"/>
              </w:rPr>
              <w:t>Тема 1.1.</w:t>
            </w:r>
          </w:p>
          <w:p w:rsidR="008D0AFB" w:rsidRPr="008D0AFB" w:rsidRDefault="008D0AFB" w:rsidP="008D0AFB">
            <w:pPr>
              <w:keepNext/>
              <w:widowControl/>
              <w:autoSpaceDE/>
              <w:autoSpaceDN/>
              <w:spacing w:line="276" w:lineRule="auto"/>
              <w:rPr>
                <w:sz w:val="24"/>
                <w:szCs w:val="24"/>
              </w:rPr>
            </w:pPr>
            <w:r w:rsidRPr="008D0AFB">
              <w:rPr>
                <w:sz w:val="24"/>
                <w:szCs w:val="24"/>
              </w:rPr>
              <w:t>Основные понятия,</w:t>
            </w:r>
          </w:p>
          <w:p w:rsidR="008D0AFB" w:rsidRPr="008D0AFB" w:rsidRDefault="008D0AFB" w:rsidP="008D0AFB">
            <w:pPr>
              <w:keepNext/>
              <w:widowControl/>
              <w:autoSpaceDE/>
              <w:autoSpaceDN/>
              <w:spacing w:line="276" w:lineRule="auto"/>
              <w:rPr>
                <w:sz w:val="24"/>
                <w:szCs w:val="24"/>
              </w:rPr>
            </w:pPr>
            <w:r w:rsidRPr="008D0AFB">
              <w:rPr>
                <w:sz w:val="24"/>
                <w:szCs w:val="24"/>
              </w:rPr>
              <w:t>терминология и</w:t>
            </w:r>
          </w:p>
          <w:p w:rsidR="008D0AFB" w:rsidRPr="008D0AFB" w:rsidRDefault="008D0AFB" w:rsidP="008D0AFB">
            <w:pPr>
              <w:keepNext/>
              <w:widowControl/>
              <w:autoSpaceDE/>
              <w:autoSpaceDN/>
              <w:spacing w:line="276" w:lineRule="auto"/>
              <w:rPr>
                <w:sz w:val="24"/>
                <w:szCs w:val="24"/>
              </w:rPr>
            </w:pPr>
            <w:r w:rsidRPr="008D0AFB">
              <w:rPr>
                <w:sz w:val="24"/>
                <w:szCs w:val="24"/>
              </w:rPr>
              <w:t>определения</w:t>
            </w:r>
          </w:p>
          <w:p w:rsidR="008D0AFB" w:rsidRPr="008D0AFB" w:rsidRDefault="008D0AFB" w:rsidP="008D0AFB">
            <w:pPr>
              <w:keepNext/>
              <w:widowControl/>
              <w:autoSpaceDE/>
              <w:autoSpaceDN/>
              <w:spacing w:line="276" w:lineRule="auto"/>
              <w:rPr>
                <w:sz w:val="24"/>
                <w:szCs w:val="24"/>
              </w:rPr>
            </w:pPr>
            <w:r w:rsidRPr="008D0AFB">
              <w:rPr>
                <w:sz w:val="24"/>
                <w:szCs w:val="24"/>
              </w:rPr>
              <w:t>Тема 1.2. Правила</w:t>
            </w:r>
          </w:p>
          <w:p w:rsidR="008D0AFB" w:rsidRPr="008D0AFB" w:rsidRDefault="008D0AFB" w:rsidP="008D0AFB">
            <w:pPr>
              <w:keepNext/>
              <w:widowControl/>
              <w:autoSpaceDE/>
              <w:autoSpaceDN/>
              <w:spacing w:line="276" w:lineRule="auto"/>
              <w:rPr>
                <w:sz w:val="24"/>
                <w:szCs w:val="24"/>
              </w:rPr>
            </w:pPr>
            <w:r w:rsidRPr="008D0AFB">
              <w:rPr>
                <w:sz w:val="24"/>
                <w:szCs w:val="24"/>
              </w:rPr>
              <w:t>оформления реквизитов ОРД.</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записки, справки,</w:t>
            </w:r>
          </w:p>
          <w:p w:rsidR="008D0AFB" w:rsidRPr="008D0AFB" w:rsidRDefault="008D0AFB" w:rsidP="008D0AFB">
            <w:pPr>
              <w:keepNext/>
              <w:widowControl/>
              <w:autoSpaceDE/>
              <w:autoSpaceDN/>
              <w:spacing w:line="276" w:lineRule="auto"/>
              <w:rPr>
                <w:sz w:val="24"/>
                <w:szCs w:val="24"/>
              </w:rPr>
            </w:pPr>
            <w:r w:rsidRPr="008D0AFB">
              <w:rPr>
                <w:sz w:val="24"/>
                <w:szCs w:val="24"/>
              </w:rPr>
              <w:t>доверенности, расписки</w:t>
            </w:r>
          </w:p>
          <w:p w:rsidR="008D0AFB" w:rsidRPr="008D0AFB" w:rsidRDefault="008D0AFB" w:rsidP="008D0AFB">
            <w:pPr>
              <w:keepNext/>
              <w:widowControl/>
              <w:autoSpaceDE/>
              <w:autoSpaceDN/>
              <w:spacing w:line="276" w:lineRule="auto"/>
              <w:rPr>
                <w:sz w:val="24"/>
                <w:szCs w:val="24"/>
              </w:rPr>
            </w:pPr>
            <w:r w:rsidRPr="008D0AFB">
              <w:rPr>
                <w:sz w:val="24"/>
                <w:szCs w:val="24"/>
              </w:rPr>
              <w:t>Тема 1.3.</w:t>
            </w:r>
          </w:p>
          <w:p w:rsidR="008D0AFB" w:rsidRPr="008D0AFB" w:rsidRDefault="008D0AFB" w:rsidP="008D0AFB">
            <w:pPr>
              <w:keepNext/>
              <w:widowControl/>
              <w:autoSpaceDE/>
              <w:autoSpaceDN/>
              <w:spacing w:line="276" w:lineRule="auto"/>
              <w:rPr>
                <w:sz w:val="24"/>
                <w:szCs w:val="24"/>
              </w:rPr>
            </w:pPr>
            <w:r w:rsidRPr="008D0AFB">
              <w:rPr>
                <w:sz w:val="24"/>
                <w:szCs w:val="24"/>
              </w:rPr>
              <w:t>Информационно-</w:t>
            </w:r>
          </w:p>
          <w:p w:rsidR="008D0AFB" w:rsidRPr="008D0AFB" w:rsidRDefault="008D0AFB" w:rsidP="008D0AFB">
            <w:pPr>
              <w:keepNext/>
              <w:widowControl/>
              <w:autoSpaceDE/>
              <w:autoSpaceDN/>
              <w:spacing w:line="276" w:lineRule="auto"/>
              <w:rPr>
                <w:sz w:val="24"/>
                <w:szCs w:val="24"/>
              </w:rPr>
            </w:pPr>
            <w:r w:rsidRPr="008D0AFB">
              <w:rPr>
                <w:sz w:val="24"/>
                <w:szCs w:val="24"/>
              </w:rPr>
              <w:t>справочные документы. Служебные письма, их</w:t>
            </w:r>
          </w:p>
          <w:p w:rsidR="008D0AFB" w:rsidRPr="008D0AFB" w:rsidRDefault="008D0AFB" w:rsidP="008D0AFB">
            <w:pPr>
              <w:keepNext/>
              <w:widowControl/>
              <w:autoSpaceDE/>
              <w:autoSpaceDN/>
              <w:spacing w:line="276" w:lineRule="auto"/>
              <w:rPr>
                <w:sz w:val="24"/>
                <w:szCs w:val="24"/>
              </w:rPr>
            </w:pPr>
            <w:r w:rsidRPr="008D0AFB">
              <w:rPr>
                <w:sz w:val="24"/>
                <w:szCs w:val="24"/>
              </w:rPr>
              <w:t>разновидности</w:t>
            </w:r>
          </w:p>
          <w:p w:rsidR="008D0AFB" w:rsidRPr="008D0AFB" w:rsidRDefault="008D0AFB" w:rsidP="008D0AFB">
            <w:pPr>
              <w:keepNext/>
              <w:widowControl/>
              <w:autoSpaceDE/>
              <w:autoSpaceDN/>
              <w:spacing w:line="276" w:lineRule="auto"/>
              <w:rPr>
                <w:sz w:val="24"/>
                <w:szCs w:val="24"/>
              </w:rPr>
            </w:pPr>
            <w:r w:rsidRPr="008D0AFB">
              <w:rPr>
                <w:sz w:val="24"/>
                <w:szCs w:val="24"/>
              </w:rPr>
              <w:t>Тема 1.4.</w:t>
            </w:r>
          </w:p>
          <w:p w:rsidR="008D0AFB" w:rsidRPr="008D0AFB" w:rsidRDefault="008D0AFB" w:rsidP="008D0AFB">
            <w:pPr>
              <w:keepNext/>
              <w:widowControl/>
              <w:autoSpaceDE/>
              <w:autoSpaceDN/>
              <w:spacing w:line="276" w:lineRule="auto"/>
              <w:rPr>
                <w:sz w:val="24"/>
                <w:szCs w:val="24"/>
              </w:rPr>
            </w:pPr>
            <w:r w:rsidRPr="008D0AFB">
              <w:rPr>
                <w:sz w:val="24"/>
                <w:szCs w:val="24"/>
              </w:rPr>
              <w:t>Распорядительные</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издаваемые</w:t>
            </w:r>
          </w:p>
          <w:p w:rsidR="008D0AFB" w:rsidRPr="008D0AFB" w:rsidRDefault="008D0AFB" w:rsidP="008D0AFB">
            <w:pPr>
              <w:keepNext/>
              <w:widowControl/>
              <w:autoSpaceDE/>
              <w:autoSpaceDN/>
              <w:spacing w:line="276" w:lineRule="auto"/>
              <w:rPr>
                <w:sz w:val="24"/>
                <w:szCs w:val="24"/>
              </w:rPr>
            </w:pPr>
            <w:r w:rsidRPr="008D0AFB">
              <w:rPr>
                <w:sz w:val="24"/>
                <w:szCs w:val="24"/>
              </w:rPr>
              <w:t>на принципах</w:t>
            </w:r>
          </w:p>
          <w:p w:rsidR="008D0AFB" w:rsidRPr="008D0AFB" w:rsidRDefault="008D0AFB" w:rsidP="008D0AFB">
            <w:pPr>
              <w:keepNext/>
              <w:widowControl/>
              <w:autoSpaceDE/>
              <w:autoSpaceDN/>
              <w:spacing w:line="276" w:lineRule="auto"/>
              <w:rPr>
                <w:sz w:val="24"/>
                <w:szCs w:val="24"/>
              </w:rPr>
            </w:pPr>
            <w:r w:rsidRPr="008D0AFB">
              <w:rPr>
                <w:sz w:val="24"/>
                <w:szCs w:val="24"/>
              </w:rPr>
              <w:t>единоначалия принятия решений</w:t>
            </w:r>
          </w:p>
          <w:p w:rsidR="008D0AFB" w:rsidRPr="008D0AFB" w:rsidRDefault="008D0AFB" w:rsidP="008D0AFB">
            <w:pPr>
              <w:keepNext/>
              <w:widowControl/>
              <w:autoSpaceDE/>
              <w:autoSpaceDN/>
              <w:spacing w:line="276" w:lineRule="auto"/>
              <w:rPr>
                <w:sz w:val="24"/>
                <w:szCs w:val="24"/>
              </w:rPr>
            </w:pPr>
            <w:r w:rsidRPr="008D0AFB">
              <w:rPr>
                <w:sz w:val="24"/>
                <w:szCs w:val="24"/>
              </w:rPr>
              <w:t>Тема 1.5.</w:t>
            </w:r>
          </w:p>
          <w:p w:rsidR="008D0AFB" w:rsidRPr="008D0AFB" w:rsidRDefault="008D0AFB" w:rsidP="008D0AFB">
            <w:pPr>
              <w:keepNext/>
              <w:widowControl/>
              <w:autoSpaceDE/>
              <w:autoSpaceDN/>
              <w:spacing w:line="276" w:lineRule="auto"/>
              <w:rPr>
                <w:sz w:val="24"/>
                <w:szCs w:val="24"/>
              </w:rPr>
            </w:pPr>
            <w:r w:rsidRPr="008D0AFB">
              <w:rPr>
                <w:sz w:val="24"/>
                <w:szCs w:val="24"/>
              </w:rPr>
              <w:t>Документы комиссий</w:t>
            </w:r>
          </w:p>
          <w:p w:rsidR="008D0AFB" w:rsidRPr="008D0AFB" w:rsidRDefault="008D0AFB" w:rsidP="008D0AFB">
            <w:pPr>
              <w:keepNext/>
              <w:widowControl/>
              <w:autoSpaceDE/>
              <w:autoSpaceDN/>
              <w:spacing w:line="276" w:lineRule="auto"/>
              <w:rPr>
                <w:sz w:val="24"/>
                <w:szCs w:val="24"/>
              </w:rPr>
            </w:pPr>
            <w:r w:rsidRPr="008D0AFB">
              <w:rPr>
                <w:sz w:val="24"/>
                <w:szCs w:val="24"/>
              </w:rPr>
              <w:t>и коллегиальных</w:t>
            </w:r>
          </w:p>
          <w:p w:rsidR="008D0AFB" w:rsidRPr="008D0AFB" w:rsidRDefault="008D0AFB" w:rsidP="008D0AFB">
            <w:pPr>
              <w:keepNext/>
              <w:widowControl/>
              <w:autoSpaceDE/>
              <w:autoSpaceDN/>
              <w:spacing w:line="276" w:lineRule="auto"/>
              <w:rPr>
                <w:sz w:val="24"/>
                <w:szCs w:val="24"/>
              </w:rPr>
            </w:pPr>
            <w:r w:rsidRPr="008D0AFB">
              <w:rPr>
                <w:sz w:val="24"/>
                <w:szCs w:val="24"/>
              </w:rPr>
              <w:t>органов</w:t>
            </w:r>
          </w:p>
          <w:p w:rsidR="008D0AFB" w:rsidRPr="008D0AFB" w:rsidRDefault="008D0AFB" w:rsidP="008D0AFB">
            <w:pPr>
              <w:keepNext/>
              <w:widowControl/>
              <w:autoSpaceDE/>
              <w:autoSpaceDN/>
              <w:spacing w:line="276" w:lineRule="auto"/>
              <w:rPr>
                <w:sz w:val="24"/>
                <w:szCs w:val="24"/>
              </w:rPr>
            </w:pPr>
            <w:r w:rsidRPr="008D0AFB">
              <w:rPr>
                <w:sz w:val="24"/>
                <w:szCs w:val="24"/>
              </w:rPr>
              <w:t>Тема 1.6. Задачи и</w:t>
            </w:r>
          </w:p>
          <w:p w:rsidR="008D0AFB" w:rsidRPr="008D0AFB" w:rsidRDefault="008D0AFB" w:rsidP="008D0AFB">
            <w:pPr>
              <w:keepNext/>
              <w:widowControl/>
              <w:autoSpaceDE/>
              <w:autoSpaceDN/>
              <w:spacing w:line="276" w:lineRule="auto"/>
              <w:rPr>
                <w:sz w:val="24"/>
                <w:szCs w:val="24"/>
              </w:rPr>
            </w:pPr>
            <w:r w:rsidRPr="008D0AFB">
              <w:rPr>
                <w:sz w:val="24"/>
                <w:szCs w:val="24"/>
              </w:rPr>
              <w:t>функции службы</w:t>
            </w:r>
          </w:p>
          <w:p w:rsidR="008D0AFB" w:rsidRPr="008D0AFB" w:rsidRDefault="008D0AFB" w:rsidP="008D0AFB">
            <w:pPr>
              <w:keepNext/>
              <w:widowControl/>
              <w:autoSpaceDE/>
              <w:autoSpaceDN/>
              <w:spacing w:line="276" w:lineRule="auto"/>
              <w:rPr>
                <w:sz w:val="24"/>
                <w:szCs w:val="24"/>
              </w:rPr>
            </w:pPr>
            <w:r w:rsidRPr="008D0AFB">
              <w:rPr>
                <w:sz w:val="24"/>
                <w:szCs w:val="24"/>
              </w:rPr>
              <w:t>делопроизводства. Организационные документы</w:t>
            </w:r>
          </w:p>
          <w:p w:rsidR="008D0AFB" w:rsidRPr="008D0AFB" w:rsidRDefault="008D0AFB" w:rsidP="008D0AFB">
            <w:pPr>
              <w:keepNext/>
              <w:widowControl/>
              <w:autoSpaceDE/>
              <w:autoSpaceDN/>
              <w:spacing w:line="276" w:lineRule="auto"/>
              <w:rPr>
                <w:sz w:val="24"/>
                <w:szCs w:val="24"/>
              </w:rPr>
            </w:pPr>
            <w:r w:rsidRPr="008D0AFB">
              <w:rPr>
                <w:sz w:val="24"/>
                <w:szCs w:val="24"/>
              </w:rPr>
              <w:t>Тема 1.7.</w:t>
            </w:r>
          </w:p>
          <w:p w:rsidR="008D0AFB" w:rsidRPr="008D0AFB" w:rsidRDefault="008D0AFB" w:rsidP="008D0AFB">
            <w:pPr>
              <w:keepNext/>
              <w:widowControl/>
              <w:autoSpaceDE/>
              <w:autoSpaceDN/>
              <w:spacing w:line="276" w:lineRule="auto"/>
              <w:rPr>
                <w:sz w:val="24"/>
                <w:szCs w:val="24"/>
              </w:rPr>
            </w:pPr>
            <w:r w:rsidRPr="008D0AFB">
              <w:rPr>
                <w:sz w:val="24"/>
                <w:szCs w:val="24"/>
              </w:rPr>
              <w:t xml:space="preserve">Организация работы с </w:t>
            </w:r>
            <w:r w:rsidRPr="008D0AFB">
              <w:rPr>
                <w:sz w:val="24"/>
                <w:szCs w:val="24"/>
              </w:rPr>
              <w:lastRenderedPageBreak/>
              <w:t>документами</w:t>
            </w:r>
          </w:p>
          <w:p w:rsidR="008D0AFB" w:rsidRPr="008D0AFB" w:rsidRDefault="008D0AFB" w:rsidP="008D0AFB">
            <w:pPr>
              <w:keepNext/>
              <w:widowControl/>
              <w:autoSpaceDE/>
              <w:autoSpaceDN/>
              <w:spacing w:line="276" w:lineRule="auto"/>
              <w:rPr>
                <w:sz w:val="24"/>
                <w:szCs w:val="24"/>
              </w:rPr>
            </w:pPr>
            <w:r w:rsidRPr="008D0AFB">
              <w:rPr>
                <w:sz w:val="24"/>
                <w:szCs w:val="24"/>
              </w:rPr>
              <w:t>Тема 1.8 Организация работы с архивными</w:t>
            </w:r>
          </w:p>
          <w:p w:rsidR="008D0AFB" w:rsidRPr="008D0AFB" w:rsidRDefault="008D0AFB" w:rsidP="008D0AFB">
            <w:pPr>
              <w:keepNext/>
              <w:widowControl/>
              <w:autoSpaceDE/>
              <w:autoSpaceDN/>
              <w:spacing w:line="276" w:lineRule="auto"/>
              <w:rPr>
                <w:sz w:val="24"/>
                <w:szCs w:val="24"/>
              </w:rPr>
            </w:pPr>
            <w:r w:rsidRPr="008D0AFB">
              <w:rPr>
                <w:sz w:val="24"/>
                <w:szCs w:val="24"/>
              </w:rPr>
              <w:t>документами</w:t>
            </w:r>
          </w:p>
        </w:tc>
        <w:tc>
          <w:tcPr>
            <w:tcW w:w="690" w:type="pct"/>
          </w:tcPr>
          <w:p w:rsidR="008D0AFB" w:rsidRPr="008D0AFB" w:rsidRDefault="005804E6" w:rsidP="008D0AFB">
            <w:pPr>
              <w:keepNext/>
              <w:widowControl/>
              <w:autoSpaceDE/>
              <w:autoSpaceDN/>
              <w:spacing w:line="276" w:lineRule="auto"/>
              <w:rPr>
                <w:sz w:val="24"/>
                <w:szCs w:val="24"/>
                <w:lang w:eastAsia="ru-RU"/>
              </w:rPr>
            </w:pPr>
            <w:r>
              <w:rPr>
                <w:sz w:val="24"/>
                <w:szCs w:val="24"/>
                <w:lang w:eastAsia="ru-RU"/>
              </w:rPr>
              <w:lastRenderedPageBreak/>
              <w:t>тест</w:t>
            </w:r>
          </w:p>
        </w:tc>
        <w:tc>
          <w:tcPr>
            <w:tcW w:w="2190" w:type="pct"/>
          </w:tcPr>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Знать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необходимость раздельного хранения документов (например, действующих и исполненных).</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понятие «дело» как совокупность документов.</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распознавать базовые места текущего хранения: папки, шкафы, стеллажи.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принципы формирования дел в соответствии с номенклатурой дел организации (по видам, вопросам, хронологии).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сроки хранения типовых документов и правила их выделения к уничтожению.</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распознавать основные этапы обработки дел перед передачей в архив (полистная проверка, нумерация, составление внутренней описи, оформление листа-заверителя).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нормативно-методическую базу по архивному делу, включая положения Федерального закона № 125-ФЗ «Об архивном деле в РФ».</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 xml:space="preserve">С требуемой степенью полноты и </w:t>
            </w:r>
            <w:r w:rsidRPr="00E62704">
              <w:rPr>
                <w:bCs/>
                <w:color w:val="000000"/>
                <w:sz w:val="24"/>
                <w:szCs w:val="24"/>
              </w:rPr>
              <w:lastRenderedPageBreak/>
              <w:t>точностью (свободно) распознавать требования к условиям хранения документов (температурно-влажностный режим, световой режим) для обеспечения их физической сохранности.</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(свободно) распознавать функционал автоматизированных систем для управления сроками хранения, экспертизы ценности документов и подготовки описей дел.</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Уметь</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Пороговый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навык раскладки документов по папкам-скоросшивателям под руководством наставника.</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Слабо (частично) сформировать умение находить нужный документ в текущей папке по просьбе руководителя.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Высокий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представления о формировании дел из исполненных документов в течение календарного года согласно утвержденной номенклатуре.</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проводить частичную обработку дел: подшивать документы, нумеровать листы, составлять опись.</w:t>
            </w:r>
          </w:p>
          <w:p w:rsid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незначительными ошибками (затруднениями) сформировать умения использовать СЭД для постановки документа на контроль срока хранения и его последующего списания.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Уровень Повышенный</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lastRenderedPageBreak/>
              <w:t>С требуемой степенью полноты и точности сформировать представления об организации полного цикла работы с документами: от создания и использования до передачи в архив или уничтожения.</w:t>
            </w:r>
          </w:p>
          <w:p w:rsidR="00E62704" w:rsidRPr="00E62704"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62704">
              <w:rPr>
                <w:bCs/>
                <w:color w:val="000000"/>
                <w:sz w:val="24"/>
                <w:szCs w:val="24"/>
              </w:rPr>
              <w:t>С требуемой степенью полноты и точности сформировать умения проводить экспертизу ценности документов, составлять акты о выделении к уничтожению документов с истекшими сроками хранения.</w:t>
            </w:r>
          </w:p>
          <w:p w:rsidR="008D0AFB" w:rsidRPr="008D0AFB" w:rsidRDefault="00E62704" w:rsidP="00E62704">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62704">
              <w:rPr>
                <w:bCs/>
                <w:color w:val="000000"/>
                <w:sz w:val="24"/>
                <w:szCs w:val="24"/>
              </w:rPr>
              <w:t>С требуемой степенью полноты и точности сформировать умения формировать, оформлять и передавать дела в архив организации, а также готовить сводные описи дел постоянного и долговременного хранения, используя возможности автоматизированных систем для систематизации и описания архивных фондов.</w:t>
            </w:r>
          </w:p>
        </w:tc>
      </w:tr>
    </w:tbl>
    <w:p w:rsidR="008D0AFB" w:rsidRPr="008D0AFB" w:rsidRDefault="008D0AFB" w:rsidP="008D0AFB">
      <w:pPr>
        <w:autoSpaceDE/>
        <w:autoSpaceDN/>
        <w:spacing w:line="276" w:lineRule="auto"/>
        <w:outlineLvl w:val="1"/>
        <w:rPr>
          <w:b/>
          <w:bCs/>
          <w:sz w:val="24"/>
          <w:szCs w:val="24"/>
        </w:rPr>
      </w:pPr>
    </w:p>
    <w:p w:rsidR="008D0AFB" w:rsidRPr="008D0AFB" w:rsidRDefault="008D0AFB" w:rsidP="008D0AFB">
      <w:pPr>
        <w:autoSpaceDE/>
        <w:autoSpaceDN/>
        <w:spacing w:line="276" w:lineRule="auto"/>
        <w:outlineLvl w:val="1"/>
        <w:rPr>
          <w:b/>
          <w:bCs/>
          <w:sz w:val="24"/>
          <w:szCs w:val="24"/>
        </w:rPr>
      </w:pPr>
    </w:p>
    <w:p w:rsidR="008D0AFB" w:rsidRPr="008D0AFB" w:rsidRDefault="008D0AFB" w:rsidP="008D0AFB">
      <w:pPr>
        <w:autoSpaceDE/>
        <w:autoSpaceDN/>
        <w:spacing w:line="276" w:lineRule="auto"/>
        <w:jc w:val="center"/>
        <w:rPr>
          <w:b/>
          <w:sz w:val="24"/>
          <w:szCs w:val="24"/>
        </w:rPr>
      </w:pPr>
      <w:bookmarkStart w:id="6" w:name="_Toc150963055"/>
      <w:bookmarkStart w:id="7" w:name="_Toc151011799"/>
      <w:r w:rsidRPr="008D0AFB">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bookmarkEnd w:id="6"/>
      <w:bookmarkEnd w:id="7"/>
    </w:p>
    <w:p w:rsidR="008D0AFB" w:rsidRPr="008D0AFB" w:rsidRDefault="008D0AFB" w:rsidP="008D0AFB">
      <w:pPr>
        <w:autoSpaceDE/>
        <w:autoSpaceDN/>
        <w:spacing w:line="276" w:lineRule="auto"/>
        <w:ind w:firstLine="851"/>
        <w:rPr>
          <w:b/>
          <w:sz w:val="24"/>
          <w:szCs w:val="24"/>
        </w:rPr>
      </w:pPr>
    </w:p>
    <w:p w:rsidR="008D0AFB" w:rsidRPr="008D0AFB" w:rsidRDefault="008D0AFB" w:rsidP="008D0AFB">
      <w:pPr>
        <w:autoSpaceDE/>
        <w:autoSpaceDN/>
        <w:spacing w:line="276" w:lineRule="auto"/>
        <w:ind w:firstLine="851"/>
        <w:jc w:val="both"/>
        <w:rPr>
          <w:sz w:val="24"/>
          <w:szCs w:val="24"/>
        </w:rPr>
      </w:pPr>
      <w:r w:rsidRPr="008D0AFB">
        <w:rPr>
          <w:sz w:val="24"/>
          <w:szCs w:val="24"/>
        </w:rPr>
        <w:t>Учет и оценка знаний, умений и уровня сформированности компетенций у обучающихся осуществляется в два этапа:</w:t>
      </w:r>
    </w:p>
    <w:p w:rsidR="008D0AFB" w:rsidRPr="008D0AFB" w:rsidRDefault="008D0AFB" w:rsidP="008D0AFB">
      <w:pPr>
        <w:tabs>
          <w:tab w:val="left" w:pos="1372"/>
        </w:tabs>
        <w:autoSpaceDE/>
        <w:autoSpaceDN/>
        <w:spacing w:line="276" w:lineRule="auto"/>
        <w:ind w:firstLine="851"/>
        <w:jc w:val="both"/>
        <w:rPr>
          <w:sz w:val="24"/>
          <w:szCs w:val="24"/>
        </w:rPr>
      </w:pPr>
    </w:p>
    <w:p w:rsidR="008D0AFB" w:rsidRPr="008D0AFB" w:rsidRDefault="008D0AFB" w:rsidP="008D0AFB">
      <w:pPr>
        <w:tabs>
          <w:tab w:val="left" w:pos="1372"/>
        </w:tabs>
        <w:autoSpaceDE/>
        <w:autoSpaceDN/>
        <w:spacing w:line="276" w:lineRule="auto"/>
        <w:ind w:firstLine="851"/>
        <w:jc w:val="both"/>
        <w:rPr>
          <w:sz w:val="24"/>
          <w:szCs w:val="24"/>
        </w:rPr>
      </w:pPr>
      <w:r w:rsidRPr="008D0AFB">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8D0AFB" w:rsidRPr="008D0AFB" w:rsidRDefault="008D0AFB" w:rsidP="008D0AFB">
      <w:pPr>
        <w:autoSpaceDE/>
        <w:autoSpaceDN/>
        <w:spacing w:line="276" w:lineRule="auto"/>
        <w:ind w:firstLine="851"/>
        <w:jc w:val="both"/>
        <w:rPr>
          <w:sz w:val="24"/>
          <w:szCs w:val="24"/>
        </w:rPr>
      </w:pPr>
      <w:r w:rsidRPr="008D0AFB">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8D0AFB" w:rsidRPr="008D0AFB" w:rsidRDefault="008D0AFB" w:rsidP="008D0AFB">
      <w:pPr>
        <w:autoSpaceDE/>
        <w:autoSpaceDN/>
        <w:spacing w:line="276" w:lineRule="auto"/>
        <w:ind w:firstLine="851"/>
        <w:jc w:val="both"/>
        <w:rPr>
          <w:sz w:val="24"/>
          <w:szCs w:val="24"/>
          <w:highlight w:val="yellow"/>
        </w:rPr>
      </w:pPr>
      <w:r w:rsidRPr="008D0AFB">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8D0AFB" w:rsidRPr="008D0AFB" w:rsidRDefault="008D0AFB" w:rsidP="008D0AFB">
      <w:pPr>
        <w:autoSpaceDE/>
        <w:autoSpaceDN/>
        <w:spacing w:line="276" w:lineRule="auto"/>
        <w:ind w:firstLine="851"/>
        <w:jc w:val="both"/>
        <w:rPr>
          <w:sz w:val="24"/>
          <w:szCs w:val="24"/>
        </w:rPr>
      </w:pPr>
      <w:r w:rsidRPr="008D0AFB">
        <w:rPr>
          <w:sz w:val="24"/>
          <w:szCs w:val="24"/>
        </w:rPr>
        <w:t>1. представить конспект пропущенной лекции</w:t>
      </w:r>
    </w:p>
    <w:p w:rsidR="008D0AFB" w:rsidRPr="008D0AFB" w:rsidRDefault="008D0AFB" w:rsidP="008D0AFB">
      <w:pPr>
        <w:autoSpaceDE/>
        <w:autoSpaceDN/>
        <w:spacing w:line="276" w:lineRule="auto"/>
        <w:ind w:firstLine="851"/>
        <w:jc w:val="both"/>
        <w:rPr>
          <w:sz w:val="24"/>
          <w:szCs w:val="24"/>
        </w:rPr>
      </w:pPr>
      <w:r w:rsidRPr="008D0AFB">
        <w:rPr>
          <w:sz w:val="24"/>
          <w:szCs w:val="24"/>
        </w:rPr>
        <w:t>2. написать реферат по теме</w:t>
      </w:r>
    </w:p>
    <w:p w:rsidR="008D0AFB" w:rsidRPr="008D0AFB" w:rsidRDefault="008D0AFB" w:rsidP="008D0AFB">
      <w:pPr>
        <w:autoSpaceDE/>
        <w:autoSpaceDN/>
        <w:spacing w:line="276" w:lineRule="auto"/>
        <w:ind w:firstLine="851"/>
        <w:jc w:val="both"/>
        <w:rPr>
          <w:sz w:val="24"/>
          <w:szCs w:val="24"/>
        </w:rPr>
      </w:pPr>
      <w:r w:rsidRPr="008D0AFB">
        <w:rPr>
          <w:sz w:val="24"/>
          <w:szCs w:val="24"/>
        </w:rPr>
        <w:t>Обучающимся, пропустившим учебное занятие в форме практики выдается дополнительное задание – например:</w:t>
      </w:r>
    </w:p>
    <w:p w:rsidR="008D0AFB" w:rsidRPr="008D0AFB" w:rsidRDefault="008D0AFB">
      <w:pPr>
        <w:numPr>
          <w:ilvl w:val="0"/>
          <w:numId w:val="36"/>
        </w:numPr>
        <w:autoSpaceDE/>
        <w:autoSpaceDN/>
        <w:spacing w:line="276" w:lineRule="auto"/>
        <w:jc w:val="both"/>
        <w:rPr>
          <w:sz w:val="24"/>
          <w:szCs w:val="24"/>
        </w:rPr>
      </w:pPr>
      <w:r w:rsidRPr="008D0AFB">
        <w:rPr>
          <w:sz w:val="24"/>
          <w:szCs w:val="24"/>
        </w:rPr>
        <w:t>Ответить письменно на вопросы по теме</w:t>
      </w:r>
    </w:p>
    <w:p w:rsidR="008D0AFB" w:rsidRPr="008D0AFB" w:rsidRDefault="008D0AFB">
      <w:pPr>
        <w:numPr>
          <w:ilvl w:val="0"/>
          <w:numId w:val="36"/>
        </w:numPr>
        <w:autoSpaceDE/>
        <w:autoSpaceDN/>
        <w:spacing w:line="276" w:lineRule="auto"/>
        <w:jc w:val="both"/>
        <w:rPr>
          <w:sz w:val="24"/>
          <w:szCs w:val="24"/>
        </w:rPr>
      </w:pPr>
      <w:r w:rsidRPr="008D0AFB">
        <w:rPr>
          <w:sz w:val="24"/>
          <w:szCs w:val="24"/>
        </w:rPr>
        <w:lastRenderedPageBreak/>
        <w:t>Решить ситуационные задачи</w:t>
      </w:r>
    </w:p>
    <w:p w:rsidR="008D0AFB" w:rsidRPr="008D0AFB" w:rsidRDefault="008D0AFB" w:rsidP="008D0AFB">
      <w:pPr>
        <w:autoSpaceDE/>
        <w:autoSpaceDN/>
        <w:spacing w:line="276" w:lineRule="auto"/>
        <w:ind w:firstLine="851"/>
        <w:jc w:val="both"/>
        <w:rPr>
          <w:sz w:val="24"/>
          <w:szCs w:val="24"/>
        </w:rPr>
      </w:pPr>
      <w:r w:rsidRPr="008D0AFB">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8D0AFB" w:rsidRPr="008D0AFB" w:rsidRDefault="008D0AFB" w:rsidP="008D0AFB">
      <w:pPr>
        <w:tabs>
          <w:tab w:val="left" w:pos="1400"/>
        </w:tabs>
        <w:autoSpaceDE/>
        <w:autoSpaceDN/>
        <w:spacing w:line="276" w:lineRule="auto"/>
        <w:ind w:firstLine="851"/>
        <w:jc w:val="both"/>
        <w:rPr>
          <w:sz w:val="24"/>
          <w:szCs w:val="24"/>
        </w:rPr>
      </w:pPr>
      <w:r w:rsidRPr="008D0AFB">
        <w:rPr>
          <w:sz w:val="24"/>
          <w:szCs w:val="24"/>
        </w:rPr>
        <w:t xml:space="preserve">2 этап: проведение промежуточной аттестации по итогам освоения </w:t>
      </w:r>
      <w:r w:rsidRPr="008D0AFB">
        <w:rPr>
          <w:b/>
          <w:bCs/>
          <w:sz w:val="24"/>
          <w:szCs w:val="24"/>
        </w:rPr>
        <w:t>дисциплины в конце семестра в форме контрольной работы.</w:t>
      </w:r>
      <w:r w:rsidRPr="008D0AFB">
        <w:rPr>
          <w:sz w:val="24"/>
          <w:szCs w:val="24"/>
        </w:rPr>
        <w:t xml:space="preserve"> </w:t>
      </w:r>
    </w:p>
    <w:p w:rsidR="008D0AFB" w:rsidRPr="008D0AFB" w:rsidRDefault="008D0AFB" w:rsidP="008D0AFB">
      <w:pPr>
        <w:tabs>
          <w:tab w:val="left" w:pos="1400"/>
        </w:tabs>
        <w:autoSpaceDE/>
        <w:autoSpaceDN/>
        <w:spacing w:line="276" w:lineRule="auto"/>
        <w:ind w:firstLine="851"/>
        <w:jc w:val="both"/>
        <w:rPr>
          <w:sz w:val="24"/>
          <w:szCs w:val="24"/>
        </w:rPr>
      </w:pPr>
    </w:p>
    <w:p w:rsidR="008D0AFB" w:rsidRPr="008D0AFB" w:rsidRDefault="008D0AFB" w:rsidP="008D0AFB">
      <w:pPr>
        <w:tabs>
          <w:tab w:val="left" w:pos="1400"/>
        </w:tabs>
        <w:autoSpaceDE/>
        <w:autoSpaceDN/>
        <w:spacing w:line="276" w:lineRule="auto"/>
        <w:ind w:firstLine="851"/>
        <w:jc w:val="both"/>
        <w:rPr>
          <w:sz w:val="24"/>
          <w:szCs w:val="24"/>
        </w:rPr>
      </w:pPr>
      <w:r w:rsidRPr="008D0AFB">
        <w:rPr>
          <w:sz w:val="24"/>
          <w:szCs w:val="24"/>
        </w:rPr>
        <w:t>Контрольная работа проводится по расписанию в устной или письменной форме.</w:t>
      </w:r>
    </w:p>
    <w:p w:rsidR="008D0AFB" w:rsidRPr="008D0AFB" w:rsidRDefault="008D0AFB" w:rsidP="008D0AFB">
      <w:pPr>
        <w:autoSpaceDE/>
        <w:autoSpaceDN/>
        <w:spacing w:line="276" w:lineRule="auto"/>
        <w:ind w:firstLine="851"/>
        <w:jc w:val="both"/>
        <w:rPr>
          <w:sz w:val="24"/>
          <w:szCs w:val="24"/>
        </w:rPr>
      </w:pPr>
      <w:r w:rsidRPr="008D0AFB">
        <w:rPr>
          <w:sz w:val="24"/>
          <w:szCs w:val="24"/>
        </w:rPr>
        <w:t>Итоговая оценка определяется по результатам текущей аттестации и промежуточной аттестации.</w:t>
      </w:r>
    </w:p>
    <w:p w:rsidR="008D0AFB" w:rsidRPr="008D0AFB" w:rsidRDefault="008D0AFB" w:rsidP="008D0AFB">
      <w:pPr>
        <w:autoSpaceDE/>
        <w:autoSpaceDN/>
        <w:spacing w:line="276" w:lineRule="auto"/>
        <w:ind w:firstLine="851"/>
        <w:jc w:val="both"/>
        <w:rPr>
          <w:sz w:val="24"/>
          <w:szCs w:val="24"/>
        </w:rPr>
      </w:pPr>
      <w:r w:rsidRPr="008D0AFB">
        <w:rPr>
          <w:sz w:val="24"/>
          <w:szCs w:val="24"/>
        </w:rPr>
        <w:t xml:space="preserve">Результаты промежуточной аттестации доводятся до сведения обучающихся в день её проведения. Заносятся в </w:t>
      </w:r>
      <w:r w:rsidRPr="008D0AFB">
        <w:rPr>
          <w:b/>
          <w:bCs/>
          <w:sz w:val="24"/>
          <w:szCs w:val="24"/>
        </w:rPr>
        <w:t xml:space="preserve">электронную </w:t>
      </w:r>
      <w:r w:rsidRPr="008D0AFB">
        <w:rPr>
          <w:sz w:val="24"/>
          <w:szCs w:val="24"/>
        </w:rPr>
        <w:t>экзаменационно-зачетную ведомость и зачетную книжку.</w:t>
      </w:r>
    </w:p>
    <w:p w:rsidR="008D0AFB" w:rsidRPr="008D0AFB" w:rsidRDefault="008D0AFB" w:rsidP="008D0AFB">
      <w:pPr>
        <w:autoSpaceDE/>
        <w:autoSpaceDN/>
        <w:spacing w:line="276" w:lineRule="auto"/>
        <w:ind w:firstLine="851"/>
        <w:jc w:val="both"/>
        <w:rPr>
          <w:sz w:val="24"/>
          <w:szCs w:val="24"/>
        </w:rPr>
      </w:pPr>
      <w:r w:rsidRPr="008D0AFB">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8D0AFB" w:rsidRPr="008D0AFB" w:rsidRDefault="008D0AFB" w:rsidP="008D0AFB">
      <w:pPr>
        <w:autoSpaceDE/>
        <w:autoSpaceDN/>
        <w:spacing w:line="276" w:lineRule="auto"/>
        <w:ind w:firstLine="720"/>
        <w:jc w:val="both"/>
        <w:rPr>
          <w:sz w:val="24"/>
          <w:szCs w:val="24"/>
        </w:rPr>
      </w:pPr>
    </w:p>
    <w:p w:rsidR="008D0AFB" w:rsidRPr="008D0AFB" w:rsidRDefault="008D0AFB" w:rsidP="008D0AFB">
      <w:pPr>
        <w:autoSpaceDE/>
        <w:autoSpaceDN/>
        <w:spacing w:line="276" w:lineRule="auto"/>
        <w:jc w:val="center"/>
        <w:outlineLvl w:val="1"/>
        <w:rPr>
          <w:b/>
          <w:bCs/>
          <w:sz w:val="24"/>
          <w:szCs w:val="24"/>
        </w:rPr>
      </w:pPr>
      <w:bookmarkStart w:id="8" w:name="_Toc54168453"/>
      <w:bookmarkStart w:id="9" w:name="_Toc150963056"/>
      <w:bookmarkStart w:id="10" w:name="_Toc151011800"/>
      <w:r w:rsidRPr="008D0AFB">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bookmarkEnd w:id="8"/>
      <w:bookmarkEnd w:id="9"/>
      <w:bookmarkEnd w:id="10"/>
    </w:p>
    <w:p w:rsidR="008D0AFB" w:rsidRPr="008D0AFB" w:rsidRDefault="008D0AFB" w:rsidP="008D0AFB">
      <w:pPr>
        <w:autoSpaceDE/>
        <w:autoSpaceDN/>
        <w:spacing w:line="276" w:lineRule="auto"/>
        <w:rPr>
          <w:b/>
          <w:sz w:val="24"/>
          <w:szCs w:val="24"/>
        </w:rPr>
      </w:pPr>
    </w:p>
    <w:p w:rsidR="008D0AFB" w:rsidRPr="008D0AFB" w:rsidRDefault="008D0AFB" w:rsidP="008D0AFB">
      <w:pPr>
        <w:tabs>
          <w:tab w:val="left" w:pos="1134"/>
        </w:tabs>
        <w:autoSpaceDE/>
        <w:autoSpaceDN/>
        <w:spacing w:line="276" w:lineRule="auto"/>
        <w:ind w:firstLine="851"/>
        <w:jc w:val="both"/>
        <w:rPr>
          <w:sz w:val="24"/>
          <w:szCs w:val="24"/>
        </w:rPr>
      </w:pPr>
      <w:r w:rsidRPr="008D0AFB">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8D0AFB" w:rsidRPr="008D0AFB" w:rsidRDefault="008D0AFB">
      <w:pPr>
        <w:numPr>
          <w:ilvl w:val="2"/>
          <w:numId w:val="35"/>
        </w:numPr>
        <w:tabs>
          <w:tab w:val="left" w:pos="1134"/>
          <w:tab w:val="left" w:pos="1302"/>
        </w:tabs>
        <w:autoSpaceDE/>
        <w:autoSpaceDN/>
        <w:spacing w:line="276" w:lineRule="auto"/>
        <w:ind w:left="0" w:firstLine="851"/>
        <w:rPr>
          <w:sz w:val="24"/>
          <w:szCs w:val="24"/>
        </w:rPr>
      </w:pPr>
      <w:r w:rsidRPr="008D0AFB">
        <w:rPr>
          <w:sz w:val="24"/>
          <w:szCs w:val="24"/>
        </w:rPr>
        <w:t>Допороговый уровень;</w:t>
      </w:r>
    </w:p>
    <w:p w:rsidR="008D0AFB" w:rsidRPr="008D0AFB" w:rsidRDefault="008D0AFB">
      <w:pPr>
        <w:numPr>
          <w:ilvl w:val="2"/>
          <w:numId w:val="35"/>
        </w:numPr>
        <w:tabs>
          <w:tab w:val="left" w:pos="1134"/>
          <w:tab w:val="left" w:pos="1302"/>
        </w:tabs>
        <w:autoSpaceDE/>
        <w:autoSpaceDN/>
        <w:spacing w:line="276" w:lineRule="auto"/>
        <w:ind w:left="0" w:firstLine="851"/>
        <w:rPr>
          <w:sz w:val="24"/>
          <w:szCs w:val="24"/>
        </w:rPr>
      </w:pPr>
      <w:r w:rsidRPr="008D0AFB">
        <w:rPr>
          <w:sz w:val="24"/>
          <w:szCs w:val="24"/>
        </w:rPr>
        <w:t>Пороговый уровень;</w:t>
      </w:r>
    </w:p>
    <w:p w:rsidR="008D0AFB" w:rsidRPr="008D0AFB" w:rsidRDefault="008D0AFB">
      <w:pPr>
        <w:numPr>
          <w:ilvl w:val="2"/>
          <w:numId w:val="35"/>
        </w:numPr>
        <w:tabs>
          <w:tab w:val="left" w:pos="1134"/>
          <w:tab w:val="left" w:pos="1302"/>
        </w:tabs>
        <w:autoSpaceDE/>
        <w:autoSpaceDN/>
        <w:spacing w:line="276" w:lineRule="auto"/>
        <w:ind w:left="0" w:firstLine="851"/>
        <w:rPr>
          <w:sz w:val="24"/>
          <w:szCs w:val="24"/>
        </w:rPr>
      </w:pPr>
      <w:r w:rsidRPr="008D0AFB">
        <w:rPr>
          <w:sz w:val="24"/>
          <w:szCs w:val="24"/>
        </w:rPr>
        <w:t>Высокий уровень;</w:t>
      </w:r>
    </w:p>
    <w:p w:rsidR="008D0AFB" w:rsidRPr="008D0AFB" w:rsidRDefault="008D0AFB">
      <w:pPr>
        <w:numPr>
          <w:ilvl w:val="2"/>
          <w:numId w:val="35"/>
        </w:numPr>
        <w:tabs>
          <w:tab w:val="left" w:pos="1134"/>
          <w:tab w:val="left" w:pos="1302"/>
        </w:tabs>
        <w:autoSpaceDE/>
        <w:autoSpaceDN/>
        <w:spacing w:line="276" w:lineRule="auto"/>
        <w:ind w:left="0" w:firstLine="851"/>
        <w:rPr>
          <w:sz w:val="24"/>
          <w:szCs w:val="24"/>
        </w:rPr>
      </w:pPr>
      <w:r w:rsidRPr="008D0AFB">
        <w:rPr>
          <w:sz w:val="24"/>
          <w:szCs w:val="24"/>
        </w:rPr>
        <w:t>Повышенный уровень.</w:t>
      </w:r>
    </w:p>
    <w:p w:rsidR="008D0AFB" w:rsidRPr="008D0AFB" w:rsidRDefault="008D0AFB" w:rsidP="008D0AFB">
      <w:pPr>
        <w:autoSpaceDE/>
        <w:autoSpaceDN/>
        <w:spacing w:line="276" w:lineRule="auto"/>
        <w:rPr>
          <w:sz w:val="24"/>
          <w:szCs w:val="24"/>
        </w:rPr>
      </w:pPr>
    </w:p>
    <w:p w:rsidR="008D0AFB" w:rsidRPr="008D0AFB" w:rsidRDefault="008D0AFB" w:rsidP="008D0AFB">
      <w:pPr>
        <w:autoSpaceDE/>
        <w:autoSpaceDN/>
        <w:spacing w:line="276" w:lineRule="auto"/>
        <w:ind w:firstLine="720"/>
        <w:jc w:val="both"/>
        <w:rPr>
          <w:sz w:val="24"/>
          <w:szCs w:val="24"/>
        </w:rPr>
      </w:pPr>
      <w:r w:rsidRPr="008D0AFB">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8D0AFB" w:rsidRPr="008D0AFB" w:rsidRDefault="008D0AFB" w:rsidP="008D0AFB">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8D0AFB" w:rsidRPr="008D0AFB" w:rsidTr="008E36EA">
        <w:trPr>
          <w:jc w:val="center"/>
        </w:trPr>
        <w:tc>
          <w:tcPr>
            <w:tcW w:w="2916" w:type="dxa"/>
            <w:vAlign w:val="center"/>
          </w:tcPr>
          <w:p w:rsidR="008D0AFB" w:rsidRPr="008D0AFB" w:rsidRDefault="008D0AFB" w:rsidP="008D0AFB">
            <w:pPr>
              <w:autoSpaceDE/>
              <w:autoSpaceDN/>
              <w:spacing w:line="276" w:lineRule="auto"/>
              <w:jc w:val="center"/>
              <w:rPr>
                <w:sz w:val="24"/>
                <w:szCs w:val="24"/>
              </w:rPr>
            </w:pPr>
            <w:r w:rsidRPr="008D0AFB">
              <w:rPr>
                <w:sz w:val="24"/>
                <w:szCs w:val="24"/>
              </w:rPr>
              <w:t>Оценка</w:t>
            </w:r>
          </w:p>
        </w:tc>
        <w:tc>
          <w:tcPr>
            <w:tcW w:w="2693" w:type="dxa"/>
            <w:vAlign w:val="center"/>
          </w:tcPr>
          <w:p w:rsidR="008D0AFB" w:rsidRPr="008D0AFB" w:rsidRDefault="008D0AFB" w:rsidP="008D0AFB">
            <w:pPr>
              <w:autoSpaceDE/>
              <w:autoSpaceDN/>
              <w:spacing w:line="276" w:lineRule="auto"/>
              <w:jc w:val="center"/>
              <w:rPr>
                <w:sz w:val="24"/>
                <w:szCs w:val="24"/>
              </w:rPr>
            </w:pPr>
            <w:r w:rsidRPr="008D0AFB">
              <w:rPr>
                <w:sz w:val="24"/>
                <w:szCs w:val="24"/>
              </w:rPr>
              <w:t>Уровень освоения</w:t>
            </w:r>
          </w:p>
          <w:p w:rsidR="008D0AFB" w:rsidRPr="008D0AFB" w:rsidRDefault="008D0AFB" w:rsidP="008D0AFB">
            <w:pPr>
              <w:autoSpaceDE/>
              <w:autoSpaceDN/>
              <w:spacing w:line="276" w:lineRule="auto"/>
              <w:jc w:val="center"/>
              <w:rPr>
                <w:sz w:val="24"/>
                <w:szCs w:val="24"/>
              </w:rPr>
            </w:pPr>
            <w:r w:rsidRPr="008D0AFB">
              <w:rPr>
                <w:sz w:val="24"/>
                <w:szCs w:val="24"/>
              </w:rPr>
              <w:t>компетенции</w:t>
            </w:r>
          </w:p>
        </w:tc>
        <w:tc>
          <w:tcPr>
            <w:tcW w:w="4849" w:type="dxa"/>
            <w:vAlign w:val="center"/>
          </w:tcPr>
          <w:p w:rsidR="008D0AFB" w:rsidRPr="008D0AFB" w:rsidRDefault="008D0AFB" w:rsidP="008D0AFB">
            <w:pPr>
              <w:autoSpaceDE/>
              <w:autoSpaceDN/>
              <w:spacing w:line="276" w:lineRule="auto"/>
              <w:jc w:val="center"/>
              <w:rPr>
                <w:sz w:val="24"/>
                <w:szCs w:val="24"/>
              </w:rPr>
            </w:pPr>
            <w:r w:rsidRPr="008D0AFB">
              <w:rPr>
                <w:sz w:val="24"/>
                <w:szCs w:val="24"/>
              </w:rPr>
              <w:t>Показатель</w:t>
            </w:r>
          </w:p>
        </w:tc>
      </w:tr>
      <w:tr w:rsidR="008D0AFB" w:rsidRPr="008D0AFB" w:rsidTr="008E36EA">
        <w:trPr>
          <w:jc w:val="center"/>
        </w:trPr>
        <w:tc>
          <w:tcPr>
            <w:tcW w:w="2916" w:type="dxa"/>
          </w:tcPr>
          <w:p w:rsidR="008D0AFB" w:rsidRPr="008D0AFB" w:rsidRDefault="008D0AFB" w:rsidP="008D0AFB">
            <w:pPr>
              <w:autoSpaceDE/>
              <w:autoSpaceDN/>
              <w:spacing w:line="276" w:lineRule="auto"/>
              <w:jc w:val="center"/>
              <w:rPr>
                <w:sz w:val="24"/>
                <w:szCs w:val="24"/>
              </w:rPr>
            </w:pPr>
            <w:r w:rsidRPr="008D0AFB">
              <w:rPr>
                <w:sz w:val="24"/>
                <w:szCs w:val="24"/>
              </w:rPr>
              <w:t>«2» -</w:t>
            </w:r>
          </w:p>
          <w:p w:rsidR="008D0AFB" w:rsidRPr="008D0AFB" w:rsidRDefault="008D0AFB" w:rsidP="008D0AFB">
            <w:pPr>
              <w:autoSpaceDE/>
              <w:autoSpaceDN/>
              <w:spacing w:line="276" w:lineRule="auto"/>
              <w:jc w:val="center"/>
              <w:rPr>
                <w:sz w:val="24"/>
                <w:szCs w:val="24"/>
              </w:rPr>
            </w:pPr>
            <w:r w:rsidRPr="008D0AFB">
              <w:rPr>
                <w:sz w:val="24"/>
                <w:szCs w:val="24"/>
              </w:rPr>
              <w:t>неудовлетворительно</w:t>
            </w:r>
          </w:p>
        </w:tc>
        <w:tc>
          <w:tcPr>
            <w:tcW w:w="2693" w:type="dxa"/>
          </w:tcPr>
          <w:p w:rsidR="008D0AFB" w:rsidRPr="008D0AFB" w:rsidRDefault="008D0AFB" w:rsidP="008D0AFB">
            <w:pPr>
              <w:autoSpaceDE/>
              <w:autoSpaceDN/>
              <w:spacing w:line="276" w:lineRule="auto"/>
              <w:rPr>
                <w:sz w:val="24"/>
                <w:szCs w:val="24"/>
              </w:rPr>
            </w:pPr>
            <w:r w:rsidRPr="008D0AFB">
              <w:rPr>
                <w:sz w:val="24"/>
                <w:szCs w:val="24"/>
              </w:rPr>
              <w:t>Допороговый</w:t>
            </w:r>
          </w:p>
          <w:p w:rsidR="008D0AFB" w:rsidRPr="008D0AFB" w:rsidRDefault="008D0AFB" w:rsidP="008D0AFB">
            <w:pPr>
              <w:autoSpaceDE/>
              <w:autoSpaceDN/>
              <w:spacing w:line="276" w:lineRule="auto"/>
              <w:rPr>
                <w:sz w:val="24"/>
                <w:szCs w:val="24"/>
              </w:rPr>
            </w:pPr>
            <w:r w:rsidRPr="008D0AFB">
              <w:rPr>
                <w:sz w:val="24"/>
                <w:szCs w:val="24"/>
              </w:rPr>
              <w:t>уровень</w:t>
            </w:r>
          </w:p>
        </w:tc>
        <w:tc>
          <w:tcPr>
            <w:tcW w:w="4849" w:type="dxa"/>
          </w:tcPr>
          <w:p w:rsidR="008D0AFB" w:rsidRPr="008D0AFB" w:rsidRDefault="008D0AFB">
            <w:pPr>
              <w:numPr>
                <w:ilvl w:val="0"/>
                <w:numId w:val="34"/>
              </w:numPr>
              <w:tabs>
                <w:tab w:val="left" w:pos="394"/>
              </w:tabs>
              <w:autoSpaceDE/>
              <w:autoSpaceDN/>
              <w:spacing w:line="276" w:lineRule="auto"/>
              <w:ind w:left="0" w:firstLine="0"/>
              <w:jc w:val="both"/>
              <w:rPr>
                <w:sz w:val="24"/>
                <w:szCs w:val="24"/>
              </w:rPr>
            </w:pPr>
            <w:r w:rsidRPr="008D0AFB">
              <w:rPr>
                <w:sz w:val="24"/>
                <w:szCs w:val="24"/>
              </w:rPr>
              <w:t>наличие существенных (грубых) ошибок в ответах;</w:t>
            </w:r>
          </w:p>
          <w:p w:rsidR="008D0AFB" w:rsidRPr="008D0AFB" w:rsidRDefault="008D0AFB">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8D0AFB">
              <w:rPr>
                <w:sz w:val="24"/>
                <w:szCs w:val="24"/>
              </w:rPr>
              <w:t>демонстрация обучающимся частичных знаний по пройденной программе;</w:t>
            </w:r>
          </w:p>
          <w:p w:rsidR="008D0AFB" w:rsidRPr="008D0AFB" w:rsidRDefault="008D0AFB">
            <w:pPr>
              <w:numPr>
                <w:ilvl w:val="0"/>
                <w:numId w:val="34"/>
              </w:numPr>
              <w:tabs>
                <w:tab w:val="left" w:pos="394"/>
              </w:tabs>
              <w:autoSpaceDE/>
              <w:autoSpaceDN/>
              <w:spacing w:line="276" w:lineRule="auto"/>
              <w:ind w:left="0" w:firstLine="0"/>
              <w:jc w:val="both"/>
              <w:rPr>
                <w:sz w:val="24"/>
                <w:szCs w:val="24"/>
              </w:rPr>
            </w:pPr>
            <w:r w:rsidRPr="008D0AFB">
              <w:rPr>
                <w:sz w:val="24"/>
                <w:szCs w:val="24"/>
              </w:rPr>
              <w:t>отсутствие ответа.</w:t>
            </w:r>
          </w:p>
        </w:tc>
      </w:tr>
      <w:tr w:rsidR="008D0AFB" w:rsidRPr="008D0AFB" w:rsidTr="008E36EA">
        <w:trPr>
          <w:trHeight w:val="1127"/>
          <w:jc w:val="center"/>
        </w:trPr>
        <w:tc>
          <w:tcPr>
            <w:tcW w:w="2916" w:type="dxa"/>
          </w:tcPr>
          <w:p w:rsidR="008D0AFB" w:rsidRPr="008D0AFB" w:rsidRDefault="008D0AFB" w:rsidP="008D0AFB">
            <w:pPr>
              <w:autoSpaceDE/>
              <w:autoSpaceDN/>
              <w:spacing w:line="276" w:lineRule="auto"/>
              <w:jc w:val="center"/>
              <w:rPr>
                <w:sz w:val="24"/>
                <w:szCs w:val="24"/>
              </w:rPr>
            </w:pPr>
            <w:r w:rsidRPr="008D0AFB">
              <w:rPr>
                <w:sz w:val="24"/>
                <w:szCs w:val="24"/>
              </w:rPr>
              <w:t>«3» -</w:t>
            </w:r>
          </w:p>
          <w:p w:rsidR="008D0AFB" w:rsidRPr="008D0AFB" w:rsidRDefault="008D0AFB" w:rsidP="008D0AFB">
            <w:pPr>
              <w:autoSpaceDE/>
              <w:autoSpaceDN/>
              <w:spacing w:line="276" w:lineRule="auto"/>
              <w:jc w:val="center"/>
              <w:rPr>
                <w:sz w:val="24"/>
                <w:szCs w:val="24"/>
              </w:rPr>
            </w:pPr>
            <w:r w:rsidRPr="008D0AFB">
              <w:rPr>
                <w:sz w:val="24"/>
                <w:szCs w:val="24"/>
              </w:rPr>
              <w:t>удовлетворительно</w:t>
            </w:r>
          </w:p>
        </w:tc>
        <w:tc>
          <w:tcPr>
            <w:tcW w:w="2693" w:type="dxa"/>
          </w:tcPr>
          <w:p w:rsidR="008D0AFB" w:rsidRPr="008D0AFB" w:rsidRDefault="008D0AFB" w:rsidP="008D0AFB">
            <w:pPr>
              <w:autoSpaceDE/>
              <w:autoSpaceDN/>
              <w:spacing w:line="276" w:lineRule="auto"/>
              <w:rPr>
                <w:sz w:val="24"/>
                <w:szCs w:val="24"/>
              </w:rPr>
            </w:pPr>
            <w:r w:rsidRPr="008D0AFB">
              <w:rPr>
                <w:sz w:val="24"/>
                <w:szCs w:val="24"/>
              </w:rPr>
              <w:t>Пороговый уровень</w:t>
            </w:r>
          </w:p>
        </w:tc>
        <w:tc>
          <w:tcPr>
            <w:tcW w:w="4849" w:type="dxa"/>
          </w:tcPr>
          <w:p w:rsidR="008D0AFB" w:rsidRPr="008D0AFB" w:rsidRDefault="008D0AFB">
            <w:pPr>
              <w:numPr>
                <w:ilvl w:val="0"/>
                <w:numId w:val="33"/>
              </w:numPr>
              <w:tabs>
                <w:tab w:val="left" w:pos="431"/>
                <w:tab w:val="left" w:pos="432"/>
              </w:tabs>
              <w:autoSpaceDE/>
              <w:autoSpaceDN/>
              <w:spacing w:line="276" w:lineRule="auto"/>
              <w:ind w:left="0" w:firstLine="0"/>
              <w:jc w:val="both"/>
              <w:rPr>
                <w:sz w:val="24"/>
                <w:szCs w:val="24"/>
              </w:rPr>
            </w:pPr>
            <w:r w:rsidRPr="008D0AFB">
              <w:rPr>
                <w:sz w:val="24"/>
                <w:szCs w:val="24"/>
              </w:rPr>
              <w:t>компетенции сформированы частично, но не менее 50%, закрепленных рабочей программой дисциплины;</w:t>
            </w:r>
          </w:p>
          <w:p w:rsidR="008D0AFB" w:rsidRPr="008D0AFB" w:rsidRDefault="008D0AFB">
            <w:pPr>
              <w:numPr>
                <w:ilvl w:val="0"/>
                <w:numId w:val="33"/>
              </w:numPr>
              <w:tabs>
                <w:tab w:val="left" w:pos="431"/>
                <w:tab w:val="left" w:pos="432"/>
              </w:tabs>
              <w:autoSpaceDE/>
              <w:autoSpaceDN/>
              <w:spacing w:line="276" w:lineRule="auto"/>
              <w:ind w:left="0" w:firstLine="0"/>
              <w:jc w:val="both"/>
              <w:rPr>
                <w:sz w:val="24"/>
                <w:szCs w:val="24"/>
              </w:rPr>
            </w:pPr>
            <w:r w:rsidRPr="008D0AFB">
              <w:rPr>
                <w:sz w:val="24"/>
                <w:szCs w:val="24"/>
              </w:rPr>
              <w:t>не менее 50% задания, подлежащего текущему контролю, выполнено по стандартной методике без существенных ошибок;</w:t>
            </w:r>
          </w:p>
          <w:p w:rsidR="008D0AFB" w:rsidRPr="008D0AFB" w:rsidRDefault="008D0AFB">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8D0AFB">
              <w:rPr>
                <w:sz w:val="24"/>
                <w:szCs w:val="24"/>
              </w:rPr>
              <w:t xml:space="preserve">сделаны выводы по анализу </w:t>
            </w:r>
            <w:r w:rsidRPr="008D0AFB">
              <w:rPr>
                <w:sz w:val="24"/>
                <w:szCs w:val="24"/>
              </w:rPr>
              <w:lastRenderedPageBreak/>
              <w:t>показателей, но даны недостаточно полные пояснения;</w:t>
            </w:r>
          </w:p>
          <w:p w:rsidR="008D0AFB" w:rsidRPr="008D0AFB" w:rsidRDefault="008D0AFB">
            <w:pPr>
              <w:numPr>
                <w:ilvl w:val="0"/>
                <w:numId w:val="33"/>
              </w:numPr>
              <w:tabs>
                <w:tab w:val="left" w:pos="431"/>
                <w:tab w:val="left" w:pos="432"/>
              </w:tabs>
              <w:autoSpaceDE/>
              <w:autoSpaceDN/>
              <w:spacing w:line="276" w:lineRule="auto"/>
              <w:ind w:left="0" w:firstLine="0"/>
              <w:jc w:val="both"/>
              <w:rPr>
                <w:sz w:val="24"/>
                <w:szCs w:val="24"/>
              </w:rPr>
            </w:pPr>
            <w:r w:rsidRPr="008D0AFB">
              <w:rPr>
                <w:sz w:val="24"/>
                <w:szCs w:val="24"/>
              </w:rPr>
              <w:t>наличие несущественных ошибок в ответе, неисправляемых обучающимся;</w:t>
            </w:r>
          </w:p>
          <w:p w:rsidR="008D0AFB" w:rsidRPr="008D0AFB" w:rsidRDefault="008D0AFB">
            <w:pPr>
              <w:numPr>
                <w:ilvl w:val="0"/>
                <w:numId w:val="33"/>
              </w:numPr>
              <w:tabs>
                <w:tab w:val="left" w:pos="431"/>
                <w:tab w:val="left" w:pos="432"/>
              </w:tabs>
              <w:autoSpaceDE/>
              <w:autoSpaceDN/>
              <w:spacing w:line="276" w:lineRule="auto"/>
              <w:ind w:left="0" w:firstLine="0"/>
              <w:jc w:val="both"/>
              <w:rPr>
                <w:sz w:val="24"/>
                <w:szCs w:val="24"/>
              </w:rPr>
            </w:pPr>
            <w:r w:rsidRPr="008D0AFB">
              <w:rPr>
                <w:sz w:val="24"/>
                <w:szCs w:val="24"/>
              </w:rPr>
              <w:t>демонстрация обучающимся недостаточно полных знаний по пройденной программе;</w:t>
            </w:r>
          </w:p>
          <w:p w:rsidR="008D0AFB" w:rsidRPr="008D0AFB" w:rsidRDefault="008D0AFB">
            <w:pPr>
              <w:numPr>
                <w:ilvl w:val="0"/>
                <w:numId w:val="33"/>
              </w:numPr>
              <w:tabs>
                <w:tab w:val="left" w:pos="431"/>
                <w:tab w:val="left" w:pos="432"/>
              </w:tabs>
              <w:autoSpaceDE/>
              <w:autoSpaceDN/>
              <w:spacing w:line="276" w:lineRule="auto"/>
              <w:ind w:left="0" w:firstLine="0"/>
              <w:jc w:val="both"/>
              <w:rPr>
                <w:sz w:val="24"/>
                <w:szCs w:val="24"/>
              </w:rPr>
            </w:pPr>
            <w:r w:rsidRPr="008D0AFB">
              <w:rPr>
                <w:sz w:val="24"/>
                <w:szCs w:val="24"/>
              </w:rPr>
              <w:t>не структурированное, не стройное изложение учебного материала при ответе.</w:t>
            </w:r>
          </w:p>
        </w:tc>
      </w:tr>
      <w:tr w:rsidR="008D0AFB" w:rsidRPr="008D0AFB" w:rsidTr="008E36EA">
        <w:trPr>
          <w:jc w:val="center"/>
        </w:trPr>
        <w:tc>
          <w:tcPr>
            <w:tcW w:w="2916" w:type="dxa"/>
          </w:tcPr>
          <w:p w:rsidR="008D0AFB" w:rsidRPr="008D0AFB" w:rsidRDefault="008D0AFB" w:rsidP="008D0AFB">
            <w:pPr>
              <w:autoSpaceDE/>
              <w:autoSpaceDN/>
              <w:spacing w:line="276" w:lineRule="auto"/>
              <w:jc w:val="center"/>
              <w:rPr>
                <w:sz w:val="24"/>
                <w:szCs w:val="24"/>
              </w:rPr>
            </w:pPr>
            <w:r w:rsidRPr="008D0AFB">
              <w:rPr>
                <w:sz w:val="24"/>
                <w:szCs w:val="24"/>
              </w:rPr>
              <w:lastRenderedPageBreak/>
              <w:t>«4» - хорошо</w:t>
            </w:r>
          </w:p>
        </w:tc>
        <w:tc>
          <w:tcPr>
            <w:tcW w:w="2693" w:type="dxa"/>
          </w:tcPr>
          <w:p w:rsidR="008D0AFB" w:rsidRPr="008D0AFB" w:rsidRDefault="008D0AFB" w:rsidP="008D0AFB">
            <w:pPr>
              <w:autoSpaceDE/>
              <w:autoSpaceDN/>
              <w:spacing w:line="276" w:lineRule="auto"/>
              <w:rPr>
                <w:sz w:val="24"/>
                <w:szCs w:val="24"/>
              </w:rPr>
            </w:pPr>
            <w:r w:rsidRPr="008D0AFB">
              <w:rPr>
                <w:sz w:val="24"/>
                <w:szCs w:val="24"/>
              </w:rPr>
              <w:t>Высокий уровень</w:t>
            </w:r>
          </w:p>
        </w:tc>
        <w:tc>
          <w:tcPr>
            <w:tcW w:w="4849" w:type="dxa"/>
          </w:tcPr>
          <w:p w:rsidR="008D0AFB" w:rsidRPr="008D0AFB" w:rsidRDefault="008D0AFB">
            <w:pPr>
              <w:numPr>
                <w:ilvl w:val="0"/>
                <w:numId w:val="32"/>
              </w:numPr>
              <w:tabs>
                <w:tab w:val="left" w:pos="432"/>
              </w:tabs>
              <w:autoSpaceDE/>
              <w:autoSpaceDN/>
              <w:spacing w:line="276" w:lineRule="auto"/>
              <w:ind w:left="0" w:firstLine="0"/>
              <w:jc w:val="both"/>
              <w:rPr>
                <w:sz w:val="24"/>
                <w:szCs w:val="24"/>
              </w:rPr>
            </w:pPr>
            <w:r w:rsidRPr="008D0AFB">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8D0AFB" w:rsidRPr="008D0AFB" w:rsidRDefault="008D0AFB">
            <w:pPr>
              <w:numPr>
                <w:ilvl w:val="0"/>
                <w:numId w:val="32"/>
              </w:numPr>
              <w:tabs>
                <w:tab w:val="left" w:pos="432"/>
              </w:tabs>
              <w:autoSpaceDE/>
              <w:autoSpaceDN/>
              <w:spacing w:line="276" w:lineRule="auto"/>
              <w:ind w:left="0" w:firstLine="0"/>
              <w:jc w:val="both"/>
              <w:rPr>
                <w:sz w:val="24"/>
                <w:szCs w:val="24"/>
              </w:rPr>
            </w:pPr>
            <w:r w:rsidRPr="008D0AFB">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8D0AFB" w:rsidRPr="008D0AFB" w:rsidRDefault="008D0AFB">
            <w:pPr>
              <w:numPr>
                <w:ilvl w:val="0"/>
                <w:numId w:val="32"/>
              </w:numPr>
              <w:tabs>
                <w:tab w:val="left" w:pos="432"/>
              </w:tabs>
              <w:autoSpaceDE/>
              <w:autoSpaceDN/>
              <w:spacing w:line="276" w:lineRule="auto"/>
              <w:ind w:left="0" w:firstLine="0"/>
              <w:jc w:val="both"/>
              <w:rPr>
                <w:sz w:val="24"/>
                <w:szCs w:val="24"/>
              </w:rPr>
            </w:pPr>
            <w:r w:rsidRPr="008D0AFB">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8D0AFB" w:rsidRPr="008D0AFB" w:rsidRDefault="008D0AFB">
            <w:pPr>
              <w:numPr>
                <w:ilvl w:val="0"/>
                <w:numId w:val="32"/>
              </w:numPr>
              <w:tabs>
                <w:tab w:val="left" w:pos="432"/>
              </w:tabs>
              <w:autoSpaceDE/>
              <w:autoSpaceDN/>
              <w:spacing w:line="276" w:lineRule="auto"/>
              <w:ind w:left="0" w:firstLine="0"/>
              <w:jc w:val="both"/>
              <w:rPr>
                <w:sz w:val="24"/>
                <w:szCs w:val="24"/>
              </w:rPr>
            </w:pPr>
            <w:r w:rsidRPr="008D0AFB">
              <w:rPr>
                <w:sz w:val="24"/>
                <w:szCs w:val="24"/>
              </w:rPr>
              <w:t>сделаны выводы по анализу показателей, но даны недостаточно полные пояснения.</w:t>
            </w:r>
          </w:p>
          <w:p w:rsidR="008D0AFB" w:rsidRPr="008D0AFB" w:rsidRDefault="008D0AFB">
            <w:pPr>
              <w:numPr>
                <w:ilvl w:val="0"/>
                <w:numId w:val="32"/>
              </w:numPr>
              <w:tabs>
                <w:tab w:val="left" w:pos="396"/>
              </w:tabs>
              <w:autoSpaceDE/>
              <w:autoSpaceDN/>
              <w:spacing w:line="276" w:lineRule="auto"/>
              <w:ind w:left="0" w:firstLine="0"/>
              <w:jc w:val="both"/>
              <w:rPr>
                <w:sz w:val="24"/>
                <w:szCs w:val="24"/>
              </w:rPr>
            </w:pPr>
            <w:r w:rsidRPr="008D0AFB">
              <w:rPr>
                <w:sz w:val="24"/>
                <w:szCs w:val="24"/>
              </w:rPr>
              <w:t>наличие несущественных ошибок, уверенно исправляемых обучающимся после дополнительных и наводящих вопросов;</w:t>
            </w:r>
          </w:p>
          <w:p w:rsidR="008D0AFB" w:rsidRPr="008D0AFB" w:rsidRDefault="008D0AFB">
            <w:pPr>
              <w:numPr>
                <w:ilvl w:val="0"/>
                <w:numId w:val="32"/>
              </w:numPr>
              <w:tabs>
                <w:tab w:val="left" w:pos="396"/>
              </w:tabs>
              <w:autoSpaceDE/>
              <w:autoSpaceDN/>
              <w:spacing w:line="276" w:lineRule="auto"/>
              <w:ind w:left="0" w:firstLine="0"/>
              <w:jc w:val="both"/>
              <w:rPr>
                <w:sz w:val="24"/>
                <w:szCs w:val="24"/>
              </w:rPr>
            </w:pPr>
            <w:r w:rsidRPr="008D0AFB">
              <w:rPr>
                <w:sz w:val="24"/>
                <w:szCs w:val="24"/>
              </w:rPr>
              <w:t>демонстрация обучающимся знаний в объеме пройденной программы;</w:t>
            </w:r>
          </w:p>
          <w:p w:rsidR="008D0AFB" w:rsidRPr="008D0AFB" w:rsidRDefault="008D0AFB">
            <w:pPr>
              <w:numPr>
                <w:ilvl w:val="0"/>
                <w:numId w:val="32"/>
              </w:numPr>
              <w:tabs>
                <w:tab w:val="left" w:pos="396"/>
              </w:tabs>
              <w:autoSpaceDE/>
              <w:autoSpaceDN/>
              <w:spacing w:line="276" w:lineRule="auto"/>
              <w:ind w:left="0" w:firstLine="0"/>
              <w:jc w:val="both"/>
              <w:rPr>
                <w:sz w:val="24"/>
                <w:szCs w:val="24"/>
              </w:rPr>
            </w:pPr>
            <w:r w:rsidRPr="008D0AFB">
              <w:rPr>
                <w:sz w:val="24"/>
                <w:szCs w:val="24"/>
              </w:rPr>
              <w:t>четкое изложение учебного материала.</w:t>
            </w:r>
          </w:p>
        </w:tc>
      </w:tr>
      <w:tr w:rsidR="008D0AFB" w:rsidRPr="008D0AFB" w:rsidTr="008E36EA">
        <w:trPr>
          <w:jc w:val="center"/>
        </w:trPr>
        <w:tc>
          <w:tcPr>
            <w:tcW w:w="2916" w:type="dxa"/>
          </w:tcPr>
          <w:p w:rsidR="008D0AFB" w:rsidRPr="008D0AFB" w:rsidRDefault="008D0AFB" w:rsidP="008D0AFB">
            <w:pPr>
              <w:autoSpaceDE/>
              <w:autoSpaceDN/>
              <w:spacing w:line="276" w:lineRule="auto"/>
              <w:jc w:val="center"/>
              <w:rPr>
                <w:sz w:val="24"/>
                <w:szCs w:val="24"/>
              </w:rPr>
            </w:pPr>
            <w:r w:rsidRPr="008D0AFB">
              <w:rPr>
                <w:sz w:val="24"/>
                <w:szCs w:val="24"/>
              </w:rPr>
              <w:t>«5» - отлично</w:t>
            </w:r>
          </w:p>
        </w:tc>
        <w:tc>
          <w:tcPr>
            <w:tcW w:w="2693" w:type="dxa"/>
          </w:tcPr>
          <w:p w:rsidR="008D0AFB" w:rsidRPr="008D0AFB" w:rsidRDefault="008D0AFB" w:rsidP="008D0AFB">
            <w:pPr>
              <w:autoSpaceDE/>
              <w:autoSpaceDN/>
              <w:spacing w:line="276" w:lineRule="auto"/>
              <w:rPr>
                <w:sz w:val="24"/>
                <w:szCs w:val="24"/>
              </w:rPr>
            </w:pPr>
            <w:r w:rsidRPr="008D0AFB">
              <w:rPr>
                <w:sz w:val="24"/>
                <w:szCs w:val="24"/>
              </w:rPr>
              <w:t>Повышенный</w:t>
            </w:r>
          </w:p>
          <w:p w:rsidR="008D0AFB" w:rsidRPr="008D0AFB" w:rsidRDefault="008D0AFB" w:rsidP="008D0AFB">
            <w:pPr>
              <w:autoSpaceDE/>
              <w:autoSpaceDN/>
              <w:spacing w:line="276" w:lineRule="auto"/>
              <w:rPr>
                <w:sz w:val="24"/>
                <w:szCs w:val="24"/>
              </w:rPr>
            </w:pPr>
            <w:r w:rsidRPr="008D0AFB">
              <w:rPr>
                <w:sz w:val="24"/>
                <w:szCs w:val="24"/>
              </w:rPr>
              <w:t>уровень</w:t>
            </w:r>
          </w:p>
        </w:tc>
        <w:tc>
          <w:tcPr>
            <w:tcW w:w="4849" w:type="dxa"/>
          </w:tcPr>
          <w:p w:rsidR="008D0AFB" w:rsidRPr="008D0AFB" w:rsidRDefault="008D0AFB">
            <w:pPr>
              <w:numPr>
                <w:ilvl w:val="0"/>
                <w:numId w:val="31"/>
              </w:numPr>
              <w:tabs>
                <w:tab w:val="left" w:pos="305"/>
              </w:tabs>
              <w:autoSpaceDE/>
              <w:autoSpaceDN/>
              <w:spacing w:line="276" w:lineRule="auto"/>
              <w:ind w:left="0" w:firstLine="0"/>
              <w:jc w:val="both"/>
              <w:rPr>
                <w:sz w:val="24"/>
                <w:szCs w:val="24"/>
              </w:rPr>
            </w:pPr>
            <w:r w:rsidRPr="008D0AFB">
              <w:rPr>
                <w:sz w:val="24"/>
                <w:szCs w:val="24"/>
              </w:rPr>
              <w:t>обучающийся приобрел знания, умения и владеет</w:t>
            </w:r>
          </w:p>
          <w:p w:rsidR="008D0AFB" w:rsidRPr="008D0AFB" w:rsidRDefault="008D0AFB" w:rsidP="008D0AFB">
            <w:pPr>
              <w:autoSpaceDE/>
              <w:autoSpaceDN/>
              <w:spacing w:line="276" w:lineRule="auto"/>
              <w:jc w:val="both"/>
              <w:rPr>
                <w:sz w:val="24"/>
                <w:szCs w:val="24"/>
              </w:rPr>
            </w:pPr>
            <w:r w:rsidRPr="008D0AFB">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8D0AFB" w:rsidRPr="008D0AFB" w:rsidRDefault="008D0AFB">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8D0AFB">
              <w:rPr>
                <w:sz w:val="24"/>
                <w:szCs w:val="24"/>
              </w:rPr>
              <w:t xml:space="preserve">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w:t>
            </w:r>
            <w:r w:rsidRPr="008D0AFB">
              <w:rPr>
                <w:sz w:val="24"/>
                <w:szCs w:val="24"/>
              </w:rPr>
              <w:lastRenderedPageBreak/>
              <w:t>воспроизводит учебный материал с требуемой степенью точности;</w:t>
            </w:r>
          </w:p>
          <w:p w:rsidR="008D0AFB" w:rsidRPr="008D0AFB" w:rsidRDefault="008D0AFB">
            <w:pPr>
              <w:numPr>
                <w:ilvl w:val="0"/>
                <w:numId w:val="31"/>
              </w:numPr>
              <w:tabs>
                <w:tab w:val="left" w:pos="305"/>
              </w:tabs>
              <w:autoSpaceDE/>
              <w:autoSpaceDN/>
              <w:spacing w:line="276" w:lineRule="auto"/>
              <w:ind w:left="0" w:firstLine="0"/>
              <w:jc w:val="both"/>
              <w:rPr>
                <w:sz w:val="24"/>
                <w:szCs w:val="24"/>
              </w:rPr>
            </w:pPr>
            <w:r w:rsidRPr="008D0AFB">
              <w:rPr>
                <w:sz w:val="24"/>
                <w:szCs w:val="24"/>
              </w:rPr>
              <w:t>демонстрация обучающимся знаний в объеме пройденной программы и дополнительно рекомендованной литературы;</w:t>
            </w:r>
          </w:p>
          <w:p w:rsidR="008D0AFB" w:rsidRPr="008D0AFB" w:rsidRDefault="008D0AFB">
            <w:pPr>
              <w:numPr>
                <w:ilvl w:val="0"/>
                <w:numId w:val="31"/>
              </w:numPr>
              <w:tabs>
                <w:tab w:val="left" w:pos="305"/>
              </w:tabs>
              <w:autoSpaceDE/>
              <w:autoSpaceDN/>
              <w:spacing w:line="276" w:lineRule="auto"/>
              <w:ind w:left="0" w:firstLine="0"/>
              <w:jc w:val="both"/>
              <w:rPr>
                <w:sz w:val="24"/>
                <w:szCs w:val="24"/>
              </w:rPr>
            </w:pPr>
            <w:r w:rsidRPr="008D0AFB">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8D0AFB" w:rsidRPr="008D0AFB" w:rsidRDefault="008D0AFB" w:rsidP="008D0AFB">
      <w:pPr>
        <w:autoSpaceDE/>
        <w:autoSpaceDN/>
        <w:spacing w:line="276" w:lineRule="auto"/>
        <w:rPr>
          <w:sz w:val="24"/>
          <w:szCs w:val="24"/>
        </w:rPr>
      </w:pPr>
    </w:p>
    <w:p w:rsidR="00E62704" w:rsidRDefault="00E62704" w:rsidP="008D0AFB">
      <w:pPr>
        <w:autoSpaceDE/>
        <w:autoSpaceDN/>
        <w:spacing w:line="276" w:lineRule="auto"/>
        <w:ind w:left="312"/>
        <w:jc w:val="center"/>
        <w:outlineLvl w:val="1"/>
        <w:rPr>
          <w:b/>
          <w:bCs/>
          <w:sz w:val="24"/>
          <w:szCs w:val="24"/>
        </w:rPr>
      </w:pPr>
    </w:p>
    <w:p w:rsidR="008D0AFB" w:rsidRPr="008D0AFB" w:rsidRDefault="008D0AFB" w:rsidP="008D0AFB">
      <w:pPr>
        <w:autoSpaceDE/>
        <w:autoSpaceDN/>
        <w:spacing w:line="276" w:lineRule="auto"/>
        <w:ind w:left="312"/>
        <w:jc w:val="center"/>
        <w:outlineLvl w:val="1"/>
        <w:rPr>
          <w:b/>
          <w:bCs/>
          <w:sz w:val="24"/>
          <w:szCs w:val="24"/>
        </w:rPr>
      </w:pPr>
      <w:r w:rsidRPr="008D0AFB">
        <w:rPr>
          <w:b/>
          <w:bCs/>
          <w:sz w:val="24"/>
          <w:szCs w:val="24"/>
        </w:rPr>
        <w:t>Процентное соотношение результатов тестирования</w:t>
      </w:r>
    </w:p>
    <w:p w:rsidR="008D0AFB" w:rsidRPr="008D0AFB" w:rsidRDefault="008D0AFB" w:rsidP="008D0AFB">
      <w:pPr>
        <w:autoSpaceDE/>
        <w:autoSpaceDN/>
        <w:spacing w:line="276" w:lineRule="auto"/>
        <w:ind w:firstLine="851"/>
        <w:jc w:val="both"/>
        <w:rPr>
          <w:sz w:val="24"/>
          <w:szCs w:val="24"/>
        </w:rPr>
      </w:pPr>
    </w:p>
    <w:p w:rsidR="008D0AFB" w:rsidRPr="008D0AFB" w:rsidRDefault="008D0AFB" w:rsidP="008D0AFB">
      <w:pPr>
        <w:autoSpaceDE/>
        <w:autoSpaceDN/>
        <w:spacing w:line="276" w:lineRule="auto"/>
        <w:ind w:firstLine="851"/>
        <w:jc w:val="both"/>
        <w:rPr>
          <w:sz w:val="24"/>
          <w:szCs w:val="24"/>
        </w:rPr>
      </w:pPr>
      <w:r w:rsidRPr="008D0AFB">
        <w:rPr>
          <w:sz w:val="24"/>
          <w:szCs w:val="24"/>
        </w:rPr>
        <w:t>менее 50% правильных ответов – неудовлетворительно (не зачтено) – допороговый уровень;</w:t>
      </w:r>
    </w:p>
    <w:p w:rsidR="008D0AFB" w:rsidRPr="008D0AFB" w:rsidRDefault="008D0AFB" w:rsidP="008D0AFB">
      <w:pPr>
        <w:autoSpaceDE/>
        <w:autoSpaceDN/>
        <w:spacing w:line="276" w:lineRule="auto"/>
        <w:ind w:firstLine="851"/>
        <w:jc w:val="both"/>
        <w:rPr>
          <w:sz w:val="24"/>
          <w:szCs w:val="24"/>
        </w:rPr>
      </w:pPr>
      <w:r w:rsidRPr="008D0AFB">
        <w:rPr>
          <w:sz w:val="24"/>
          <w:szCs w:val="24"/>
        </w:rPr>
        <w:t>50 – 64% правильных ответов – удовлетворительно (зачтено) – пороговый уровень;</w:t>
      </w:r>
    </w:p>
    <w:p w:rsidR="008D0AFB" w:rsidRPr="008D0AFB" w:rsidRDefault="008D0AFB" w:rsidP="008D0AFB">
      <w:pPr>
        <w:autoSpaceDE/>
        <w:autoSpaceDN/>
        <w:spacing w:line="276" w:lineRule="auto"/>
        <w:ind w:firstLine="851"/>
        <w:jc w:val="both"/>
        <w:rPr>
          <w:sz w:val="24"/>
          <w:szCs w:val="24"/>
        </w:rPr>
      </w:pPr>
      <w:r w:rsidRPr="008D0AFB">
        <w:rPr>
          <w:sz w:val="24"/>
          <w:szCs w:val="24"/>
        </w:rPr>
        <w:t>65 – 84 % правильных ответов – хорошо (зачтено) - высокий уровень;</w:t>
      </w:r>
    </w:p>
    <w:p w:rsidR="008D0AFB" w:rsidRPr="008D0AFB" w:rsidRDefault="008D0AFB" w:rsidP="008D0AFB">
      <w:pPr>
        <w:autoSpaceDE/>
        <w:autoSpaceDN/>
        <w:spacing w:line="276" w:lineRule="auto"/>
        <w:ind w:firstLine="851"/>
        <w:jc w:val="both"/>
        <w:rPr>
          <w:sz w:val="24"/>
          <w:szCs w:val="24"/>
        </w:rPr>
      </w:pPr>
      <w:r w:rsidRPr="008D0AFB">
        <w:rPr>
          <w:sz w:val="24"/>
          <w:szCs w:val="24"/>
        </w:rPr>
        <w:t>85 – 100% правильных ответов – отлично (зачтено) – повышенный уровень.</w:t>
      </w:r>
    </w:p>
    <w:p w:rsidR="008D0AFB" w:rsidRPr="008D0AFB" w:rsidRDefault="008D0AFB" w:rsidP="008D0AFB">
      <w:pPr>
        <w:autoSpaceDE/>
        <w:autoSpaceDN/>
        <w:spacing w:line="276" w:lineRule="auto"/>
        <w:jc w:val="both"/>
        <w:rPr>
          <w:sz w:val="24"/>
          <w:szCs w:val="24"/>
        </w:rPr>
      </w:pPr>
    </w:p>
    <w:p w:rsidR="008D0AFB" w:rsidRPr="008D0AFB" w:rsidRDefault="008D0AFB" w:rsidP="008D0AFB">
      <w:pPr>
        <w:autoSpaceDE/>
        <w:autoSpaceDN/>
        <w:spacing w:line="276" w:lineRule="auto"/>
        <w:ind w:firstLine="720"/>
        <w:jc w:val="both"/>
        <w:rPr>
          <w:sz w:val="24"/>
          <w:szCs w:val="24"/>
        </w:rPr>
      </w:pPr>
      <w:r w:rsidRPr="008D0AFB">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8D0AFB" w:rsidRPr="008D0AFB" w:rsidRDefault="008D0AFB" w:rsidP="008D0AFB">
      <w:pPr>
        <w:autoSpaceDE/>
        <w:autoSpaceDN/>
        <w:spacing w:line="276" w:lineRule="auto"/>
        <w:ind w:firstLine="720"/>
        <w:jc w:val="both"/>
        <w:rPr>
          <w:sz w:val="24"/>
          <w:szCs w:val="24"/>
        </w:rPr>
      </w:pPr>
    </w:p>
    <w:p w:rsidR="008D0AFB" w:rsidRPr="008D0AFB" w:rsidRDefault="008D0AFB" w:rsidP="008D0AFB">
      <w:pPr>
        <w:autoSpaceDE/>
        <w:autoSpaceDN/>
        <w:spacing w:line="276" w:lineRule="auto"/>
        <w:rPr>
          <w:b/>
          <w:sz w:val="24"/>
          <w:szCs w:val="24"/>
        </w:rPr>
      </w:pPr>
    </w:p>
    <w:p w:rsidR="008D0AFB" w:rsidRPr="008D0AFB" w:rsidRDefault="008D0AFB" w:rsidP="008D0AFB">
      <w:pPr>
        <w:autoSpaceDE/>
        <w:autoSpaceDN/>
        <w:spacing w:line="276" w:lineRule="auto"/>
        <w:ind w:firstLine="851"/>
        <w:jc w:val="center"/>
        <w:rPr>
          <w:b/>
          <w:sz w:val="24"/>
          <w:szCs w:val="24"/>
        </w:rPr>
      </w:pPr>
      <w:r w:rsidRPr="008D0AFB">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8D0AFB" w:rsidRPr="008D0AFB" w:rsidRDefault="008D0AFB" w:rsidP="008D0AFB">
      <w:pPr>
        <w:autoSpaceDE/>
        <w:autoSpaceDN/>
        <w:spacing w:line="276" w:lineRule="auto"/>
        <w:ind w:firstLine="851"/>
        <w:outlineLvl w:val="1"/>
        <w:rPr>
          <w:b/>
          <w:bCs/>
          <w:sz w:val="24"/>
          <w:szCs w:val="24"/>
        </w:rPr>
      </w:pPr>
    </w:p>
    <w:p w:rsidR="008D0AFB" w:rsidRPr="008D0AFB" w:rsidRDefault="008D0AFB" w:rsidP="008D0AFB">
      <w:pPr>
        <w:autoSpaceDE/>
        <w:autoSpaceDN/>
        <w:spacing w:line="276" w:lineRule="auto"/>
        <w:ind w:firstLine="851"/>
        <w:jc w:val="center"/>
        <w:outlineLvl w:val="1"/>
        <w:rPr>
          <w:b/>
          <w:bCs/>
          <w:sz w:val="24"/>
          <w:szCs w:val="24"/>
        </w:rPr>
      </w:pPr>
      <w:r w:rsidRPr="008D0AFB">
        <w:rPr>
          <w:b/>
          <w:bCs/>
          <w:sz w:val="24"/>
          <w:szCs w:val="24"/>
        </w:rPr>
        <w:t>4.1. Вопросы закрытого типа</w:t>
      </w:r>
    </w:p>
    <w:p w:rsidR="008D0AFB" w:rsidRPr="008D0AFB" w:rsidRDefault="008D0AFB" w:rsidP="008D0AFB">
      <w:pPr>
        <w:autoSpaceDE/>
        <w:autoSpaceDN/>
        <w:spacing w:line="276" w:lineRule="auto"/>
        <w:ind w:firstLine="851"/>
        <w:jc w:val="center"/>
        <w:outlineLvl w:val="1"/>
        <w:rPr>
          <w:b/>
          <w:bCs/>
          <w:sz w:val="24"/>
          <w:szCs w:val="24"/>
        </w:rPr>
      </w:pPr>
    </w:p>
    <w:p w:rsidR="008D0AFB" w:rsidRPr="008D0AFB" w:rsidRDefault="008D0AFB" w:rsidP="008D0AFB">
      <w:pPr>
        <w:autoSpaceDE/>
        <w:autoSpaceDN/>
        <w:spacing w:line="276" w:lineRule="auto"/>
        <w:ind w:firstLine="851"/>
        <w:jc w:val="center"/>
        <w:outlineLvl w:val="1"/>
        <w:rPr>
          <w:bCs/>
          <w:i/>
          <w:sz w:val="24"/>
          <w:szCs w:val="24"/>
        </w:rPr>
      </w:pPr>
      <w:r w:rsidRPr="008D0AFB">
        <w:rPr>
          <w:bCs/>
          <w:sz w:val="24"/>
          <w:szCs w:val="24"/>
        </w:rPr>
        <w:t xml:space="preserve">Формируемые компетенции: </w:t>
      </w:r>
      <w:r w:rsidRPr="008D0AFB">
        <w:rPr>
          <w:bCs/>
          <w:i/>
          <w:sz w:val="24"/>
          <w:szCs w:val="24"/>
        </w:rPr>
        <w:t>(перечислить из УП)</w:t>
      </w:r>
    </w:p>
    <w:p w:rsidR="008D0AFB" w:rsidRPr="008D0AFB" w:rsidRDefault="008D0AFB" w:rsidP="008D0AFB">
      <w:pPr>
        <w:autoSpaceDE/>
        <w:autoSpaceDN/>
        <w:spacing w:line="276" w:lineRule="auto"/>
        <w:ind w:firstLine="851"/>
        <w:outlineLvl w:val="1"/>
        <w:rPr>
          <w:bCs/>
          <w:sz w:val="24"/>
          <w:szCs w:val="24"/>
        </w:rPr>
      </w:pPr>
      <w:r w:rsidRPr="008D0AFB">
        <w:rPr>
          <w:bCs/>
          <w:sz w:val="24"/>
          <w:szCs w:val="24"/>
        </w:rPr>
        <w:t xml:space="preserve"> </w:t>
      </w:r>
    </w:p>
    <w:p w:rsidR="008D0AFB" w:rsidRPr="008D0AFB" w:rsidRDefault="008D0AFB" w:rsidP="008D0AFB">
      <w:pPr>
        <w:autoSpaceDE/>
        <w:autoSpaceDN/>
        <w:spacing w:line="276" w:lineRule="auto"/>
        <w:ind w:firstLine="851"/>
        <w:jc w:val="center"/>
        <w:outlineLvl w:val="1"/>
        <w:rPr>
          <w:bCs/>
          <w:sz w:val="24"/>
          <w:szCs w:val="24"/>
          <w:u w:val="single"/>
        </w:rPr>
      </w:pPr>
      <w:r w:rsidRPr="008D0AFB">
        <w:rPr>
          <w:bCs/>
          <w:sz w:val="24"/>
          <w:szCs w:val="24"/>
          <w:u w:val="single"/>
        </w:rPr>
        <w:t>Задания закрытого типа с выбором одного верного ответа из предложенных.</w:t>
      </w:r>
    </w:p>
    <w:p w:rsidR="008D0AFB" w:rsidRPr="008D0AFB" w:rsidRDefault="008D0AFB" w:rsidP="008D0AFB">
      <w:pPr>
        <w:autoSpaceDE/>
        <w:autoSpaceDN/>
        <w:spacing w:line="276" w:lineRule="auto"/>
        <w:ind w:firstLine="851"/>
        <w:outlineLvl w:val="1"/>
        <w:rPr>
          <w:bCs/>
          <w:sz w:val="24"/>
          <w:szCs w:val="24"/>
          <w:u w:val="single"/>
        </w:rPr>
      </w:pPr>
    </w:p>
    <w:p w:rsidR="008D0AFB" w:rsidRDefault="008D0AFB" w:rsidP="008D0AFB">
      <w:pPr>
        <w:autoSpaceDE/>
        <w:autoSpaceDN/>
        <w:spacing w:line="276" w:lineRule="auto"/>
        <w:ind w:firstLine="851"/>
        <w:jc w:val="both"/>
        <w:rPr>
          <w:b/>
          <w:sz w:val="24"/>
          <w:szCs w:val="24"/>
        </w:rPr>
      </w:pPr>
      <w:r w:rsidRPr="008D0AFB">
        <w:rPr>
          <w:b/>
          <w:sz w:val="24"/>
          <w:szCs w:val="24"/>
        </w:rPr>
        <w:t>Прочитайте текст и выберите правильный ответ</w:t>
      </w:r>
    </w:p>
    <w:p w:rsidR="00A42ED8" w:rsidRPr="008D0AFB" w:rsidRDefault="00A42ED8" w:rsidP="008D0AFB">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A42ED8" w:rsidRPr="00A42ED8" w:rsidTr="00A42ED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CE344C" w:rsidP="00A42ED8">
            <w:pPr>
              <w:widowControl/>
              <w:autoSpaceDE/>
              <w:autoSpaceDN/>
              <w:rPr>
                <w:color w:val="000000"/>
                <w:sz w:val="24"/>
                <w:szCs w:val="24"/>
                <w:lang w:eastAsia="ru-RU"/>
              </w:rPr>
            </w:pPr>
            <w:r w:rsidRPr="00CE344C">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3105D0" w:rsidRPr="008D0AFB" w:rsidRDefault="003105D0" w:rsidP="008D0AFB">
      <w:pPr>
        <w:autoSpaceDE/>
        <w:autoSpaceDN/>
        <w:spacing w:line="276" w:lineRule="auto"/>
        <w:jc w:val="both"/>
        <w:rPr>
          <w:b/>
          <w:sz w:val="24"/>
          <w:szCs w:val="24"/>
        </w:rPr>
      </w:pPr>
    </w:p>
    <w:p w:rsidR="005341F6" w:rsidRDefault="005341F6">
      <w:pPr>
        <w:numPr>
          <w:ilvl w:val="0"/>
          <w:numId w:val="39"/>
        </w:numPr>
        <w:spacing w:after="180"/>
        <w:rPr>
          <w:spacing w:val="-5"/>
        </w:rPr>
      </w:pPr>
      <w:r w:rsidRPr="005341F6">
        <w:rPr>
          <w:spacing w:val="-5"/>
          <w:sz w:val="24"/>
          <w:szCs w:val="24"/>
        </w:rPr>
        <w:t>Какой нормативный документ устанавливает состав реквизитов и правила оформления организационно-распорядительных документов в РФ?</w:t>
      </w:r>
    </w:p>
    <w:p w:rsidR="005341F6" w:rsidRDefault="005341F6" w:rsidP="005341F6">
      <w:pPr>
        <w:spacing w:after="180"/>
        <w:ind w:left="720"/>
        <w:rPr>
          <w:spacing w:val="-5"/>
        </w:rPr>
      </w:pPr>
      <w:r w:rsidRPr="005341F6">
        <w:rPr>
          <w:spacing w:val="-5"/>
          <w:sz w:val="24"/>
          <w:szCs w:val="24"/>
        </w:rPr>
        <w:lastRenderedPageBreak/>
        <w:t xml:space="preserve">а) ГОСТ Р 6.30-2003 </w:t>
      </w:r>
    </w:p>
    <w:p w:rsidR="005341F6" w:rsidRDefault="005341F6" w:rsidP="005341F6">
      <w:pPr>
        <w:spacing w:after="180"/>
        <w:ind w:left="720"/>
        <w:rPr>
          <w:spacing w:val="-5"/>
        </w:rPr>
      </w:pPr>
      <w:r w:rsidRPr="005341F6">
        <w:rPr>
          <w:spacing w:val="-5"/>
          <w:sz w:val="24"/>
          <w:szCs w:val="24"/>
        </w:rPr>
        <w:t xml:space="preserve">б) </w:t>
      </w:r>
      <w:r w:rsidRPr="005341F6">
        <w:rPr>
          <w:b/>
          <w:bCs/>
          <w:color w:val="222222"/>
          <w:spacing w:val="-5"/>
          <w:sz w:val="24"/>
          <w:szCs w:val="24"/>
        </w:rPr>
        <w:t>ГОСТ Р 7.0.97-2016</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 xml:space="preserve">в) ФЗ «Об архивном деле» </w:t>
      </w:r>
    </w:p>
    <w:p w:rsidR="005341F6" w:rsidRPr="005341F6" w:rsidRDefault="005341F6" w:rsidP="005341F6">
      <w:pPr>
        <w:spacing w:after="180"/>
        <w:ind w:left="720"/>
        <w:rPr>
          <w:spacing w:val="-5"/>
          <w:sz w:val="24"/>
          <w:szCs w:val="24"/>
        </w:rPr>
      </w:pPr>
      <w:r w:rsidRPr="005341F6">
        <w:rPr>
          <w:spacing w:val="-5"/>
          <w:sz w:val="24"/>
          <w:szCs w:val="24"/>
        </w:rPr>
        <w:t>г) Трудовой кодекс РФ</w:t>
      </w:r>
    </w:p>
    <w:p w:rsidR="005341F6" w:rsidRDefault="005341F6">
      <w:pPr>
        <w:numPr>
          <w:ilvl w:val="0"/>
          <w:numId w:val="39"/>
        </w:numPr>
        <w:spacing w:after="180"/>
        <w:rPr>
          <w:spacing w:val="-5"/>
        </w:rPr>
      </w:pPr>
      <w:r w:rsidRPr="005341F6">
        <w:rPr>
          <w:spacing w:val="-5"/>
          <w:sz w:val="24"/>
          <w:szCs w:val="24"/>
        </w:rPr>
        <w:t xml:space="preserve">Как называется перечень заголовков дел, заводимых в организации на календарный год, с указанием сроков их хранения? </w:t>
      </w:r>
    </w:p>
    <w:p w:rsidR="005341F6" w:rsidRDefault="005341F6" w:rsidP="005341F6">
      <w:pPr>
        <w:spacing w:after="180"/>
        <w:ind w:left="720"/>
        <w:rPr>
          <w:spacing w:val="-5"/>
        </w:rPr>
      </w:pPr>
      <w:r w:rsidRPr="005341F6">
        <w:rPr>
          <w:spacing w:val="-5"/>
          <w:sz w:val="24"/>
          <w:szCs w:val="24"/>
        </w:rPr>
        <w:t xml:space="preserve">а) Опись дел </w:t>
      </w:r>
    </w:p>
    <w:p w:rsidR="005341F6" w:rsidRDefault="005341F6" w:rsidP="005341F6">
      <w:pPr>
        <w:spacing w:after="180"/>
        <w:ind w:left="720"/>
        <w:rPr>
          <w:spacing w:val="-5"/>
        </w:rPr>
      </w:pPr>
      <w:r w:rsidRPr="005341F6">
        <w:rPr>
          <w:spacing w:val="-5"/>
          <w:sz w:val="24"/>
          <w:szCs w:val="24"/>
        </w:rPr>
        <w:t xml:space="preserve">б) Журнал регистрации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Номенклатура дел</w:t>
      </w:r>
      <w:r w:rsidRPr="005341F6">
        <w:rPr>
          <w:spacing w:val="-5"/>
          <w:sz w:val="24"/>
          <w:szCs w:val="24"/>
        </w:rPr>
        <w:t xml:space="preserve"> </w:t>
      </w:r>
    </w:p>
    <w:p w:rsidR="005341F6" w:rsidRPr="005341F6" w:rsidRDefault="005341F6" w:rsidP="005341F6">
      <w:pPr>
        <w:spacing w:after="180"/>
        <w:ind w:left="720"/>
        <w:rPr>
          <w:spacing w:val="-5"/>
          <w:sz w:val="24"/>
          <w:szCs w:val="24"/>
        </w:rPr>
      </w:pPr>
      <w:r w:rsidRPr="005341F6">
        <w:rPr>
          <w:spacing w:val="-5"/>
          <w:sz w:val="24"/>
          <w:szCs w:val="24"/>
        </w:rPr>
        <w:t>г) Лист-заверитель</w:t>
      </w:r>
    </w:p>
    <w:p w:rsidR="005341F6" w:rsidRDefault="005341F6">
      <w:pPr>
        <w:numPr>
          <w:ilvl w:val="0"/>
          <w:numId w:val="39"/>
        </w:numPr>
        <w:spacing w:after="180"/>
        <w:rPr>
          <w:spacing w:val="-5"/>
        </w:rPr>
      </w:pPr>
      <w:r w:rsidRPr="005341F6">
        <w:rPr>
          <w:spacing w:val="-5"/>
          <w:sz w:val="24"/>
          <w:szCs w:val="24"/>
        </w:rPr>
        <w:t xml:space="preserve">Реквизит документа, содержащий сведения об авторе документа: </w:t>
      </w:r>
    </w:p>
    <w:p w:rsidR="005341F6" w:rsidRDefault="005341F6" w:rsidP="005341F6">
      <w:pPr>
        <w:spacing w:after="180"/>
        <w:ind w:left="720"/>
        <w:rPr>
          <w:spacing w:val="-5"/>
        </w:rPr>
      </w:pPr>
      <w:r w:rsidRPr="005341F6">
        <w:rPr>
          <w:spacing w:val="-5"/>
          <w:sz w:val="24"/>
          <w:szCs w:val="24"/>
        </w:rPr>
        <w:t xml:space="preserve">а) Гриф утверждения </w:t>
      </w:r>
    </w:p>
    <w:p w:rsidR="005341F6" w:rsidRDefault="005341F6" w:rsidP="005341F6">
      <w:pPr>
        <w:spacing w:after="180"/>
        <w:ind w:left="720"/>
        <w:rPr>
          <w:spacing w:val="-5"/>
        </w:rPr>
      </w:pPr>
      <w:r w:rsidRPr="005341F6">
        <w:rPr>
          <w:spacing w:val="-5"/>
          <w:sz w:val="24"/>
          <w:szCs w:val="24"/>
        </w:rPr>
        <w:t xml:space="preserve">б) Адресат </w:t>
      </w:r>
    </w:p>
    <w:p w:rsidR="005341F6" w:rsidRDefault="005341F6" w:rsidP="005341F6">
      <w:pPr>
        <w:spacing w:after="180"/>
        <w:ind w:left="720"/>
        <w:rPr>
          <w:spacing w:val="-5"/>
        </w:rPr>
      </w:pPr>
      <w:r w:rsidRPr="005341F6">
        <w:rPr>
          <w:spacing w:val="-5"/>
          <w:sz w:val="24"/>
          <w:szCs w:val="24"/>
        </w:rPr>
        <w:t xml:space="preserve">в) Дата </w:t>
      </w:r>
    </w:p>
    <w:p w:rsidR="005341F6" w:rsidRPr="005341F6" w:rsidRDefault="005341F6" w:rsidP="005341F6">
      <w:pPr>
        <w:spacing w:after="180"/>
        <w:ind w:left="720"/>
        <w:rPr>
          <w:spacing w:val="-5"/>
          <w:sz w:val="24"/>
          <w:szCs w:val="24"/>
        </w:rPr>
      </w:pPr>
      <w:r w:rsidRPr="005341F6">
        <w:rPr>
          <w:spacing w:val="-5"/>
          <w:sz w:val="24"/>
          <w:szCs w:val="24"/>
        </w:rPr>
        <w:t xml:space="preserve">г) </w:t>
      </w:r>
      <w:r w:rsidRPr="005341F6">
        <w:rPr>
          <w:b/>
          <w:bCs/>
          <w:color w:val="222222"/>
          <w:spacing w:val="-5"/>
          <w:sz w:val="24"/>
          <w:szCs w:val="24"/>
        </w:rPr>
        <w:t>Наименование организации-автора</w:t>
      </w:r>
    </w:p>
    <w:p w:rsidR="005341F6" w:rsidRDefault="005341F6">
      <w:pPr>
        <w:numPr>
          <w:ilvl w:val="0"/>
          <w:numId w:val="39"/>
        </w:numPr>
        <w:spacing w:after="180"/>
        <w:rPr>
          <w:spacing w:val="-5"/>
        </w:rPr>
      </w:pPr>
      <w:r w:rsidRPr="005341F6">
        <w:rPr>
          <w:spacing w:val="-5"/>
          <w:sz w:val="24"/>
          <w:szCs w:val="24"/>
        </w:rPr>
        <w:t xml:space="preserve">В какой части приказа по основной деятельности формулируются управленческие решения? </w:t>
      </w:r>
    </w:p>
    <w:p w:rsidR="005341F6" w:rsidRDefault="005341F6" w:rsidP="005341F6">
      <w:pPr>
        <w:spacing w:after="180"/>
        <w:ind w:left="720"/>
        <w:rPr>
          <w:spacing w:val="-5"/>
        </w:rPr>
      </w:pPr>
      <w:r w:rsidRPr="005341F6">
        <w:rPr>
          <w:spacing w:val="-5"/>
          <w:sz w:val="24"/>
          <w:szCs w:val="24"/>
        </w:rPr>
        <w:t xml:space="preserve">а) Констатирующая </w:t>
      </w:r>
    </w:p>
    <w:p w:rsidR="005341F6" w:rsidRDefault="005341F6" w:rsidP="005341F6">
      <w:pPr>
        <w:spacing w:after="180"/>
        <w:ind w:left="720"/>
        <w:rPr>
          <w:spacing w:val="-5"/>
        </w:rPr>
      </w:pPr>
      <w:r w:rsidRPr="005341F6">
        <w:rPr>
          <w:spacing w:val="-5"/>
          <w:sz w:val="24"/>
          <w:szCs w:val="24"/>
        </w:rPr>
        <w:t xml:space="preserve">б) Заголовок к тексту </w:t>
      </w:r>
    </w:p>
    <w:p w:rsidR="005341F6" w:rsidRDefault="005341F6" w:rsidP="005341F6">
      <w:pPr>
        <w:spacing w:after="180"/>
        <w:ind w:left="720"/>
        <w:rPr>
          <w:spacing w:val="-5"/>
        </w:rPr>
      </w:pPr>
      <w:r w:rsidRPr="005341F6">
        <w:rPr>
          <w:spacing w:val="-5"/>
          <w:sz w:val="24"/>
          <w:szCs w:val="24"/>
        </w:rPr>
        <w:t xml:space="preserve">в) Преамбула </w:t>
      </w:r>
    </w:p>
    <w:p w:rsidR="005341F6" w:rsidRPr="005341F6" w:rsidRDefault="005341F6" w:rsidP="005341F6">
      <w:pPr>
        <w:spacing w:after="180"/>
        <w:ind w:left="720"/>
        <w:rPr>
          <w:spacing w:val="-5"/>
          <w:sz w:val="24"/>
          <w:szCs w:val="24"/>
        </w:rPr>
      </w:pPr>
      <w:r w:rsidRPr="005341F6">
        <w:rPr>
          <w:spacing w:val="-5"/>
          <w:sz w:val="24"/>
          <w:szCs w:val="24"/>
        </w:rPr>
        <w:t xml:space="preserve">г) </w:t>
      </w:r>
      <w:r w:rsidRPr="005341F6">
        <w:rPr>
          <w:b/>
          <w:bCs/>
          <w:color w:val="222222"/>
          <w:spacing w:val="-5"/>
          <w:sz w:val="24"/>
          <w:szCs w:val="24"/>
        </w:rPr>
        <w:t>Распорядительная («ПРИКАЗЫВАЮ»)</w:t>
      </w:r>
    </w:p>
    <w:p w:rsidR="005341F6" w:rsidRDefault="005341F6">
      <w:pPr>
        <w:numPr>
          <w:ilvl w:val="0"/>
          <w:numId w:val="39"/>
        </w:numPr>
        <w:spacing w:after="180"/>
        <w:rPr>
          <w:spacing w:val="-5"/>
        </w:rPr>
      </w:pPr>
      <w:r w:rsidRPr="005341F6">
        <w:rPr>
          <w:spacing w:val="-5"/>
          <w:sz w:val="24"/>
          <w:szCs w:val="24"/>
        </w:rPr>
        <w:t xml:space="preserve">Отметка о наличии приложения к письму оформляется следующим образом: </w:t>
      </w:r>
    </w:p>
    <w:p w:rsidR="005341F6" w:rsidRDefault="005341F6" w:rsidP="005341F6">
      <w:pPr>
        <w:spacing w:after="180"/>
        <w:ind w:left="720"/>
        <w:rPr>
          <w:spacing w:val="-5"/>
        </w:rPr>
      </w:pPr>
      <w:r w:rsidRPr="005341F6">
        <w:rPr>
          <w:spacing w:val="-5"/>
          <w:sz w:val="24"/>
          <w:szCs w:val="24"/>
        </w:rPr>
        <w:t xml:space="preserve">а) «Приложение: на 2 л.» </w:t>
      </w:r>
    </w:p>
    <w:p w:rsidR="005341F6" w:rsidRDefault="005341F6" w:rsidP="005341F6">
      <w:pPr>
        <w:spacing w:after="180"/>
        <w:ind w:left="720"/>
        <w:rPr>
          <w:spacing w:val="-5"/>
        </w:rPr>
      </w:pPr>
      <w:r w:rsidRPr="005341F6">
        <w:rPr>
          <w:spacing w:val="-5"/>
          <w:sz w:val="24"/>
          <w:szCs w:val="24"/>
        </w:rPr>
        <w:t xml:space="preserve">б) «См. приложение» </w:t>
      </w:r>
    </w:p>
    <w:p w:rsidR="005341F6" w:rsidRDefault="005341F6" w:rsidP="005341F6">
      <w:pPr>
        <w:spacing w:after="180"/>
        <w:ind w:left="720"/>
        <w:rPr>
          <w:spacing w:val="-5"/>
        </w:rPr>
      </w:pPr>
      <w:r w:rsidRPr="005341F6">
        <w:rPr>
          <w:spacing w:val="-5"/>
          <w:sz w:val="24"/>
          <w:szCs w:val="24"/>
        </w:rPr>
        <w:t xml:space="preserve">в) «Документ имеет приложение» </w:t>
      </w:r>
    </w:p>
    <w:p w:rsidR="005341F6" w:rsidRPr="005341F6" w:rsidRDefault="005341F6" w:rsidP="005341F6">
      <w:pPr>
        <w:spacing w:after="180"/>
        <w:ind w:left="720"/>
        <w:rPr>
          <w:spacing w:val="-5"/>
          <w:sz w:val="24"/>
          <w:szCs w:val="24"/>
        </w:rPr>
      </w:pPr>
      <w:r w:rsidRPr="005341F6">
        <w:rPr>
          <w:spacing w:val="-5"/>
          <w:sz w:val="24"/>
          <w:szCs w:val="24"/>
        </w:rPr>
        <w:t xml:space="preserve">г) </w:t>
      </w:r>
      <w:r w:rsidRPr="005341F6">
        <w:rPr>
          <w:b/>
          <w:bCs/>
          <w:color w:val="222222"/>
          <w:spacing w:val="-5"/>
          <w:sz w:val="24"/>
          <w:szCs w:val="24"/>
        </w:rPr>
        <w:t>Если приложение названо в тексте:</w:t>
      </w:r>
      <w:r w:rsidRPr="005341F6">
        <w:rPr>
          <w:spacing w:val="-5"/>
          <w:sz w:val="24"/>
          <w:szCs w:val="24"/>
        </w:rPr>
        <w:t xml:space="preserve"> «Приложение: на 3 л. в 1 экз.»</w:t>
      </w:r>
    </w:p>
    <w:p w:rsidR="005341F6" w:rsidRDefault="005341F6">
      <w:pPr>
        <w:numPr>
          <w:ilvl w:val="0"/>
          <w:numId w:val="39"/>
        </w:numPr>
        <w:spacing w:after="180"/>
        <w:rPr>
          <w:spacing w:val="-5"/>
        </w:rPr>
      </w:pPr>
      <w:r w:rsidRPr="005341F6">
        <w:rPr>
          <w:spacing w:val="-5"/>
          <w:sz w:val="24"/>
          <w:szCs w:val="24"/>
        </w:rPr>
        <w:t xml:space="preserve">Что придает документу юридическую силу? </w:t>
      </w:r>
    </w:p>
    <w:p w:rsidR="005341F6" w:rsidRDefault="005341F6" w:rsidP="005341F6">
      <w:pPr>
        <w:spacing w:after="180"/>
        <w:ind w:left="720"/>
        <w:rPr>
          <w:spacing w:val="-5"/>
        </w:rPr>
      </w:pPr>
      <w:r w:rsidRPr="005341F6">
        <w:rPr>
          <w:spacing w:val="-5"/>
          <w:sz w:val="24"/>
          <w:szCs w:val="24"/>
        </w:rPr>
        <w:t xml:space="preserve">а) Наличие даты </w:t>
      </w:r>
    </w:p>
    <w:p w:rsidR="005341F6" w:rsidRDefault="005341F6" w:rsidP="005341F6">
      <w:pPr>
        <w:spacing w:after="180"/>
        <w:ind w:left="720"/>
        <w:rPr>
          <w:spacing w:val="-5"/>
        </w:rPr>
      </w:pPr>
      <w:r w:rsidRPr="005341F6">
        <w:rPr>
          <w:spacing w:val="-5"/>
          <w:sz w:val="24"/>
          <w:szCs w:val="24"/>
        </w:rPr>
        <w:t xml:space="preserve">б) Наличие регистрационного номера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Подпись уполномоченного лица</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г) Печать организации</w:t>
      </w:r>
    </w:p>
    <w:tbl>
      <w:tblPr>
        <w:tblW w:w="8060" w:type="dxa"/>
        <w:jc w:val="center"/>
        <w:tblLook w:val="04A0" w:firstRow="1" w:lastRow="0" w:firstColumn="1" w:lastColumn="0" w:noHBand="0" w:noVBand="1"/>
      </w:tblPr>
      <w:tblGrid>
        <w:gridCol w:w="1020"/>
        <w:gridCol w:w="7040"/>
      </w:tblGrid>
      <w:tr w:rsidR="00A42ED8" w:rsidRPr="00A42ED8" w:rsidTr="00A42ED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lastRenderedPageBreak/>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CE344C" w:rsidP="00CE344C">
            <w:pPr>
              <w:widowControl/>
              <w:autoSpaceDE/>
              <w:autoSpaceDN/>
              <w:rPr>
                <w:color w:val="000000"/>
                <w:sz w:val="24"/>
                <w:szCs w:val="24"/>
                <w:lang w:eastAsia="ru-RU"/>
              </w:rPr>
            </w:pPr>
            <w:r w:rsidRPr="00CE344C">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A42ED8" w:rsidRPr="005341F6" w:rsidRDefault="00A42ED8" w:rsidP="005341F6">
      <w:pPr>
        <w:spacing w:after="180"/>
        <w:ind w:left="720"/>
        <w:rPr>
          <w:spacing w:val="-5"/>
          <w:sz w:val="24"/>
          <w:szCs w:val="24"/>
        </w:rPr>
      </w:pPr>
    </w:p>
    <w:p w:rsidR="005341F6" w:rsidRDefault="005341F6">
      <w:pPr>
        <w:numPr>
          <w:ilvl w:val="0"/>
          <w:numId w:val="39"/>
        </w:numPr>
        <w:spacing w:after="180"/>
        <w:rPr>
          <w:spacing w:val="-5"/>
        </w:rPr>
      </w:pPr>
      <w:r w:rsidRPr="005341F6">
        <w:rPr>
          <w:spacing w:val="-5"/>
          <w:sz w:val="24"/>
          <w:szCs w:val="24"/>
        </w:rPr>
        <w:t xml:space="preserve">Совокупность документов или документ, относящиеся к одному вопросу и помещенные в отдельную обложку — это: </w:t>
      </w:r>
    </w:p>
    <w:p w:rsidR="005341F6" w:rsidRDefault="005341F6" w:rsidP="005341F6">
      <w:pPr>
        <w:spacing w:after="180"/>
        <w:ind w:left="720"/>
        <w:rPr>
          <w:spacing w:val="-5"/>
        </w:rPr>
      </w:pPr>
      <w:r w:rsidRPr="005341F6">
        <w:rPr>
          <w:spacing w:val="-5"/>
          <w:sz w:val="24"/>
          <w:szCs w:val="24"/>
        </w:rPr>
        <w:t xml:space="preserve">а) Папка </w:t>
      </w:r>
    </w:p>
    <w:p w:rsidR="005341F6" w:rsidRDefault="005341F6" w:rsidP="005341F6">
      <w:pPr>
        <w:spacing w:after="180"/>
        <w:ind w:left="720"/>
        <w:rPr>
          <w:spacing w:val="-5"/>
        </w:rPr>
      </w:pPr>
      <w:r w:rsidRPr="005341F6">
        <w:rPr>
          <w:spacing w:val="-5"/>
          <w:sz w:val="24"/>
          <w:szCs w:val="24"/>
        </w:rPr>
        <w:t xml:space="preserve">б) Том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Дело</w:t>
      </w:r>
      <w:r w:rsidRPr="005341F6">
        <w:rPr>
          <w:spacing w:val="-5"/>
          <w:sz w:val="24"/>
          <w:szCs w:val="24"/>
        </w:rPr>
        <w:t xml:space="preserve"> </w:t>
      </w:r>
    </w:p>
    <w:p w:rsidR="005341F6" w:rsidRPr="005341F6" w:rsidRDefault="005341F6" w:rsidP="005341F6">
      <w:pPr>
        <w:spacing w:after="180"/>
        <w:ind w:left="720"/>
        <w:rPr>
          <w:spacing w:val="-5"/>
          <w:sz w:val="24"/>
          <w:szCs w:val="24"/>
        </w:rPr>
      </w:pPr>
      <w:r w:rsidRPr="005341F6">
        <w:rPr>
          <w:spacing w:val="-5"/>
          <w:sz w:val="24"/>
          <w:szCs w:val="24"/>
        </w:rPr>
        <w:t>г) Фонд</w:t>
      </w:r>
    </w:p>
    <w:p w:rsidR="005341F6" w:rsidRDefault="005341F6">
      <w:pPr>
        <w:numPr>
          <w:ilvl w:val="0"/>
          <w:numId w:val="39"/>
        </w:numPr>
        <w:spacing w:after="180"/>
        <w:rPr>
          <w:spacing w:val="-5"/>
        </w:rPr>
      </w:pPr>
      <w:r w:rsidRPr="005341F6">
        <w:rPr>
          <w:spacing w:val="-5"/>
          <w:sz w:val="24"/>
          <w:szCs w:val="24"/>
        </w:rPr>
        <w:t xml:space="preserve">Документ, фиксирующий ход обсуждения вопросов и принятия решений на собраниях, совещаниях: </w:t>
      </w:r>
    </w:p>
    <w:p w:rsidR="005341F6" w:rsidRDefault="005341F6" w:rsidP="005341F6">
      <w:pPr>
        <w:spacing w:after="180"/>
        <w:ind w:left="720"/>
        <w:rPr>
          <w:spacing w:val="-5"/>
        </w:rPr>
      </w:pPr>
      <w:r w:rsidRPr="005341F6">
        <w:rPr>
          <w:spacing w:val="-5"/>
          <w:sz w:val="24"/>
          <w:szCs w:val="24"/>
        </w:rPr>
        <w:t xml:space="preserve">а) Акт </w:t>
      </w:r>
    </w:p>
    <w:p w:rsidR="005341F6" w:rsidRDefault="005341F6" w:rsidP="005341F6">
      <w:pPr>
        <w:spacing w:after="180"/>
        <w:ind w:left="720"/>
        <w:rPr>
          <w:spacing w:val="-5"/>
        </w:rPr>
      </w:pPr>
      <w:r w:rsidRPr="005341F6">
        <w:rPr>
          <w:spacing w:val="-5"/>
          <w:sz w:val="24"/>
          <w:szCs w:val="24"/>
        </w:rPr>
        <w:t xml:space="preserve">б) Справка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Протокол</w:t>
      </w:r>
      <w:r w:rsidRPr="005341F6">
        <w:rPr>
          <w:spacing w:val="-5"/>
          <w:sz w:val="24"/>
          <w:szCs w:val="24"/>
        </w:rPr>
        <w:t xml:space="preserve"> </w:t>
      </w:r>
    </w:p>
    <w:p w:rsidR="005341F6" w:rsidRPr="005341F6" w:rsidRDefault="005341F6" w:rsidP="005341F6">
      <w:pPr>
        <w:spacing w:after="180"/>
        <w:ind w:left="720"/>
        <w:rPr>
          <w:spacing w:val="-5"/>
          <w:sz w:val="24"/>
          <w:szCs w:val="24"/>
        </w:rPr>
      </w:pPr>
      <w:r w:rsidRPr="005341F6">
        <w:rPr>
          <w:spacing w:val="-5"/>
          <w:sz w:val="24"/>
          <w:szCs w:val="24"/>
        </w:rPr>
        <w:t>г) Докладная записка</w:t>
      </w:r>
    </w:p>
    <w:p w:rsidR="005341F6" w:rsidRDefault="005341F6">
      <w:pPr>
        <w:numPr>
          <w:ilvl w:val="0"/>
          <w:numId w:val="39"/>
        </w:numPr>
        <w:spacing w:after="180"/>
        <w:rPr>
          <w:spacing w:val="-5"/>
        </w:rPr>
      </w:pPr>
      <w:r w:rsidRPr="005341F6">
        <w:rPr>
          <w:spacing w:val="-5"/>
          <w:sz w:val="24"/>
          <w:szCs w:val="24"/>
        </w:rPr>
        <w:t xml:space="preserve">Листы дела нумеруются: </w:t>
      </w:r>
    </w:p>
    <w:p w:rsidR="005341F6" w:rsidRDefault="005341F6" w:rsidP="005341F6">
      <w:pPr>
        <w:spacing w:after="180"/>
        <w:ind w:left="720"/>
        <w:rPr>
          <w:spacing w:val="-5"/>
        </w:rPr>
      </w:pPr>
      <w:r w:rsidRPr="005341F6">
        <w:rPr>
          <w:spacing w:val="-5"/>
          <w:sz w:val="24"/>
          <w:szCs w:val="24"/>
        </w:rPr>
        <w:t xml:space="preserve">а) Черной ручкой посередине сверху </w:t>
      </w:r>
    </w:p>
    <w:p w:rsidR="005341F6" w:rsidRDefault="005341F6" w:rsidP="005341F6">
      <w:pPr>
        <w:spacing w:after="180"/>
        <w:ind w:left="720"/>
        <w:rPr>
          <w:spacing w:val="-5"/>
        </w:rPr>
      </w:pPr>
      <w:r w:rsidRPr="005341F6">
        <w:rPr>
          <w:spacing w:val="-5"/>
          <w:sz w:val="24"/>
          <w:szCs w:val="24"/>
        </w:rPr>
        <w:t xml:space="preserve">б) Карандашом слева внизу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Простым карандашом в правом верхнем углу</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г) Автоматически при сканировании</w:t>
      </w:r>
    </w:p>
    <w:p w:rsidR="00A42ED8" w:rsidRDefault="00A42ED8" w:rsidP="005341F6">
      <w:pPr>
        <w:spacing w:after="180"/>
        <w:ind w:left="720"/>
        <w:rPr>
          <w:spacing w:val="-5"/>
        </w:rPr>
      </w:pPr>
    </w:p>
    <w:tbl>
      <w:tblPr>
        <w:tblW w:w="8060" w:type="dxa"/>
        <w:jc w:val="center"/>
        <w:tblLook w:val="04A0" w:firstRow="1" w:lastRow="0" w:firstColumn="1" w:lastColumn="0" w:noHBand="0" w:noVBand="1"/>
      </w:tblPr>
      <w:tblGrid>
        <w:gridCol w:w="1020"/>
        <w:gridCol w:w="7040"/>
      </w:tblGrid>
      <w:tr w:rsidR="00A42ED8" w:rsidRPr="00A42ED8" w:rsidTr="00A42ED8">
        <w:trPr>
          <w:trHeight w:val="840"/>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CE344C" w:rsidP="00A42ED8">
            <w:pPr>
              <w:widowControl/>
              <w:autoSpaceDE/>
              <w:autoSpaceDN/>
              <w:rPr>
                <w:color w:val="000000"/>
                <w:sz w:val="24"/>
                <w:szCs w:val="24"/>
                <w:lang w:eastAsia="ru-RU"/>
              </w:rPr>
            </w:pPr>
            <w:r w:rsidRPr="00CE344C">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sz w:val="24"/>
                <w:szCs w:val="24"/>
                <w:lang w:eastAsia="ru-RU"/>
              </w:rPr>
              <w:t>.</w:t>
            </w:r>
          </w:p>
        </w:tc>
      </w:tr>
    </w:tbl>
    <w:p w:rsidR="00A42ED8" w:rsidRPr="005341F6" w:rsidRDefault="00A42ED8" w:rsidP="005341F6">
      <w:pPr>
        <w:spacing w:after="180"/>
        <w:ind w:left="720"/>
        <w:rPr>
          <w:spacing w:val="-5"/>
          <w:sz w:val="24"/>
          <w:szCs w:val="24"/>
        </w:rPr>
      </w:pPr>
    </w:p>
    <w:p w:rsidR="005341F6" w:rsidRDefault="005341F6">
      <w:pPr>
        <w:numPr>
          <w:ilvl w:val="0"/>
          <w:numId w:val="39"/>
        </w:numPr>
        <w:spacing w:after="180"/>
        <w:rPr>
          <w:spacing w:val="-5"/>
        </w:rPr>
      </w:pPr>
      <w:r w:rsidRPr="005341F6">
        <w:rPr>
          <w:spacing w:val="-5"/>
          <w:sz w:val="24"/>
          <w:szCs w:val="24"/>
        </w:rPr>
        <w:t xml:space="preserve">Срок исполнения документа, как правило, указывается в: </w:t>
      </w:r>
    </w:p>
    <w:p w:rsidR="005341F6" w:rsidRDefault="005341F6" w:rsidP="005341F6">
      <w:pPr>
        <w:spacing w:after="180"/>
        <w:ind w:left="720"/>
        <w:rPr>
          <w:spacing w:val="-5"/>
        </w:rPr>
      </w:pPr>
      <w:r w:rsidRPr="005341F6">
        <w:rPr>
          <w:spacing w:val="-5"/>
          <w:sz w:val="24"/>
          <w:szCs w:val="24"/>
        </w:rPr>
        <w:t xml:space="preserve">а) Резолюции руководителя </w:t>
      </w:r>
    </w:p>
    <w:p w:rsidR="005341F6" w:rsidRDefault="005341F6" w:rsidP="005341F6">
      <w:pPr>
        <w:spacing w:after="180"/>
        <w:ind w:left="720"/>
        <w:rPr>
          <w:spacing w:val="-5"/>
        </w:rPr>
      </w:pPr>
      <w:r w:rsidRPr="005341F6">
        <w:rPr>
          <w:spacing w:val="-5"/>
          <w:sz w:val="24"/>
          <w:szCs w:val="24"/>
        </w:rPr>
        <w:t xml:space="preserve">б) Годовом плане работы </w:t>
      </w:r>
    </w:p>
    <w:p w:rsidR="005341F6" w:rsidRDefault="005341F6" w:rsidP="005341F6">
      <w:pPr>
        <w:spacing w:after="180"/>
        <w:ind w:left="720"/>
        <w:rPr>
          <w:spacing w:val="-5"/>
        </w:rPr>
      </w:pPr>
      <w:r w:rsidRPr="005341F6">
        <w:rPr>
          <w:spacing w:val="-5"/>
          <w:sz w:val="24"/>
          <w:szCs w:val="24"/>
        </w:rPr>
        <w:t xml:space="preserve">в) Номенклатуре дел </w:t>
      </w:r>
    </w:p>
    <w:p w:rsidR="005341F6" w:rsidRPr="005341F6" w:rsidRDefault="005341F6" w:rsidP="005341F6">
      <w:pPr>
        <w:spacing w:after="180"/>
        <w:ind w:left="720"/>
        <w:rPr>
          <w:spacing w:val="-5"/>
          <w:sz w:val="24"/>
          <w:szCs w:val="24"/>
        </w:rPr>
      </w:pPr>
      <w:r w:rsidRPr="005341F6">
        <w:rPr>
          <w:spacing w:val="-5"/>
          <w:sz w:val="24"/>
          <w:szCs w:val="24"/>
        </w:rPr>
        <w:t xml:space="preserve">г) </w:t>
      </w:r>
      <w:r w:rsidRPr="005341F6">
        <w:rPr>
          <w:b/>
          <w:bCs/>
          <w:color w:val="222222"/>
          <w:spacing w:val="-5"/>
          <w:sz w:val="24"/>
          <w:szCs w:val="24"/>
        </w:rPr>
        <w:t>Реквизите «Срок исполнения» (при его наличии)</w:t>
      </w:r>
    </w:p>
    <w:p w:rsidR="005341F6" w:rsidRDefault="005341F6">
      <w:pPr>
        <w:numPr>
          <w:ilvl w:val="0"/>
          <w:numId w:val="39"/>
        </w:numPr>
        <w:spacing w:after="180"/>
        <w:rPr>
          <w:spacing w:val="-5"/>
        </w:rPr>
      </w:pPr>
      <w:r w:rsidRPr="005341F6">
        <w:rPr>
          <w:spacing w:val="-5"/>
          <w:sz w:val="24"/>
          <w:szCs w:val="24"/>
        </w:rPr>
        <w:t xml:space="preserve">Обращение гражданина должно быть рассмотрено в течение: </w:t>
      </w:r>
    </w:p>
    <w:p w:rsidR="005341F6" w:rsidRDefault="005341F6" w:rsidP="005341F6">
      <w:pPr>
        <w:spacing w:after="180"/>
        <w:ind w:left="720"/>
        <w:rPr>
          <w:spacing w:val="-5"/>
        </w:rPr>
      </w:pPr>
      <w:r w:rsidRPr="005341F6">
        <w:rPr>
          <w:spacing w:val="-5"/>
          <w:sz w:val="24"/>
          <w:szCs w:val="24"/>
        </w:rPr>
        <w:t xml:space="preserve">а) 15 дней </w:t>
      </w:r>
    </w:p>
    <w:p w:rsidR="005341F6" w:rsidRDefault="005341F6" w:rsidP="005341F6">
      <w:pPr>
        <w:spacing w:after="180"/>
        <w:ind w:left="720"/>
        <w:rPr>
          <w:spacing w:val="-5"/>
        </w:rPr>
      </w:pPr>
      <w:r w:rsidRPr="005341F6">
        <w:rPr>
          <w:spacing w:val="-5"/>
          <w:sz w:val="24"/>
          <w:szCs w:val="24"/>
        </w:rPr>
        <w:lastRenderedPageBreak/>
        <w:t xml:space="preserve">б) </w:t>
      </w:r>
      <w:r w:rsidRPr="005341F6">
        <w:rPr>
          <w:b/>
          <w:bCs/>
          <w:color w:val="222222"/>
          <w:spacing w:val="-5"/>
          <w:sz w:val="24"/>
          <w:szCs w:val="24"/>
        </w:rPr>
        <w:t>30 дней</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 xml:space="preserve">в) 45 дней </w:t>
      </w:r>
    </w:p>
    <w:p w:rsidR="005341F6" w:rsidRPr="005341F6" w:rsidRDefault="005341F6" w:rsidP="005341F6">
      <w:pPr>
        <w:spacing w:after="180"/>
        <w:ind w:left="720"/>
        <w:rPr>
          <w:spacing w:val="-5"/>
          <w:sz w:val="24"/>
          <w:szCs w:val="24"/>
        </w:rPr>
      </w:pPr>
      <w:r w:rsidRPr="005341F6">
        <w:rPr>
          <w:spacing w:val="-5"/>
          <w:sz w:val="24"/>
          <w:szCs w:val="24"/>
        </w:rPr>
        <w:t>г) 60 дней</w:t>
      </w:r>
    </w:p>
    <w:p w:rsidR="005341F6" w:rsidRDefault="005341F6">
      <w:pPr>
        <w:numPr>
          <w:ilvl w:val="0"/>
          <w:numId w:val="39"/>
        </w:numPr>
        <w:spacing w:after="180"/>
        <w:rPr>
          <w:spacing w:val="-5"/>
        </w:rPr>
      </w:pPr>
      <w:r w:rsidRPr="005341F6">
        <w:rPr>
          <w:spacing w:val="-5"/>
          <w:sz w:val="24"/>
          <w:szCs w:val="24"/>
        </w:rPr>
        <w:t xml:space="preserve">Документ, предназначенный для использования внутри одной организации: </w:t>
      </w:r>
    </w:p>
    <w:p w:rsidR="005341F6" w:rsidRDefault="005341F6" w:rsidP="005341F6">
      <w:pPr>
        <w:spacing w:after="180"/>
        <w:ind w:left="720"/>
        <w:rPr>
          <w:spacing w:val="-5"/>
        </w:rPr>
      </w:pPr>
      <w:r w:rsidRPr="005341F6">
        <w:rPr>
          <w:spacing w:val="-5"/>
          <w:sz w:val="24"/>
          <w:szCs w:val="24"/>
        </w:rPr>
        <w:t xml:space="preserve">а) Внешний </w:t>
      </w:r>
    </w:p>
    <w:p w:rsidR="005341F6" w:rsidRDefault="005341F6" w:rsidP="005341F6">
      <w:pPr>
        <w:spacing w:after="180"/>
        <w:ind w:left="720"/>
        <w:rPr>
          <w:spacing w:val="-5"/>
        </w:rPr>
      </w:pPr>
      <w:r w:rsidRPr="005341F6">
        <w:rPr>
          <w:spacing w:val="-5"/>
          <w:sz w:val="24"/>
          <w:szCs w:val="24"/>
        </w:rPr>
        <w:t xml:space="preserve">б) </w:t>
      </w:r>
      <w:r w:rsidRPr="005341F6">
        <w:rPr>
          <w:b/>
          <w:bCs/>
          <w:color w:val="222222"/>
          <w:spacing w:val="-5"/>
          <w:sz w:val="24"/>
          <w:szCs w:val="24"/>
        </w:rPr>
        <w:t>Внутренний</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в) Входящий</w:t>
      </w:r>
    </w:p>
    <w:p w:rsidR="005341F6" w:rsidRPr="005341F6" w:rsidRDefault="005341F6" w:rsidP="005341F6">
      <w:pPr>
        <w:spacing w:after="180"/>
        <w:ind w:left="720"/>
        <w:rPr>
          <w:spacing w:val="-5"/>
          <w:sz w:val="24"/>
          <w:szCs w:val="24"/>
        </w:rPr>
      </w:pPr>
      <w:r w:rsidRPr="005341F6">
        <w:rPr>
          <w:spacing w:val="-5"/>
          <w:sz w:val="24"/>
          <w:szCs w:val="24"/>
        </w:rPr>
        <w:t xml:space="preserve"> г) Исходящий</w:t>
      </w:r>
    </w:p>
    <w:p w:rsidR="005341F6" w:rsidRDefault="005341F6">
      <w:pPr>
        <w:numPr>
          <w:ilvl w:val="0"/>
          <w:numId w:val="39"/>
        </w:numPr>
        <w:spacing w:after="180"/>
        <w:rPr>
          <w:spacing w:val="-5"/>
        </w:rPr>
      </w:pPr>
      <w:r w:rsidRPr="005341F6">
        <w:rPr>
          <w:spacing w:val="-5"/>
          <w:sz w:val="24"/>
          <w:szCs w:val="24"/>
        </w:rPr>
        <w:t xml:space="preserve">Первичный учетный документ, фиксирующий факт хозяйственной жизни: </w:t>
      </w:r>
    </w:p>
    <w:p w:rsidR="005341F6" w:rsidRDefault="005341F6" w:rsidP="005341F6">
      <w:pPr>
        <w:spacing w:after="180"/>
        <w:ind w:left="720"/>
        <w:rPr>
          <w:spacing w:val="-5"/>
        </w:rPr>
      </w:pPr>
      <w:r w:rsidRPr="005341F6">
        <w:rPr>
          <w:spacing w:val="-5"/>
          <w:sz w:val="24"/>
          <w:szCs w:val="24"/>
        </w:rPr>
        <w:t xml:space="preserve">а) Приказ </w:t>
      </w:r>
    </w:p>
    <w:p w:rsidR="005341F6" w:rsidRDefault="005341F6" w:rsidP="005341F6">
      <w:pPr>
        <w:spacing w:after="180"/>
        <w:ind w:left="720"/>
        <w:rPr>
          <w:spacing w:val="-5"/>
        </w:rPr>
      </w:pPr>
      <w:r w:rsidRPr="005341F6">
        <w:rPr>
          <w:spacing w:val="-5"/>
          <w:sz w:val="24"/>
          <w:szCs w:val="24"/>
        </w:rPr>
        <w:t xml:space="preserve">б) Протокол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Накладная, акт выполненных работ</w:t>
      </w:r>
      <w:r w:rsidRPr="005341F6">
        <w:rPr>
          <w:spacing w:val="-5"/>
          <w:sz w:val="24"/>
          <w:szCs w:val="24"/>
        </w:rPr>
        <w:t xml:space="preserve"> </w:t>
      </w:r>
    </w:p>
    <w:p w:rsidR="005341F6" w:rsidRPr="005341F6" w:rsidRDefault="005341F6" w:rsidP="005341F6">
      <w:pPr>
        <w:spacing w:after="180"/>
        <w:ind w:left="720"/>
        <w:rPr>
          <w:spacing w:val="-5"/>
          <w:sz w:val="24"/>
          <w:szCs w:val="24"/>
        </w:rPr>
      </w:pPr>
      <w:r w:rsidRPr="005341F6">
        <w:rPr>
          <w:spacing w:val="-5"/>
          <w:sz w:val="24"/>
          <w:szCs w:val="24"/>
        </w:rPr>
        <w:t>г) Служебное письмо</w:t>
      </w:r>
    </w:p>
    <w:p w:rsidR="005341F6" w:rsidRDefault="005341F6">
      <w:pPr>
        <w:numPr>
          <w:ilvl w:val="0"/>
          <w:numId w:val="39"/>
        </w:numPr>
        <w:spacing w:after="180"/>
        <w:rPr>
          <w:spacing w:val="-5"/>
        </w:rPr>
      </w:pPr>
      <w:r w:rsidRPr="005341F6">
        <w:rPr>
          <w:spacing w:val="-5"/>
          <w:sz w:val="24"/>
          <w:szCs w:val="24"/>
        </w:rPr>
        <w:t xml:space="preserve">Заверенная копия документа приобретает юридическую силу после: </w:t>
      </w:r>
    </w:p>
    <w:p w:rsidR="005341F6" w:rsidRDefault="005341F6" w:rsidP="005341F6">
      <w:pPr>
        <w:spacing w:after="180"/>
        <w:ind w:left="720"/>
        <w:rPr>
          <w:spacing w:val="-5"/>
        </w:rPr>
      </w:pPr>
      <w:r w:rsidRPr="005341F6">
        <w:rPr>
          <w:spacing w:val="-5"/>
          <w:sz w:val="24"/>
          <w:szCs w:val="24"/>
        </w:rPr>
        <w:t xml:space="preserve">а) Простого копирования </w:t>
      </w:r>
    </w:p>
    <w:p w:rsidR="005341F6" w:rsidRDefault="005341F6" w:rsidP="005341F6">
      <w:pPr>
        <w:spacing w:after="180"/>
        <w:ind w:left="720"/>
        <w:rPr>
          <w:spacing w:val="-5"/>
        </w:rPr>
      </w:pPr>
      <w:r w:rsidRPr="005341F6">
        <w:rPr>
          <w:spacing w:val="-5"/>
          <w:sz w:val="24"/>
          <w:szCs w:val="24"/>
        </w:rPr>
        <w:t xml:space="preserve">б) Подписи исполнителя </w:t>
      </w:r>
    </w:p>
    <w:p w:rsidR="005341F6" w:rsidRDefault="005341F6" w:rsidP="005341F6">
      <w:pPr>
        <w:spacing w:after="180"/>
        <w:ind w:left="720"/>
        <w:rPr>
          <w:spacing w:val="-5"/>
        </w:rPr>
      </w:pPr>
      <w:r w:rsidRPr="005341F6">
        <w:rPr>
          <w:spacing w:val="-5"/>
          <w:sz w:val="24"/>
          <w:szCs w:val="24"/>
        </w:rPr>
        <w:t xml:space="preserve">в) </w:t>
      </w:r>
      <w:r w:rsidRPr="005341F6">
        <w:rPr>
          <w:b/>
          <w:bCs/>
          <w:color w:val="222222"/>
          <w:spacing w:val="-5"/>
          <w:sz w:val="24"/>
          <w:szCs w:val="24"/>
        </w:rPr>
        <w:t>Заверения должностным лицом и проставления печати</w:t>
      </w:r>
      <w:r w:rsidRPr="005341F6">
        <w:rPr>
          <w:spacing w:val="-5"/>
          <w:sz w:val="24"/>
          <w:szCs w:val="24"/>
        </w:rPr>
        <w:t xml:space="preserve"> </w:t>
      </w:r>
    </w:p>
    <w:p w:rsidR="005341F6" w:rsidRPr="005341F6" w:rsidRDefault="005341F6" w:rsidP="005341F6">
      <w:pPr>
        <w:spacing w:after="180"/>
        <w:ind w:left="720"/>
        <w:rPr>
          <w:spacing w:val="-5"/>
          <w:sz w:val="24"/>
          <w:szCs w:val="24"/>
        </w:rPr>
      </w:pPr>
      <w:r w:rsidRPr="005341F6">
        <w:rPr>
          <w:spacing w:val="-5"/>
          <w:sz w:val="24"/>
          <w:szCs w:val="24"/>
        </w:rPr>
        <w:t>г) Отправки по электронной почте</w:t>
      </w:r>
    </w:p>
    <w:p w:rsidR="005341F6" w:rsidRDefault="005341F6">
      <w:pPr>
        <w:numPr>
          <w:ilvl w:val="0"/>
          <w:numId w:val="39"/>
        </w:numPr>
        <w:spacing w:after="180"/>
        <w:rPr>
          <w:spacing w:val="-5"/>
        </w:rPr>
      </w:pPr>
      <w:r w:rsidRPr="005341F6">
        <w:rPr>
          <w:spacing w:val="-5"/>
          <w:sz w:val="24"/>
          <w:szCs w:val="24"/>
        </w:rPr>
        <w:t xml:space="preserve">Стандартный формат листа для служебных писем: </w:t>
      </w:r>
    </w:p>
    <w:p w:rsidR="005341F6" w:rsidRDefault="005341F6" w:rsidP="005341F6">
      <w:pPr>
        <w:spacing w:after="180"/>
        <w:ind w:left="720"/>
        <w:rPr>
          <w:spacing w:val="-5"/>
        </w:rPr>
      </w:pPr>
      <w:r w:rsidRPr="005341F6">
        <w:rPr>
          <w:spacing w:val="-5"/>
          <w:sz w:val="24"/>
          <w:szCs w:val="24"/>
        </w:rPr>
        <w:t xml:space="preserve">а) А3 </w:t>
      </w:r>
    </w:p>
    <w:p w:rsidR="005341F6" w:rsidRDefault="005341F6" w:rsidP="005341F6">
      <w:pPr>
        <w:spacing w:after="180"/>
        <w:ind w:left="720"/>
        <w:rPr>
          <w:spacing w:val="-5"/>
        </w:rPr>
      </w:pPr>
      <w:r w:rsidRPr="005341F6">
        <w:rPr>
          <w:spacing w:val="-5"/>
          <w:sz w:val="24"/>
          <w:szCs w:val="24"/>
        </w:rPr>
        <w:t xml:space="preserve">б) </w:t>
      </w:r>
      <w:r w:rsidRPr="005341F6">
        <w:rPr>
          <w:b/>
          <w:bCs/>
          <w:color w:val="222222"/>
          <w:spacing w:val="-5"/>
          <w:sz w:val="24"/>
          <w:szCs w:val="24"/>
        </w:rPr>
        <w:t>А4</w:t>
      </w:r>
      <w:r w:rsidRPr="005341F6">
        <w:rPr>
          <w:spacing w:val="-5"/>
          <w:sz w:val="24"/>
          <w:szCs w:val="24"/>
        </w:rPr>
        <w:t xml:space="preserve"> </w:t>
      </w:r>
    </w:p>
    <w:p w:rsidR="005341F6" w:rsidRDefault="005341F6" w:rsidP="005341F6">
      <w:pPr>
        <w:spacing w:after="180"/>
        <w:ind w:left="720"/>
        <w:rPr>
          <w:spacing w:val="-5"/>
        </w:rPr>
      </w:pPr>
      <w:r w:rsidRPr="005341F6">
        <w:rPr>
          <w:spacing w:val="-5"/>
          <w:sz w:val="24"/>
          <w:szCs w:val="24"/>
        </w:rPr>
        <w:t>в) А5</w:t>
      </w:r>
    </w:p>
    <w:p w:rsidR="005341F6" w:rsidRPr="005341F6" w:rsidRDefault="005341F6" w:rsidP="005341F6">
      <w:pPr>
        <w:spacing w:after="180"/>
        <w:ind w:left="720"/>
        <w:rPr>
          <w:spacing w:val="-5"/>
          <w:sz w:val="24"/>
          <w:szCs w:val="24"/>
        </w:rPr>
      </w:pPr>
      <w:r w:rsidRPr="005341F6">
        <w:rPr>
          <w:spacing w:val="-5"/>
          <w:sz w:val="24"/>
          <w:szCs w:val="24"/>
        </w:rPr>
        <w:t xml:space="preserve"> г) Legal</w:t>
      </w:r>
    </w:p>
    <w:p w:rsidR="003105D0" w:rsidRDefault="005341F6">
      <w:pPr>
        <w:numPr>
          <w:ilvl w:val="0"/>
          <w:numId w:val="39"/>
        </w:numPr>
        <w:spacing w:after="180"/>
        <w:rPr>
          <w:spacing w:val="-5"/>
        </w:rPr>
      </w:pPr>
      <w:r w:rsidRPr="005341F6">
        <w:rPr>
          <w:spacing w:val="-5"/>
          <w:sz w:val="24"/>
          <w:szCs w:val="24"/>
        </w:rPr>
        <w:t xml:space="preserve">Внутреннее согласование проекта документа с заинтересованными лицами называется: </w:t>
      </w:r>
    </w:p>
    <w:p w:rsidR="003105D0" w:rsidRDefault="005341F6" w:rsidP="003105D0">
      <w:pPr>
        <w:spacing w:after="180"/>
        <w:ind w:left="720"/>
        <w:rPr>
          <w:spacing w:val="-5"/>
        </w:rPr>
      </w:pPr>
      <w:r w:rsidRPr="005341F6">
        <w:rPr>
          <w:spacing w:val="-5"/>
          <w:sz w:val="24"/>
          <w:szCs w:val="24"/>
        </w:rPr>
        <w:t xml:space="preserve">а) Утверждение </w:t>
      </w:r>
    </w:p>
    <w:p w:rsidR="003105D0" w:rsidRDefault="005341F6" w:rsidP="003105D0">
      <w:pPr>
        <w:spacing w:after="180"/>
        <w:ind w:left="720"/>
        <w:rPr>
          <w:spacing w:val="-5"/>
        </w:rPr>
      </w:pPr>
      <w:r w:rsidRPr="005341F6">
        <w:rPr>
          <w:spacing w:val="-5"/>
          <w:sz w:val="24"/>
          <w:szCs w:val="24"/>
        </w:rPr>
        <w:t xml:space="preserve">б) Визирование </w:t>
      </w:r>
    </w:p>
    <w:p w:rsidR="003105D0" w:rsidRDefault="005341F6" w:rsidP="003105D0">
      <w:pPr>
        <w:spacing w:after="180"/>
        <w:ind w:left="720"/>
        <w:rPr>
          <w:spacing w:val="-5"/>
        </w:rPr>
      </w:pPr>
      <w:r w:rsidRPr="005341F6">
        <w:rPr>
          <w:spacing w:val="-5"/>
          <w:sz w:val="24"/>
          <w:szCs w:val="24"/>
        </w:rPr>
        <w:t xml:space="preserve">в) Регистрация </w:t>
      </w:r>
    </w:p>
    <w:p w:rsidR="005341F6" w:rsidRDefault="005341F6" w:rsidP="003105D0">
      <w:pPr>
        <w:spacing w:after="180"/>
        <w:ind w:left="720"/>
        <w:rPr>
          <w:spacing w:val="-5"/>
        </w:rPr>
      </w:pPr>
      <w:r w:rsidRPr="005341F6">
        <w:rPr>
          <w:spacing w:val="-5"/>
          <w:sz w:val="24"/>
          <w:szCs w:val="24"/>
        </w:rPr>
        <w:t>г) Исполнение</w:t>
      </w:r>
    </w:p>
    <w:tbl>
      <w:tblPr>
        <w:tblW w:w="8060" w:type="dxa"/>
        <w:jc w:val="center"/>
        <w:tblLook w:val="04A0" w:firstRow="1" w:lastRow="0" w:firstColumn="1" w:lastColumn="0" w:noHBand="0" w:noVBand="1"/>
      </w:tblPr>
      <w:tblGrid>
        <w:gridCol w:w="1020"/>
        <w:gridCol w:w="7040"/>
      </w:tblGrid>
      <w:tr w:rsidR="00A42ED8" w:rsidRPr="00A42ED8" w:rsidTr="00A42ED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CE344C" w:rsidP="00A42ED8">
            <w:pPr>
              <w:widowControl/>
              <w:autoSpaceDE/>
              <w:autoSpaceDN/>
              <w:rPr>
                <w:color w:val="000000"/>
                <w:sz w:val="24"/>
                <w:szCs w:val="24"/>
                <w:lang w:eastAsia="ru-RU"/>
              </w:rPr>
            </w:pPr>
            <w:r w:rsidRPr="00CE344C">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lastRenderedPageBreak/>
        <w:t xml:space="preserve">Дела постоянного хранения передаются в государственный архив не ранее чем через: </w:t>
      </w:r>
    </w:p>
    <w:p w:rsidR="003105D0" w:rsidRDefault="005341F6" w:rsidP="003105D0">
      <w:pPr>
        <w:spacing w:after="180"/>
        <w:ind w:left="720"/>
        <w:rPr>
          <w:spacing w:val="-5"/>
        </w:rPr>
      </w:pPr>
      <w:r w:rsidRPr="005341F6">
        <w:rPr>
          <w:spacing w:val="-5"/>
          <w:sz w:val="24"/>
          <w:szCs w:val="24"/>
        </w:rPr>
        <w:t xml:space="preserve">а) 5 лет </w:t>
      </w:r>
    </w:p>
    <w:p w:rsidR="003105D0" w:rsidRDefault="005341F6" w:rsidP="003105D0">
      <w:pPr>
        <w:spacing w:after="180"/>
        <w:ind w:left="720"/>
        <w:rPr>
          <w:spacing w:val="-5"/>
        </w:rPr>
      </w:pPr>
      <w:r w:rsidRPr="005341F6">
        <w:rPr>
          <w:spacing w:val="-5"/>
          <w:sz w:val="24"/>
          <w:szCs w:val="24"/>
        </w:rPr>
        <w:t xml:space="preserve">б) 10 лет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15 лет</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25 лет</w:t>
      </w:r>
    </w:p>
    <w:p w:rsidR="003105D0" w:rsidRDefault="005341F6">
      <w:pPr>
        <w:numPr>
          <w:ilvl w:val="0"/>
          <w:numId w:val="39"/>
        </w:numPr>
        <w:spacing w:after="180"/>
        <w:rPr>
          <w:spacing w:val="-5"/>
        </w:rPr>
      </w:pPr>
      <w:r w:rsidRPr="005341F6">
        <w:rPr>
          <w:spacing w:val="-5"/>
          <w:sz w:val="24"/>
          <w:szCs w:val="24"/>
        </w:rPr>
        <w:t xml:space="preserve">Документ, который содержит просьбу или предложение работника руководителю: </w:t>
      </w:r>
    </w:p>
    <w:p w:rsidR="003105D0" w:rsidRDefault="005341F6" w:rsidP="003105D0">
      <w:pPr>
        <w:spacing w:after="180"/>
        <w:ind w:left="720"/>
        <w:rPr>
          <w:spacing w:val="-5"/>
        </w:rPr>
      </w:pPr>
      <w:r w:rsidRPr="003105D0">
        <w:rPr>
          <w:spacing w:val="-5"/>
          <w:sz w:val="24"/>
          <w:szCs w:val="24"/>
        </w:rPr>
        <w:t xml:space="preserve">а) Объяснительная записка </w:t>
      </w:r>
    </w:p>
    <w:p w:rsidR="003105D0" w:rsidRDefault="005341F6" w:rsidP="003105D0">
      <w:pPr>
        <w:spacing w:after="180"/>
        <w:ind w:left="720"/>
        <w:rPr>
          <w:spacing w:val="-5"/>
        </w:rPr>
      </w:pPr>
      <w:r w:rsidRPr="003105D0">
        <w:rPr>
          <w:spacing w:val="-5"/>
          <w:sz w:val="24"/>
          <w:szCs w:val="24"/>
        </w:rPr>
        <w:t xml:space="preserve">б) </w:t>
      </w:r>
      <w:r w:rsidRPr="003105D0">
        <w:rPr>
          <w:b/>
          <w:bCs/>
          <w:color w:val="222222"/>
          <w:spacing w:val="-5"/>
          <w:sz w:val="24"/>
          <w:szCs w:val="24"/>
        </w:rPr>
        <w:t>Заявление</w:t>
      </w:r>
      <w:r w:rsidRPr="003105D0">
        <w:rPr>
          <w:spacing w:val="-5"/>
          <w:sz w:val="24"/>
          <w:szCs w:val="24"/>
        </w:rPr>
        <w:t xml:space="preserve"> </w:t>
      </w:r>
    </w:p>
    <w:p w:rsidR="003105D0" w:rsidRDefault="005341F6" w:rsidP="003105D0">
      <w:pPr>
        <w:spacing w:after="180"/>
        <w:ind w:left="720"/>
        <w:rPr>
          <w:spacing w:val="-5"/>
        </w:rPr>
      </w:pPr>
      <w:r w:rsidRPr="003105D0">
        <w:rPr>
          <w:spacing w:val="-5"/>
          <w:sz w:val="24"/>
          <w:szCs w:val="24"/>
        </w:rPr>
        <w:t xml:space="preserve">в) Справка </w:t>
      </w:r>
    </w:p>
    <w:p w:rsidR="005341F6" w:rsidRPr="003105D0" w:rsidRDefault="005341F6" w:rsidP="003105D0">
      <w:pPr>
        <w:spacing w:after="180"/>
        <w:ind w:left="720"/>
        <w:rPr>
          <w:spacing w:val="-5"/>
          <w:sz w:val="24"/>
          <w:szCs w:val="24"/>
        </w:rPr>
      </w:pPr>
      <w:r w:rsidRPr="003105D0">
        <w:rPr>
          <w:spacing w:val="-5"/>
          <w:sz w:val="24"/>
          <w:szCs w:val="24"/>
        </w:rPr>
        <w:t>г) Извещение</w:t>
      </w:r>
    </w:p>
    <w:p w:rsidR="003105D0" w:rsidRDefault="005341F6">
      <w:pPr>
        <w:numPr>
          <w:ilvl w:val="0"/>
          <w:numId w:val="39"/>
        </w:numPr>
        <w:spacing w:after="180"/>
        <w:rPr>
          <w:spacing w:val="-5"/>
        </w:rPr>
      </w:pPr>
      <w:r w:rsidRPr="005341F6">
        <w:rPr>
          <w:spacing w:val="-5"/>
          <w:sz w:val="24"/>
          <w:szCs w:val="24"/>
        </w:rPr>
        <w:t xml:space="preserve">Экспертиза ценности документов проводится с целью: </w:t>
      </w:r>
    </w:p>
    <w:p w:rsidR="003105D0" w:rsidRDefault="005341F6" w:rsidP="003105D0">
      <w:pPr>
        <w:spacing w:after="180"/>
        <w:ind w:left="720"/>
        <w:rPr>
          <w:spacing w:val="-5"/>
        </w:rPr>
      </w:pPr>
      <w:r w:rsidRPr="005341F6">
        <w:rPr>
          <w:spacing w:val="-5"/>
          <w:sz w:val="24"/>
          <w:szCs w:val="24"/>
        </w:rPr>
        <w:t xml:space="preserve">а) Определить стоимость бумаги </w:t>
      </w:r>
    </w:p>
    <w:p w:rsidR="003105D0" w:rsidRDefault="005341F6" w:rsidP="003105D0">
      <w:pPr>
        <w:spacing w:after="180"/>
        <w:ind w:left="720"/>
        <w:rPr>
          <w:spacing w:val="-5"/>
        </w:rPr>
      </w:pPr>
      <w:r w:rsidRPr="005341F6">
        <w:rPr>
          <w:spacing w:val="-5"/>
          <w:sz w:val="24"/>
          <w:szCs w:val="24"/>
        </w:rPr>
        <w:t xml:space="preserve">б) Выбрать самый красивый шрифт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Определить сроки хранения документов</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Посчитать количество листов</w:t>
      </w:r>
    </w:p>
    <w:p w:rsidR="003105D0" w:rsidRDefault="005341F6">
      <w:pPr>
        <w:numPr>
          <w:ilvl w:val="0"/>
          <w:numId w:val="39"/>
        </w:numPr>
        <w:spacing w:after="180"/>
        <w:rPr>
          <w:spacing w:val="-5"/>
        </w:rPr>
      </w:pPr>
      <w:r w:rsidRPr="005341F6">
        <w:rPr>
          <w:spacing w:val="-5"/>
          <w:sz w:val="24"/>
          <w:szCs w:val="24"/>
        </w:rPr>
        <w:t xml:space="preserve">Индекс документа — это: </w:t>
      </w:r>
    </w:p>
    <w:p w:rsidR="003105D0" w:rsidRDefault="005341F6" w:rsidP="003105D0">
      <w:pPr>
        <w:spacing w:after="180"/>
        <w:ind w:left="720"/>
        <w:rPr>
          <w:spacing w:val="-5"/>
        </w:rPr>
      </w:pPr>
      <w:r w:rsidRPr="005341F6">
        <w:rPr>
          <w:spacing w:val="-5"/>
          <w:sz w:val="24"/>
          <w:szCs w:val="24"/>
        </w:rPr>
        <w:t xml:space="preserve">а) Его название </w:t>
      </w:r>
    </w:p>
    <w:p w:rsidR="003105D0" w:rsidRDefault="005341F6" w:rsidP="003105D0">
      <w:pPr>
        <w:spacing w:after="180"/>
        <w:ind w:left="720"/>
        <w:rPr>
          <w:spacing w:val="-5"/>
        </w:rPr>
      </w:pPr>
      <w:r w:rsidRPr="005341F6">
        <w:rPr>
          <w:spacing w:val="-5"/>
          <w:sz w:val="24"/>
          <w:szCs w:val="24"/>
        </w:rPr>
        <w:t xml:space="preserve">б) Количество страниц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Регистрационный номер</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Шифр архива</w:t>
      </w:r>
    </w:p>
    <w:p w:rsidR="003105D0" w:rsidRDefault="005341F6">
      <w:pPr>
        <w:numPr>
          <w:ilvl w:val="0"/>
          <w:numId w:val="39"/>
        </w:numPr>
        <w:spacing w:after="180"/>
        <w:rPr>
          <w:spacing w:val="-5"/>
        </w:rPr>
      </w:pPr>
      <w:r w:rsidRPr="005341F6">
        <w:rPr>
          <w:spacing w:val="-5"/>
          <w:sz w:val="24"/>
          <w:szCs w:val="24"/>
        </w:rPr>
        <w:t xml:space="preserve">Приказы по личному составу нумеруются: </w:t>
      </w:r>
    </w:p>
    <w:p w:rsidR="003105D0" w:rsidRDefault="005341F6" w:rsidP="003105D0">
      <w:pPr>
        <w:spacing w:after="180"/>
        <w:ind w:left="720"/>
        <w:rPr>
          <w:spacing w:val="-5"/>
        </w:rPr>
      </w:pPr>
      <w:r w:rsidRPr="005341F6">
        <w:rPr>
          <w:spacing w:val="-5"/>
          <w:sz w:val="24"/>
          <w:szCs w:val="24"/>
        </w:rPr>
        <w:t xml:space="preserve">а) Совместно с приказами по основной деятельности </w:t>
      </w:r>
    </w:p>
    <w:p w:rsidR="003105D0" w:rsidRDefault="005341F6" w:rsidP="003105D0">
      <w:pPr>
        <w:spacing w:after="180"/>
        <w:ind w:left="720"/>
        <w:rPr>
          <w:spacing w:val="-5"/>
        </w:rPr>
      </w:pPr>
      <w:r w:rsidRPr="005341F6">
        <w:rPr>
          <w:spacing w:val="-5"/>
          <w:sz w:val="24"/>
          <w:szCs w:val="24"/>
        </w:rPr>
        <w:t xml:space="preserve">б) Только римскими цифрами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Отдельно от приказов по основной деятельности</w:t>
      </w:r>
      <w:r w:rsidRPr="005341F6">
        <w:rPr>
          <w:spacing w:val="-5"/>
          <w:sz w:val="24"/>
          <w:szCs w:val="24"/>
        </w:rPr>
        <w:t xml:space="preserve"> </w:t>
      </w:r>
    </w:p>
    <w:p w:rsidR="005341F6" w:rsidRDefault="005341F6" w:rsidP="003105D0">
      <w:pPr>
        <w:spacing w:after="180"/>
        <w:ind w:left="720"/>
        <w:rPr>
          <w:spacing w:val="-5"/>
        </w:rPr>
      </w:pPr>
      <w:r w:rsidRPr="005341F6">
        <w:rPr>
          <w:spacing w:val="-5"/>
          <w:sz w:val="24"/>
          <w:szCs w:val="24"/>
        </w:rPr>
        <w:t>г) Не нумеруются</w:t>
      </w:r>
    </w:p>
    <w:tbl>
      <w:tblPr>
        <w:tblW w:w="8060" w:type="dxa"/>
        <w:jc w:val="center"/>
        <w:tblLook w:val="04A0" w:firstRow="1" w:lastRow="0" w:firstColumn="1" w:lastColumn="0" w:noHBand="0" w:noVBand="1"/>
      </w:tblPr>
      <w:tblGrid>
        <w:gridCol w:w="1020"/>
        <w:gridCol w:w="7040"/>
      </w:tblGrid>
      <w:tr w:rsidR="00A42ED8" w:rsidRPr="00A42ED8" w:rsidTr="00A42ED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CE344C" w:rsidP="00A42ED8">
            <w:pPr>
              <w:widowControl/>
              <w:autoSpaceDE/>
              <w:autoSpaceDN/>
              <w:rPr>
                <w:color w:val="000000"/>
                <w:sz w:val="24"/>
                <w:szCs w:val="24"/>
                <w:lang w:eastAsia="ru-RU"/>
              </w:rPr>
            </w:pPr>
            <w:r w:rsidRPr="00CE344C">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Лист-заверитель дела подписывается: </w:t>
      </w:r>
    </w:p>
    <w:p w:rsidR="003105D0" w:rsidRDefault="005341F6" w:rsidP="003105D0">
      <w:pPr>
        <w:spacing w:after="180"/>
        <w:ind w:left="720"/>
        <w:rPr>
          <w:spacing w:val="-5"/>
        </w:rPr>
      </w:pPr>
      <w:r w:rsidRPr="005341F6">
        <w:rPr>
          <w:spacing w:val="-5"/>
          <w:sz w:val="24"/>
          <w:szCs w:val="24"/>
        </w:rPr>
        <w:t xml:space="preserve">а) Руководителем организации </w:t>
      </w:r>
    </w:p>
    <w:p w:rsidR="003105D0" w:rsidRDefault="005341F6" w:rsidP="003105D0">
      <w:pPr>
        <w:spacing w:after="180"/>
        <w:ind w:left="720"/>
        <w:rPr>
          <w:spacing w:val="-5"/>
        </w:rPr>
      </w:pPr>
      <w:r w:rsidRPr="005341F6">
        <w:rPr>
          <w:spacing w:val="-5"/>
          <w:sz w:val="24"/>
          <w:szCs w:val="24"/>
        </w:rPr>
        <w:t xml:space="preserve">б) Автором документа </w:t>
      </w:r>
    </w:p>
    <w:p w:rsidR="003105D0" w:rsidRDefault="005341F6" w:rsidP="003105D0">
      <w:pPr>
        <w:spacing w:after="180"/>
        <w:ind w:left="720"/>
        <w:rPr>
          <w:spacing w:val="-5"/>
        </w:rPr>
      </w:pPr>
      <w:r w:rsidRPr="005341F6">
        <w:rPr>
          <w:spacing w:val="-5"/>
          <w:sz w:val="24"/>
          <w:szCs w:val="24"/>
        </w:rPr>
        <w:lastRenderedPageBreak/>
        <w:t xml:space="preserve">в) </w:t>
      </w:r>
      <w:r w:rsidRPr="005341F6">
        <w:rPr>
          <w:b/>
          <w:bCs/>
          <w:color w:val="222222"/>
          <w:spacing w:val="-5"/>
          <w:sz w:val="24"/>
          <w:szCs w:val="24"/>
        </w:rPr>
        <w:t>Составителем дела</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Архивистом</w:t>
      </w:r>
    </w:p>
    <w:p w:rsidR="003105D0" w:rsidRDefault="005341F6">
      <w:pPr>
        <w:numPr>
          <w:ilvl w:val="0"/>
          <w:numId w:val="39"/>
        </w:numPr>
        <w:spacing w:after="180"/>
        <w:rPr>
          <w:spacing w:val="-5"/>
        </w:rPr>
      </w:pPr>
      <w:r w:rsidRPr="005341F6">
        <w:rPr>
          <w:spacing w:val="-5"/>
          <w:sz w:val="24"/>
          <w:szCs w:val="24"/>
        </w:rPr>
        <w:t xml:space="preserve">Опись дел структурного подразделения составляется для: </w:t>
      </w:r>
    </w:p>
    <w:p w:rsidR="003105D0" w:rsidRDefault="005341F6" w:rsidP="003105D0">
      <w:pPr>
        <w:spacing w:after="180"/>
        <w:ind w:left="720"/>
        <w:rPr>
          <w:spacing w:val="-5"/>
        </w:rPr>
      </w:pPr>
      <w:r w:rsidRPr="005341F6">
        <w:rPr>
          <w:spacing w:val="-5"/>
          <w:sz w:val="24"/>
          <w:szCs w:val="24"/>
        </w:rPr>
        <w:t xml:space="preserve">а) Уничтожения документов </w:t>
      </w:r>
    </w:p>
    <w:p w:rsidR="003105D0" w:rsidRDefault="005341F6" w:rsidP="003105D0">
      <w:pPr>
        <w:spacing w:after="180"/>
        <w:ind w:left="720"/>
        <w:rPr>
          <w:spacing w:val="-5"/>
        </w:rPr>
      </w:pPr>
      <w:r w:rsidRPr="005341F6">
        <w:rPr>
          <w:spacing w:val="-5"/>
          <w:sz w:val="24"/>
          <w:szCs w:val="24"/>
        </w:rPr>
        <w:t xml:space="preserve">б) Хранения в сейфе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Сдачи дел в архив организации</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Передачи контрагенту</w:t>
      </w:r>
    </w:p>
    <w:p w:rsidR="003105D0" w:rsidRDefault="005341F6">
      <w:pPr>
        <w:numPr>
          <w:ilvl w:val="0"/>
          <w:numId w:val="39"/>
        </w:numPr>
        <w:spacing w:after="180"/>
        <w:rPr>
          <w:spacing w:val="-5"/>
        </w:rPr>
      </w:pPr>
      <w:r w:rsidRPr="005341F6">
        <w:rPr>
          <w:spacing w:val="-5"/>
          <w:sz w:val="24"/>
          <w:szCs w:val="24"/>
        </w:rPr>
        <w:t xml:space="preserve">Работа с обращениями граждан регулируется: </w:t>
      </w:r>
    </w:p>
    <w:p w:rsidR="003105D0" w:rsidRDefault="005341F6" w:rsidP="003105D0">
      <w:pPr>
        <w:spacing w:after="180"/>
        <w:ind w:left="720"/>
        <w:rPr>
          <w:spacing w:val="-5"/>
        </w:rPr>
      </w:pPr>
      <w:r w:rsidRPr="005341F6">
        <w:rPr>
          <w:spacing w:val="-5"/>
          <w:sz w:val="24"/>
          <w:szCs w:val="24"/>
        </w:rPr>
        <w:t xml:space="preserve">а) Гражданским кодексом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ФЗ № 59-ФЗ</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Уставом компании </w:t>
      </w:r>
    </w:p>
    <w:p w:rsidR="005341F6" w:rsidRPr="005341F6" w:rsidRDefault="005341F6" w:rsidP="003105D0">
      <w:pPr>
        <w:spacing w:after="180"/>
        <w:ind w:left="720"/>
        <w:rPr>
          <w:spacing w:val="-5"/>
          <w:sz w:val="24"/>
          <w:szCs w:val="24"/>
        </w:rPr>
      </w:pPr>
      <w:r w:rsidRPr="005341F6">
        <w:rPr>
          <w:spacing w:val="-5"/>
          <w:sz w:val="24"/>
          <w:szCs w:val="24"/>
        </w:rPr>
        <w:t>г) Правилами внутреннего трудового распорядка</w:t>
      </w:r>
    </w:p>
    <w:p w:rsidR="003105D0" w:rsidRDefault="005341F6">
      <w:pPr>
        <w:numPr>
          <w:ilvl w:val="0"/>
          <w:numId w:val="39"/>
        </w:numPr>
        <w:spacing w:after="180"/>
        <w:rPr>
          <w:spacing w:val="-5"/>
        </w:rPr>
      </w:pPr>
      <w:r w:rsidRPr="005341F6">
        <w:rPr>
          <w:spacing w:val="-5"/>
          <w:sz w:val="24"/>
          <w:szCs w:val="24"/>
        </w:rPr>
        <w:t xml:space="preserve">Использование факсимиле подписи допускается на: </w:t>
      </w:r>
    </w:p>
    <w:p w:rsidR="003105D0" w:rsidRDefault="005341F6" w:rsidP="003105D0">
      <w:pPr>
        <w:spacing w:after="180"/>
        <w:ind w:left="720"/>
        <w:rPr>
          <w:spacing w:val="-5"/>
        </w:rPr>
      </w:pPr>
      <w:r w:rsidRPr="005341F6">
        <w:rPr>
          <w:spacing w:val="-5"/>
          <w:sz w:val="24"/>
          <w:szCs w:val="24"/>
        </w:rPr>
        <w:t xml:space="preserve">а) Финансовых документах </w:t>
      </w:r>
    </w:p>
    <w:p w:rsidR="003105D0" w:rsidRDefault="005341F6" w:rsidP="003105D0">
      <w:pPr>
        <w:spacing w:after="180"/>
        <w:ind w:left="720"/>
        <w:rPr>
          <w:spacing w:val="-5"/>
        </w:rPr>
      </w:pPr>
      <w:r w:rsidRPr="005341F6">
        <w:rPr>
          <w:spacing w:val="-5"/>
          <w:sz w:val="24"/>
          <w:szCs w:val="24"/>
        </w:rPr>
        <w:t xml:space="preserve">б) Договорах без специального соглашения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Документах, не влекущих финансовых последствий, если это предусмотрено договором/инструкцией</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Всех документах без исключения</w:t>
      </w:r>
    </w:p>
    <w:p w:rsidR="003105D0" w:rsidRDefault="005341F6">
      <w:pPr>
        <w:numPr>
          <w:ilvl w:val="0"/>
          <w:numId w:val="39"/>
        </w:numPr>
        <w:spacing w:after="180"/>
        <w:rPr>
          <w:spacing w:val="-5"/>
        </w:rPr>
      </w:pPr>
      <w:r w:rsidRPr="005341F6">
        <w:rPr>
          <w:spacing w:val="-5"/>
          <w:sz w:val="24"/>
          <w:szCs w:val="24"/>
        </w:rPr>
        <w:t xml:space="preserve">Отметка о поступлении входящего документа ставится: </w:t>
      </w:r>
    </w:p>
    <w:p w:rsidR="003105D0" w:rsidRDefault="005341F6" w:rsidP="003105D0">
      <w:pPr>
        <w:spacing w:after="180"/>
        <w:ind w:left="720"/>
        <w:rPr>
          <w:spacing w:val="-5"/>
        </w:rPr>
      </w:pPr>
      <w:r w:rsidRPr="005341F6">
        <w:rPr>
          <w:spacing w:val="-5"/>
          <w:sz w:val="24"/>
          <w:szCs w:val="24"/>
        </w:rPr>
        <w:t xml:space="preserve">а) В левом нижнем углу </w:t>
      </w:r>
    </w:p>
    <w:p w:rsidR="003105D0" w:rsidRDefault="005341F6" w:rsidP="003105D0">
      <w:pPr>
        <w:spacing w:after="180"/>
        <w:ind w:left="720"/>
        <w:rPr>
          <w:spacing w:val="-5"/>
        </w:rPr>
      </w:pPr>
      <w:r w:rsidRPr="005341F6">
        <w:rPr>
          <w:spacing w:val="-5"/>
          <w:sz w:val="24"/>
          <w:szCs w:val="24"/>
        </w:rPr>
        <w:t xml:space="preserve">б) На обороте последнего листа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Штампом службы документационного обеспечения управления (канцелярии)</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Цветным маркером</w:t>
      </w:r>
    </w:p>
    <w:p w:rsidR="003105D0" w:rsidRDefault="005341F6">
      <w:pPr>
        <w:numPr>
          <w:ilvl w:val="0"/>
          <w:numId w:val="39"/>
        </w:numPr>
        <w:spacing w:after="180"/>
        <w:rPr>
          <w:spacing w:val="-5"/>
        </w:rPr>
      </w:pPr>
      <w:r w:rsidRPr="005341F6">
        <w:rPr>
          <w:spacing w:val="-5"/>
          <w:sz w:val="24"/>
          <w:szCs w:val="24"/>
        </w:rPr>
        <w:t xml:space="preserve">Рекомендуемый размер шрифта для текста документа: </w:t>
      </w:r>
    </w:p>
    <w:p w:rsidR="003105D0" w:rsidRDefault="005341F6" w:rsidP="003105D0">
      <w:pPr>
        <w:spacing w:after="180"/>
        <w:ind w:left="720"/>
        <w:rPr>
          <w:spacing w:val="-5"/>
        </w:rPr>
      </w:pPr>
      <w:r w:rsidRPr="005341F6">
        <w:rPr>
          <w:spacing w:val="-5"/>
          <w:sz w:val="24"/>
          <w:szCs w:val="24"/>
        </w:rPr>
        <w:t xml:space="preserve">а) 8 пт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12–14 пт</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18 пт </w:t>
      </w:r>
    </w:p>
    <w:p w:rsidR="005341F6" w:rsidRPr="005341F6" w:rsidRDefault="005341F6" w:rsidP="003105D0">
      <w:pPr>
        <w:spacing w:after="180"/>
        <w:ind w:left="720"/>
        <w:rPr>
          <w:spacing w:val="-5"/>
          <w:sz w:val="24"/>
          <w:szCs w:val="24"/>
        </w:rPr>
      </w:pPr>
      <w:r w:rsidRPr="005341F6">
        <w:rPr>
          <w:spacing w:val="-5"/>
          <w:sz w:val="24"/>
          <w:szCs w:val="24"/>
        </w:rPr>
        <w:t>г) Зависит от желания автора</w:t>
      </w:r>
    </w:p>
    <w:p w:rsidR="003105D0" w:rsidRDefault="005341F6">
      <w:pPr>
        <w:numPr>
          <w:ilvl w:val="0"/>
          <w:numId w:val="39"/>
        </w:numPr>
        <w:spacing w:after="180"/>
        <w:rPr>
          <w:spacing w:val="-5"/>
        </w:rPr>
      </w:pPr>
      <w:r w:rsidRPr="005341F6">
        <w:rPr>
          <w:spacing w:val="-5"/>
          <w:sz w:val="24"/>
          <w:szCs w:val="24"/>
        </w:rPr>
        <w:t xml:space="preserve">Контроль исполнения документа снимается после: </w:t>
      </w:r>
    </w:p>
    <w:p w:rsidR="003105D0" w:rsidRDefault="005341F6" w:rsidP="003105D0">
      <w:pPr>
        <w:spacing w:after="180"/>
        <w:ind w:left="720"/>
        <w:rPr>
          <w:spacing w:val="-5"/>
        </w:rPr>
      </w:pPr>
      <w:r w:rsidRPr="005341F6">
        <w:rPr>
          <w:spacing w:val="-5"/>
          <w:sz w:val="24"/>
          <w:szCs w:val="24"/>
        </w:rPr>
        <w:t xml:space="preserve">а) Получения ответа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Полного и качественного выполнения поручения</w:t>
      </w:r>
      <w:r w:rsidRPr="005341F6">
        <w:rPr>
          <w:spacing w:val="-5"/>
          <w:sz w:val="24"/>
          <w:szCs w:val="24"/>
        </w:rPr>
        <w:t xml:space="preserve"> </w:t>
      </w:r>
    </w:p>
    <w:p w:rsidR="005341F6" w:rsidRDefault="005341F6" w:rsidP="003105D0">
      <w:pPr>
        <w:spacing w:after="180"/>
        <w:ind w:left="720"/>
        <w:rPr>
          <w:spacing w:val="-5"/>
        </w:rPr>
      </w:pPr>
      <w:r w:rsidRPr="005341F6">
        <w:rPr>
          <w:spacing w:val="-5"/>
          <w:sz w:val="24"/>
          <w:szCs w:val="24"/>
        </w:rPr>
        <w:lastRenderedPageBreak/>
        <w:t>в) Истечения срока исполнения г) Напоминания исполнителю</w:t>
      </w:r>
    </w:p>
    <w:tbl>
      <w:tblPr>
        <w:tblW w:w="8060" w:type="dxa"/>
        <w:jc w:val="center"/>
        <w:tblLook w:val="04A0" w:firstRow="1" w:lastRow="0" w:firstColumn="1" w:lastColumn="0" w:noHBand="0" w:noVBand="1"/>
      </w:tblPr>
      <w:tblGrid>
        <w:gridCol w:w="1020"/>
        <w:gridCol w:w="7040"/>
      </w:tblGrid>
      <w:tr w:rsidR="00A42ED8" w:rsidRPr="00A42ED8" w:rsidTr="00A42ED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01DB1" w:rsidP="00A42ED8">
            <w:pPr>
              <w:widowControl/>
              <w:autoSpaceDE/>
              <w:autoSpaceDN/>
              <w:rPr>
                <w:color w:val="000000"/>
                <w:sz w:val="24"/>
                <w:szCs w:val="24"/>
                <w:lang w:eastAsia="ru-RU"/>
              </w:rPr>
            </w:pPr>
            <w:r w:rsidRPr="00401DB1">
              <w:rPr>
                <w:color w:val="000000"/>
                <w:sz w:val="24"/>
                <w:szCs w:val="24"/>
                <w:lang w:eastAsia="ru-RU"/>
              </w:rPr>
              <w:t>Пользоваться профессиональной документацией на государственном и иностранном языках.</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Процесс уничтожения документов с истекшими сроками хранения оформляется: </w:t>
      </w:r>
    </w:p>
    <w:p w:rsidR="003105D0" w:rsidRDefault="005341F6" w:rsidP="003105D0">
      <w:pPr>
        <w:spacing w:after="180"/>
        <w:ind w:left="720"/>
        <w:rPr>
          <w:spacing w:val="-5"/>
        </w:rPr>
      </w:pPr>
      <w:r w:rsidRPr="005341F6">
        <w:rPr>
          <w:spacing w:val="-5"/>
          <w:sz w:val="24"/>
          <w:szCs w:val="24"/>
        </w:rPr>
        <w:t xml:space="preserve">а) Устным распоряжением </w:t>
      </w:r>
    </w:p>
    <w:p w:rsidR="003105D0" w:rsidRDefault="005341F6" w:rsidP="003105D0">
      <w:pPr>
        <w:spacing w:after="180"/>
        <w:ind w:left="720"/>
        <w:rPr>
          <w:spacing w:val="-5"/>
        </w:rPr>
      </w:pPr>
      <w:r w:rsidRPr="005341F6">
        <w:rPr>
          <w:spacing w:val="-5"/>
          <w:sz w:val="24"/>
          <w:szCs w:val="24"/>
        </w:rPr>
        <w:t xml:space="preserve">б) Электронным письмом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Актом о выделении документов к уничтожению</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Просто выбрасыванием</w:t>
      </w:r>
    </w:p>
    <w:p w:rsidR="003105D0" w:rsidRDefault="005341F6">
      <w:pPr>
        <w:numPr>
          <w:ilvl w:val="0"/>
          <w:numId w:val="39"/>
        </w:numPr>
        <w:spacing w:after="180"/>
        <w:rPr>
          <w:spacing w:val="-5"/>
        </w:rPr>
      </w:pPr>
      <w:r w:rsidRPr="005341F6">
        <w:rPr>
          <w:spacing w:val="-5"/>
          <w:sz w:val="24"/>
          <w:szCs w:val="24"/>
        </w:rPr>
        <w:t xml:space="preserve">Обозначение места хранения дела (номер фонда, описи, дела) — это: </w:t>
      </w:r>
    </w:p>
    <w:p w:rsidR="003105D0" w:rsidRDefault="005341F6" w:rsidP="003105D0">
      <w:pPr>
        <w:spacing w:after="180"/>
        <w:ind w:left="720"/>
        <w:rPr>
          <w:spacing w:val="-5"/>
        </w:rPr>
      </w:pPr>
      <w:r w:rsidRPr="005341F6">
        <w:rPr>
          <w:spacing w:val="-5"/>
          <w:sz w:val="24"/>
          <w:szCs w:val="24"/>
        </w:rPr>
        <w:t xml:space="preserve">а) Инвентарный номер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Архивный шифр</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ISBN </w:t>
      </w:r>
    </w:p>
    <w:p w:rsidR="005341F6" w:rsidRPr="005341F6" w:rsidRDefault="005341F6" w:rsidP="003105D0">
      <w:pPr>
        <w:spacing w:after="180"/>
        <w:ind w:left="720"/>
        <w:rPr>
          <w:spacing w:val="-5"/>
          <w:sz w:val="24"/>
          <w:szCs w:val="24"/>
        </w:rPr>
      </w:pPr>
      <w:r w:rsidRPr="005341F6">
        <w:rPr>
          <w:spacing w:val="-5"/>
          <w:sz w:val="24"/>
          <w:szCs w:val="24"/>
        </w:rPr>
        <w:t>г) Штрих-код</w:t>
      </w:r>
    </w:p>
    <w:p w:rsidR="003105D0" w:rsidRDefault="005341F6">
      <w:pPr>
        <w:numPr>
          <w:ilvl w:val="0"/>
          <w:numId w:val="39"/>
        </w:numPr>
        <w:spacing w:after="180"/>
        <w:rPr>
          <w:spacing w:val="-5"/>
        </w:rPr>
      </w:pPr>
      <w:r w:rsidRPr="005341F6">
        <w:rPr>
          <w:spacing w:val="-5"/>
          <w:sz w:val="24"/>
          <w:szCs w:val="24"/>
        </w:rPr>
        <w:t xml:space="preserve">Какой из перечисленных реквизитов является необязательным для бланка письма? </w:t>
      </w:r>
    </w:p>
    <w:p w:rsidR="003105D0" w:rsidRDefault="005341F6" w:rsidP="003105D0">
      <w:pPr>
        <w:spacing w:after="180"/>
        <w:ind w:left="720"/>
        <w:rPr>
          <w:spacing w:val="-5"/>
        </w:rPr>
      </w:pPr>
      <w:r w:rsidRPr="005341F6">
        <w:rPr>
          <w:spacing w:val="-5"/>
          <w:sz w:val="24"/>
          <w:szCs w:val="24"/>
        </w:rPr>
        <w:t xml:space="preserve">а) Наименование организации </w:t>
      </w:r>
    </w:p>
    <w:p w:rsidR="003105D0" w:rsidRDefault="005341F6" w:rsidP="003105D0">
      <w:pPr>
        <w:spacing w:after="180"/>
        <w:ind w:left="720"/>
        <w:rPr>
          <w:spacing w:val="-5"/>
        </w:rPr>
      </w:pPr>
      <w:r w:rsidRPr="005341F6">
        <w:rPr>
          <w:spacing w:val="-5"/>
          <w:sz w:val="24"/>
          <w:szCs w:val="24"/>
        </w:rPr>
        <w:t xml:space="preserve">б) Код организации </w:t>
      </w:r>
    </w:p>
    <w:p w:rsidR="003105D0" w:rsidRDefault="005341F6" w:rsidP="003105D0">
      <w:pPr>
        <w:spacing w:after="180"/>
        <w:ind w:left="720"/>
        <w:rPr>
          <w:spacing w:val="-5"/>
        </w:rPr>
      </w:pPr>
      <w:r w:rsidRPr="005341F6">
        <w:rPr>
          <w:spacing w:val="-5"/>
          <w:sz w:val="24"/>
          <w:szCs w:val="24"/>
        </w:rPr>
        <w:t xml:space="preserve">в) ОГРН </w:t>
      </w:r>
    </w:p>
    <w:p w:rsidR="005341F6" w:rsidRPr="005341F6" w:rsidRDefault="005341F6" w:rsidP="003105D0">
      <w:pPr>
        <w:spacing w:after="180"/>
        <w:ind w:left="720"/>
        <w:rPr>
          <w:spacing w:val="-5"/>
          <w:sz w:val="24"/>
          <w:szCs w:val="24"/>
        </w:rPr>
      </w:pPr>
      <w:r w:rsidRPr="005341F6">
        <w:rPr>
          <w:spacing w:val="-5"/>
          <w:sz w:val="24"/>
          <w:szCs w:val="24"/>
        </w:rPr>
        <w:t xml:space="preserve">г) </w:t>
      </w:r>
      <w:r w:rsidRPr="005341F6">
        <w:rPr>
          <w:b/>
          <w:bCs/>
          <w:color w:val="222222"/>
          <w:spacing w:val="-5"/>
          <w:sz w:val="24"/>
          <w:szCs w:val="24"/>
        </w:rPr>
        <w:t>Эмблема</w:t>
      </w:r>
    </w:p>
    <w:p w:rsidR="003105D0" w:rsidRDefault="005341F6">
      <w:pPr>
        <w:numPr>
          <w:ilvl w:val="0"/>
          <w:numId w:val="39"/>
        </w:numPr>
        <w:spacing w:after="180"/>
        <w:rPr>
          <w:spacing w:val="-5"/>
        </w:rPr>
      </w:pPr>
      <w:r w:rsidRPr="005341F6">
        <w:rPr>
          <w:spacing w:val="-5"/>
          <w:sz w:val="24"/>
          <w:szCs w:val="24"/>
        </w:rPr>
        <w:t xml:space="preserve">Текст протокола делится на две части: </w:t>
      </w:r>
    </w:p>
    <w:p w:rsidR="003105D0" w:rsidRDefault="005341F6" w:rsidP="003105D0">
      <w:pPr>
        <w:spacing w:after="180"/>
        <w:ind w:left="720"/>
        <w:rPr>
          <w:spacing w:val="-5"/>
        </w:rPr>
      </w:pPr>
      <w:r w:rsidRPr="005341F6">
        <w:rPr>
          <w:spacing w:val="-5"/>
          <w:sz w:val="24"/>
          <w:szCs w:val="24"/>
        </w:rPr>
        <w:t xml:space="preserve">а) Вопросы и ответы </w:t>
      </w:r>
    </w:p>
    <w:p w:rsidR="003105D0" w:rsidRDefault="005341F6" w:rsidP="003105D0">
      <w:pPr>
        <w:spacing w:after="180"/>
        <w:ind w:left="720"/>
        <w:rPr>
          <w:spacing w:val="-5"/>
        </w:rPr>
      </w:pPr>
      <w:r w:rsidRPr="005341F6">
        <w:rPr>
          <w:spacing w:val="-5"/>
          <w:sz w:val="24"/>
          <w:szCs w:val="24"/>
        </w:rPr>
        <w:t xml:space="preserve">б) Повестка дня и список участников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Вводная и основная</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Утвердительная и распорядительная</w:t>
      </w:r>
    </w:p>
    <w:p w:rsidR="003105D0" w:rsidRDefault="005341F6">
      <w:pPr>
        <w:numPr>
          <w:ilvl w:val="0"/>
          <w:numId w:val="39"/>
        </w:numPr>
        <w:spacing w:after="180"/>
        <w:rPr>
          <w:spacing w:val="-5"/>
        </w:rPr>
      </w:pPr>
      <w:r w:rsidRPr="005341F6">
        <w:rPr>
          <w:spacing w:val="-5"/>
          <w:sz w:val="24"/>
          <w:szCs w:val="24"/>
        </w:rPr>
        <w:t xml:space="preserve">При подготовке дела к сдаче в архив производится: </w:t>
      </w:r>
    </w:p>
    <w:p w:rsidR="003105D0" w:rsidRDefault="005341F6" w:rsidP="003105D0">
      <w:pPr>
        <w:spacing w:after="180"/>
        <w:ind w:left="720"/>
        <w:rPr>
          <w:spacing w:val="-5"/>
        </w:rPr>
      </w:pPr>
      <w:r w:rsidRPr="005341F6">
        <w:rPr>
          <w:spacing w:val="-5"/>
          <w:sz w:val="24"/>
          <w:szCs w:val="24"/>
        </w:rPr>
        <w:t xml:space="preserve">а) Переплет всех документов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Полистная нумерация и оформление заверительной надписи</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Удаление старых папок </w:t>
      </w:r>
    </w:p>
    <w:p w:rsidR="005341F6" w:rsidRPr="005341F6" w:rsidRDefault="005341F6" w:rsidP="003105D0">
      <w:pPr>
        <w:spacing w:after="180"/>
        <w:ind w:left="720"/>
        <w:rPr>
          <w:spacing w:val="-5"/>
          <w:sz w:val="24"/>
          <w:szCs w:val="24"/>
        </w:rPr>
      </w:pPr>
      <w:r w:rsidRPr="005341F6">
        <w:rPr>
          <w:spacing w:val="-5"/>
          <w:sz w:val="24"/>
          <w:szCs w:val="24"/>
        </w:rPr>
        <w:t>г) Ксерокопирование каждой страницы</w:t>
      </w:r>
    </w:p>
    <w:p w:rsidR="003105D0" w:rsidRDefault="005341F6">
      <w:pPr>
        <w:numPr>
          <w:ilvl w:val="0"/>
          <w:numId w:val="39"/>
        </w:numPr>
        <w:spacing w:after="180"/>
        <w:rPr>
          <w:spacing w:val="-5"/>
        </w:rPr>
      </w:pPr>
      <w:r w:rsidRPr="005341F6">
        <w:rPr>
          <w:spacing w:val="-5"/>
          <w:sz w:val="24"/>
          <w:szCs w:val="24"/>
        </w:rPr>
        <w:t xml:space="preserve">Сроки хранения типовых управленческих архивных документов устанавливаются: </w:t>
      </w:r>
    </w:p>
    <w:p w:rsidR="003105D0" w:rsidRDefault="005341F6" w:rsidP="003105D0">
      <w:pPr>
        <w:spacing w:after="180"/>
        <w:ind w:left="720"/>
        <w:rPr>
          <w:spacing w:val="-5"/>
        </w:rPr>
      </w:pPr>
      <w:r w:rsidRPr="005341F6">
        <w:rPr>
          <w:spacing w:val="-5"/>
          <w:sz w:val="24"/>
          <w:szCs w:val="24"/>
        </w:rPr>
        <w:t xml:space="preserve">а) Главным бухгалтером </w:t>
      </w:r>
    </w:p>
    <w:p w:rsidR="003105D0" w:rsidRDefault="005341F6" w:rsidP="003105D0">
      <w:pPr>
        <w:spacing w:after="180"/>
        <w:ind w:left="720"/>
        <w:rPr>
          <w:spacing w:val="-5"/>
        </w:rPr>
      </w:pPr>
      <w:r w:rsidRPr="005341F6">
        <w:rPr>
          <w:spacing w:val="-5"/>
          <w:sz w:val="24"/>
          <w:szCs w:val="24"/>
        </w:rPr>
        <w:lastRenderedPageBreak/>
        <w:t xml:space="preserve">б) Руководителем отдела кадров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Уполномоченным федеральным органом исполнительной власти (Росархивом)</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Председателем профсоюза</w:t>
      </w:r>
    </w:p>
    <w:p w:rsidR="003105D0" w:rsidRDefault="005341F6">
      <w:pPr>
        <w:numPr>
          <w:ilvl w:val="0"/>
          <w:numId w:val="39"/>
        </w:numPr>
        <w:spacing w:after="180"/>
        <w:rPr>
          <w:spacing w:val="-5"/>
        </w:rPr>
      </w:pPr>
      <w:r w:rsidRPr="005341F6">
        <w:rPr>
          <w:spacing w:val="-5"/>
          <w:sz w:val="24"/>
          <w:szCs w:val="24"/>
        </w:rPr>
        <w:t xml:space="preserve">Заявление о приеме на работу относится к документам: </w:t>
      </w:r>
    </w:p>
    <w:p w:rsidR="003105D0" w:rsidRDefault="005341F6" w:rsidP="003105D0">
      <w:pPr>
        <w:spacing w:after="180"/>
        <w:ind w:left="720"/>
        <w:rPr>
          <w:spacing w:val="-5"/>
        </w:rPr>
      </w:pPr>
      <w:r w:rsidRPr="005341F6">
        <w:rPr>
          <w:spacing w:val="-5"/>
          <w:sz w:val="24"/>
          <w:szCs w:val="24"/>
        </w:rPr>
        <w:t xml:space="preserve">а) По основной деятельности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По личному составу</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Информационно-справочным </w:t>
      </w:r>
    </w:p>
    <w:p w:rsidR="005341F6" w:rsidRPr="005341F6" w:rsidRDefault="005341F6" w:rsidP="003105D0">
      <w:pPr>
        <w:spacing w:after="180"/>
        <w:ind w:left="720"/>
        <w:rPr>
          <w:spacing w:val="-5"/>
          <w:sz w:val="24"/>
          <w:szCs w:val="24"/>
        </w:rPr>
      </w:pPr>
      <w:r w:rsidRPr="005341F6">
        <w:rPr>
          <w:spacing w:val="-5"/>
          <w:sz w:val="24"/>
          <w:szCs w:val="24"/>
        </w:rPr>
        <w:t>г) Бухгалтерской отчетности</w:t>
      </w:r>
    </w:p>
    <w:p w:rsidR="003105D0" w:rsidRDefault="005341F6">
      <w:pPr>
        <w:numPr>
          <w:ilvl w:val="0"/>
          <w:numId w:val="39"/>
        </w:numPr>
        <w:spacing w:after="180"/>
        <w:rPr>
          <w:spacing w:val="-5"/>
        </w:rPr>
      </w:pPr>
      <w:r w:rsidRPr="005341F6">
        <w:rPr>
          <w:spacing w:val="-5"/>
          <w:sz w:val="24"/>
          <w:szCs w:val="24"/>
        </w:rPr>
        <w:t xml:space="preserve">Если документ утверждается другим документом (например, приказом), гриф утверждения выглядит так: </w:t>
      </w:r>
    </w:p>
    <w:p w:rsidR="003105D0" w:rsidRDefault="005341F6" w:rsidP="003105D0">
      <w:pPr>
        <w:spacing w:after="180"/>
        <w:ind w:left="720"/>
        <w:rPr>
          <w:spacing w:val="-5"/>
        </w:rPr>
      </w:pPr>
      <w:r w:rsidRPr="005341F6">
        <w:rPr>
          <w:spacing w:val="-5"/>
          <w:sz w:val="24"/>
          <w:szCs w:val="24"/>
        </w:rPr>
        <w:t xml:space="preserve">а) «УТВЕРЖДАЮ» Директор И.И. Иванов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Утверждено</w:t>
      </w:r>
      <w:r w:rsidRPr="005341F6">
        <w:rPr>
          <w:spacing w:val="-5"/>
          <w:sz w:val="24"/>
          <w:szCs w:val="24"/>
        </w:rPr>
        <w:t xml:space="preserve"> приказом ООО «Ромашка» от 12.01.2026 № 5 </w:t>
      </w:r>
    </w:p>
    <w:p w:rsidR="003105D0" w:rsidRDefault="005341F6" w:rsidP="003105D0">
      <w:pPr>
        <w:spacing w:after="180"/>
        <w:ind w:left="720"/>
        <w:rPr>
          <w:spacing w:val="-5"/>
        </w:rPr>
      </w:pPr>
      <w:r w:rsidRPr="005341F6">
        <w:rPr>
          <w:spacing w:val="-5"/>
          <w:sz w:val="24"/>
          <w:szCs w:val="24"/>
        </w:rPr>
        <w:t xml:space="preserve">в) «СОГЛАСОВАНО» </w:t>
      </w:r>
    </w:p>
    <w:p w:rsidR="005341F6" w:rsidRDefault="005341F6" w:rsidP="003105D0">
      <w:pPr>
        <w:spacing w:after="180"/>
        <w:ind w:left="720"/>
        <w:rPr>
          <w:spacing w:val="-5"/>
        </w:rPr>
      </w:pPr>
      <w:r w:rsidRPr="005341F6">
        <w:rPr>
          <w:spacing w:val="-5"/>
          <w:sz w:val="24"/>
          <w:szCs w:val="24"/>
        </w:rPr>
        <w:t>г) Ставится печать</w:t>
      </w:r>
    </w:p>
    <w:tbl>
      <w:tblPr>
        <w:tblW w:w="8060" w:type="dxa"/>
        <w:jc w:val="center"/>
        <w:tblLook w:val="04A0" w:firstRow="1" w:lastRow="0" w:firstColumn="1" w:lastColumn="0" w:noHBand="0" w:noVBand="1"/>
      </w:tblPr>
      <w:tblGrid>
        <w:gridCol w:w="1020"/>
        <w:gridCol w:w="7040"/>
      </w:tblGrid>
      <w:tr w:rsidR="00A42ED8" w:rsidRPr="00A42ED8" w:rsidTr="00A42ED8">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01DB1" w:rsidP="00A42ED8">
            <w:pPr>
              <w:widowControl/>
              <w:autoSpaceDE/>
              <w:autoSpaceDN/>
              <w:rPr>
                <w:color w:val="000000"/>
                <w:sz w:val="24"/>
                <w:szCs w:val="24"/>
                <w:lang w:eastAsia="ru-RU"/>
              </w:rPr>
            </w:pPr>
            <w:r w:rsidRPr="00401DB1">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Гриф согласования документа располагается: </w:t>
      </w:r>
    </w:p>
    <w:p w:rsidR="003105D0" w:rsidRDefault="005341F6" w:rsidP="003105D0">
      <w:pPr>
        <w:spacing w:after="180"/>
        <w:ind w:left="720"/>
        <w:rPr>
          <w:spacing w:val="-5"/>
        </w:rPr>
      </w:pPr>
      <w:r w:rsidRPr="005341F6">
        <w:rPr>
          <w:spacing w:val="-5"/>
          <w:sz w:val="24"/>
          <w:szCs w:val="24"/>
        </w:rPr>
        <w:t xml:space="preserve">а) В левом верхнем углу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Внизу слева под текстом</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В правом нижнем углу </w:t>
      </w:r>
    </w:p>
    <w:p w:rsidR="005341F6" w:rsidRPr="005341F6" w:rsidRDefault="005341F6" w:rsidP="003105D0">
      <w:pPr>
        <w:spacing w:after="180"/>
        <w:ind w:left="720"/>
        <w:rPr>
          <w:spacing w:val="-5"/>
          <w:sz w:val="24"/>
          <w:szCs w:val="24"/>
        </w:rPr>
      </w:pPr>
      <w:r w:rsidRPr="005341F6">
        <w:rPr>
          <w:spacing w:val="-5"/>
          <w:sz w:val="24"/>
          <w:szCs w:val="24"/>
        </w:rPr>
        <w:t>г) На обороте листа</w:t>
      </w:r>
    </w:p>
    <w:p w:rsidR="003105D0" w:rsidRDefault="005341F6">
      <w:pPr>
        <w:numPr>
          <w:ilvl w:val="0"/>
          <w:numId w:val="39"/>
        </w:numPr>
        <w:spacing w:after="180"/>
        <w:rPr>
          <w:spacing w:val="-5"/>
        </w:rPr>
      </w:pPr>
      <w:r w:rsidRPr="005341F6">
        <w:rPr>
          <w:spacing w:val="-5"/>
          <w:sz w:val="24"/>
          <w:szCs w:val="24"/>
        </w:rPr>
        <w:t xml:space="preserve">Основной вид информационно-справочного документа, используемый для обмена информацией между организациями: </w:t>
      </w:r>
    </w:p>
    <w:p w:rsidR="003105D0" w:rsidRDefault="005341F6" w:rsidP="003105D0">
      <w:pPr>
        <w:spacing w:after="180"/>
        <w:ind w:left="720"/>
        <w:rPr>
          <w:spacing w:val="-5"/>
        </w:rPr>
      </w:pPr>
      <w:r w:rsidRPr="005341F6">
        <w:rPr>
          <w:spacing w:val="-5"/>
          <w:sz w:val="24"/>
          <w:szCs w:val="24"/>
        </w:rPr>
        <w:t xml:space="preserve">а) Протокол </w:t>
      </w:r>
    </w:p>
    <w:p w:rsidR="003105D0" w:rsidRDefault="005341F6" w:rsidP="003105D0">
      <w:pPr>
        <w:spacing w:after="180"/>
        <w:ind w:left="720"/>
        <w:rPr>
          <w:spacing w:val="-5"/>
        </w:rPr>
      </w:pPr>
      <w:r w:rsidRPr="005341F6">
        <w:rPr>
          <w:spacing w:val="-5"/>
          <w:sz w:val="24"/>
          <w:szCs w:val="24"/>
        </w:rPr>
        <w:t xml:space="preserve">б) Приказ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Служебное письмо</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Акт</w:t>
      </w:r>
    </w:p>
    <w:p w:rsidR="003105D0" w:rsidRDefault="005341F6">
      <w:pPr>
        <w:numPr>
          <w:ilvl w:val="0"/>
          <w:numId w:val="39"/>
        </w:numPr>
        <w:spacing w:after="180"/>
        <w:rPr>
          <w:spacing w:val="-5"/>
        </w:rPr>
      </w:pPr>
      <w:r w:rsidRPr="005341F6">
        <w:rPr>
          <w:spacing w:val="-5"/>
          <w:sz w:val="24"/>
          <w:szCs w:val="24"/>
        </w:rPr>
        <w:t xml:space="preserve">Документ, подтверждающий факты биографического характера (рождение, образование): </w:t>
      </w:r>
    </w:p>
    <w:p w:rsidR="003105D0" w:rsidRDefault="005341F6" w:rsidP="003105D0">
      <w:pPr>
        <w:spacing w:after="180"/>
        <w:ind w:left="720"/>
        <w:rPr>
          <w:spacing w:val="-5"/>
        </w:rPr>
      </w:pPr>
      <w:r w:rsidRPr="005341F6">
        <w:rPr>
          <w:spacing w:val="-5"/>
          <w:sz w:val="24"/>
          <w:szCs w:val="24"/>
        </w:rPr>
        <w:t xml:space="preserve">а) Удостоверение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Свидетельство</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lastRenderedPageBreak/>
        <w:t xml:space="preserve">в) Аттестат зрелости </w:t>
      </w:r>
    </w:p>
    <w:p w:rsidR="005341F6" w:rsidRPr="005341F6" w:rsidRDefault="005341F6" w:rsidP="003105D0">
      <w:pPr>
        <w:spacing w:after="180"/>
        <w:ind w:left="720"/>
        <w:rPr>
          <w:spacing w:val="-5"/>
          <w:sz w:val="24"/>
          <w:szCs w:val="24"/>
        </w:rPr>
      </w:pPr>
      <w:r w:rsidRPr="005341F6">
        <w:rPr>
          <w:spacing w:val="-5"/>
          <w:sz w:val="24"/>
          <w:szCs w:val="24"/>
        </w:rPr>
        <w:t>г) Характеристика</w:t>
      </w:r>
    </w:p>
    <w:p w:rsidR="003105D0" w:rsidRDefault="005341F6">
      <w:pPr>
        <w:numPr>
          <w:ilvl w:val="0"/>
          <w:numId w:val="39"/>
        </w:numPr>
        <w:spacing w:after="180"/>
        <w:rPr>
          <w:spacing w:val="-5"/>
        </w:rPr>
      </w:pPr>
      <w:r w:rsidRPr="005341F6">
        <w:rPr>
          <w:spacing w:val="-5"/>
          <w:sz w:val="24"/>
          <w:szCs w:val="24"/>
        </w:rPr>
        <w:t xml:space="preserve">Левое поле документа по ГОСТ должно быть не менее: </w:t>
      </w:r>
    </w:p>
    <w:p w:rsidR="003105D0" w:rsidRDefault="005341F6" w:rsidP="003105D0">
      <w:pPr>
        <w:spacing w:after="180"/>
        <w:ind w:left="720"/>
        <w:rPr>
          <w:spacing w:val="-5"/>
        </w:rPr>
      </w:pPr>
      <w:r w:rsidRPr="005341F6">
        <w:rPr>
          <w:spacing w:val="-5"/>
          <w:sz w:val="24"/>
          <w:szCs w:val="24"/>
        </w:rPr>
        <w:t xml:space="preserve">а) 10 мм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20 мм</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30 мм </w:t>
      </w:r>
    </w:p>
    <w:p w:rsidR="005341F6" w:rsidRPr="005341F6" w:rsidRDefault="005341F6" w:rsidP="003105D0">
      <w:pPr>
        <w:spacing w:after="180"/>
        <w:ind w:left="720"/>
        <w:rPr>
          <w:spacing w:val="-5"/>
          <w:sz w:val="24"/>
          <w:szCs w:val="24"/>
        </w:rPr>
      </w:pPr>
      <w:r w:rsidRPr="005341F6">
        <w:rPr>
          <w:spacing w:val="-5"/>
          <w:sz w:val="24"/>
          <w:szCs w:val="24"/>
        </w:rPr>
        <w:t>г) 40 мм</w:t>
      </w:r>
    </w:p>
    <w:p w:rsidR="003105D0" w:rsidRDefault="005341F6">
      <w:pPr>
        <w:numPr>
          <w:ilvl w:val="0"/>
          <w:numId w:val="39"/>
        </w:numPr>
        <w:spacing w:after="180"/>
        <w:rPr>
          <w:spacing w:val="-5"/>
        </w:rPr>
      </w:pPr>
      <w:r w:rsidRPr="005341F6">
        <w:rPr>
          <w:spacing w:val="-5"/>
          <w:sz w:val="24"/>
          <w:szCs w:val="24"/>
        </w:rPr>
        <w:t xml:space="preserve">Документ, поступивший в организацию извне: </w:t>
      </w:r>
    </w:p>
    <w:p w:rsidR="003105D0" w:rsidRDefault="005341F6" w:rsidP="003105D0">
      <w:pPr>
        <w:spacing w:after="180"/>
        <w:ind w:left="720"/>
        <w:rPr>
          <w:spacing w:val="-5"/>
        </w:rPr>
      </w:pPr>
      <w:r w:rsidRPr="005341F6">
        <w:rPr>
          <w:spacing w:val="-5"/>
          <w:sz w:val="24"/>
          <w:szCs w:val="24"/>
        </w:rPr>
        <w:t xml:space="preserve">а) Исходящий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Входящий</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Внутренний </w:t>
      </w:r>
    </w:p>
    <w:p w:rsidR="005341F6" w:rsidRPr="005341F6" w:rsidRDefault="005341F6" w:rsidP="003105D0">
      <w:pPr>
        <w:spacing w:after="180"/>
        <w:ind w:left="720"/>
        <w:rPr>
          <w:spacing w:val="-5"/>
          <w:sz w:val="24"/>
          <w:szCs w:val="24"/>
        </w:rPr>
      </w:pPr>
      <w:r w:rsidRPr="005341F6">
        <w:rPr>
          <w:spacing w:val="-5"/>
          <w:sz w:val="24"/>
          <w:szCs w:val="24"/>
        </w:rPr>
        <w:t>г) Черновик</w:t>
      </w:r>
    </w:p>
    <w:p w:rsidR="003105D0" w:rsidRDefault="005341F6">
      <w:pPr>
        <w:numPr>
          <w:ilvl w:val="0"/>
          <w:numId w:val="39"/>
        </w:numPr>
        <w:spacing w:after="180"/>
        <w:rPr>
          <w:spacing w:val="-5"/>
        </w:rPr>
      </w:pPr>
      <w:r w:rsidRPr="005341F6">
        <w:rPr>
          <w:spacing w:val="-5"/>
          <w:sz w:val="24"/>
          <w:szCs w:val="24"/>
        </w:rPr>
        <w:t xml:space="preserve">Документ, отправляемый из организации во внешние адреса: </w:t>
      </w:r>
    </w:p>
    <w:p w:rsidR="003105D0" w:rsidRDefault="005341F6" w:rsidP="003105D0">
      <w:pPr>
        <w:spacing w:after="180"/>
        <w:ind w:left="720"/>
        <w:rPr>
          <w:spacing w:val="-5"/>
        </w:rPr>
      </w:pPr>
      <w:r w:rsidRPr="005341F6">
        <w:rPr>
          <w:spacing w:val="-5"/>
          <w:sz w:val="24"/>
          <w:szCs w:val="24"/>
        </w:rPr>
        <w:t xml:space="preserve">а) Входящий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Исходящий</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Официальный </w:t>
      </w:r>
    </w:p>
    <w:p w:rsidR="005341F6" w:rsidRPr="005341F6" w:rsidRDefault="005341F6" w:rsidP="003105D0">
      <w:pPr>
        <w:spacing w:after="180"/>
        <w:ind w:left="720"/>
        <w:rPr>
          <w:spacing w:val="-5"/>
          <w:sz w:val="24"/>
          <w:szCs w:val="24"/>
        </w:rPr>
      </w:pPr>
      <w:r w:rsidRPr="005341F6">
        <w:rPr>
          <w:spacing w:val="-5"/>
          <w:sz w:val="24"/>
          <w:szCs w:val="24"/>
        </w:rPr>
        <w:t>г) Конфиденциальный</w:t>
      </w:r>
    </w:p>
    <w:p w:rsidR="003105D0" w:rsidRDefault="005341F6">
      <w:pPr>
        <w:numPr>
          <w:ilvl w:val="0"/>
          <w:numId w:val="39"/>
        </w:numPr>
        <w:spacing w:after="180"/>
        <w:rPr>
          <w:spacing w:val="-5"/>
        </w:rPr>
      </w:pPr>
      <w:r w:rsidRPr="005341F6">
        <w:rPr>
          <w:spacing w:val="-5"/>
          <w:sz w:val="24"/>
          <w:szCs w:val="24"/>
        </w:rPr>
        <w:t xml:space="preserve">Документ, информирующий о ходе выполнения задания: </w:t>
      </w:r>
    </w:p>
    <w:p w:rsidR="003105D0" w:rsidRDefault="005341F6" w:rsidP="003105D0">
      <w:pPr>
        <w:spacing w:after="180"/>
        <w:ind w:left="720"/>
        <w:rPr>
          <w:spacing w:val="-5"/>
        </w:rPr>
      </w:pPr>
      <w:r w:rsidRPr="005341F6">
        <w:rPr>
          <w:spacing w:val="-5"/>
          <w:sz w:val="24"/>
          <w:szCs w:val="24"/>
        </w:rPr>
        <w:t xml:space="preserve">а) Приказ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Отчет</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Закон </w:t>
      </w:r>
    </w:p>
    <w:p w:rsidR="005341F6" w:rsidRPr="005341F6" w:rsidRDefault="005341F6" w:rsidP="003105D0">
      <w:pPr>
        <w:spacing w:after="180"/>
        <w:ind w:left="720"/>
        <w:rPr>
          <w:spacing w:val="-5"/>
          <w:sz w:val="24"/>
          <w:szCs w:val="24"/>
        </w:rPr>
      </w:pPr>
      <w:r w:rsidRPr="005341F6">
        <w:rPr>
          <w:spacing w:val="-5"/>
          <w:sz w:val="24"/>
          <w:szCs w:val="24"/>
        </w:rPr>
        <w:t>г) Договор</w:t>
      </w:r>
    </w:p>
    <w:p w:rsidR="003105D0" w:rsidRDefault="005341F6">
      <w:pPr>
        <w:numPr>
          <w:ilvl w:val="0"/>
          <w:numId w:val="39"/>
        </w:numPr>
        <w:spacing w:after="180"/>
        <w:rPr>
          <w:spacing w:val="-5"/>
        </w:rPr>
      </w:pPr>
      <w:r w:rsidRPr="005341F6">
        <w:rPr>
          <w:spacing w:val="-5"/>
          <w:sz w:val="24"/>
          <w:szCs w:val="24"/>
        </w:rPr>
        <w:t xml:space="preserve">Отметка об исполнителе включает в себя: </w:t>
      </w:r>
    </w:p>
    <w:p w:rsidR="003105D0" w:rsidRDefault="005341F6" w:rsidP="003105D0">
      <w:pPr>
        <w:spacing w:after="180"/>
        <w:ind w:left="720"/>
        <w:rPr>
          <w:spacing w:val="-5"/>
        </w:rPr>
      </w:pPr>
      <w:r w:rsidRPr="005341F6">
        <w:rPr>
          <w:spacing w:val="-5"/>
          <w:sz w:val="24"/>
          <w:szCs w:val="24"/>
        </w:rPr>
        <w:t xml:space="preserve">а) ФИО руководителя </w:t>
      </w:r>
    </w:p>
    <w:p w:rsidR="003105D0" w:rsidRDefault="005341F6" w:rsidP="003105D0">
      <w:pPr>
        <w:spacing w:after="180"/>
        <w:ind w:left="720"/>
        <w:rPr>
          <w:spacing w:val="-5"/>
        </w:rPr>
      </w:pPr>
      <w:r w:rsidRPr="005341F6">
        <w:rPr>
          <w:spacing w:val="-5"/>
          <w:sz w:val="24"/>
          <w:szCs w:val="24"/>
        </w:rPr>
        <w:t>б) Название документа</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ФИО и телефон исполнителя</w:t>
      </w:r>
      <w:r w:rsidRPr="005341F6">
        <w:rPr>
          <w:spacing w:val="-5"/>
          <w:sz w:val="24"/>
          <w:szCs w:val="24"/>
        </w:rPr>
        <w:t xml:space="preserve"> </w:t>
      </w:r>
    </w:p>
    <w:p w:rsidR="005341F6" w:rsidRDefault="005341F6" w:rsidP="003105D0">
      <w:pPr>
        <w:spacing w:after="180"/>
        <w:ind w:left="720"/>
        <w:rPr>
          <w:spacing w:val="-5"/>
        </w:rPr>
      </w:pPr>
      <w:r w:rsidRPr="005341F6">
        <w:rPr>
          <w:spacing w:val="-5"/>
          <w:sz w:val="24"/>
          <w:szCs w:val="24"/>
        </w:rPr>
        <w:t>г) Дату подписания</w:t>
      </w:r>
    </w:p>
    <w:tbl>
      <w:tblPr>
        <w:tblW w:w="8060" w:type="dxa"/>
        <w:jc w:val="center"/>
        <w:tblLook w:val="04A0" w:firstRow="1" w:lastRow="0" w:firstColumn="1" w:lastColumn="0" w:noHBand="0" w:noVBand="1"/>
      </w:tblPr>
      <w:tblGrid>
        <w:gridCol w:w="1020"/>
        <w:gridCol w:w="7040"/>
      </w:tblGrid>
      <w:tr w:rsidR="00A42ED8" w:rsidRPr="00A42ED8" w:rsidTr="00A42ED8">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14DFA" w:rsidP="00A42ED8">
            <w:pPr>
              <w:widowControl/>
              <w:autoSpaceDE/>
              <w:autoSpaceDN/>
              <w:rPr>
                <w:color w:val="000000"/>
                <w:sz w:val="24"/>
                <w:szCs w:val="24"/>
                <w:lang w:eastAsia="ru-RU"/>
              </w:rPr>
            </w:pPr>
            <w:r w:rsidRPr="00414DFA">
              <w:rPr>
                <w:color w:val="000000"/>
                <w:sz w:val="24"/>
                <w:szCs w:val="24"/>
                <w:lang w:eastAsia="ru-RU"/>
              </w:rPr>
              <w:t>Владеть способами организации рабочего пространства приемной и кабинета руководителя.</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Копия документа, полностью воспроизводящая информацию подлинника и все его внешние признаки: </w:t>
      </w:r>
    </w:p>
    <w:p w:rsidR="003105D0" w:rsidRDefault="005341F6" w:rsidP="003105D0">
      <w:pPr>
        <w:spacing w:after="180"/>
        <w:ind w:left="720"/>
        <w:rPr>
          <w:spacing w:val="-5"/>
        </w:rPr>
      </w:pPr>
      <w:r w:rsidRPr="005341F6">
        <w:rPr>
          <w:spacing w:val="-5"/>
          <w:sz w:val="24"/>
          <w:szCs w:val="24"/>
        </w:rPr>
        <w:lastRenderedPageBreak/>
        <w:t>а</w:t>
      </w:r>
      <w:r w:rsidRPr="003105D0">
        <w:rPr>
          <w:spacing w:val="-5"/>
          <w:sz w:val="24"/>
          <w:szCs w:val="24"/>
        </w:rPr>
        <w:t xml:space="preserve">) Выписка </w:t>
      </w:r>
    </w:p>
    <w:p w:rsidR="003105D0" w:rsidRDefault="005341F6" w:rsidP="003105D0">
      <w:pPr>
        <w:spacing w:after="180"/>
        <w:ind w:left="720"/>
        <w:rPr>
          <w:spacing w:val="-5"/>
        </w:rPr>
      </w:pPr>
      <w:r w:rsidRPr="003105D0">
        <w:rPr>
          <w:spacing w:val="-5"/>
          <w:sz w:val="24"/>
          <w:szCs w:val="24"/>
        </w:rPr>
        <w:t xml:space="preserve">б) </w:t>
      </w:r>
      <w:r w:rsidRPr="003105D0">
        <w:rPr>
          <w:b/>
          <w:bCs/>
          <w:color w:val="222222"/>
          <w:spacing w:val="-5"/>
          <w:sz w:val="24"/>
          <w:szCs w:val="24"/>
        </w:rPr>
        <w:t>Дубликат</w:t>
      </w:r>
      <w:r w:rsidRPr="003105D0">
        <w:rPr>
          <w:spacing w:val="-5"/>
          <w:sz w:val="24"/>
          <w:szCs w:val="24"/>
        </w:rPr>
        <w:t xml:space="preserve"> </w:t>
      </w:r>
    </w:p>
    <w:p w:rsidR="003105D0" w:rsidRDefault="005341F6" w:rsidP="003105D0">
      <w:pPr>
        <w:spacing w:after="180"/>
        <w:ind w:left="720"/>
        <w:rPr>
          <w:spacing w:val="-5"/>
        </w:rPr>
      </w:pPr>
      <w:r w:rsidRPr="003105D0">
        <w:rPr>
          <w:spacing w:val="-5"/>
          <w:sz w:val="24"/>
          <w:szCs w:val="24"/>
        </w:rPr>
        <w:t xml:space="preserve">в) Экземпляр </w:t>
      </w:r>
    </w:p>
    <w:p w:rsidR="005341F6" w:rsidRPr="003105D0" w:rsidRDefault="005341F6" w:rsidP="003105D0">
      <w:pPr>
        <w:spacing w:after="180"/>
        <w:ind w:left="720"/>
        <w:rPr>
          <w:spacing w:val="-5"/>
          <w:sz w:val="24"/>
          <w:szCs w:val="24"/>
        </w:rPr>
      </w:pPr>
      <w:r w:rsidRPr="003105D0">
        <w:rPr>
          <w:spacing w:val="-5"/>
          <w:sz w:val="24"/>
          <w:szCs w:val="24"/>
        </w:rPr>
        <w:t>г) Резолюция</w:t>
      </w:r>
    </w:p>
    <w:p w:rsidR="003105D0" w:rsidRDefault="005341F6">
      <w:pPr>
        <w:numPr>
          <w:ilvl w:val="0"/>
          <w:numId w:val="39"/>
        </w:numPr>
        <w:spacing w:after="180"/>
        <w:rPr>
          <w:spacing w:val="-5"/>
        </w:rPr>
      </w:pPr>
      <w:r w:rsidRPr="005341F6">
        <w:rPr>
          <w:spacing w:val="-5"/>
          <w:sz w:val="24"/>
          <w:szCs w:val="24"/>
        </w:rPr>
        <w:t xml:space="preserve">Телеграфный стиль в деловой переписке означает: </w:t>
      </w:r>
    </w:p>
    <w:p w:rsidR="003105D0" w:rsidRDefault="005341F6" w:rsidP="003105D0">
      <w:pPr>
        <w:spacing w:after="180"/>
        <w:ind w:left="720"/>
        <w:rPr>
          <w:spacing w:val="-5"/>
        </w:rPr>
      </w:pPr>
      <w:r w:rsidRPr="005341F6">
        <w:rPr>
          <w:spacing w:val="-5"/>
          <w:sz w:val="24"/>
          <w:szCs w:val="24"/>
        </w:rPr>
        <w:t xml:space="preserve">а) Использование смайликов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Краткость, отсутствие лишних слов</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Очень длинный текст </w:t>
      </w:r>
    </w:p>
    <w:p w:rsidR="005341F6" w:rsidRPr="005341F6" w:rsidRDefault="005341F6" w:rsidP="003105D0">
      <w:pPr>
        <w:spacing w:after="180"/>
        <w:ind w:left="720"/>
        <w:rPr>
          <w:spacing w:val="-5"/>
          <w:sz w:val="24"/>
          <w:szCs w:val="24"/>
        </w:rPr>
      </w:pPr>
      <w:r w:rsidRPr="005341F6">
        <w:rPr>
          <w:spacing w:val="-5"/>
          <w:sz w:val="24"/>
          <w:szCs w:val="24"/>
        </w:rPr>
        <w:t>г) Разговорную речь</w:t>
      </w:r>
    </w:p>
    <w:p w:rsidR="003105D0" w:rsidRDefault="005341F6">
      <w:pPr>
        <w:numPr>
          <w:ilvl w:val="0"/>
          <w:numId w:val="39"/>
        </w:numPr>
        <w:spacing w:after="180"/>
        <w:rPr>
          <w:spacing w:val="-5"/>
        </w:rPr>
      </w:pPr>
      <w:r w:rsidRPr="005341F6">
        <w:rPr>
          <w:spacing w:val="-5"/>
          <w:sz w:val="24"/>
          <w:szCs w:val="24"/>
        </w:rPr>
        <w:t xml:space="preserve">Предложение заключить договор называется: </w:t>
      </w:r>
    </w:p>
    <w:p w:rsidR="003105D0" w:rsidRDefault="005341F6" w:rsidP="003105D0">
      <w:pPr>
        <w:spacing w:after="180"/>
        <w:ind w:left="720"/>
        <w:rPr>
          <w:spacing w:val="-5"/>
        </w:rPr>
      </w:pPr>
      <w:r w:rsidRPr="005341F6">
        <w:rPr>
          <w:spacing w:val="-5"/>
          <w:sz w:val="24"/>
          <w:szCs w:val="24"/>
        </w:rPr>
        <w:t xml:space="preserve">а) Акцепт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Оферта</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Соглашение </w:t>
      </w:r>
    </w:p>
    <w:p w:rsidR="005341F6" w:rsidRPr="005341F6" w:rsidRDefault="005341F6" w:rsidP="003105D0">
      <w:pPr>
        <w:spacing w:after="180"/>
        <w:ind w:left="720"/>
        <w:rPr>
          <w:spacing w:val="-5"/>
          <w:sz w:val="24"/>
          <w:szCs w:val="24"/>
        </w:rPr>
      </w:pPr>
      <w:r w:rsidRPr="005341F6">
        <w:rPr>
          <w:spacing w:val="-5"/>
          <w:sz w:val="24"/>
          <w:szCs w:val="24"/>
        </w:rPr>
        <w:t>г) Дополнение</w:t>
      </w:r>
    </w:p>
    <w:p w:rsidR="003105D0" w:rsidRDefault="005341F6">
      <w:pPr>
        <w:numPr>
          <w:ilvl w:val="0"/>
          <w:numId w:val="39"/>
        </w:numPr>
        <w:spacing w:after="180"/>
        <w:rPr>
          <w:spacing w:val="-5"/>
        </w:rPr>
      </w:pPr>
      <w:r w:rsidRPr="005341F6">
        <w:rPr>
          <w:spacing w:val="-5"/>
          <w:sz w:val="24"/>
          <w:szCs w:val="24"/>
        </w:rPr>
        <w:t xml:space="preserve">Документ, составленный несколькими лицами и подтверждающий установленные факты: </w:t>
      </w:r>
    </w:p>
    <w:p w:rsidR="003105D0" w:rsidRDefault="005341F6" w:rsidP="003105D0">
      <w:pPr>
        <w:spacing w:after="180"/>
        <w:ind w:left="720"/>
        <w:rPr>
          <w:spacing w:val="-5"/>
        </w:rPr>
      </w:pPr>
      <w:r w:rsidRPr="005341F6">
        <w:rPr>
          <w:spacing w:val="-5"/>
          <w:sz w:val="24"/>
          <w:szCs w:val="24"/>
        </w:rPr>
        <w:t xml:space="preserve">а) Распоряжение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Акт</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Справка </w:t>
      </w:r>
    </w:p>
    <w:p w:rsidR="005341F6" w:rsidRDefault="005341F6" w:rsidP="003105D0">
      <w:pPr>
        <w:spacing w:after="180"/>
        <w:ind w:left="720"/>
        <w:rPr>
          <w:spacing w:val="-5"/>
        </w:rPr>
      </w:pPr>
      <w:r w:rsidRPr="005341F6">
        <w:rPr>
          <w:spacing w:val="-5"/>
          <w:sz w:val="24"/>
          <w:szCs w:val="24"/>
        </w:rPr>
        <w:t>г) Записка</w:t>
      </w:r>
    </w:p>
    <w:tbl>
      <w:tblPr>
        <w:tblW w:w="8060" w:type="dxa"/>
        <w:jc w:val="center"/>
        <w:tblLook w:val="04A0" w:firstRow="1" w:lastRow="0" w:firstColumn="1" w:lastColumn="0" w:noHBand="0" w:noVBand="1"/>
      </w:tblPr>
      <w:tblGrid>
        <w:gridCol w:w="1020"/>
        <w:gridCol w:w="7040"/>
      </w:tblGrid>
      <w:tr w:rsidR="00A42ED8" w:rsidRPr="00A42ED8" w:rsidTr="00A42ED8">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96347" w:rsidP="00A42ED8">
            <w:pPr>
              <w:widowControl/>
              <w:autoSpaceDE/>
              <w:autoSpaceDN/>
              <w:rPr>
                <w:color w:val="000000"/>
                <w:sz w:val="24"/>
                <w:szCs w:val="24"/>
                <w:lang w:eastAsia="ru-RU"/>
              </w:rPr>
            </w:pPr>
            <w:r w:rsidRPr="00496347">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Обязательный элемент внешнего вида документа, установленный законом или положением: </w:t>
      </w:r>
    </w:p>
    <w:p w:rsidR="003105D0" w:rsidRDefault="005341F6" w:rsidP="003105D0">
      <w:pPr>
        <w:spacing w:after="180"/>
        <w:ind w:left="720"/>
        <w:rPr>
          <w:spacing w:val="-5"/>
        </w:rPr>
      </w:pPr>
      <w:r w:rsidRPr="005341F6">
        <w:rPr>
          <w:spacing w:val="-5"/>
          <w:sz w:val="24"/>
          <w:szCs w:val="24"/>
        </w:rPr>
        <w:t xml:space="preserve">а) Абзац </w:t>
      </w:r>
    </w:p>
    <w:p w:rsidR="003105D0" w:rsidRDefault="005341F6" w:rsidP="003105D0">
      <w:pPr>
        <w:spacing w:after="180"/>
        <w:ind w:left="720"/>
        <w:rPr>
          <w:spacing w:val="-5"/>
        </w:rPr>
      </w:pPr>
      <w:r w:rsidRPr="005341F6">
        <w:rPr>
          <w:spacing w:val="-5"/>
          <w:sz w:val="24"/>
          <w:szCs w:val="24"/>
        </w:rPr>
        <w:t xml:space="preserve">б) Строка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Реквизит</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Поля</w:t>
      </w:r>
    </w:p>
    <w:p w:rsidR="003105D0" w:rsidRDefault="005341F6">
      <w:pPr>
        <w:numPr>
          <w:ilvl w:val="0"/>
          <w:numId w:val="39"/>
        </w:numPr>
        <w:spacing w:after="180"/>
        <w:rPr>
          <w:spacing w:val="-5"/>
        </w:rPr>
      </w:pPr>
      <w:r w:rsidRPr="005341F6">
        <w:rPr>
          <w:spacing w:val="-5"/>
          <w:sz w:val="24"/>
          <w:szCs w:val="24"/>
        </w:rPr>
        <w:t xml:space="preserve">Система документации по кадрам входит в систему: </w:t>
      </w:r>
    </w:p>
    <w:p w:rsidR="003105D0" w:rsidRDefault="005341F6" w:rsidP="003105D0">
      <w:pPr>
        <w:spacing w:after="180"/>
        <w:ind w:left="720"/>
        <w:rPr>
          <w:spacing w:val="-5"/>
        </w:rPr>
      </w:pPr>
      <w:r w:rsidRPr="005341F6">
        <w:rPr>
          <w:spacing w:val="-5"/>
          <w:sz w:val="24"/>
          <w:szCs w:val="24"/>
        </w:rPr>
        <w:t xml:space="preserve">а) Организационно-распорядительной документации </w:t>
      </w:r>
    </w:p>
    <w:p w:rsidR="003105D0" w:rsidRDefault="005341F6" w:rsidP="003105D0">
      <w:pPr>
        <w:spacing w:after="180"/>
        <w:ind w:left="720"/>
        <w:rPr>
          <w:spacing w:val="-5"/>
        </w:rPr>
      </w:pPr>
      <w:r w:rsidRPr="005341F6">
        <w:rPr>
          <w:spacing w:val="-5"/>
          <w:sz w:val="24"/>
          <w:szCs w:val="24"/>
        </w:rPr>
        <w:t xml:space="preserve">б) Планово-отчетной документации </w:t>
      </w:r>
    </w:p>
    <w:p w:rsidR="003105D0" w:rsidRDefault="005341F6" w:rsidP="003105D0">
      <w:pPr>
        <w:spacing w:after="180"/>
        <w:ind w:left="720"/>
        <w:rPr>
          <w:spacing w:val="-5"/>
        </w:rPr>
      </w:pPr>
      <w:r w:rsidRPr="005341F6">
        <w:rPr>
          <w:spacing w:val="-5"/>
          <w:sz w:val="24"/>
          <w:szCs w:val="24"/>
        </w:rPr>
        <w:lastRenderedPageBreak/>
        <w:t xml:space="preserve">в) Научно-технической документации </w:t>
      </w:r>
    </w:p>
    <w:p w:rsidR="00A42ED8" w:rsidRPr="005341F6" w:rsidRDefault="005341F6" w:rsidP="00A42ED8">
      <w:pPr>
        <w:spacing w:after="180"/>
        <w:ind w:left="720"/>
        <w:rPr>
          <w:spacing w:val="-5"/>
          <w:sz w:val="24"/>
          <w:szCs w:val="24"/>
        </w:rPr>
      </w:pPr>
      <w:r w:rsidRPr="005341F6">
        <w:rPr>
          <w:spacing w:val="-5"/>
          <w:sz w:val="24"/>
          <w:szCs w:val="24"/>
        </w:rPr>
        <w:t>г) Финансово-бухгалтерской документации</w:t>
      </w:r>
    </w:p>
    <w:p w:rsidR="003105D0" w:rsidRPr="003105D0" w:rsidRDefault="005341F6">
      <w:pPr>
        <w:numPr>
          <w:ilvl w:val="0"/>
          <w:numId w:val="39"/>
        </w:numPr>
        <w:spacing w:after="180"/>
        <w:rPr>
          <w:spacing w:val="-5"/>
        </w:rPr>
      </w:pPr>
      <w:r w:rsidRPr="005341F6">
        <w:rPr>
          <w:spacing w:val="-5"/>
          <w:sz w:val="24"/>
          <w:szCs w:val="24"/>
        </w:rPr>
        <w:t xml:space="preserve">Какой способ связи используется для быстрой передачи информации на расстояние? </w:t>
      </w:r>
    </w:p>
    <w:p w:rsidR="003105D0" w:rsidRDefault="005341F6" w:rsidP="003105D0">
      <w:pPr>
        <w:spacing w:after="180"/>
        <w:ind w:left="720"/>
        <w:rPr>
          <w:spacing w:val="-5"/>
        </w:rPr>
      </w:pPr>
      <w:r w:rsidRPr="005341F6">
        <w:rPr>
          <w:spacing w:val="-5"/>
          <w:sz w:val="24"/>
          <w:szCs w:val="24"/>
        </w:rPr>
        <w:t xml:space="preserve">а) Почтовое отправление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Электронная почта / мессенджеры</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Курьерская доставка </w:t>
      </w:r>
    </w:p>
    <w:p w:rsidR="005341F6" w:rsidRDefault="005341F6" w:rsidP="003105D0">
      <w:pPr>
        <w:spacing w:after="180"/>
        <w:ind w:left="720"/>
        <w:rPr>
          <w:spacing w:val="-5"/>
        </w:rPr>
      </w:pPr>
      <w:r w:rsidRPr="005341F6">
        <w:rPr>
          <w:spacing w:val="-5"/>
          <w:sz w:val="24"/>
          <w:szCs w:val="24"/>
        </w:rPr>
        <w:t>г) Факс</w:t>
      </w:r>
    </w:p>
    <w:tbl>
      <w:tblPr>
        <w:tblW w:w="8060" w:type="dxa"/>
        <w:tblLook w:val="04A0" w:firstRow="1" w:lastRow="0" w:firstColumn="1" w:lastColumn="0" w:noHBand="0" w:noVBand="1"/>
      </w:tblPr>
      <w:tblGrid>
        <w:gridCol w:w="1020"/>
        <w:gridCol w:w="7040"/>
      </w:tblGrid>
      <w:tr w:rsidR="00A42ED8" w:rsidRPr="00A42ED8" w:rsidTr="00A42E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96347" w:rsidP="00A42ED8">
            <w:pPr>
              <w:widowControl/>
              <w:autoSpaceDE/>
              <w:autoSpaceDN/>
              <w:rPr>
                <w:color w:val="000000"/>
                <w:sz w:val="24"/>
                <w:szCs w:val="24"/>
                <w:lang w:eastAsia="ru-RU"/>
              </w:rPr>
            </w:pPr>
            <w:r w:rsidRPr="00496347">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Основная цель контроля исполнения документов: </w:t>
      </w:r>
    </w:p>
    <w:p w:rsidR="003105D0" w:rsidRDefault="005341F6" w:rsidP="003105D0">
      <w:pPr>
        <w:spacing w:after="180"/>
        <w:ind w:left="720"/>
        <w:rPr>
          <w:spacing w:val="-5"/>
        </w:rPr>
      </w:pPr>
      <w:r w:rsidRPr="005341F6">
        <w:rPr>
          <w:spacing w:val="-5"/>
          <w:sz w:val="24"/>
          <w:szCs w:val="24"/>
        </w:rPr>
        <w:t xml:space="preserve">а) Наказать исполнителя </w:t>
      </w:r>
    </w:p>
    <w:p w:rsidR="003105D0" w:rsidRDefault="005341F6" w:rsidP="003105D0">
      <w:pPr>
        <w:spacing w:after="180"/>
        <w:ind w:left="720"/>
        <w:rPr>
          <w:spacing w:val="-5"/>
        </w:rPr>
      </w:pPr>
      <w:r w:rsidRPr="005341F6">
        <w:rPr>
          <w:spacing w:val="-5"/>
          <w:sz w:val="24"/>
          <w:szCs w:val="24"/>
        </w:rPr>
        <w:t xml:space="preserve">б) Пересчитать документы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Обеспечить своевременное и качественное выполнение поручений</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Найти ошибки в тексте</w:t>
      </w:r>
    </w:p>
    <w:p w:rsidR="003105D0" w:rsidRDefault="005341F6">
      <w:pPr>
        <w:numPr>
          <w:ilvl w:val="0"/>
          <w:numId w:val="39"/>
        </w:numPr>
        <w:spacing w:after="180"/>
        <w:rPr>
          <w:spacing w:val="-5"/>
        </w:rPr>
      </w:pPr>
      <w:r w:rsidRPr="005341F6">
        <w:rPr>
          <w:spacing w:val="-5"/>
          <w:sz w:val="24"/>
          <w:szCs w:val="24"/>
        </w:rPr>
        <w:t xml:space="preserve">Документы временного (до 10 лет включительно) хранения могут храниться в: </w:t>
      </w:r>
    </w:p>
    <w:p w:rsidR="003105D0" w:rsidRDefault="005341F6" w:rsidP="003105D0">
      <w:pPr>
        <w:spacing w:after="180"/>
        <w:ind w:left="720"/>
        <w:rPr>
          <w:spacing w:val="-5"/>
        </w:rPr>
      </w:pPr>
      <w:r w:rsidRPr="005341F6">
        <w:rPr>
          <w:spacing w:val="-5"/>
          <w:sz w:val="24"/>
          <w:szCs w:val="24"/>
        </w:rPr>
        <w:t xml:space="preserve">а) Государственном архиве </w:t>
      </w:r>
    </w:p>
    <w:p w:rsidR="003105D0" w:rsidRDefault="005341F6" w:rsidP="003105D0">
      <w:pPr>
        <w:spacing w:after="180"/>
        <w:ind w:left="720"/>
        <w:rPr>
          <w:spacing w:val="-5"/>
        </w:rPr>
      </w:pPr>
      <w:r w:rsidRPr="005341F6">
        <w:rPr>
          <w:spacing w:val="-5"/>
          <w:sz w:val="24"/>
          <w:szCs w:val="24"/>
        </w:rPr>
        <w:t xml:space="preserve">б) Библиотеке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Структурных подразделениях организации</w:t>
      </w:r>
      <w:r w:rsidRPr="005341F6">
        <w:rPr>
          <w:spacing w:val="-5"/>
          <w:sz w:val="24"/>
          <w:szCs w:val="24"/>
        </w:rPr>
        <w:t xml:space="preserve"> </w:t>
      </w:r>
    </w:p>
    <w:p w:rsidR="005341F6" w:rsidRPr="005341F6" w:rsidRDefault="005341F6" w:rsidP="003105D0">
      <w:pPr>
        <w:spacing w:after="180"/>
        <w:ind w:left="720"/>
        <w:rPr>
          <w:spacing w:val="-5"/>
          <w:sz w:val="24"/>
          <w:szCs w:val="24"/>
        </w:rPr>
      </w:pPr>
      <w:r w:rsidRPr="005341F6">
        <w:rPr>
          <w:spacing w:val="-5"/>
          <w:sz w:val="24"/>
          <w:szCs w:val="24"/>
        </w:rPr>
        <w:t>г) Музее</w:t>
      </w:r>
    </w:p>
    <w:p w:rsidR="003105D0" w:rsidRDefault="005341F6">
      <w:pPr>
        <w:numPr>
          <w:ilvl w:val="0"/>
          <w:numId w:val="39"/>
        </w:numPr>
        <w:spacing w:after="180"/>
        <w:rPr>
          <w:spacing w:val="-5"/>
        </w:rPr>
      </w:pPr>
      <w:r w:rsidRPr="005341F6">
        <w:rPr>
          <w:spacing w:val="-5"/>
          <w:sz w:val="24"/>
          <w:szCs w:val="24"/>
        </w:rPr>
        <w:t xml:space="preserve">Ссылка на регистрационный номер и дату поступившего документа размещается: </w:t>
      </w:r>
    </w:p>
    <w:p w:rsidR="003105D0" w:rsidRDefault="005341F6" w:rsidP="003105D0">
      <w:pPr>
        <w:spacing w:after="180"/>
        <w:ind w:left="720"/>
        <w:rPr>
          <w:spacing w:val="-5"/>
        </w:rPr>
      </w:pPr>
      <w:r w:rsidRPr="005341F6">
        <w:rPr>
          <w:spacing w:val="-5"/>
          <w:sz w:val="24"/>
          <w:szCs w:val="24"/>
        </w:rPr>
        <w:t xml:space="preserve">а) В середине текста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Ниже адреса и выше заголовка к тексту</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В конце документа </w:t>
      </w:r>
    </w:p>
    <w:p w:rsidR="005341F6" w:rsidRPr="005341F6" w:rsidRDefault="005341F6" w:rsidP="003105D0">
      <w:pPr>
        <w:spacing w:after="180"/>
        <w:ind w:left="720"/>
        <w:rPr>
          <w:spacing w:val="-5"/>
          <w:sz w:val="24"/>
          <w:szCs w:val="24"/>
        </w:rPr>
      </w:pPr>
      <w:r w:rsidRPr="005341F6">
        <w:rPr>
          <w:spacing w:val="-5"/>
          <w:sz w:val="24"/>
          <w:szCs w:val="24"/>
        </w:rPr>
        <w:t>г) На полях справа</w:t>
      </w:r>
    </w:p>
    <w:p w:rsidR="003105D0" w:rsidRDefault="005341F6">
      <w:pPr>
        <w:numPr>
          <w:ilvl w:val="0"/>
          <w:numId w:val="39"/>
        </w:numPr>
        <w:spacing w:after="180"/>
        <w:rPr>
          <w:spacing w:val="-5"/>
        </w:rPr>
      </w:pPr>
      <w:r w:rsidRPr="005341F6">
        <w:rPr>
          <w:spacing w:val="-5"/>
          <w:sz w:val="24"/>
          <w:szCs w:val="24"/>
        </w:rPr>
        <w:t xml:space="preserve">Какой документ составляется для подтверждения получения денег или материальных ценностей? а) Доверенность </w:t>
      </w:r>
    </w:p>
    <w:p w:rsidR="003105D0" w:rsidRDefault="005341F6" w:rsidP="003105D0">
      <w:pPr>
        <w:spacing w:after="180"/>
        <w:ind w:left="720"/>
        <w:rPr>
          <w:spacing w:val="-5"/>
        </w:rPr>
      </w:pPr>
      <w:r w:rsidRPr="003105D0">
        <w:rPr>
          <w:spacing w:val="-5"/>
          <w:sz w:val="24"/>
          <w:szCs w:val="24"/>
        </w:rPr>
        <w:t xml:space="preserve">б) </w:t>
      </w:r>
      <w:r w:rsidRPr="003105D0">
        <w:rPr>
          <w:b/>
          <w:bCs/>
          <w:color w:val="222222"/>
          <w:spacing w:val="-5"/>
          <w:sz w:val="24"/>
          <w:szCs w:val="24"/>
        </w:rPr>
        <w:t>Квитанция, приходный ордер</w:t>
      </w:r>
      <w:r w:rsidRPr="003105D0">
        <w:rPr>
          <w:spacing w:val="-5"/>
          <w:sz w:val="24"/>
          <w:szCs w:val="24"/>
        </w:rPr>
        <w:t xml:space="preserve"> </w:t>
      </w:r>
    </w:p>
    <w:p w:rsidR="003105D0" w:rsidRDefault="005341F6" w:rsidP="003105D0">
      <w:pPr>
        <w:spacing w:after="180"/>
        <w:ind w:left="720"/>
        <w:rPr>
          <w:spacing w:val="-5"/>
        </w:rPr>
      </w:pPr>
      <w:r w:rsidRPr="003105D0">
        <w:rPr>
          <w:spacing w:val="-5"/>
          <w:sz w:val="24"/>
          <w:szCs w:val="24"/>
        </w:rPr>
        <w:t xml:space="preserve">в) Платежное поручение </w:t>
      </w:r>
    </w:p>
    <w:p w:rsidR="005341F6" w:rsidRPr="003105D0" w:rsidRDefault="005341F6" w:rsidP="003105D0">
      <w:pPr>
        <w:spacing w:after="180"/>
        <w:ind w:left="720"/>
        <w:rPr>
          <w:spacing w:val="-5"/>
          <w:sz w:val="24"/>
          <w:szCs w:val="24"/>
        </w:rPr>
      </w:pPr>
      <w:r w:rsidRPr="003105D0">
        <w:rPr>
          <w:spacing w:val="-5"/>
          <w:sz w:val="24"/>
          <w:szCs w:val="24"/>
        </w:rPr>
        <w:t>г) Расходная накладная</w:t>
      </w:r>
    </w:p>
    <w:p w:rsidR="003105D0" w:rsidRDefault="005341F6">
      <w:pPr>
        <w:numPr>
          <w:ilvl w:val="0"/>
          <w:numId w:val="39"/>
        </w:numPr>
        <w:spacing w:after="180"/>
        <w:rPr>
          <w:spacing w:val="-5"/>
        </w:rPr>
      </w:pPr>
      <w:r w:rsidRPr="005341F6">
        <w:rPr>
          <w:spacing w:val="-5"/>
          <w:sz w:val="24"/>
          <w:szCs w:val="24"/>
        </w:rPr>
        <w:t xml:space="preserve">Информация, зафиксированная на материальном носителе, имеющая реквизиты для ее </w:t>
      </w:r>
      <w:r w:rsidRPr="005341F6">
        <w:rPr>
          <w:spacing w:val="-5"/>
          <w:sz w:val="24"/>
          <w:szCs w:val="24"/>
        </w:rPr>
        <w:lastRenderedPageBreak/>
        <w:t xml:space="preserve">идентификации — это: </w:t>
      </w:r>
    </w:p>
    <w:p w:rsidR="003105D0" w:rsidRDefault="005341F6" w:rsidP="003105D0">
      <w:pPr>
        <w:spacing w:after="180"/>
        <w:ind w:left="720"/>
        <w:rPr>
          <w:spacing w:val="-5"/>
        </w:rPr>
      </w:pPr>
      <w:r w:rsidRPr="005341F6">
        <w:rPr>
          <w:spacing w:val="-5"/>
          <w:sz w:val="24"/>
          <w:szCs w:val="24"/>
        </w:rPr>
        <w:t xml:space="preserve">а) Бумага </w:t>
      </w:r>
    </w:p>
    <w:p w:rsidR="003105D0" w:rsidRDefault="005341F6" w:rsidP="003105D0">
      <w:pPr>
        <w:spacing w:after="180"/>
        <w:ind w:left="720"/>
        <w:rPr>
          <w:spacing w:val="-5"/>
        </w:rPr>
      </w:pPr>
      <w:r w:rsidRPr="005341F6">
        <w:rPr>
          <w:spacing w:val="-5"/>
          <w:sz w:val="24"/>
          <w:szCs w:val="24"/>
        </w:rPr>
        <w:t xml:space="preserve">б) Сообщение </w:t>
      </w:r>
    </w:p>
    <w:p w:rsidR="003105D0" w:rsidRDefault="005341F6" w:rsidP="003105D0">
      <w:pPr>
        <w:spacing w:after="180"/>
        <w:ind w:left="720"/>
        <w:rPr>
          <w:b/>
          <w:bCs/>
          <w:color w:val="222222"/>
          <w:spacing w:val="-5"/>
        </w:rPr>
      </w:pPr>
      <w:r w:rsidRPr="005341F6">
        <w:rPr>
          <w:spacing w:val="-5"/>
          <w:sz w:val="24"/>
          <w:szCs w:val="24"/>
        </w:rPr>
        <w:t xml:space="preserve">в) </w:t>
      </w:r>
      <w:r w:rsidRPr="005341F6">
        <w:rPr>
          <w:b/>
          <w:bCs/>
          <w:color w:val="222222"/>
          <w:spacing w:val="-5"/>
          <w:sz w:val="24"/>
          <w:szCs w:val="24"/>
        </w:rPr>
        <w:t>Документ</w:t>
      </w:r>
    </w:p>
    <w:p w:rsidR="005341F6" w:rsidRDefault="005341F6" w:rsidP="003105D0">
      <w:pPr>
        <w:spacing w:after="180"/>
        <w:ind w:left="720"/>
        <w:rPr>
          <w:spacing w:val="-5"/>
        </w:rPr>
      </w:pPr>
      <w:r w:rsidRPr="005341F6">
        <w:rPr>
          <w:spacing w:val="-5"/>
          <w:sz w:val="24"/>
          <w:szCs w:val="24"/>
        </w:rPr>
        <w:t xml:space="preserve"> г) Письмо</w:t>
      </w:r>
    </w:p>
    <w:tbl>
      <w:tblPr>
        <w:tblW w:w="8060" w:type="dxa"/>
        <w:tblLook w:val="04A0" w:firstRow="1" w:lastRow="0" w:firstColumn="1" w:lastColumn="0" w:noHBand="0" w:noVBand="1"/>
      </w:tblPr>
      <w:tblGrid>
        <w:gridCol w:w="1020"/>
        <w:gridCol w:w="7040"/>
      </w:tblGrid>
      <w:tr w:rsidR="00A42ED8" w:rsidRPr="00A42ED8" w:rsidTr="00A42ED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42ED8" w:rsidRPr="00A42ED8" w:rsidRDefault="00A42ED8" w:rsidP="00A42ED8">
            <w:pPr>
              <w:widowControl/>
              <w:autoSpaceDE/>
              <w:autoSpaceDN/>
              <w:rPr>
                <w:color w:val="000000"/>
                <w:sz w:val="24"/>
                <w:szCs w:val="24"/>
                <w:lang w:eastAsia="ru-RU"/>
              </w:rPr>
            </w:pPr>
            <w:r w:rsidRPr="00A42ED8">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A42ED8" w:rsidRPr="00A42ED8" w:rsidRDefault="00496347" w:rsidP="00A42ED8">
            <w:pPr>
              <w:widowControl/>
              <w:autoSpaceDE/>
              <w:autoSpaceDN/>
              <w:rPr>
                <w:color w:val="000000"/>
                <w:sz w:val="24"/>
                <w:szCs w:val="24"/>
                <w:lang w:eastAsia="ru-RU"/>
              </w:rPr>
            </w:pPr>
            <w:r w:rsidRPr="00496347">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A42ED8" w:rsidRPr="005341F6" w:rsidRDefault="00A42ED8" w:rsidP="003105D0">
      <w:pPr>
        <w:spacing w:after="180"/>
        <w:ind w:left="720"/>
        <w:rPr>
          <w:spacing w:val="-5"/>
          <w:sz w:val="24"/>
          <w:szCs w:val="24"/>
        </w:rPr>
      </w:pPr>
    </w:p>
    <w:p w:rsidR="003105D0" w:rsidRDefault="005341F6">
      <w:pPr>
        <w:numPr>
          <w:ilvl w:val="0"/>
          <w:numId w:val="39"/>
        </w:numPr>
        <w:spacing w:after="180"/>
        <w:rPr>
          <w:spacing w:val="-5"/>
        </w:rPr>
      </w:pPr>
      <w:r w:rsidRPr="005341F6">
        <w:rPr>
          <w:spacing w:val="-5"/>
          <w:sz w:val="24"/>
          <w:szCs w:val="24"/>
        </w:rPr>
        <w:t xml:space="preserve">Унификация документов — это: </w:t>
      </w:r>
    </w:p>
    <w:p w:rsidR="003105D0" w:rsidRDefault="005341F6" w:rsidP="003105D0">
      <w:pPr>
        <w:spacing w:after="180"/>
        <w:ind w:left="720"/>
        <w:rPr>
          <w:spacing w:val="-5"/>
        </w:rPr>
      </w:pPr>
      <w:r w:rsidRPr="005341F6">
        <w:rPr>
          <w:spacing w:val="-5"/>
          <w:sz w:val="24"/>
          <w:szCs w:val="24"/>
        </w:rPr>
        <w:t xml:space="preserve">а) Придание им юридической силы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Приведение документов к единообразию</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Их уничтожение </w:t>
      </w:r>
    </w:p>
    <w:p w:rsidR="005341F6" w:rsidRPr="005341F6" w:rsidRDefault="005341F6" w:rsidP="003105D0">
      <w:pPr>
        <w:spacing w:after="180"/>
        <w:ind w:left="720"/>
        <w:rPr>
          <w:spacing w:val="-5"/>
          <w:sz w:val="24"/>
          <w:szCs w:val="24"/>
        </w:rPr>
      </w:pPr>
      <w:r w:rsidRPr="005341F6">
        <w:rPr>
          <w:spacing w:val="-5"/>
          <w:sz w:val="24"/>
          <w:szCs w:val="24"/>
        </w:rPr>
        <w:t>г) Их размножение</w:t>
      </w:r>
    </w:p>
    <w:p w:rsidR="003105D0" w:rsidRDefault="005341F6">
      <w:pPr>
        <w:numPr>
          <w:ilvl w:val="0"/>
          <w:numId w:val="39"/>
        </w:numPr>
        <w:spacing w:after="180"/>
        <w:rPr>
          <w:spacing w:val="-5"/>
        </w:rPr>
      </w:pPr>
      <w:r w:rsidRPr="005341F6">
        <w:rPr>
          <w:spacing w:val="-5"/>
          <w:sz w:val="24"/>
          <w:szCs w:val="24"/>
        </w:rPr>
        <w:t xml:space="preserve">Согласование проекта документа с внешним учреждением оформляется: </w:t>
      </w:r>
    </w:p>
    <w:p w:rsidR="003105D0" w:rsidRDefault="005341F6" w:rsidP="003105D0">
      <w:pPr>
        <w:spacing w:after="180"/>
        <w:ind w:left="720"/>
        <w:rPr>
          <w:spacing w:val="-5"/>
        </w:rPr>
      </w:pPr>
      <w:r w:rsidRPr="005341F6">
        <w:rPr>
          <w:spacing w:val="-5"/>
          <w:sz w:val="24"/>
          <w:szCs w:val="24"/>
        </w:rPr>
        <w:t xml:space="preserve">а) Визой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Грифом согласования</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Резолюцией </w:t>
      </w:r>
    </w:p>
    <w:p w:rsidR="005341F6" w:rsidRPr="005341F6" w:rsidRDefault="005341F6" w:rsidP="003105D0">
      <w:pPr>
        <w:spacing w:after="180"/>
        <w:ind w:left="720"/>
        <w:rPr>
          <w:spacing w:val="-5"/>
          <w:sz w:val="24"/>
          <w:szCs w:val="24"/>
        </w:rPr>
      </w:pPr>
      <w:r w:rsidRPr="005341F6">
        <w:rPr>
          <w:spacing w:val="-5"/>
          <w:sz w:val="24"/>
          <w:szCs w:val="24"/>
        </w:rPr>
        <w:t>г) Печатью</w:t>
      </w:r>
    </w:p>
    <w:p w:rsidR="003105D0" w:rsidRDefault="005341F6">
      <w:pPr>
        <w:numPr>
          <w:ilvl w:val="0"/>
          <w:numId w:val="39"/>
        </w:numPr>
        <w:spacing w:after="180"/>
        <w:rPr>
          <w:spacing w:val="-5"/>
        </w:rPr>
      </w:pPr>
      <w:r w:rsidRPr="005341F6">
        <w:rPr>
          <w:spacing w:val="-5"/>
          <w:sz w:val="24"/>
          <w:szCs w:val="24"/>
        </w:rPr>
        <w:t xml:space="preserve">Какая часть приказа констатирует факты, события, цели? </w:t>
      </w:r>
    </w:p>
    <w:p w:rsidR="003105D0" w:rsidRDefault="005341F6" w:rsidP="003105D0">
      <w:pPr>
        <w:spacing w:after="180"/>
        <w:ind w:left="720"/>
        <w:rPr>
          <w:spacing w:val="-5"/>
        </w:rPr>
      </w:pPr>
      <w:r w:rsidRPr="005341F6">
        <w:rPr>
          <w:spacing w:val="-5"/>
          <w:sz w:val="24"/>
          <w:szCs w:val="24"/>
        </w:rPr>
        <w:t xml:space="preserve">а) Распорядительная </w:t>
      </w:r>
    </w:p>
    <w:p w:rsidR="003105D0" w:rsidRDefault="005341F6" w:rsidP="003105D0">
      <w:pPr>
        <w:spacing w:after="180"/>
        <w:ind w:left="720"/>
        <w:rPr>
          <w:spacing w:val="-5"/>
        </w:rPr>
      </w:pPr>
      <w:r w:rsidRPr="005341F6">
        <w:rPr>
          <w:spacing w:val="-5"/>
          <w:sz w:val="24"/>
          <w:szCs w:val="24"/>
        </w:rPr>
        <w:t xml:space="preserve">б) </w:t>
      </w:r>
      <w:r w:rsidRPr="005341F6">
        <w:rPr>
          <w:b/>
          <w:bCs/>
          <w:color w:val="222222"/>
          <w:spacing w:val="-5"/>
          <w:sz w:val="24"/>
          <w:szCs w:val="24"/>
        </w:rPr>
        <w:t>Констатирующая (преамбула)</w:t>
      </w:r>
      <w:r w:rsidRPr="005341F6">
        <w:rPr>
          <w:spacing w:val="-5"/>
          <w:sz w:val="24"/>
          <w:szCs w:val="24"/>
        </w:rPr>
        <w:t xml:space="preserve"> </w:t>
      </w:r>
    </w:p>
    <w:p w:rsidR="003105D0" w:rsidRDefault="005341F6" w:rsidP="003105D0">
      <w:pPr>
        <w:spacing w:after="180"/>
        <w:ind w:left="720"/>
        <w:rPr>
          <w:spacing w:val="-5"/>
        </w:rPr>
      </w:pPr>
      <w:r w:rsidRPr="005341F6">
        <w:rPr>
          <w:spacing w:val="-5"/>
          <w:sz w:val="24"/>
          <w:szCs w:val="24"/>
        </w:rPr>
        <w:t xml:space="preserve">в) Заключительная </w:t>
      </w:r>
    </w:p>
    <w:p w:rsidR="005341F6" w:rsidRPr="005341F6" w:rsidRDefault="005341F6" w:rsidP="003105D0">
      <w:pPr>
        <w:spacing w:after="180"/>
        <w:ind w:left="720"/>
        <w:rPr>
          <w:spacing w:val="-5"/>
          <w:sz w:val="24"/>
          <w:szCs w:val="24"/>
        </w:rPr>
      </w:pPr>
      <w:r w:rsidRPr="005341F6">
        <w:rPr>
          <w:spacing w:val="-5"/>
          <w:sz w:val="24"/>
          <w:szCs w:val="24"/>
        </w:rPr>
        <w:t>г) Список рассылки</w:t>
      </w:r>
    </w:p>
    <w:p w:rsidR="003105D0" w:rsidRDefault="005341F6">
      <w:pPr>
        <w:numPr>
          <w:ilvl w:val="0"/>
          <w:numId w:val="39"/>
        </w:numPr>
        <w:spacing w:after="180"/>
        <w:rPr>
          <w:spacing w:val="-5"/>
        </w:rPr>
      </w:pPr>
      <w:r w:rsidRPr="005341F6">
        <w:rPr>
          <w:spacing w:val="-5"/>
          <w:sz w:val="24"/>
          <w:szCs w:val="24"/>
        </w:rPr>
        <w:t xml:space="preserve">Основным направлением совершенствования современного делопроизводства является: </w:t>
      </w:r>
    </w:p>
    <w:p w:rsidR="003105D0" w:rsidRDefault="005341F6" w:rsidP="003105D0">
      <w:pPr>
        <w:spacing w:after="180"/>
        <w:ind w:left="720"/>
        <w:rPr>
          <w:spacing w:val="-5"/>
        </w:rPr>
      </w:pPr>
      <w:r w:rsidRPr="005341F6">
        <w:rPr>
          <w:spacing w:val="-5"/>
          <w:sz w:val="24"/>
          <w:szCs w:val="24"/>
        </w:rPr>
        <w:t xml:space="preserve">а) Увеличение расхода бумаги </w:t>
      </w:r>
    </w:p>
    <w:p w:rsidR="003105D0" w:rsidRDefault="005341F6" w:rsidP="003105D0">
      <w:pPr>
        <w:spacing w:after="180"/>
        <w:ind w:left="720"/>
        <w:rPr>
          <w:spacing w:val="-5"/>
        </w:rPr>
      </w:pPr>
      <w:r w:rsidRPr="005341F6">
        <w:rPr>
          <w:spacing w:val="-5"/>
          <w:sz w:val="24"/>
          <w:szCs w:val="24"/>
        </w:rPr>
        <w:t xml:space="preserve">б) Замедление процессов </w:t>
      </w:r>
    </w:p>
    <w:p w:rsidR="003105D0" w:rsidRDefault="005341F6" w:rsidP="003105D0">
      <w:pPr>
        <w:spacing w:after="180"/>
        <w:ind w:left="720"/>
        <w:rPr>
          <w:spacing w:val="-5"/>
        </w:rPr>
      </w:pPr>
      <w:r w:rsidRPr="005341F6">
        <w:rPr>
          <w:spacing w:val="-5"/>
          <w:sz w:val="24"/>
          <w:szCs w:val="24"/>
        </w:rPr>
        <w:t xml:space="preserve">в) </w:t>
      </w:r>
      <w:r w:rsidRPr="005341F6">
        <w:rPr>
          <w:b/>
          <w:bCs/>
          <w:color w:val="222222"/>
          <w:spacing w:val="-5"/>
          <w:sz w:val="24"/>
          <w:szCs w:val="24"/>
        </w:rPr>
        <w:t>Автоматизация и переход на электронный документооборот</w:t>
      </w:r>
      <w:r w:rsidRPr="005341F6">
        <w:rPr>
          <w:spacing w:val="-5"/>
          <w:sz w:val="24"/>
          <w:szCs w:val="24"/>
        </w:rPr>
        <w:t xml:space="preserve"> </w:t>
      </w:r>
    </w:p>
    <w:p w:rsidR="008D0AFB" w:rsidRPr="008D0AFB" w:rsidRDefault="005341F6" w:rsidP="003105D0">
      <w:pPr>
        <w:spacing w:after="180"/>
        <w:ind w:left="720"/>
        <w:rPr>
          <w:spacing w:val="-5"/>
          <w:sz w:val="24"/>
          <w:szCs w:val="24"/>
          <w:lang w:eastAsia="ru-RU"/>
        </w:rPr>
      </w:pPr>
      <w:r w:rsidRPr="005341F6">
        <w:rPr>
          <w:spacing w:val="-5"/>
          <w:sz w:val="24"/>
          <w:szCs w:val="24"/>
        </w:rPr>
        <w:t>г) Отказ от стандартов</w:t>
      </w:r>
    </w:p>
    <w:p w:rsidR="008D0AFB" w:rsidRPr="008D0AFB" w:rsidRDefault="008D0AFB" w:rsidP="008D0AFB">
      <w:pPr>
        <w:autoSpaceDE/>
        <w:autoSpaceDN/>
        <w:spacing w:line="276" w:lineRule="auto"/>
        <w:ind w:firstLine="851"/>
        <w:outlineLvl w:val="1"/>
        <w:rPr>
          <w:bCs/>
          <w:sz w:val="24"/>
          <w:szCs w:val="24"/>
          <w:u w:val="single"/>
        </w:rPr>
      </w:pPr>
      <w:bookmarkStart w:id="11" w:name="_Toc150963063"/>
      <w:bookmarkStart w:id="12" w:name="_Toc151011809"/>
    </w:p>
    <w:p w:rsidR="008D0AFB" w:rsidRPr="008D0AFB" w:rsidRDefault="008D0AFB" w:rsidP="008D0AFB">
      <w:pPr>
        <w:autoSpaceDE/>
        <w:autoSpaceDN/>
        <w:spacing w:line="276" w:lineRule="auto"/>
        <w:jc w:val="center"/>
        <w:outlineLvl w:val="1"/>
        <w:rPr>
          <w:b/>
          <w:bCs/>
          <w:sz w:val="24"/>
          <w:szCs w:val="24"/>
        </w:rPr>
      </w:pPr>
      <w:r w:rsidRPr="008D0AFB">
        <w:rPr>
          <w:b/>
          <w:bCs/>
          <w:sz w:val="24"/>
          <w:szCs w:val="24"/>
        </w:rPr>
        <w:t>4.2. Вопросы открытого типа</w:t>
      </w:r>
      <w:bookmarkEnd w:id="11"/>
      <w:bookmarkEnd w:id="12"/>
    </w:p>
    <w:p w:rsidR="008D0AFB" w:rsidRPr="008D0AFB" w:rsidRDefault="008D0AFB" w:rsidP="008D0AFB">
      <w:pPr>
        <w:autoSpaceDE/>
        <w:autoSpaceDN/>
        <w:spacing w:line="276" w:lineRule="auto"/>
        <w:rPr>
          <w:sz w:val="24"/>
          <w:szCs w:val="24"/>
        </w:rPr>
      </w:pPr>
    </w:p>
    <w:p w:rsidR="008D0AFB" w:rsidRPr="008D0AFB" w:rsidRDefault="008D0AFB" w:rsidP="008D0AFB">
      <w:pPr>
        <w:autoSpaceDE/>
        <w:autoSpaceDN/>
        <w:spacing w:line="276" w:lineRule="auto"/>
        <w:jc w:val="center"/>
        <w:rPr>
          <w:sz w:val="24"/>
          <w:szCs w:val="24"/>
          <w:u w:val="single"/>
        </w:rPr>
      </w:pPr>
      <w:r w:rsidRPr="008D0AFB">
        <w:rPr>
          <w:sz w:val="24"/>
          <w:szCs w:val="24"/>
          <w:u w:val="single"/>
        </w:rPr>
        <w:t>Задания открытого типа с развернутым ответом</w:t>
      </w:r>
    </w:p>
    <w:p w:rsidR="008D0AFB" w:rsidRPr="008D0AFB" w:rsidRDefault="008D0AFB" w:rsidP="008D0AFB">
      <w:pPr>
        <w:autoSpaceDE/>
        <w:autoSpaceDN/>
        <w:spacing w:line="276" w:lineRule="auto"/>
        <w:rPr>
          <w:sz w:val="24"/>
          <w:szCs w:val="24"/>
          <w:u w:val="single"/>
        </w:rPr>
      </w:pPr>
    </w:p>
    <w:p w:rsidR="008D0AFB" w:rsidRDefault="008D0AFB" w:rsidP="008D0AFB">
      <w:pPr>
        <w:autoSpaceDE/>
        <w:autoSpaceDN/>
        <w:spacing w:line="276" w:lineRule="auto"/>
        <w:ind w:firstLine="851"/>
        <w:jc w:val="both"/>
        <w:rPr>
          <w:b/>
          <w:sz w:val="24"/>
          <w:szCs w:val="24"/>
        </w:rPr>
      </w:pPr>
      <w:r w:rsidRPr="008D0AFB">
        <w:rPr>
          <w:b/>
          <w:sz w:val="24"/>
          <w:szCs w:val="24"/>
        </w:rPr>
        <w:t>Прочитайте текст и впишите правильный ответ</w:t>
      </w:r>
    </w:p>
    <w:p w:rsidR="005341F6" w:rsidRDefault="005341F6" w:rsidP="008D0AFB">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5341F6" w:rsidRPr="005341F6" w:rsidTr="005341F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496347" w:rsidP="005341F6">
            <w:pPr>
              <w:widowControl/>
              <w:autoSpaceDE/>
              <w:autoSpaceDN/>
              <w:rPr>
                <w:color w:val="000000"/>
                <w:sz w:val="24"/>
                <w:szCs w:val="24"/>
                <w:lang w:eastAsia="ru-RU"/>
              </w:rPr>
            </w:pPr>
            <w:r w:rsidRPr="00496347">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5341F6" w:rsidRDefault="005341F6" w:rsidP="008D0AFB">
      <w:pPr>
        <w:autoSpaceDE/>
        <w:autoSpaceDN/>
        <w:spacing w:line="276" w:lineRule="auto"/>
        <w:ind w:firstLine="851"/>
        <w:jc w:val="both"/>
        <w:rPr>
          <w:b/>
          <w:sz w:val="24"/>
          <w:szCs w:val="24"/>
        </w:rPr>
      </w:pPr>
    </w:p>
    <w:p w:rsidR="005341F6" w:rsidRDefault="005341F6">
      <w:pPr>
        <w:numPr>
          <w:ilvl w:val="0"/>
          <w:numId w:val="38"/>
        </w:numPr>
        <w:spacing w:after="180"/>
        <w:rPr>
          <w:spacing w:val="-5"/>
        </w:rPr>
      </w:pPr>
      <w:r w:rsidRPr="005341F6">
        <w:rPr>
          <w:spacing w:val="-5"/>
          <w:sz w:val="24"/>
          <w:szCs w:val="24"/>
        </w:rPr>
        <w:t xml:space="preserve">Что является основным законодательным актом, регулирующим делопроизводство в РФ?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Федеральный закон от 27.07.2006 № 149-ФЗ «Об информации, информационных технологиях и о защите информации».</w:t>
      </w:r>
    </w:p>
    <w:p w:rsidR="005341F6" w:rsidRDefault="005341F6">
      <w:pPr>
        <w:numPr>
          <w:ilvl w:val="0"/>
          <w:numId w:val="38"/>
        </w:numPr>
        <w:spacing w:after="180"/>
        <w:rPr>
          <w:spacing w:val="-5"/>
        </w:rPr>
      </w:pPr>
      <w:r w:rsidRPr="005341F6">
        <w:rPr>
          <w:spacing w:val="-5"/>
          <w:sz w:val="24"/>
          <w:szCs w:val="24"/>
        </w:rPr>
        <w:t xml:space="preserve">Какой национальный стандарт устанавливает состав реквизитов документов и правила их оформления?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ГОСТ Р 7.0.97-2016.</w:t>
      </w:r>
    </w:p>
    <w:p w:rsidR="005341F6" w:rsidRDefault="005341F6">
      <w:pPr>
        <w:numPr>
          <w:ilvl w:val="0"/>
          <w:numId w:val="38"/>
        </w:numPr>
        <w:spacing w:after="180"/>
        <w:rPr>
          <w:spacing w:val="-5"/>
        </w:rPr>
      </w:pPr>
      <w:r w:rsidRPr="005341F6">
        <w:rPr>
          <w:spacing w:val="-5"/>
          <w:sz w:val="24"/>
          <w:szCs w:val="24"/>
        </w:rPr>
        <w:t xml:space="preserve">Как называется документ, определяющий сроки хранения документов в организации?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Номенклатура дел.</w:t>
      </w:r>
    </w:p>
    <w:p w:rsidR="005341F6" w:rsidRDefault="005341F6">
      <w:pPr>
        <w:numPr>
          <w:ilvl w:val="0"/>
          <w:numId w:val="38"/>
        </w:numPr>
        <w:spacing w:after="180"/>
        <w:rPr>
          <w:spacing w:val="-5"/>
        </w:rPr>
      </w:pPr>
      <w:r w:rsidRPr="005341F6">
        <w:rPr>
          <w:spacing w:val="-5"/>
          <w:sz w:val="24"/>
          <w:szCs w:val="24"/>
        </w:rPr>
        <w:t xml:space="preserve">Где на документе проставляется дата его подписания или утверждения?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В реквизите «Дата» (обычно слева под реквизитами автора).</w:t>
      </w:r>
    </w:p>
    <w:p w:rsidR="005341F6" w:rsidRDefault="005341F6">
      <w:pPr>
        <w:numPr>
          <w:ilvl w:val="0"/>
          <w:numId w:val="38"/>
        </w:numPr>
        <w:spacing w:after="180"/>
        <w:rPr>
          <w:spacing w:val="-5"/>
        </w:rPr>
      </w:pPr>
      <w:r w:rsidRPr="005341F6">
        <w:rPr>
          <w:spacing w:val="-5"/>
          <w:sz w:val="24"/>
          <w:szCs w:val="24"/>
        </w:rPr>
        <w:t xml:space="preserve">Реквизит документа, содержащий сведения об авторе, — это...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Наименование организации-автора.</w:t>
      </w:r>
    </w:p>
    <w:p w:rsidR="005341F6" w:rsidRDefault="005341F6">
      <w:pPr>
        <w:numPr>
          <w:ilvl w:val="0"/>
          <w:numId w:val="38"/>
        </w:numPr>
        <w:spacing w:after="180"/>
        <w:rPr>
          <w:spacing w:val="-5"/>
        </w:rPr>
      </w:pPr>
      <w:r w:rsidRPr="005341F6">
        <w:rPr>
          <w:spacing w:val="-5"/>
          <w:sz w:val="24"/>
          <w:szCs w:val="24"/>
        </w:rPr>
        <w:t xml:space="preserve">Какая часть приказа содержит перечисление предписываемых действий?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Распорядительная часть («ПРИКАЗЫВАЮ»).</w:t>
      </w:r>
    </w:p>
    <w:p w:rsidR="005341F6" w:rsidRDefault="005341F6">
      <w:pPr>
        <w:numPr>
          <w:ilvl w:val="0"/>
          <w:numId w:val="38"/>
        </w:numPr>
        <w:spacing w:after="180"/>
        <w:rPr>
          <w:spacing w:val="-5"/>
        </w:rPr>
      </w:pPr>
      <w:r w:rsidRPr="005341F6">
        <w:rPr>
          <w:spacing w:val="-5"/>
          <w:sz w:val="24"/>
          <w:szCs w:val="24"/>
        </w:rPr>
        <w:t xml:space="preserve">Как оформляется согласование проекта документа другим должностным лицом?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Грифом согласования: СОГЛАСОВАНО + Должность + Подпись + И.О. Фамилия + Дата.</w:t>
      </w:r>
    </w:p>
    <w:tbl>
      <w:tblPr>
        <w:tblW w:w="8060" w:type="dxa"/>
        <w:jc w:val="center"/>
        <w:tblLook w:val="04A0" w:firstRow="1" w:lastRow="0" w:firstColumn="1" w:lastColumn="0" w:noHBand="0" w:noVBand="1"/>
      </w:tblPr>
      <w:tblGrid>
        <w:gridCol w:w="1020"/>
        <w:gridCol w:w="7040"/>
      </w:tblGrid>
      <w:tr w:rsidR="005341F6" w:rsidRPr="005341F6" w:rsidTr="005341F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Для чего используется реквизит «Адресат»?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Для указания получателя документа.</w:t>
      </w:r>
    </w:p>
    <w:p w:rsidR="005341F6" w:rsidRDefault="005341F6">
      <w:pPr>
        <w:numPr>
          <w:ilvl w:val="0"/>
          <w:numId w:val="38"/>
        </w:numPr>
        <w:spacing w:after="180"/>
        <w:rPr>
          <w:spacing w:val="-5"/>
        </w:rPr>
      </w:pPr>
      <w:r w:rsidRPr="005341F6">
        <w:rPr>
          <w:spacing w:val="-5"/>
          <w:sz w:val="24"/>
          <w:szCs w:val="24"/>
        </w:rPr>
        <w:t xml:space="preserve">Является ли электронная подпись аналогом собственноручной подписи?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Да, согласно ФЗ № 63 «Об электронной подписи».</w:t>
      </w:r>
    </w:p>
    <w:p w:rsidR="005341F6" w:rsidRDefault="005341F6">
      <w:pPr>
        <w:numPr>
          <w:ilvl w:val="0"/>
          <w:numId w:val="38"/>
        </w:numPr>
        <w:spacing w:after="180"/>
        <w:rPr>
          <w:spacing w:val="-5"/>
        </w:rPr>
      </w:pPr>
      <w:r w:rsidRPr="005341F6">
        <w:rPr>
          <w:spacing w:val="-5"/>
          <w:sz w:val="24"/>
          <w:szCs w:val="24"/>
        </w:rPr>
        <w:t xml:space="preserve">Какой реквизит придает документу юридическую силу?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Подпись уполномоченного лица.</w:t>
      </w:r>
    </w:p>
    <w:p w:rsidR="005341F6" w:rsidRDefault="005341F6">
      <w:pPr>
        <w:numPr>
          <w:ilvl w:val="0"/>
          <w:numId w:val="38"/>
        </w:numPr>
        <w:spacing w:after="180"/>
        <w:rPr>
          <w:spacing w:val="-5"/>
        </w:rPr>
      </w:pPr>
      <w:r w:rsidRPr="005341F6">
        <w:rPr>
          <w:spacing w:val="-5"/>
          <w:sz w:val="24"/>
          <w:szCs w:val="24"/>
        </w:rPr>
        <w:t xml:space="preserve">Как называется краткое изложение содержания письма при ответе?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Ссылка на регистрационный номер и дату поступившего документа.</w:t>
      </w:r>
    </w:p>
    <w:p w:rsidR="005341F6" w:rsidRDefault="005341F6">
      <w:pPr>
        <w:numPr>
          <w:ilvl w:val="0"/>
          <w:numId w:val="38"/>
        </w:numPr>
        <w:spacing w:after="180"/>
        <w:rPr>
          <w:spacing w:val="-5"/>
        </w:rPr>
      </w:pPr>
      <w:r w:rsidRPr="005341F6">
        <w:rPr>
          <w:spacing w:val="-5"/>
          <w:sz w:val="24"/>
          <w:szCs w:val="24"/>
        </w:rPr>
        <w:lastRenderedPageBreak/>
        <w:t xml:space="preserve">Что такое резолюция руководителя на документе?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Письменное указание по исполнению документа.</w:t>
      </w:r>
    </w:p>
    <w:p w:rsidR="005341F6" w:rsidRDefault="005341F6">
      <w:pPr>
        <w:numPr>
          <w:ilvl w:val="0"/>
          <w:numId w:val="38"/>
        </w:numPr>
        <w:spacing w:after="180"/>
        <w:rPr>
          <w:spacing w:val="-5"/>
        </w:rPr>
      </w:pPr>
      <w:r w:rsidRPr="005341F6">
        <w:rPr>
          <w:spacing w:val="-5"/>
          <w:sz w:val="24"/>
          <w:szCs w:val="24"/>
        </w:rPr>
        <w:t xml:space="preserve">Каким образом утверждается номенклатура дел организации?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Грифом утверждения на самом документе или изданием приказа.</w:t>
      </w:r>
    </w:p>
    <w:p w:rsidR="005341F6" w:rsidRDefault="005341F6">
      <w:pPr>
        <w:numPr>
          <w:ilvl w:val="0"/>
          <w:numId w:val="38"/>
        </w:numPr>
        <w:spacing w:after="180"/>
        <w:rPr>
          <w:spacing w:val="-5"/>
        </w:rPr>
      </w:pPr>
      <w:r w:rsidRPr="005341F6">
        <w:rPr>
          <w:spacing w:val="-5"/>
          <w:sz w:val="24"/>
          <w:szCs w:val="24"/>
        </w:rPr>
        <w:t xml:space="preserve">Кто несет ответственность за организацию документационного обеспечения управления?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Руководитель организации.</w:t>
      </w:r>
    </w:p>
    <w:tbl>
      <w:tblPr>
        <w:tblW w:w="8060" w:type="dxa"/>
        <w:jc w:val="center"/>
        <w:tblLook w:val="04A0" w:firstRow="1" w:lastRow="0" w:firstColumn="1" w:lastColumn="0" w:noHBand="0" w:noVBand="1"/>
      </w:tblPr>
      <w:tblGrid>
        <w:gridCol w:w="1020"/>
        <w:gridCol w:w="7040"/>
      </w:tblGrid>
      <w:tr w:rsidR="005341F6" w:rsidRPr="005341F6" w:rsidTr="005341F6">
        <w:trPr>
          <w:trHeight w:val="840"/>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496347" w:rsidP="005341F6">
            <w:pPr>
              <w:widowControl/>
              <w:autoSpaceDE/>
              <w:autoSpaceDN/>
              <w:rPr>
                <w:color w:val="000000"/>
                <w:sz w:val="24"/>
                <w:szCs w:val="24"/>
                <w:lang w:eastAsia="ru-RU"/>
              </w:rPr>
            </w:pPr>
            <w:r w:rsidRPr="00496347">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sz w:val="24"/>
                <w:szCs w:val="24"/>
                <w:lang w:eastAsia="ru-RU"/>
              </w:rPr>
              <w:t>.</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Что такое дело?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Совокупность документов или документ, относящиеся к одному вопросу или участку деятельности, помещенные в отдельную обложку.</w:t>
      </w:r>
    </w:p>
    <w:p w:rsidR="005341F6" w:rsidRDefault="005341F6">
      <w:pPr>
        <w:numPr>
          <w:ilvl w:val="0"/>
          <w:numId w:val="38"/>
        </w:numPr>
        <w:spacing w:after="180"/>
        <w:rPr>
          <w:spacing w:val="-5"/>
        </w:rPr>
      </w:pPr>
      <w:r w:rsidRPr="005341F6">
        <w:rPr>
          <w:spacing w:val="-5"/>
          <w:sz w:val="24"/>
          <w:szCs w:val="24"/>
        </w:rPr>
        <w:t xml:space="preserve">Какой вид документа составляется для фиксации хода обсуждения вопросов и принятых решений на собраниях?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Протокол.</w:t>
      </w:r>
    </w:p>
    <w:p w:rsidR="005341F6" w:rsidRDefault="005341F6">
      <w:pPr>
        <w:numPr>
          <w:ilvl w:val="0"/>
          <w:numId w:val="38"/>
        </w:numPr>
        <w:spacing w:after="180"/>
        <w:rPr>
          <w:spacing w:val="-5"/>
        </w:rPr>
      </w:pPr>
      <w:r w:rsidRPr="005341F6">
        <w:rPr>
          <w:spacing w:val="-5"/>
          <w:sz w:val="24"/>
          <w:szCs w:val="24"/>
        </w:rPr>
        <w:t xml:space="preserve">Как нумеруются листы дела?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Простым карандашом в правом верхнем углу листа.</w:t>
      </w:r>
    </w:p>
    <w:p w:rsidR="005341F6" w:rsidRDefault="005341F6">
      <w:pPr>
        <w:numPr>
          <w:ilvl w:val="0"/>
          <w:numId w:val="38"/>
        </w:numPr>
        <w:spacing w:after="180"/>
        <w:rPr>
          <w:spacing w:val="-5"/>
        </w:rPr>
      </w:pPr>
      <w:r w:rsidRPr="005341F6">
        <w:rPr>
          <w:spacing w:val="-5"/>
          <w:sz w:val="24"/>
          <w:szCs w:val="24"/>
        </w:rPr>
        <w:t xml:space="preserve">Что указывается в реквизите «Подпись»?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Наименование должности, личная подпись и расшифровка (И.О. Фамилия).</w:t>
      </w:r>
    </w:p>
    <w:p w:rsidR="005341F6" w:rsidRPr="005341F6" w:rsidRDefault="005341F6">
      <w:pPr>
        <w:numPr>
          <w:ilvl w:val="0"/>
          <w:numId w:val="38"/>
        </w:numPr>
        <w:spacing w:after="180"/>
        <w:rPr>
          <w:spacing w:val="-5"/>
          <w:sz w:val="24"/>
          <w:szCs w:val="24"/>
        </w:rPr>
      </w:pPr>
      <w:r w:rsidRPr="005341F6">
        <w:rPr>
          <w:spacing w:val="-5"/>
          <w:sz w:val="24"/>
          <w:szCs w:val="24"/>
        </w:rPr>
        <w:t xml:space="preserve">Как называется отметка о наличии приложения к письму без названия самого приложения? </w:t>
      </w:r>
      <w:r w:rsidRPr="005341F6">
        <w:rPr>
          <w:b/>
          <w:bCs/>
          <w:color w:val="222222"/>
          <w:spacing w:val="-5"/>
          <w:sz w:val="24"/>
          <w:szCs w:val="24"/>
        </w:rPr>
        <w:t>Ответ:</w:t>
      </w:r>
      <w:r w:rsidRPr="005341F6">
        <w:rPr>
          <w:spacing w:val="-5"/>
          <w:sz w:val="24"/>
          <w:szCs w:val="24"/>
        </w:rPr>
        <w:t xml:space="preserve"> Отметка о приложении (без заголовка).</w:t>
      </w:r>
    </w:p>
    <w:p w:rsidR="005341F6" w:rsidRDefault="005341F6">
      <w:pPr>
        <w:numPr>
          <w:ilvl w:val="0"/>
          <w:numId w:val="38"/>
        </w:numPr>
        <w:spacing w:after="180"/>
        <w:rPr>
          <w:spacing w:val="-5"/>
        </w:rPr>
      </w:pPr>
      <w:r w:rsidRPr="005341F6">
        <w:rPr>
          <w:spacing w:val="-5"/>
          <w:sz w:val="24"/>
          <w:szCs w:val="24"/>
        </w:rPr>
        <w:t xml:space="preserve">В каком случае документ имеет две даты: дату подписания и дату утверждения?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Когда он утверждается другим документом (приказом, постановлением).</w:t>
      </w:r>
    </w:p>
    <w:p w:rsidR="005341F6" w:rsidRDefault="005341F6">
      <w:pPr>
        <w:numPr>
          <w:ilvl w:val="0"/>
          <w:numId w:val="38"/>
        </w:numPr>
        <w:spacing w:after="180"/>
        <w:rPr>
          <w:spacing w:val="-5"/>
        </w:rPr>
      </w:pPr>
      <w:r w:rsidRPr="005341F6">
        <w:rPr>
          <w:spacing w:val="-5"/>
          <w:sz w:val="24"/>
          <w:szCs w:val="24"/>
        </w:rPr>
        <w:t xml:space="preserve">Какой срок исполнения установлен для обращений граждан по закону?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30 дней со дня регистрации.</w:t>
      </w:r>
    </w:p>
    <w:tbl>
      <w:tblPr>
        <w:tblW w:w="8060" w:type="dxa"/>
        <w:jc w:val="center"/>
        <w:tblLook w:val="04A0" w:firstRow="1" w:lastRow="0" w:firstColumn="1" w:lastColumn="0" w:noHBand="0" w:noVBand="1"/>
      </w:tblPr>
      <w:tblGrid>
        <w:gridCol w:w="1020"/>
        <w:gridCol w:w="7040"/>
      </w:tblGrid>
      <w:tr w:rsidR="005341F6" w:rsidRPr="005341F6" w:rsidTr="005341F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496347" w:rsidP="005341F6">
            <w:pPr>
              <w:widowControl/>
              <w:autoSpaceDE/>
              <w:autoSpaceDN/>
              <w:rPr>
                <w:color w:val="000000"/>
                <w:sz w:val="24"/>
                <w:szCs w:val="24"/>
                <w:lang w:eastAsia="ru-RU"/>
              </w:rPr>
            </w:pPr>
            <w:r w:rsidRPr="00496347">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Что такое внутренний документ?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Документ, предназначенный для использования внутри одной организации.</w:t>
      </w:r>
    </w:p>
    <w:p w:rsidR="005341F6" w:rsidRDefault="005341F6">
      <w:pPr>
        <w:numPr>
          <w:ilvl w:val="0"/>
          <w:numId w:val="38"/>
        </w:numPr>
        <w:spacing w:after="180"/>
        <w:rPr>
          <w:spacing w:val="-5"/>
        </w:rPr>
      </w:pPr>
      <w:r w:rsidRPr="005341F6">
        <w:rPr>
          <w:spacing w:val="-5"/>
          <w:sz w:val="24"/>
          <w:szCs w:val="24"/>
        </w:rPr>
        <w:t xml:space="preserve">Что такое внешний документ?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Документ, отправляемый из организации или поступающий в нее извне.</w:t>
      </w:r>
    </w:p>
    <w:p w:rsidR="005341F6" w:rsidRDefault="005341F6">
      <w:pPr>
        <w:numPr>
          <w:ilvl w:val="0"/>
          <w:numId w:val="38"/>
        </w:numPr>
        <w:spacing w:after="180"/>
        <w:rPr>
          <w:spacing w:val="-5"/>
        </w:rPr>
      </w:pPr>
      <w:r w:rsidRPr="005341F6">
        <w:rPr>
          <w:spacing w:val="-5"/>
          <w:sz w:val="24"/>
          <w:szCs w:val="24"/>
        </w:rPr>
        <w:lastRenderedPageBreak/>
        <w:t xml:space="preserve">Как называется документ, фиксирующий факт хозяйственной жизни?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Первичный учетный документ.</w:t>
      </w:r>
    </w:p>
    <w:p w:rsidR="005341F6" w:rsidRDefault="005341F6">
      <w:pPr>
        <w:numPr>
          <w:ilvl w:val="0"/>
          <w:numId w:val="38"/>
        </w:numPr>
        <w:spacing w:after="180"/>
        <w:rPr>
          <w:spacing w:val="-5"/>
        </w:rPr>
      </w:pPr>
      <w:r w:rsidRPr="005341F6">
        <w:rPr>
          <w:spacing w:val="-5"/>
          <w:sz w:val="24"/>
          <w:szCs w:val="24"/>
        </w:rPr>
        <w:t xml:space="preserve">Какой реквизит ставится на документе, если есть приложение с текстом?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Отметка о приложении с указанием количества листов и экземпляров приложения.</w:t>
      </w:r>
    </w:p>
    <w:p w:rsidR="005341F6" w:rsidRDefault="005341F6">
      <w:pPr>
        <w:numPr>
          <w:ilvl w:val="0"/>
          <w:numId w:val="38"/>
        </w:numPr>
        <w:spacing w:after="180"/>
        <w:rPr>
          <w:spacing w:val="-5"/>
        </w:rPr>
      </w:pPr>
      <w:r w:rsidRPr="005341F6">
        <w:rPr>
          <w:spacing w:val="-5"/>
          <w:sz w:val="24"/>
          <w:szCs w:val="24"/>
        </w:rPr>
        <w:t xml:space="preserve">Какую функцию выполняет печать на документе?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Заверяет подлинность подписи должностного лица.</w:t>
      </w:r>
    </w:p>
    <w:p w:rsidR="005341F6" w:rsidRDefault="005341F6">
      <w:pPr>
        <w:numPr>
          <w:ilvl w:val="0"/>
          <w:numId w:val="38"/>
        </w:numPr>
        <w:spacing w:after="180"/>
        <w:rPr>
          <w:spacing w:val="-5"/>
        </w:rPr>
      </w:pPr>
      <w:r w:rsidRPr="005341F6">
        <w:rPr>
          <w:spacing w:val="-5"/>
          <w:sz w:val="24"/>
          <w:szCs w:val="24"/>
        </w:rPr>
        <w:t xml:space="preserve">Что такое бланк документа?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Лист бумаги с воспроизведенными на нем реквизитами, содержащими постоянную информацию об авторе.</w:t>
      </w:r>
    </w:p>
    <w:tbl>
      <w:tblPr>
        <w:tblW w:w="8060" w:type="dxa"/>
        <w:jc w:val="center"/>
        <w:tblLook w:val="04A0" w:firstRow="1" w:lastRow="0" w:firstColumn="1" w:lastColumn="0" w:noHBand="0" w:noVBand="1"/>
      </w:tblPr>
      <w:tblGrid>
        <w:gridCol w:w="1020"/>
        <w:gridCol w:w="7040"/>
      </w:tblGrid>
      <w:tr w:rsidR="005341F6" w:rsidRPr="005341F6" w:rsidTr="005341F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01336D" w:rsidP="005341F6">
            <w:pPr>
              <w:widowControl/>
              <w:autoSpaceDE/>
              <w:autoSpaceDN/>
              <w:rPr>
                <w:color w:val="000000"/>
                <w:sz w:val="24"/>
                <w:szCs w:val="24"/>
                <w:lang w:eastAsia="ru-RU"/>
              </w:rPr>
            </w:pPr>
            <w:r w:rsidRPr="0001336D">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Как классифицируются документы по содержанию?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На организационно-распорядительные, информационно-справочные, финансово-бухгалтерские и др.</w:t>
      </w:r>
    </w:p>
    <w:p w:rsidR="005341F6" w:rsidRDefault="005341F6">
      <w:pPr>
        <w:numPr>
          <w:ilvl w:val="0"/>
          <w:numId w:val="38"/>
        </w:numPr>
        <w:spacing w:after="180"/>
        <w:rPr>
          <w:spacing w:val="-5"/>
        </w:rPr>
      </w:pPr>
      <w:r w:rsidRPr="005341F6">
        <w:rPr>
          <w:spacing w:val="-5"/>
          <w:sz w:val="24"/>
          <w:szCs w:val="24"/>
        </w:rPr>
        <w:t xml:space="preserve">Каков стандартный формат листа для оформления служебных писем?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А4 (210 х 297 мм).</w:t>
      </w:r>
    </w:p>
    <w:p w:rsidR="005341F6" w:rsidRDefault="005341F6">
      <w:pPr>
        <w:numPr>
          <w:ilvl w:val="0"/>
          <w:numId w:val="38"/>
        </w:numPr>
        <w:spacing w:after="180"/>
        <w:rPr>
          <w:spacing w:val="-5"/>
        </w:rPr>
      </w:pPr>
      <w:r w:rsidRPr="005341F6">
        <w:rPr>
          <w:spacing w:val="-5"/>
          <w:sz w:val="24"/>
          <w:szCs w:val="24"/>
        </w:rPr>
        <w:t xml:space="preserve">Что такое визирование документа?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Внутреннее согласование проекта документа с заинтересованными лицами.</w:t>
      </w:r>
    </w:p>
    <w:p w:rsidR="005341F6" w:rsidRPr="005341F6" w:rsidRDefault="005341F6">
      <w:pPr>
        <w:numPr>
          <w:ilvl w:val="0"/>
          <w:numId w:val="38"/>
        </w:numPr>
        <w:spacing w:after="180"/>
        <w:rPr>
          <w:spacing w:val="-5"/>
          <w:sz w:val="24"/>
          <w:szCs w:val="24"/>
        </w:rPr>
      </w:pPr>
      <w:r w:rsidRPr="005341F6">
        <w:rPr>
          <w:spacing w:val="-5"/>
          <w:sz w:val="24"/>
          <w:szCs w:val="24"/>
        </w:rPr>
        <w:t xml:space="preserve">Как называется перечень систематизированных заголовков дел, заводимых в организации? </w:t>
      </w:r>
      <w:r w:rsidRPr="005341F6">
        <w:rPr>
          <w:b/>
          <w:bCs/>
          <w:color w:val="222222"/>
          <w:spacing w:val="-5"/>
          <w:sz w:val="24"/>
          <w:szCs w:val="24"/>
        </w:rPr>
        <w:t>Ответ:</w:t>
      </w:r>
      <w:r w:rsidRPr="005341F6">
        <w:rPr>
          <w:spacing w:val="-5"/>
          <w:sz w:val="24"/>
          <w:szCs w:val="24"/>
        </w:rPr>
        <w:t xml:space="preserve"> Номенклатура дел.</w:t>
      </w:r>
    </w:p>
    <w:p w:rsidR="005341F6" w:rsidRDefault="005341F6">
      <w:pPr>
        <w:numPr>
          <w:ilvl w:val="0"/>
          <w:numId w:val="38"/>
        </w:numPr>
        <w:spacing w:after="180"/>
        <w:rPr>
          <w:spacing w:val="-5"/>
        </w:rPr>
      </w:pPr>
      <w:r w:rsidRPr="005341F6">
        <w:rPr>
          <w:spacing w:val="-5"/>
          <w:sz w:val="24"/>
          <w:szCs w:val="24"/>
        </w:rPr>
        <w:t xml:space="preserve">Какой документ подтверждает получение вами другого документа?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Уведомление о вручении или расписка.</w:t>
      </w:r>
    </w:p>
    <w:p w:rsidR="005341F6" w:rsidRDefault="005341F6">
      <w:pPr>
        <w:numPr>
          <w:ilvl w:val="0"/>
          <w:numId w:val="38"/>
        </w:numPr>
        <w:spacing w:after="180"/>
        <w:rPr>
          <w:spacing w:val="-5"/>
        </w:rPr>
      </w:pPr>
      <w:r w:rsidRPr="005341F6">
        <w:rPr>
          <w:spacing w:val="-5"/>
          <w:sz w:val="24"/>
          <w:szCs w:val="24"/>
        </w:rPr>
        <w:t xml:space="preserve">Как называется документ, инициирующий начало какой-либо работы?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Заявка, заявка-заказ или докладная записка.</w:t>
      </w:r>
    </w:p>
    <w:tbl>
      <w:tblPr>
        <w:tblW w:w="8060" w:type="dxa"/>
        <w:jc w:val="center"/>
        <w:tblLook w:val="04A0" w:firstRow="1" w:lastRow="0" w:firstColumn="1" w:lastColumn="0" w:noHBand="0" w:noVBand="1"/>
      </w:tblPr>
      <w:tblGrid>
        <w:gridCol w:w="1020"/>
        <w:gridCol w:w="7040"/>
      </w:tblGrid>
      <w:tr w:rsidR="005341F6" w:rsidRPr="005341F6" w:rsidTr="005341F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E037B" w:rsidRDefault="005341F6" w:rsidP="005341F6">
            <w:pPr>
              <w:widowControl/>
              <w:autoSpaceDE/>
              <w:autoSpaceDN/>
              <w:rPr>
                <w:color w:val="000000"/>
                <w:sz w:val="24"/>
                <w:szCs w:val="24"/>
                <w:lang w:eastAsia="ru-RU"/>
              </w:rPr>
            </w:pPr>
            <w:r w:rsidRPr="005E037B">
              <w:rPr>
                <w:color w:val="000000"/>
                <w:sz w:val="24"/>
                <w:szCs w:val="24"/>
                <w:lang w:eastAsia="ru-RU"/>
              </w:rPr>
              <w:t>Пользоваться профессиональной документацией на государственном и иностранном языках.</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Что такое индекс документа?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Регистрационный номер, присваиваемый документу при его создании или получении.</w:t>
      </w:r>
    </w:p>
    <w:p w:rsidR="005341F6" w:rsidRDefault="005341F6">
      <w:pPr>
        <w:numPr>
          <w:ilvl w:val="0"/>
          <w:numId w:val="38"/>
        </w:numPr>
        <w:spacing w:after="180"/>
        <w:rPr>
          <w:spacing w:val="-5"/>
        </w:rPr>
      </w:pPr>
      <w:r w:rsidRPr="005341F6">
        <w:rPr>
          <w:spacing w:val="-5"/>
          <w:sz w:val="24"/>
          <w:szCs w:val="24"/>
        </w:rPr>
        <w:t xml:space="preserve">Какие виды приказов существуют по содержанию?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По основной деятельности и по личному составу.</w:t>
      </w:r>
    </w:p>
    <w:p w:rsidR="005341F6" w:rsidRDefault="005341F6">
      <w:pPr>
        <w:numPr>
          <w:ilvl w:val="0"/>
          <w:numId w:val="38"/>
        </w:numPr>
        <w:spacing w:after="180"/>
        <w:rPr>
          <w:spacing w:val="-5"/>
        </w:rPr>
      </w:pPr>
      <w:r w:rsidRPr="005341F6">
        <w:rPr>
          <w:spacing w:val="-5"/>
          <w:sz w:val="24"/>
          <w:szCs w:val="24"/>
        </w:rPr>
        <w:lastRenderedPageBreak/>
        <w:t xml:space="preserve">Что такое «дело постоянного хранения»?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Дело, документы которого подлежат вечному хранению в государственном архиве.</w:t>
      </w:r>
    </w:p>
    <w:p w:rsidR="005341F6" w:rsidRDefault="005341F6">
      <w:pPr>
        <w:numPr>
          <w:ilvl w:val="0"/>
          <w:numId w:val="38"/>
        </w:numPr>
        <w:spacing w:after="180"/>
        <w:rPr>
          <w:spacing w:val="-5"/>
        </w:rPr>
      </w:pPr>
      <w:r w:rsidRPr="005341F6">
        <w:rPr>
          <w:spacing w:val="-5"/>
          <w:sz w:val="24"/>
          <w:szCs w:val="24"/>
        </w:rPr>
        <w:t xml:space="preserve">Как называется документ, который содержит просьбу или предложение?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Заявление или служебная записка.</w:t>
      </w:r>
    </w:p>
    <w:p w:rsidR="005341F6" w:rsidRDefault="005341F6">
      <w:pPr>
        <w:numPr>
          <w:ilvl w:val="0"/>
          <w:numId w:val="38"/>
        </w:numPr>
        <w:spacing w:after="180"/>
        <w:rPr>
          <w:spacing w:val="-5"/>
        </w:rPr>
      </w:pPr>
      <w:r w:rsidRPr="005341F6">
        <w:rPr>
          <w:spacing w:val="-5"/>
          <w:sz w:val="24"/>
          <w:szCs w:val="24"/>
        </w:rPr>
        <w:t xml:space="preserve">Что такое «экспертиза ценности документов»?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Изучение документов на основании критериев их ценности для определения сроков хранения.</w:t>
      </w:r>
    </w:p>
    <w:p w:rsidR="005341F6" w:rsidRDefault="005341F6">
      <w:pPr>
        <w:numPr>
          <w:ilvl w:val="0"/>
          <w:numId w:val="38"/>
        </w:numPr>
        <w:spacing w:after="180"/>
        <w:rPr>
          <w:spacing w:val="-5"/>
        </w:rPr>
      </w:pPr>
      <w:r w:rsidRPr="005341F6">
        <w:rPr>
          <w:spacing w:val="-5"/>
          <w:sz w:val="24"/>
          <w:szCs w:val="24"/>
        </w:rPr>
        <w:t xml:space="preserve">Какой способ заверения копии документа делает ее юридически значимой?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Заверение нотариусом или уполномоченным должностным лицом организации с проставлением печати.</w:t>
      </w:r>
    </w:p>
    <w:tbl>
      <w:tblPr>
        <w:tblW w:w="8060" w:type="dxa"/>
        <w:jc w:val="center"/>
        <w:tblLook w:val="04A0" w:firstRow="1" w:lastRow="0" w:firstColumn="1" w:lastColumn="0" w:noHBand="0" w:noVBand="1"/>
      </w:tblPr>
      <w:tblGrid>
        <w:gridCol w:w="1020"/>
        <w:gridCol w:w="7040"/>
      </w:tblGrid>
      <w:tr w:rsidR="005341F6" w:rsidRPr="005341F6" w:rsidTr="005341F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5341F6" w:rsidRPr="005341F6" w:rsidRDefault="005341F6" w:rsidP="005341F6">
      <w:pPr>
        <w:spacing w:after="180"/>
        <w:ind w:left="720"/>
        <w:rPr>
          <w:spacing w:val="-5"/>
          <w:sz w:val="24"/>
          <w:szCs w:val="24"/>
        </w:rPr>
      </w:pPr>
    </w:p>
    <w:p w:rsidR="005341F6" w:rsidRPr="005341F6" w:rsidRDefault="005341F6">
      <w:pPr>
        <w:numPr>
          <w:ilvl w:val="0"/>
          <w:numId w:val="38"/>
        </w:numPr>
        <w:spacing w:after="180"/>
        <w:rPr>
          <w:spacing w:val="-5"/>
          <w:sz w:val="24"/>
          <w:szCs w:val="24"/>
        </w:rPr>
      </w:pPr>
      <w:r w:rsidRPr="005341F6">
        <w:rPr>
          <w:spacing w:val="-5"/>
          <w:sz w:val="24"/>
          <w:szCs w:val="24"/>
        </w:rPr>
        <w:t xml:space="preserve">Как называется документ, подтверждающий факты биографического характера (рождение, брак)? </w:t>
      </w:r>
      <w:r w:rsidRPr="005341F6">
        <w:rPr>
          <w:b/>
          <w:bCs/>
          <w:color w:val="222222"/>
          <w:spacing w:val="-5"/>
          <w:sz w:val="24"/>
          <w:szCs w:val="24"/>
        </w:rPr>
        <w:t>Ответ:</w:t>
      </w:r>
      <w:r w:rsidRPr="005341F6">
        <w:rPr>
          <w:spacing w:val="-5"/>
          <w:sz w:val="24"/>
          <w:szCs w:val="24"/>
        </w:rPr>
        <w:t xml:space="preserve"> Официальный документ личного происхождения (свидетельство).</w:t>
      </w:r>
    </w:p>
    <w:p w:rsidR="005341F6" w:rsidRDefault="005341F6">
      <w:pPr>
        <w:numPr>
          <w:ilvl w:val="0"/>
          <w:numId w:val="38"/>
        </w:numPr>
        <w:spacing w:after="180"/>
        <w:rPr>
          <w:spacing w:val="-5"/>
        </w:rPr>
      </w:pPr>
      <w:r w:rsidRPr="005341F6">
        <w:rPr>
          <w:spacing w:val="-5"/>
          <w:sz w:val="24"/>
          <w:szCs w:val="24"/>
        </w:rPr>
        <w:t xml:space="preserve">Какое поле оставляют слева при оформлении текста документа на бланке?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Левое поле должно быть не менее 20 мм.</w:t>
      </w:r>
    </w:p>
    <w:p w:rsidR="005341F6" w:rsidRDefault="005341F6">
      <w:pPr>
        <w:numPr>
          <w:ilvl w:val="0"/>
          <w:numId w:val="38"/>
        </w:numPr>
        <w:spacing w:after="180"/>
        <w:rPr>
          <w:spacing w:val="-5"/>
        </w:rPr>
      </w:pPr>
      <w:r w:rsidRPr="005341F6">
        <w:rPr>
          <w:spacing w:val="-5"/>
          <w:sz w:val="24"/>
          <w:szCs w:val="24"/>
        </w:rPr>
        <w:t xml:space="preserve">Что такое входящий документ?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Документ, поступивший в организацию извне.</w:t>
      </w:r>
    </w:p>
    <w:p w:rsidR="005341F6" w:rsidRDefault="005341F6">
      <w:pPr>
        <w:numPr>
          <w:ilvl w:val="0"/>
          <w:numId w:val="38"/>
        </w:numPr>
        <w:spacing w:after="180"/>
        <w:rPr>
          <w:spacing w:val="-5"/>
        </w:rPr>
      </w:pPr>
      <w:r w:rsidRPr="005341F6">
        <w:rPr>
          <w:spacing w:val="-5"/>
          <w:sz w:val="24"/>
          <w:szCs w:val="24"/>
        </w:rPr>
        <w:t>Что такое исходящий документ?</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Документ, отправленный из организации во внешние адреса.</w:t>
      </w:r>
    </w:p>
    <w:p w:rsidR="005341F6" w:rsidRDefault="005341F6">
      <w:pPr>
        <w:numPr>
          <w:ilvl w:val="0"/>
          <w:numId w:val="38"/>
        </w:numPr>
        <w:spacing w:after="180"/>
        <w:rPr>
          <w:spacing w:val="-5"/>
        </w:rPr>
      </w:pPr>
      <w:r w:rsidRPr="005341F6">
        <w:rPr>
          <w:spacing w:val="-5"/>
          <w:sz w:val="24"/>
          <w:szCs w:val="24"/>
        </w:rPr>
        <w:t xml:space="preserve">Как называется документ, информирующий о выполнении поручения?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Информационное письмо или отчет.</w:t>
      </w:r>
    </w:p>
    <w:p w:rsidR="005341F6" w:rsidRDefault="005341F6">
      <w:pPr>
        <w:numPr>
          <w:ilvl w:val="0"/>
          <w:numId w:val="38"/>
        </w:numPr>
        <w:spacing w:after="180"/>
        <w:rPr>
          <w:spacing w:val="-5"/>
        </w:rPr>
      </w:pPr>
      <w:r w:rsidRPr="005341F6">
        <w:rPr>
          <w:spacing w:val="-5"/>
          <w:sz w:val="24"/>
          <w:szCs w:val="24"/>
        </w:rPr>
        <w:t xml:space="preserve">Какой реквизит указывает на исполнителя документа?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Отметка об исполнителе.</w:t>
      </w:r>
    </w:p>
    <w:tbl>
      <w:tblPr>
        <w:tblW w:w="8060" w:type="dxa"/>
        <w:jc w:val="center"/>
        <w:tblLook w:val="04A0" w:firstRow="1" w:lastRow="0" w:firstColumn="1" w:lastColumn="0" w:noHBand="0" w:noVBand="1"/>
      </w:tblPr>
      <w:tblGrid>
        <w:gridCol w:w="1020"/>
        <w:gridCol w:w="7040"/>
      </w:tblGrid>
      <w:tr w:rsidR="005341F6" w:rsidRPr="005341F6" w:rsidTr="005341F6">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A7313E" w:rsidP="005341F6">
            <w:pPr>
              <w:widowControl/>
              <w:autoSpaceDE/>
              <w:autoSpaceDN/>
              <w:rPr>
                <w:color w:val="000000"/>
                <w:sz w:val="24"/>
                <w:szCs w:val="24"/>
                <w:lang w:eastAsia="ru-RU"/>
              </w:rPr>
            </w:pPr>
            <w:r w:rsidRPr="00A7313E">
              <w:rPr>
                <w:color w:val="000000"/>
                <w:sz w:val="24"/>
                <w:szCs w:val="24"/>
                <w:lang w:eastAsia="ru-RU"/>
              </w:rPr>
              <w:t>Владеть способами организации рабочего пространства приемной и кабинета руководителя.</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Как нумеруется приказ по основной деятельности?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Отдельно от приказов по личному составу.</w:t>
      </w:r>
    </w:p>
    <w:p w:rsidR="005341F6" w:rsidRDefault="005341F6">
      <w:pPr>
        <w:numPr>
          <w:ilvl w:val="0"/>
          <w:numId w:val="38"/>
        </w:numPr>
        <w:spacing w:after="180"/>
        <w:rPr>
          <w:spacing w:val="-5"/>
        </w:rPr>
      </w:pPr>
      <w:r w:rsidRPr="005341F6">
        <w:rPr>
          <w:spacing w:val="-5"/>
          <w:sz w:val="24"/>
          <w:szCs w:val="24"/>
        </w:rPr>
        <w:t xml:space="preserve">Что такое «лист-заверитель»?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Документ, фиксирующий особенности физического состояния дела (нумерация, повреждения).</w:t>
      </w:r>
    </w:p>
    <w:p w:rsidR="005341F6" w:rsidRDefault="005341F6">
      <w:pPr>
        <w:numPr>
          <w:ilvl w:val="0"/>
          <w:numId w:val="38"/>
        </w:numPr>
        <w:spacing w:after="180"/>
        <w:rPr>
          <w:spacing w:val="-5"/>
        </w:rPr>
      </w:pPr>
      <w:r w:rsidRPr="005341F6">
        <w:rPr>
          <w:spacing w:val="-5"/>
          <w:sz w:val="24"/>
          <w:szCs w:val="24"/>
        </w:rPr>
        <w:lastRenderedPageBreak/>
        <w:t xml:space="preserve">Как называется внутренняя опись документов дела?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Опись документов, находящихся в деле.</w:t>
      </w:r>
    </w:p>
    <w:p w:rsidR="005341F6" w:rsidRDefault="005341F6">
      <w:pPr>
        <w:numPr>
          <w:ilvl w:val="0"/>
          <w:numId w:val="38"/>
        </w:numPr>
        <w:spacing w:after="180"/>
        <w:rPr>
          <w:spacing w:val="-5"/>
        </w:rPr>
      </w:pPr>
      <w:r w:rsidRPr="005341F6">
        <w:rPr>
          <w:spacing w:val="-5"/>
          <w:sz w:val="24"/>
          <w:szCs w:val="24"/>
        </w:rPr>
        <w:t xml:space="preserve">Что такое «опись дел структурного подразделения»?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Список заголовков дел, сформированных в подразделении и подлежащих сдаче в архив.</w:t>
      </w:r>
    </w:p>
    <w:p w:rsidR="005341F6" w:rsidRDefault="005341F6">
      <w:pPr>
        <w:numPr>
          <w:ilvl w:val="0"/>
          <w:numId w:val="38"/>
        </w:numPr>
        <w:spacing w:after="180"/>
        <w:rPr>
          <w:spacing w:val="-5"/>
        </w:rPr>
      </w:pPr>
      <w:r w:rsidRPr="005341F6">
        <w:rPr>
          <w:spacing w:val="-5"/>
          <w:sz w:val="24"/>
          <w:szCs w:val="24"/>
        </w:rPr>
        <w:t xml:space="preserve">Какой нормативный акт регламентирует работу с обращениями граждан?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Федеральный закон № 59-ФЗ «О порядке рассмотрения обращений граждан Российской Федерации».</w:t>
      </w:r>
    </w:p>
    <w:tbl>
      <w:tblPr>
        <w:tblW w:w="8060" w:type="dxa"/>
        <w:jc w:val="center"/>
        <w:tblLook w:val="04A0" w:firstRow="1" w:lastRow="0" w:firstColumn="1" w:lastColumn="0" w:noHBand="0" w:noVBand="1"/>
      </w:tblPr>
      <w:tblGrid>
        <w:gridCol w:w="1020"/>
        <w:gridCol w:w="7040"/>
      </w:tblGrid>
      <w:tr w:rsidR="005341F6" w:rsidRPr="005341F6" w:rsidTr="005341F6">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1104A9" w:rsidP="005341F6">
            <w:pPr>
              <w:widowControl/>
              <w:autoSpaceDE/>
              <w:autoSpaceDN/>
              <w:rPr>
                <w:color w:val="000000"/>
                <w:sz w:val="24"/>
                <w:szCs w:val="24"/>
                <w:lang w:eastAsia="ru-RU"/>
              </w:rPr>
            </w:pPr>
            <w:r w:rsidRPr="001104A9">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Можно ли использовать факсимиле вместо живой подписи на финансовых документах?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Нет, использование факсимиле на финансовых документах запрещено.</w:t>
      </w:r>
    </w:p>
    <w:p w:rsidR="005341F6" w:rsidRDefault="005341F6">
      <w:pPr>
        <w:numPr>
          <w:ilvl w:val="0"/>
          <w:numId w:val="38"/>
        </w:numPr>
        <w:spacing w:after="180"/>
        <w:rPr>
          <w:spacing w:val="-5"/>
        </w:rPr>
      </w:pPr>
      <w:r w:rsidRPr="005341F6">
        <w:rPr>
          <w:spacing w:val="-5"/>
          <w:sz w:val="24"/>
          <w:szCs w:val="24"/>
        </w:rPr>
        <w:t xml:space="preserve">Как называется отметка, которую ставит секретарь на входящем документе при приеме?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Отметка о поступлении (входящий штамп).</w:t>
      </w:r>
    </w:p>
    <w:p w:rsidR="005341F6" w:rsidRDefault="005341F6">
      <w:pPr>
        <w:numPr>
          <w:ilvl w:val="0"/>
          <w:numId w:val="38"/>
        </w:numPr>
        <w:spacing w:after="180"/>
        <w:rPr>
          <w:spacing w:val="-5"/>
        </w:rPr>
      </w:pPr>
      <w:r w:rsidRPr="005341F6">
        <w:rPr>
          <w:spacing w:val="-5"/>
          <w:sz w:val="24"/>
          <w:szCs w:val="24"/>
        </w:rPr>
        <w:t xml:space="preserve">Какой шрифт рекомендуется использовать при подготовке документов? </w:t>
      </w:r>
    </w:p>
    <w:p w:rsidR="005341F6" w:rsidRPr="005341F6" w:rsidRDefault="005341F6" w:rsidP="005341F6">
      <w:pPr>
        <w:spacing w:after="180"/>
        <w:ind w:left="720"/>
        <w:rPr>
          <w:spacing w:val="-5"/>
          <w:sz w:val="24"/>
          <w:szCs w:val="24"/>
          <w:lang w:val="en-US"/>
        </w:rPr>
      </w:pPr>
      <w:r w:rsidRPr="005341F6">
        <w:rPr>
          <w:b/>
          <w:bCs/>
          <w:color w:val="222222"/>
          <w:spacing w:val="-5"/>
          <w:sz w:val="24"/>
          <w:szCs w:val="24"/>
        </w:rPr>
        <w:t>Ответ</w:t>
      </w:r>
      <w:r w:rsidRPr="005341F6">
        <w:rPr>
          <w:b/>
          <w:bCs/>
          <w:color w:val="222222"/>
          <w:spacing w:val="-5"/>
          <w:sz w:val="24"/>
          <w:szCs w:val="24"/>
          <w:lang w:val="en-US"/>
        </w:rPr>
        <w:t>:</w:t>
      </w:r>
      <w:r w:rsidRPr="005341F6">
        <w:rPr>
          <w:spacing w:val="-5"/>
          <w:sz w:val="24"/>
          <w:szCs w:val="24"/>
          <w:lang w:val="en-US"/>
        </w:rPr>
        <w:t xml:space="preserve"> Times New Roman, Arial </w:t>
      </w:r>
      <w:r w:rsidRPr="005341F6">
        <w:rPr>
          <w:spacing w:val="-5"/>
          <w:sz w:val="24"/>
          <w:szCs w:val="24"/>
        </w:rPr>
        <w:t>размером</w:t>
      </w:r>
      <w:r w:rsidRPr="005341F6">
        <w:rPr>
          <w:spacing w:val="-5"/>
          <w:sz w:val="24"/>
          <w:szCs w:val="24"/>
          <w:lang w:val="en-US"/>
        </w:rPr>
        <w:t xml:space="preserve"> 12–14 </w:t>
      </w:r>
      <w:r w:rsidRPr="005341F6">
        <w:rPr>
          <w:spacing w:val="-5"/>
          <w:sz w:val="24"/>
          <w:szCs w:val="24"/>
        </w:rPr>
        <w:t>пт</w:t>
      </w:r>
      <w:r w:rsidRPr="005341F6">
        <w:rPr>
          <w:spacing w:val="-5"/>
          <w:sz w:val="24"/>
          <w:szCs w:val="24"/>
          <w:lang w:val="en-US"/>
        </w:rPr>
        <w:t>.</w:t>
      </w:r>
    </w:p>
    <w:p w:rsidR="005341F6" w:rsidRDefault="005341F6">
      <w:pPr>
        <w:numPr>
          <w:ilvl w:val="0"/>
          <w:numId w:val="38"/>
        </w:numPr>
        <w:spacing w:after="180"/>
        <w:rPr>
          <w:spacing w:val="-5"/>
        </w:rPr>
      </w:pPr>
      <w:r w:rsidRPr="005341F6">
        <w:rPr>
          <w:spacing w:val="-5"/>
          <w:sz w:val="24"/>
          <w:szCs w:val="24"/>
        </w:rPr>
        <w:t xml:space="preserve">Что такое «контроль исполнения документа»?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Функция управления, обеспечивающая своевременное выполнение поручений, зафиксированных в документах.</w:t>
      </w:r>
    </w:p>
    <w:p w:rsidR="005341F6" w:rsidRDefault="005341F6">
      <w:pPr>
        <w:numPr>
          <w:ilvl w:val="0"/>
          <w:numId w:val="38"/>
        </w:numPr>
        <w:spacing w:after="180"/>
        <w:rPr>
          <w:spacing w:val="-5"/>
        </w:rPr>
      </w:pPr>
      <w:r w:rsidRPr="005341F6">
        <w:rPr>
          <w:spacing w:val="-5"/>
          <w:sz w:val="24"/>
          <w:szCs w:val="24"/>
        </w:rPr>
        <w:t xml:space="preserve">Как называется процесс уничтожения документов с истекшими сроками хранения?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Выделение к уничтожению.</w:t>
      </w:r>
    </w:p>
    <w:tbl>
      <w:tblPr>
        <w:tblW w:w="8060" w:type="dxa"/>
        <w:jc w:val="center"/>
        <w:tblLook w:val="04A0" w:firstRow="1" w:lastRow="0" w:firstColumn="1" w:lastColumn="0" w:noHBand="0" w:noVBand="1"/>
      </w:tblPr>
      <w:tblGrid>
        <w:gridCol w:w="1020"/>
        <w:gridCol w:w="7040"/>
      </w:tblGrid>
      <w:tr w:rsidR="005341F6" w:rsidRPr="005341F6" w:rsidTr="005341F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1104A9" w:rsidP="005341F6">
            <w:pPr>
              <w:widowControl/>
              <w:autoSpaceDE/>
              <w:autoSpaceDN/>
              <w:rPr>
                <w:color w:val="000000"/>
                <w:sz w:val="24"/>
                <w:szCs w:val="24"/>
                <w:lang w:eastAsia="ru-RU"/>
              </w:rPr>
            </w:pPr>
            <w:r w:rsidRPr="001104A9">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5341F6" w:rsidRPr="005341F6" w:rsidRDefault="005341F6" w:rsidP="005341F6">
      <w:pPr>
        <w:spacing w:after="180"/>
        <w:ind w:left="720"/>
        <w:rPr>
          <w:spacing w:val="-5"/>
          <w:sz w:val="24"/>
          <w:szCs w:val="24"/>
        </w:rPr>
      </w:pPr>
    </w:p>
    <w:p w:rsidR="005341F6" w:rsidRPr="005341F6" w:rsidRDefault="005341F6">
      <w:pPr>
        <w:numPr>
          <w:ilvl w:val="0"/>
          <w:numId w:val="38"/>
        </w:numPr>
        <w:spacing w:after="180"/>
        <w:rPr>
          <w:spacing w:val="-5"/>
          <w:sz w:val="24"/>
          <w:szCs w:val="24"/>
        </w:rPr>
      </w:pPr>
      <w:r w:rsidRPr="005341F6">
        <w:rPr>
          <w:spacing w:val="-5"/>
          <w:sz w:val="24"/>
          <w:szCs w:val="24"/>
        </w:rPr>
        <w:t xml:space="preserve">Какой документ составляется по результатам проверки финансово-хозяйственной деятельности? </w:t>
      </w:r>
      <w:r w:rsidRPr="005341F6">
        <w:rPr>
          <w:b/>
          <w:bCs/>
          <w:color w:val="222222"/>
          <w:spacing w:val="-5"/>
          <w:sz w:val="24"/>
          <w:szCs w:val="24"/>
        </w:rPr>
        <w:t>Ответ:</w:t>
      </w:r>
      <w:r w:rsidRPr="005341F6">
        <w:rPr>
          <w:spacing w:val="-5"/>
          <w:sz w:val="24"/>
          <w:szCs w:val="24"/>
        </w:rPr>
        <w:t xml:space="preserve"> Акт ревизии или аудиторское заключение.</w:t>
      </w:r>
    </w:p>
    <w:p w:rsidR="005341F6" w:rsidRDefault="005341F6">
      <w:pPr>
        <w:numPr>
          <w:ilvl w:val="0"/>
          <w:numId w:val="38"/>
        </w:numPr>
        <w:spacing w:after="180"/>
        <w:rPr>
          <w:spacing w:val="-5"/>
        </w:rPr>
      </w:pPr>
      <w:r w:rsidRPr="005341F6">
        <w:rPr>
          <w:spacing w:val="-5"/>
          <w:sz w:val="24"/>
          <w:szCs w:val="24"/>
        </w:rPr>
        <w:t xml:space="preserve">Как оформляется гриф утверждения, если документ утверждается конкретным должностным лицом?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УТВЕРЖДАЮ + Должность + Подпись + И.О. Фамилия + Дата.</w:t>
      </w:r>
    </w:p>
    <w:p w:rsidR="005341F6" w:rsidRDefault="005341F6">
      <w:pPr>
        <w:numPr>
          <w:ilvl w:val="0"/>
          <w:numId w:val="38"/>
        </w:numPr>
        <w:spacing w:after="180"/>
        <w:rPr>
          <w:spacing w:val="-5"/>
        </w:rPr>
      </w:pPr>
      <w:r w:rsidRPr="005341F6">
        <w:rPr>
          <w:spacing w:val="-5"/>
          <w:sz w:val="24"/>
          <w:szCs w:val="24"/>
        </w:rPr>
        <w:t xml:space="preserve">Что такое «телеграфный стиль» в деловой переписке? </w:t>
      </w:r>
    </w:p>
    <w:p w:rsidR="005341F6" w:rsidRDefault="005341F6" w:rsidP="005341F6">
      <w:pPr>
        <w:spacing w:after="180"/>
        <w:ind w:left="720"/>
        <w:rPr>
          <w:spacing w:val="-5"/>
        </w:rPr>
      </w:pPr>
      <w:r w:rsidRPr="005341F6">
        <w:rPr>
          <w:b/>
          <w:bCs/>
          <w:color w:val="222222"/>
          <w:spacing w:val="-5"/>
          <w:sz w:val="24"/>
          <w:szCs w:val="24"/>
        </w:rPr>
        <w:t>Ответ:</w:t>
      </w:r>
      <w:r w:rsidRPr="005341F6">
        <w:rPr>
          <w:spacing w:val="-5"/>
          <w:sz w:val="24"/>
          <w:szCs w:val="24"/>
        </w:rPr>
        <w:t xml:space="preserve"> Стиль, характеризующийся использованием коротких предложений и отсутствием лишних слов.</w:t>
      </w:r>
    </w:p>
    <w:tbl>
      <w:tblPr>
        <w:tblW w:w="8060" w:type="dxa"/>
        <w:jc w:val="center"/>
        <w:tblLook w:val="04A0" w:firstRow="1" w:lastRow="0" w:firstColumn="1" w:lastColumn="0" w:noHBand="0" w:noVBand="1"/>
      </w:tblPr>
      <w:tblGrid>
        <w:gridCol w:w="1020"/>
        <w:gridCol w:w="7040"/>
      </w:tblGrid>
      <w:tr w:rsidR="005341F6" w:rsidRPr="005341F6" w:rsidTr="005341F6">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41F6" w:rsidRPr="005341F6" w:rsidRDefault="005341F6" w:rsidP="005341F6">
            <w:pPr>
              <w:widowControl/>
              <w:autoSpaceDE/>
              <w:autoSpaceDN/>
              <w:rPr>
                <w:color w:val="000000"/>
                <w:sz w:val="24"/>
                <w:szCs w:val="24"/>
                <w:lang w:eastAsia="ru-RU"/>
              </w:rPr>
            </w:pPr>
            <w:r w:rsidRPr="005341F6">
              <w:rPr>
                <w:color w:val="000000"/>
                <w:sz w:val="24"/>
                <w:szCs w:val="24"/>
                <w:lang w:eastAsia="ru-RU"/>
              </w:rPr>
              <w:lastRenderedPageBreak/>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341F6" w:rsidRPr="005341F6" w:rsidRDefault="001104A9" w:rsidP="005341F6">
            <w:pPr>
              <w:widowControl/>
              <w:autoSpaceDE/>
              <w:autoSpaceDN/>
              <w:rPr>
                <w:color w:val="000000"/>
                <w:sz w:val="24"/>
                <w:szCs w:val="24"/>
                <w:lang w:eastAsia="ru-RU"/>
              </w:rPr>
            </w:pPr>
            <w:r w:rsidRPr="001104A9">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5341F6" w:rsidRPr="005341F6" w:rsidRDefault="005341F6" w:rsidP="005341F6">
      <w:pPr>
        <w:spacing w:after="180"/>
        <w:ind w:left="720"/>
        <w:rPr>
          <w:spacing w:val="-5"/>
          <w:sz w:val="24"/>
          <w:szCs w:val="24"/>
        </w:rPr>
      </w:pPr>
    </w:p>
    <w:p w:rsidR="005341F6" w:rsidRDefault="005341F6">
      <w:pPr>
        <w:numPr>
          <w:ilvl w:val="0"/>
          <w:numId w:val="38"/>
        </w:numPr>
        <w:spacing w:after="180"/>
        <w:rPr>
          <w:spacing w:val="-5"/>
        </w:rPr>
      </w:pPr>
      <w:r w:rsidRPr="005341F6">
        <w:rPr>
          <w:spacing w:val="-5"/>
          <w:sz w:val="24"/>
          <w:szCs w:val="24"/>
        </w:rPr>
        <w:t xml:space="preserve">Как называется документ, которым одна сторона предлагает другой заключить договор?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Оферта.</w:t>
      </w:r>
    </w:p>
    <w:p w:rsidR="005341F6" w:rsidRDefault="005341F6">
      <w:pPr>
        <w:numPr>
          <w:ilvl w:val="0"/>
          <w:numId w:val="38"/>
        </w:numPr>
        <w:spacing w:after="180"/>
        <w:rPr>
          <w:spacing w:val="-5"/>
        </w:rPr>
      </w:pPr>
      <w:r w:rsidRPr="005341F6">
        <w:rPr>
          <w:spacing w:val="-5"/>
          <w:sz w:val="24"/>
          <w:szCs w:val="24"/>
        </w:rPr>
        <w:t xml:space="preserve">Что такое «архивный шифр» дела? </w:t>
      </w:r>
    </w:p>
    <w:p w:rsidR="005341F6" w:rsidRPr="005341F6" w:rsidRDefault="005341F6" w:rsidP="005341F6">
      <w:pPr>
        <w:spacing w:after="180"/>
        <w:ind w:left="720"/>
        <w:rPr>
          <w:spacing w:val="-5"/>
          <w:sz w:val="24"/>
          <w:szCs w:val="24"/>
        </w:rPr>
      </w:pPr>
      <w:r w:rsidRPr="005341F6">
        <w:rPr>
          <w:b/>
          <w:bCs/>
          <w:color w:val="222222"/>
          <w:spacing w:val="-5"/>
          <w:sz w:val="24"/>
          <w:szCs w:val="24"/>
        </w:rPr>
        <w:t>Ответ:</w:t>
      </w:r>
      <w:r w:rsidRPr="005341F6">
        <w:rPr>
          <w:spacing w:val="-5"/>
          <w:sz w:val="24"/>
          <w:szCs w:val="24"/>
        </w:rPr>
        <w:t xml:space="preserve"> Обозначение места хранения дела, включающее номера фонда, описи и дела.</w:t>
      </w:r>
    </w:p>
    <w:p w:rsidR="005341F6" w:rsidRPr="008D0AFB" w:rsidRDefault="005341F6" w:rsidP="008D0AFB">
      <w:pPr>
        <w:autoSpaceDE/>
        <w:autoSpaceDN/>
        <w:spacing w:line="276" w:lineRule="auto"/>
        <w:ind w:firstLine="851"/>
        <w:jc w:val="both"/>
        <w:rPr>
          <w:b/>
          <w:sz w:val="24"/>
          <w:szCs w:val="24"/>
        </w:rPr>
      </w:pPr>
    </w:p>
    <w:p w:rsidR="008D0AFB" w:rsidRDefault="008D0AFB" w:rsidP="008D0AFB">
      <w:pPr>
        <w:tabs>
          <w:tab w:val="left" w:pos="3804"/>
        </w:tabs>
        <w:rPr>
          <w:sz w:val="24"/>
        </w:rPr>
      </w:pPr>
    </w:p>
    <w:p w:rsidR="008D0AFB" w:rsidRPr="008D0AFB" w:rsidRDefault="008D0AFB" w:rsidP="008D0AFB">
      <w:pPr>
        <w:tabs>
          <w:tab w:val="left" w:pos="3804"/>
        </w:tabs>
        <w:sectPr w:rsidR="008D0AFB" w:rsidRPr="008D0AFB">
          <w:pgSz w:w="11920" w:h="16860"/>
          <w:pgMar w:top="1540" w:right="425" w:bottom="1260" w:left="1133" w:header="0" w:footer="993" w:gutter="0"/>
          <w:cols w:space="720"/>
        </w:sectPr>
      </w:pPr>
      <w:r>
        <w:tab/>
      </w:r>
    </w:p>
    <w:p w:rsidR="002429DB" w:rsidRDefault="002429DB" w:rsidP="002429DB">
      <w:pPr>
        <w:pStyle w:val="aff8"/>
        <w:shd w:val="clear" w:color="auto" w:fill="FFFFFF"/>
        <w:tabs>
          <w:tab w:val="left" w:pos="709"/>
          <w:tab w:val="left" w:pos="10065"/>
        </w:tabs>
        <w:rPr>
          <w:b w:val="0"/>
          <w:sz w:val="24"/>
          <w:szCs w:val="24"/>
        </w:rPr>
      </w:pPr>
      <w:r>
        <w:rPr>
          <w:b w:val="0"/>
          <w:sz w:val="24"/>
          <w:szCs w:val="24"/>
        </w:rPr>
        <w:lastRenderedPageBreak/>
        <w:t xml:space="preserve">МИНИСТЕРСТВО НАУКИ И ВЫСШЕГО ОБРАЗОВАНИЯ </w:t>
      </w:r>
    </w:p>
    <w:p w:rsidR="002429DB" w:rsidRDefault="002429DB" w:rsidP="002429DB">
      <w:pPr>
        <w:pStyle w:val="aff8"/>
        <w:shd w:val="clear" w:color="auto" w:fill="FFFFFF"/>
        <w:tabs>
          <w:tab w:val="left" w:pos="709"/>
          <w:tab w:val="left" w:pos="993"/>
          <w:tab w:val="left" w:pos="10065"/>
        </w:tabs>
        <w:rPr>
          <w:sz w:val="24"/>
          <w:szCs w:val="24"/>
        </w:rPr>
      </w:pPr>
      <w:r>
        <w:rPr>
          <w:b w:val="0"/>
          <w:sz w:val="24"/>
          <w:szCs w:val="24"/>
        </w:rPr>
        <w:t>РОССИЙСКОЙ ФЕДЕРАЦИИ</w:t>
      </w:r>
    </w:p>
    <w:p w:rsidR="002429DB" w:rsidRDefault="002429DB" w:rsidP="002429DB">
      <w:pPr>
        <w:shd w:val="clear" w:color="auto" w:fill="FFFFFF"/>
        <w:tabs>
          <w:tab w:val="left" w:pos="851"/>
          <w:tab w:val="left" w:pos="10065"/>
        </w:tabs>
        <w:jc w:val="center"/>
        <w:rPr>
          <w:b/>
          <w:sz w:val="24"/>
          <w:szCs w:val="24"/>
        </w:rPr>
      </w:pPr>
    </w:p>
    <w:p w:rsidR="002429DB" w:rsidRDefault="002429DB" w:rsidP="002429DB">
      <w:pPr>
        <w:shd w:val="clear" w:color="auto" w:fill="FFFFFF"/>
        <w:tabs>
          <w:tab w:val="left" w:pos="851"/>
          <w:tab w:val="left" w:pos="10065"/>
        </w:tabs>
        <w:jc w:val="center"/>
        <w:rPr>
          <w:b/>
          <w:sz w:val="24"/>
          <w:szCs w:val="24"/>
        </w:rPr>
      </w:pPr>
      <w:r>
        <w:rPr>
          <w:b/>
          <w:sz w:val="24"/>
          <w:szCs w:val="24"/>
        </w:rPr>
        <w:t>Федеральное государственное бюджетное образовательное</w:t>
      </w:r>
    </w:p>
    <w:p w:rsidR="002429DB" w:rsidRDefault="002429DB" w:rsidP="002429DB">
      <w:pPr>
        <w:shd w:val="clear" w:color="auto" w:fill="FFFFFF"/>
        <w:tabs>
          <w:tab w:val="left" w:pos="851"/>
          <w:tab w:val="left" w:pos="10065"/>
        </w:tabs>
        <w:jc w:val="center"/>
        <w:rPr>
          <w:b/>
          <w:sz w:val="24"/>
          <w:szCs w:val="24"/>
        </w:rPr>
      </w:pPr>
      <w:r>
        <w:rPr>
          <w:b/>
          <w:sz w:val="24"/>
          <w:szCs w:val="24"/>
        </w:rPr>
        <w:t>учреждение высшего образования</w:t>
      </w:r>
    </w:p>
    <w:p w:rsidR="002429DB" w:rsidRDefault="002429DB" w:rsidP="002429DB">
      <w:pPr>
        <w:shd w:val="clear" w:color="auto" w:fill="FFFFFF"/>
        <w:tabs>
          <w:tab w:val="left" w:pos="851"/>
          <w:tab w:val="left" w:pos="10065"/>
        </w:tabs>
        <w:jc w:val="center"/>
        <w:rPr>
          <w:b/>
          <w:sz w:val="24"/>
          <w:szCs w:val="24"/>
        </w:rPr>
      </w:pPr>
      <w:r>
        <w:rPr>
          <w:b/>
          <w:sz w:val="24"/>
          <w:szCs w:val="24"/>
        </w:rPr>
        <w:t>«Нижегородский государственный лингвистический университет</w:t>
      </w:r>
    </w:p>
    <w:p w:rsidR="002429DB" w:rsidRDefault="002429DB" w:rsidP="002429DB">
      <w:pPr>
        <w:shd w:val="clear" w:color="auto" w:fill="FFFFFF"/>
        <w:tabs>
          <w:tab w:val="left" w:pos="851"/>
          <w:tab w:val="left" w:pos="10065"/>
        </w:tabs>
        <w:jc w:val="center"/>
        <w:rPr>
          <w:b/>
          <w:sz w:val="24"/>
          <w:szCs w:val="24"/>
        </w:rPr>
      </w:pPr>
      <w:r>
        <w:rPr>
          <w:b/>
          <w:sz w:val="24"/>
          <w:szCs w:val="24"/>
        </w:rPr>
        <w:t>им. Н.А. Добролюбова»</w:t>
      </w:r>
    </w:p>
    <w:p w:rsidR="00AA3798" w:rsidRDefault="00AA3798" w:rsidP="00AA3798">
      <w:pPr>
        <w:spacing w:before="145"/>
        <w:jc w:val="right"/>
        <w:rPr>
          <w:noProof/>
          <w:sz w:val="20"/>
          <w:szCs w:val="28"/>
          <w:lang w:eastAsia="ru-RU"/>
        </w:rPr>
      </w:pPr>
    </w:p>
    <w:p w:rsidR="00A26DCF" w:rsidRDefault="00A26DCF" w:rsidP="00AA3798">
      <w:pPr>
        <w:spacing w:before="145"/>
        <w:jc w:val="right"/>
        <w:rPr>
          <w:noProof/>
          <w:sz w:val="20"/>
          <w:szCs w:val="28"/>
          <w:lang w:eastAsia="ru-RU"/>
        </w:rPr>
      </w:pPr>
    </w:p>
    <w:p w:rsidR="00A26DCF" w:rsidRDefault="00A26DCF" w:rsidP="00AA3798">
      <w:pPr>
        <w:spacing w:before="145"/>
        <w:jc w:val="right"/>
        <w:rPr>
          <w:noProof/>
          <w:sz w:val="20"/>
          <w:szCs w:val="28"/>
          <w:lang w:eastAsia="ru-RU"/>
        </w:rPr>
      </w:pPr>
    </w:p>
    <w:p w:rsidR="00A26DCF" w:rsidRDefault="00A26DCF" w:rsidP="00AA3798">
      <w:pPr>
        <w:spacing w:before="145"/>
        <w:jc w:val="right"/>
        <w:rPr>
          <w:noProof/>
          <w:sz w:val="20"/>
          <w:szCs w:val="28"/>
          <w:lang w:eastAsia="ru-RU"/>
        </w:rPr>
      </w:pPr>
    </w:p>
    <w:p w:rsidR="00A26DCF" w:rsidRDefault="00A26DCF" w:rsidP="00AA3798">
      <w:pPr>
        <w:spacing w:before="145"/>
        <w:jc w:val="right"/>
        <w:rPr>
          <w:noProof/>
          <w:sz w:val="20"/>
          <w:szCs w:val="28"/>
          <w:lang w:eastAsia="ru-RU"/>
        </w:rPr>
      </w:pPr>
    </w:p>
    <w:p w:rsidR="00A26DCF" w:rsidRPr="00AA3798" w:rsidRDefault="00A26DCF" w:rsidP="00AA3798">
      <w:pPr>
        <w:spacing w:before="145"/>
        <w:jc w:val="right"/>
        <w:rPr>
          <w:sz w:val="20"/>
          <w:szCs w:val="28"/>
        </w:rPr>
      </w:pPr>
    </w:p>
    <w:p w:rsidR="00AA3798" w:rsidRPr="00AA3798" w:rsidRDefault="00AA3798" w:rsidP="00AA3798">
      <w:pPr>
        <w:rPr>
          <w:szCs w:val="28"/>
        </w:rPr>
      </w:pPr>
    </w:p>
    <w:p w:rsidR="00AA3798" w:rsidRPr="00AA3798" w:rsidRDefault="00AA3798" w:rsidP="00AA3798">
      <w:pPr>
        <w:rPr>
          <w:szCs w:val="28"/>
        </w:rPr>
      </w:pPr>
    </w:p>
    <w:p w:rsidR="00AA3798" w:rsidRPr="00AA3798" w:rsidRDefault="00AA3798" w:rsidP="00AA3798">
      <w:pPr>
        <w:spacing w:before="1"/>
        <w:ind w:left="6"/>
        <w:jc w:val="center"/>
        <w:rPr>
          <w:sz w:val="28"/>
          <w:szCs w:val="28"/>
        </w:rPr>
      </w:pPr>
      <w:r w:rsidRPr="00AA3798">
        <w:rPr>
          <w:sz w:val="28"/>
          <w:szCs w:val="28"/>
        </w:rPr>
        <w:t>РАБОЧАЯ</w:t>
      </w:r>
      <w:r w:rsidRPr="00AA3798">
        <w:rPr>
          <w:spacing w:val="-20"/>
          <w:sz w:val="28"/>
          <w:szCs w:val="28"/>
        </w:rPr>
        <w:t xml:space="preserve"> </w:t>
      </w:r>
      <w:r w:rsidRPr="00AA3798">
        <w:rPr>
          <w:sz w:val="28"/>
          <w:szCs w:val="28"/>
        </w:rPr>
        <w:t>ПРОГРАММА</w:t>
      </w:r>
      <w:r w:rsidRPr="00AA3798">
        <w:rPr>
          <w:spacing w:val="-17"/>
          <w:sz w:val="28"/>
          <w:szCs w:val="28"/>
        </w:rPr>
        <w:t xml:space="preserve"> </w:t>
      </w:r>
      <w:r w:rsidRPr="00AA3798">
        <w:rPr>
          <w:sz w:val="28"/>
          <w:szCs w:val="28"/>
        </w:rPr>
        <w:t>УЧЕБНОЙ</w:t>
      </w:r>
      <w:r w:rsidRPr="00AA3798">
        <w:rPr>
          <w:spacing w:val="-13"/>
          <w:sz w:val="28"/>
          <w:szCs w:val="28"/>
        </w:rPr>
        <w:t xml:space="preserve"> </w:t>
      </w:r>
      <w:r w:rsidRPr="00AA3798">
        <w:rPr>
          <w:spacing w:val="-2"/>
          <w:sz w:val="28"/>
          <w:szCs w:val="28"/>
        </w:rPr>
        <w:t>ДИСЦИПЛИНЫ</w:t>
      </w:r>
    </w:p>
    <w:p w:rsidR="00AA3798" w:rsidRPr="00AA3798" w:rsidRDefault="00AA3798" w:rsidP="00AA3798">
      <w:pPr>
        <w:rPr>
          <w:sz w:val="28"/>
          <w:szCs w:val="28"/>
        </w:rPr>
      </w:pPr>
    </w:p>
    <w:p w:rsidR="00AA3798" w:rsidRPr="00AA3798" w:rsidRDefault="00AA3798" w:rsidP="00AA3798">
      <w:pPr>
        <w:spacing w:before="47"/>
        <w:rPr>
          <w:sz w:val="28"/>
          <w:szCs w:val="28"/>
        </w:rPr>
      </w:pPr>
    </w:p>
    <w:p w:rsidR="00AA3798" w:rsidRPr="00AA3798" w:rsidRDefault="00722F40" w:rsidP="00AA3798">
      <w:pPr>
        <w:ind w:left="6"/>
        <w:jc w:val="center"/>
        <w:rPr>
          <w:spacing w:val="-2"/>
          <w:sz w:val="28"/>
          <w:szCs w:val="28"/>
        </w:rPr>
      </w:pPr>
      <w:r>
        <w:rPr>
          <w:spacing w:val="-2"/>
          <w:sz w:val="28"/>
          <w:szCs w:val="28"/>
        </w:rPr>
        <w:t>ПЦ</w:t>
      </w:r>
      <w:r w:rsidR="00AA3798" w:rsidRPr="00AA3798">
        <w:rPr>
          <w:spacing w:val="-2"/>
          <w:sz w:val="28"/>
          <w:szCs w:val="28"/>
        </w:rPr>
        <w:t xml:space="preserve"> Профессионального цикла</w:t>
      </w:r>
    </w:p>
    <w:p w:rsidR="00AA3798" w:rsidRPr="00AA3798" w:rsidRDefault="00AA3798" w:rsidP="00AA3798">
      <w:pPr>
        <w:ind w:left="6"/>
        <w:jc w:val="center"/>
        <w:rPr>
          <w:spacing w:val="-2"/>
          <w:sz w:val="28"/>
          <w:szCs w:val="28"/>
        </w:rPr>
      </w:pPr>
    </w:p>
    <w:p w:rsidR="00AA3798" w:rsidRPr="00AA3798" w:rsidRDefault="00AA3798" w:rsidP="00AA3798">
      <w:pPr>
        <w:ind w:left="6"/>
        <w:jc w:val="center"/>
        <w:rPr>
          <w:spacing w:val="-2"/>
          <w:sz w:val="28"/>
          <w:szCs w:val="28"/>
        </w:rPr>
      </w:pPr>
      <w:r w:rsidRPr="00AA3798">
        <w:rPr>
          <w:spacing w:val="-2"/>
          <w:sz w:val="28"/>
          <w:szCs w:val="28"/>
        </w:rPr>
        <w:t>ПМ.01 Осуществление организационного и документационного обеспечения деятельности организации</w:t>
      </w:r>
    </w:p>
    <w:p w:rsidR="00AA3798" w:rsidRPr="00AA3798" w:rsidRDefault="00AA3798" w:rsidP="00AA3798">
      <w:pPr>
        <w:spacing w:before="10"/>
        <w:rPr>
          <w:b/>
          <w:sz w:val="32"/>
          <w:szCs w:val="28"/>
        </w:rPr>
      </w:pPr>
    </w:p>
    <w:p w:rsidR="00AA3798" w:rsidRDefault="00AA3798" w:rsidP="00AA3798">
      <w:pPr>
        <w:spacing w:before="10"/>
        <w:jc w:val="center"/>
        <w:rPr>
          <w:b/>
          <w:bCs/>
          <w:spacing w:val="-2"/>
          <w:sz w:val="28"/>
          <w:szCs w:val="28"/>
        </w:rPr>
      </w:pPr>
      <w:r w:rsidRPr="00AA3798">
        <w:rPr>
          <w:b/>
          <w:bCs/>
          <w:spacing w:val="-2"/>
          <w:sz w:val="28"/>
          <w:szCs w:val="28"/>
        </w:rPr>
        <w:t>МДК.01.02</w:t>
      </w:r>
      <w:r w:rsidR="002322DD">
        <w:rPr>
          <w:b/>
          <w:bCs/>
          <w:spacing w:val="-2"/>
          <w:sz w:val="28"/>
          <w:szCs w:val="28"/>
        </w:rPr>
        <w:t xml:space="preserve"> </w:t>
      </w:r>
      <w:r w:rsidRPr="00AA3798">
        <w:rPr>
          <w:b/>
          <w:bCs/>
          <w:spacing w:val="-2"/>
          <w:sz w:val="28"/>
          <w:szCs w:val="28"/>
        </w:rPr>
        <w:tab/>
        <w:t>Организация работы с электронными документами</w:t>
      </w:r>
    </w:p>
    <w:p w:rsidR="00AA3798" w:rsidRPr="00AA3798" w:rsidRDefault="00AA3798" w:rsidP="00AA3798">
      <w:pPr>
        <w:spacing w:before="10"/>
        <w:jc w:val="center"/>
        <w:rPr>
          <w:b/>
          <w:sz w:val="32"/>
          <w:szCs w:val="28"/>
        </w:rPr>
      </w:pPr>
    </w:p>
    <w:p w:rsidR="00AA3798" w:rsidRPr="00AA3798" w:rsidRDefault="00AA3798" w:rsidP="00AA3798">
      <w:pPr>
        <w:ind w:left="4066"/>
        <w:rPr>
          <w:i/>
          <w:spacing w:val="-2"/>
          <w:sz w:val="28"/>
        </w:rPr>
      </w:pPr>
      <w:r w:rsidRPr="00AA3798">
        <w:rPr>
          <w:i/>
          <w:sz w:val="28"/>
        </w:rPr>
        <w:t>для</w:t>
      </w:r>
      <w:r w:rsidRPr="00AA3798">
        <w:rPr>
          <w:i/>
          <w:spacing w:val="-4"/>
          <w:sz w:val="28"/>
        </w:rPr>
        <w:t xml:space="preserve"> </w:t>
      </w:r>
      <w:r w:rsidRPr="00AA3798">
        <w:rPr>
          <w:i/>
          <w:spacing w:val="-2"/>
          <w:sz w:val="28"/>
        </w:rPr>
        <w:t>специальности:</w:t>
      </w:r>
    </w:p>
    <w:p w:rsidR="00AA3798" w:rsidRPr="00AA3798" w:rsidRDefault="00AA3798" w:rsidP="00AA3798">
      <w:pPr>
        <w:ind w:left="284"/>
        <w:jc w:val="center"/>
        <w:rPr>
          <w:iCs/>
          <w:sz w:val="28"/>
        </w:rPr>
      </w:pPr>
      <w:r w:rsidRPr="00AA3798">
        <w:rPr>
          <w:iCs/>
          <w:sz w:val="28"/>
        </w:rPr>
        <w:t xml:space="preserve"> 46.02.01 ДОКУМЕНТАЦИОННОЕ ОБЕСПЕЧЕНИЕ УПРАВЛЕНИЯ И АРХИВОВЕДЕНИЕ</w:t>
      </w:r>
    </w:p>
    <w:p w:rsidR="00AA3798" w:rsidRPr="00AA3798" w:rsidRDefault="00AA3798" w:rsidP="00AA3798">
      <w:pPr>
        <w:ind w:left="1615" w:right="1617"/>
        <w:jc w:val="center"/>
        <w:outlineLvl w:val="1"/>
        <w:rPr>
          <w:b/>
          <w:bCs/>
          <w:spacing w:val="-2"/>
          <w:sz w:val="28"/>
          <w:szCs w:val="28"/>
        </w:rPr>
      </w:pPr>
    </w:p>
    <w:p w:rsidR="00AA3798" w:rsidRPr="00AA3798" w:rsidRDefault="00AA3798" w:rsidP="00AA3798">
      <w:pPr>
        <w:ind w:left="1615" w:right="1617"/>
        <w:jc w:val="center"/>
        <w:outlineLvl w:val="1"/>
        <w:rPr>
          <w:b/>
          <w:bCs/>
          <w:spacing w:val="-2"/>
          <w:sz w:val="28"/>
          <w:szCs w:val="28"/>
        </w:rPr>
      </w:pPr>
      <w:r w:rsidRPr="00AA3798">
        <w:rPr>
          <w:b/>
          <w:bCs/>
          <w:spacing w:val="-2"/>
          <w:sz w:val="28"/>
          <w:szCs w:val="28"/>
        </w:rPr>
        <w:t>Квалификация</w:t>
      </w:r>
      <w:r w:rsidRPr="00AA3798">
        <w:rPr>
          <w:b/>
          <w:bCs/>
          <w:spacing w:val="5"/>
          <w:sz w:val="28"/>
          <w:szCs w:val="28"/>
        </w:rPr>
        <w:t xml:space="preserve"> </w:t>
      </w:r>
      <w:r w:rsidRPr="00AA3798">
        <w:rPr>
          <w:b/>
          <w:bCs/>
          <w:spacing w:val="-2"/>
          <w:sz w:val="28"/>
          <w:szCs w:val="28"/>
        </w:rPr>
        <w:t>выпускника</w:t>
      </w:r>
    </w:p>
    <w:p w:rsidR="00AA3798" w:rsidRPr="00AA3798" w:rsidRDefault="00AA3798" w:rsidP="00AA3798">
      <w:pPr>
        <w:ind w:left="1615" w:right="1617"/>
        <w:jc w:val="center"/>
        <w:outlineLvl w:val="1"/>
        <w:rPr>
          <w:b/>
          <w:bCs/>
          <w:sz w:val="28"/>
          <w:szCs w:val="28"/>
        </w:rPr>
      </w:pPr>
    </w:p>
    <w:p w:rsidR="00AA3798" w:rsidRPr="00AA3798" w:rsidRDefault="00AA3798" w:rsidP="00AA3798">
      <w:pPr>
        <w:jc w:val="center"/>
        <w:rPr>
          <w:sz w:val="28"/>
          <w:szCs w:val="28"/>
        </w:rPr>
      </w:pPr>
      <w:r w:rsidRPr="00AA3798">
        <w:rPr>
          <w:sz w:val="28"/>
          <w:szCs w:val="28"/>
        </w:rPr>
        <w:t>Специалист по документационному обеспечению управления и архивному делу</w:t>
      </w:r>
    </w:p>
    <w:p w:rsidR="00AA3798" w:rsidRPr="00AA3798" w:rsidRDefault="00AA3798" w:rsidP="00AA3798">
      <w:pPr>
        <w:spacing w:before="51"/>
        <w:rPr>
          <w:sz w:val="28"/>
          <w:szCs w:val="28"/>
        </w:rPr>
      </w:pPr>
    </w:p>
    <w:p w:rsidR="00AA3798" w:rsidRPr="00AA3798" w:rsidRDefault="00AA3798" w:rsidP="00AA3798">
      <w:pPr>
        <w:ind w:left="4188"/>
        <w:outlineLvl w:val="1"/>
        <w:rPr>
          <w:b/>
          <w:bCs/>
          <w:sz w:val="28"/>
          <w:szCs w:val="28"/>
        </w:rPr>
      </w:pPr>
      <w:r w:rsidRPr="00AA3798">
        <w:rPr>
          <w:b/>
          <w:bCs/>
          <w:sz w:val="28"/>
          <w:szCs w:val="28"/>
        </w:rPr>
        <w:t>Форма</w:t>
      </w:r>
      <w:r w:rsidRPr="00AA3798">
        <w:rPr>
          <w:b/>
          <w:bCs/>
          <w:spacing w:val="-9"/>
          <w:sz w:val="28"/>
          <w:szCs w:val="28"/>
        </w:rPr>
        <w:t xml:space="preserve"> </w:t>
      </w:r>
      <w:r w:rsidRPr="00AA3798">
        <w:rPr>
          <w:b/>
          <w:bCs/>
          <w:spacing w:val="-2"/>
          <w:sz w:val="28"/>
          <w:szCs w:val="28"/>
        </w:rPr>
        <w:t>обучения</w:t>
      </w:r>
    </w:p>
    <w:p w:rsidR="00AA3798" w:rsidRPr="00AA3798" w:rsidRDefault="00AA3798" w:rsidP="00AA3798">
      <w:pPr>
        <w:spacing w:before="182"/>
        <w:ind w:left="6"/>
        <w:jc w:val="center"/>
        <w:rPr>
          <w:sz w:val="28"/>
          <w:szCs w:val="28"/>
        </w:rPr>
      </w:pPr>
      <w:r w:rsidRPr="00AA3798">
        <w:rPr>
          <w:spacing w:val="-2"/>
          <w:sz w:val="28"/>
          <w:szCs w:val="28"/>
        </w:rPr>
        <w:t>очная</w:t>
      </w:r>
    </w:p>
    <w:p w:rsidR="00AA3798" w:rsidRPr="00AA3798" w:rsidRDefault="00AA3798" w:rsidP="00AA3798">
      <w:pPr>
        <w:rPr>
          <w:sz w:val="28"/>
          <w:szCs w:val="28"/>
        </w:rPr>
      </w:pPr>
    </w:p>
    <w:p w:rsidR="00AA3798" w:rsidRPr="00AA3798" w:rsidRDefault="00AA3798" w:rsidP="00AA3798">
      <w:pPr>
        <w:spacing w:before="237"/>
        <w:rPr>
          <w:sz w:val="28"/>
          <w:szCs w:val="28"/>
        </w:rPr>
      </w:pPr>
    </w:p>
    <w:p w:rsidR="00AA3798" w:rsidRPr="00AA3798" w:rsidRDefault="00AA3798" w:rsidP="00AA3798">
      <w:pPr>
        <w:spacing w:before="237"/>
        <w:rPr>
          <w:sz w:val="28"/>
          <w:szCs w:val="28"/>
        </w:rPr>
      </w:pPr>
    </w:p>
    <w:p w:rsidR="00AA3798" w:rsidRPr="00AA3798" w:rsidRDefault="00AA3798" w:rsidP="00AA3798">
      <w:pPr>
        <w:spacing w:line="376" w:lineRule="auto"/>
        <w:ind w:left="3906" w:right="3899"/>
        <w:jc w:val="center"/>
        <w:rPr>
          <w:sz w:val="28"/>
          <w:szCs w:val="28"/>
        </w:rPr>
        <w:sectPr w:rsidR="00AA3798" w:rsidRPr="00AA3798" w:rsidSect="00AA3798">
          <w:pgSz w:w="11920" w:h="16850"/>
          <w:pgMar w:top="1040" w:right="283" w:bottom="280" w:left="1133" w:header="720" w:footer="720" w:gutter="0"/>
          <w:cols w:space="720"/>
        </w:sectPr>
      </w:pPr>
      <w:r w:rsidRPr="00AA3798">
        <w:rPr>
          <w:sz w:val="28"/>
          <w:szCs w:val="28"/>
        </w:rPr>
        <w:t>Нижний</w:t>
      </w:r>
      <w:r w:rsidRPr="00AA3798">
        <w:rPr>
          <w:spacing w:val="-18"/>
          <w:sz w:val="28"/>
          <w:szCs w:val="28"/>
        </w:rPr>
        <w:t xml:space="preserve"> </w:t>
      </w:r>
      <w:r w:rsidRPr="00AA3798">
        <w:rPr>
          <w:sz w:val="28"/>
          <w:szCs w:val="28"/>
        </w:rPr>
        <w:t xml:space="preserve">Новгород </w:t>
      </w:r>
      <w:r w:rsidRPr="00AA3798">
        <w:rPr>
          <w:spacing w:val="-4"/>
          <w:sz w:val="28"/>
          <w:szCs w:val="28"/>
        </w:rPr>
        <w:t>2025</w:t>
      </w:r>
    </w:p>
    <w:p w:rsidR="00AA3798" w:rsidRPr="00AA3798" w:rsidRDefault="00AA3798" w:rsidP="00AA3798">
      <w:pPr>
        <w:spacing w:before="73" w:line="259" w:lineRule="auto"/>
        <w:ind w:left="569" w:right="562"/>
        <w:jc w:val="both"/>
        <w:rPr>
          <w:bCs/>
          <w:sz w:val="28"/>
        </w:rPr>
      </w:pPr>
      <w:r w:rsidRPr="00AA3798">
        <w:rPr>
          <w:bCs/>
          <w:sz w:val="28"/>
        </w:rPr>
        <w:lastRenderedPageBreak/>
        <w:t>Рабочая программа учебной дисциплины МДК.01.02</w:t>
      </w:r>
      <w:r w:rsidR="002322DD">
        <w:rPr>
          <w:bCs/>
          <w:sz w:val="28"/>
        </w:rPr>
        <w:t xml:space="preserve"> </w:t>
      </w:r>
      <w:r w:rsidRPr="00AA3798">
        <w:rPr>
          <w:bCs/>
          <w:sz w:val="28"/>
        </w:rPr>
        <w:tab/>
        <w:t>Организация работы с электронными документами</w:t>
      </w:r>
      <w:r>
        <w:rPr>
          <w:bCs/>
          <w:sz w:val="28"/>
        </w:rPr>
        <w:t xml:space="preserve"> </w:t>
      </w:r>
      <w:r w:rsidRPr="00AA3798">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AA3798" w:rsidRPr="00AA3798" w:rsidRDefault="00AA3798" w:rsidP="00AA3798">
      <w:pPr>
        <w:spacing w:before="51"/>
        <w:ind w:right="562"/>
        <w:rPr>
          <w:bCs/>
          <w:sz w:val="28"/>
          <w:szCs w:val="28"/>
        </w:rPr>
      </w:pPr>
    </w:p>
    <w:p w:rsidR="00AA3798" w:rsidRPr="00AA3798" w:rsidRDefault="00AA3798" w:rsidP="00AA3798">
      <w:pPr>
        <w:ind w:left="569" w:right="562"/>
        <w:rPr>
          <w:bCs/>
          <w:sz w:val="28"/>
        </w:rPr>
      </w:pPr>
      <w:r w:rsidRPr="00AA3798">
        <w:rPr>
          <w:bCs/>
          <w:spacing w:val="-2"/>
          <w:sz w:val="28"/>
        </w:rPr>
        <w:t>Организация-разработчик:</w:t>
      </w:r>
      <w:r w:rsidRPr="00AA3798">
        <w:rPr>
          <w:bCs/>
          <w:spacing w:val="2"/>
          <w:sz w:val="28"/>
        </w:rPr>
        <w:t xml:space="preserve"> </w:t>
      </w:r>
      <w:r w:rsidRPr="00AA3798">
        <w:rPr>
          <w:bCs/>
          <w:spacing w:val="-2"/>
          <w:sz w:val="28"/>
        </w:rPr>
        <w:t>Колледж</w:t>
      </w:r>
      <w:r w:rsidRPr="00AA3798">
        <w:rPr>
          <w:bCs/>
          <w:sz w:val="28"/>
        </w:rPr>
        <w:t xml:space="preserve"> </w:t>
      </w:r>
      <w:r w:rsidRPr="00AA3798">
        <w:rPr>
          <w:bCs/>
          <w:spacing w:val="-4"/>
          <w:sz w:val="28"/>
        </w:rPr>
        <w:t>НГЛУ</w:t>
      </w:r>
    </w:p>
    <w:p w:rsidR="00AA3798" w:rsidRPr="00AA3798" w:rsidRDefault="00AA3798" w:rsidP="00AA3798">
      <w:pPr>
        <w:spacing w:before="75"/>
        <w:ind w:right="562"/>
        <w:rPr>
          <w:bCs/>
          <w:sz w:val="28"/>
          <w:szCs w:val="28"/>
        </w:rPr>
      </w:pPr>
    </w:p>
    <w:p w:rsidR="00AA3798" w:rsidRPr="00AA3798" w:rsidRDefault="00AA3798" w:rsidP="00AA3798">
      <w:pPr>
        <w:spacing w:before="1"/>
        <w:ind w:left="569" w:right="562"/>
        <w:rPr>
          <w:bCs/>
          <w:sz w:val="28"/>
        </w:rPr>
      </w:pPr>
      <w:r w:rsidRPr="00AA3798">
        <w:rPr>
          <w:bCs/>
          <w:spacing w:val="-2"/>
          <w:sz w:val="28"/>
        </w:rPr>
        <w:t>Разработчик:</w:t>
      </w:r>
    </w:p>
    <w:p w:rsidR="00AA3798" w:rsidRPr="00AA3798" w:rsidRDefault="00AA3798" w:rsidP="00AA3798">
      <w:pPr>
        <w:spacing w:before="26"/>
        <w:ind w:left="569" w:right="562"/>
        <w:rPr>
          <w:bCs/>
          <w:sz w:val="28"/>
        </w:rPr>
      </w:pPr>
      <w:r>
        <w:rPr>
          <w:bCs/>
          <w:sz w:val="28"/>
        </w:rPr>
        <w:t>Куликова Ю.К</w:t>
      </w:r>
      <w:r w:rsidRPr="00AA3798">
        <w:rPr>
          <w:bCs/>
          <w:sz w:val="28"/>
        </w:rPr>
        <w:t>.,</w:t>
      </w:r>
      <w:r w:rsidRPr="00AA3798">
        <w:rPr>
          <w:bCs/>
          <w:spacing w:val="-13"/>
          <w:sz w:val="28"/>
        </w:rPr>
        <w:t xml:space="preserve"> </w:t>
      </w:r>
      <w:r w:rsidRPr="00AA3798">
        <w:rPr>
          <w:bCs/>
          <w:spacing w:val="-2"/>
          <w:sz w:val="28"/>
        </w:rPr>
        <w:t>преподаватель</w:t>
      </w:r>
    </w:p>
    <w:p w:rsidR="00AA3798" w:rsidRPr="00AA3798" w:rsidRDefault="00AA3798" w:rsidP="00AA3798">
      <w:pPr>
        <w:spacing w:before="52"/>
        <w:ind w:right="562"/>
        <w:rPr>
          <w:bCs/>
          <w:sz w:val="28"/>
          <w:szCs w:val="28"/>
        </w:rPr>
      </w:pPr>
    </w:p>
    <w:p w:rsidR="00AA3798" w:rsidRPr="00AA3798" w:rsidRDefault="00AA3798" w:rsidP="00AA3798">
      <w:pPr>
        <w:spacing w:before="35"/>
        <w:ind w:left="567" w:right="562"/>
        <w:jc w:val="both"/>
        <w:rPr>
          <w:bCs/>
          <w:sz w:val="28"/>
        </w:rPr>
      </w:pPr>
      <w:r w:rsidRPr="00AA3798">
        <w:rPr>
          <w:bCs/>
          <w:sz w:val="28"/>
        </w:rPr>
        <w:t>Рассмотрена и рекомендована к утверждению на</w:t>
      </w:r>
    </w:p>
    <w:p w:rsidR="00AA3798" w:rsidRPr="00AA3798" w:rsidRDefault="00AA3798" w:rsidP="00AA3798">
      <w:pPr>
        <w:spacing w:before="35"/>
        <w:ind w:left="567" w:right="562"/>
        <w:jc w:val="both"/>
        <w:rPr>
          <w:bCs/>
          <w:sz w:val="28"/>
        </w:rPr>
      </w:pPr>
      <w:r w:rsidRPr="00AA3798">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AA3798" w:rsidRPr="00AA3798" w:rsidTr="008E36EA">
        <w:tc>
          <w:tcPr>
            <w:tcW w:w="5524" w:type="dxa"/>
          </w:tcPr>
          <w:p w:rsidR="00AA3798" w:rsidRPr="00AA3798" w:rsidRDefault="00AA3798" w:rsidP="00AA3798">
            <w:pPr>
              <w:autoSpaceDE w:val="0"/>
              <w:autoSpaceDN w:val="0"/>
              <w:rPr>
                <w:bCs/>
                <w:sz w:val="28"/>
              </w:rPr>
            </w:pPr>
            <w:r w:rsidRPr="00AA3798">
              <w:rPr>
                <w:bCs/>
                <w:sz w:val="28"/>
              </w:rPr>
              <w:t>Председатель</w:t>
            </w:r>
          </w:p>
          <w:p w:rsidR="00AA3798" w:rsidRPr="00AA3798" w:rsidRDefault="00AA3798" w:rsidP="00AA3798">
            <w:pPr>
              <w:autoSpaceDE w:val="0"/>
              <w:autoSpaceDN w:val="0"/>
              <w:rPr>
                <w:bCs/>
                <w:sz w:val="28"/>
              </w:rPr>
            </w:pPr>
            <w:r w:rsidRPr="00AA3798">
              <w:rPr>
                <w:bCs/>
                <w:sz w:val="28"/>
              </w:rPr>
              <w:t>предметной цикловой комиссии Колледжа НГЛУ</w:t>
            </w:r>
          </w:p>
        </w:tc>
        <w:tc>
          <w:tcPr>
            <w:tcW w:w="1559" w:type="dxa"/>
          </w:tcPr>
          <w:p w:rsidR="00AA3798" w:rsidRPr="00AA3798" w:rsidRDefault="00AA3798" w:rsidP="00AA3798">
            <w:pPr>
              <w:autoSpaceDE w:val="0"/>
              <w:autoSpaceDN w:val="0"/>
              <w:rPr>
                <w:bCs/>
                <w:sz w:val="28"/>
              </w:rPr>
            </w:pPr>
            <w:r w:rsidRPr="00AA3798">
              <w:rPr>
                <w:bCs/>
                <w:noProof/>
                <w:sz w:val="28"/>
                <w:lang w:eastAsia="ru-RU"/>
              </w:rPr>
              <w:drawing>
                <wp:inline distT="0" distB="0" distL="0" distR="0">
                  <wp:extent cx="971686" cy="771633"/>
                  <wp:effectExtent l="0" t="0" r="0" b="9525"/>
                  <wp:docPr id="3453690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AA3798" w:rsidRPr="00AA3798" w:rsidRDefault="00AA3798" w:rsidP="00AA3798">
            <w:pPr>
              <w:autoSpaceDE w:val="0"/>
              <w:autoSpaceDN w:val="0"/>
              <w:rPr>
                <w:bCs/>
                <w:sz w:val="28"/>
              </w:rPr>
            </w:pPr>
          </w:p>
          <w:p w:rsidR="00AA3798" w:rsidRPr="00AA3798" w:rsidRDefault="00AA3798" w:rsidP="00AA3798">
            <w:pPr>
              <w:autoSpaceDE w:val="0"/>
              <w:autoSpaceDN w:val="0"/>
              <w:rPr>
                <w:bCs/>
                <w:sz w:val="28"/>
              </w:rPr>
            </w:pPr>
            <w:r w:rsidRPr="00AA3798">
              <w:rPr>
                <w:bCs/>
                <w:sz w:val="28"/>
              </w:rPr>
              <w:t>К.Д. Киселева</w:t>
            </w:r>
          </w:p>
        </w:tc>
      </w:tr>
    </w:tbl>
    <w:p w:rsidR="0063711F" w:rsidRDefault="0063711F">
      <w:pPr>
        <w:rPr>
          <w:b/>
          <w:sz w:val="28"/>
        </w:rPr>
        <w:sectPr w:rsidR="0063711F">
          <w:pgSz w:w="11920" w:h="16860"/>
          <w:pgMar w:top="1500" w:right="425" w:bottom="1260" w:left="1133" w:header="0" w:footer="993" w:gutter="0"/>
          <w:cols w:space="720"/>
        </w:sectPr>
      </w:pPr>
    </w:p>
    <w:p w:rsidR="0063711F" w:rsidRDefault="005907B9">
      <w:pPr>
        <w:pStyle w:val="1"/>
        <w:numPr>
          <w:ilvl w:val="3"/>
          <w:numId w:val="25"/>
        </w:numPr>
        <w:tabs>
          <w:tab w:val="left" w:pos="1827"/>
        </w:tabs>
        <w:spacing w:before="68" w:line="278" w:lineRule="auto"/>
        <w:ind w:right="901" w:firstLine="731"/>
        <w:jc w:val="left"/>
      </w:pPr>
      <w:r>
        <w:lastRenderedPageBreak/>
        <w:t>ОБЩАЯ</w:t>
      </w:r>
      <w:r>
        <w:rPr>
          <w:spacing w:val="-1"/>
        </w:rPr>
        <w:t xml:space="preserve"> </w:t>
      </w:r>
      <w:r>
        <w:t>ХАРАКТЕРИСТИКА</w:t>
      </w:r>
      <w:r>
        <w:rPr>
          <w:spacing w:val="-1"/>
        </w:rPr>
        <w:t xml:space="preserve"> </w:t>
      </w:r>
      <w:r>
        <w:t>РАБОЧЕЙ</w:t>
      </w:r>
      <w:r>
        <w:rPr>
          <w:spacing w:val="-2"/>
        </w:rPr>
        <w:t xml:space="preserve"> </w:t>
      </w:r>
      <w:r>
        <w:t>ПРОГРАММЫУЧЕБНОЙ ДИСЦИПЛИНЫ</w:t>
      </w:r>
      <w:r>
        <w:rPr>
          <w:spacing w:val="-8"/>
        </w:rPr>
        <w:t xml:space="preserve"> </w:t>
      </w:r>
      <w:r>
        <w:t>МДК.01.02</w:t>
      </w:r>
      <w:r>
        <w:rPr>
          <w:spacing w:val="-7"/>
        </w:rPr>
        <w:t xml:space="preserve"> </w:t>
      </w:r>
      <w:r>
        <w:t>ОРГАНИЗАЦИЯ</w:t>
      </w:r>
      <w:r>
        <w:rPr>
          <w:spacing w:val="-7"/>
        </w:rPr>
        <w:t xml:space="preserve"> </w:t>
      </w:r>
      <w:r>
        <w:t>РАБОТЫ</w:t>
      </w:r>
      <w:r>
        <w:rPr>
          <w:spacing w:val="-7"/>
        </w:rPr>
        <w:t xml:space="preserve"> </w:t>
      </w:r>
      <w:r>
        <w:t>С</w:t>
      </w:r>
      <w:r>
        <w:rPr>
          <w:spacing w:val="-7"/>
        </w:rPr>
        <w:t xml:space="preserve"> </w:t>
      </w:r>
      <w:r>
        <w:t>ЭЛЕКТРОННЫМИ</w:t>
      </w:r>
    </w:p>
    <w:p w:rsidR="0063711F" w:rsidRDefault="005907B9">
      <w:pPr>
        <w:spacing w:line="272" w:lineRule="exact"/>
        <w:ind w:left="4121"/>
        <w:rPr>
          <w:b/>
          <w:sz w:val="24"/>
        </w:rPr>
      </w:pPr>
      <w:r>
        <w:rPr>
          <w:b/>
          <w:spacing w:val="-2"/>
          <w:sz w:val="24"/>
        </w:rPr>
        <w:t>ДОКУМЕНТАМИ</w:t>
      </w:r>
    </w:p>
    <w:p w:rsidR="0063711F" w:rsidRDefault="0063711F">
      <w:pPr>
        <w:pStyle w:val="a3"/>
        <w:rPr>
          <w:b/>
        </w:rPr>
      </w:pPr>
    </w:p>
    <w:p w:rsidR="0063711F" w:rsidRDefault="0063711F">
      <w:pPr>
        <w:pStyle w:val="a3"/>
        <w:spacing w:before="5"/>
        <w:rPr>
          <w:b/>
        </w:rPr>
      </w:pPr>
    </w:p>
    <w:p w:rsidR="0063711F" w:rsidRDefault="005907B9">
      <w:pPr>
        <w:pStyle w:val="2"/>
        <w:numPr>
          <w:ilvl w:val="4"/>
          <w:numId w:val="25"/>
        </w:numPr>
        <w:tabs>
          <w:tab w:val="left" w:pos="1240"/>
        </w:tabs>
        <w:spacing w:line="271" w:lineRule="auto"/>
        <w:ind w:right="31" w:firstLine="708"/>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before="3" w:line="273" w:lineRule="auto"/>
        <w:ind w:left="26" w:right="35" w:firstLine="708"/>
        <w:jc w:val="both"/>
      </w:pPr>
      <w:r>
        <w:t>Программа учебной дисциплины «Организация работы с электронными документами» является дисциплиной профессионального цикла ПМ.01 «Осуществление организационного и документационного обеспечения деятельности организации» профессиональной образовательной программы</w:t>
      </w:r>
      <w:r>
        <w:rPr>
          <w:spacing w:val="-11"/>
        </w:rPr>
        <w:t xml:space="preserve"> </w:t>
      </w:r>
      <w:r>
        <w:t>в</w:t>
      </w:r>
      <w:r>
        <w:rPr>
          <w:spacing w:val="-11"/>
        </w:rPr>
        <w:t xml:space="preserve"> </w:t>
      </w:r>
      <w:r>
        <w:t>соответствии</w:t>
      </w:r>
      <w:r>
        <w:rPr>
          <w:spacing w:val="-10"/>
        </w:rPr>
        <w:t xml:space="preserve"> </w:t>
      </w:r>
      <w:r>
        <w:t>с</w:t>
      </w:r>
      <w:r>
        <w:rPr>
          <w:spacing w:val="-12"/>
        </w:rPr>
        <w:t xml:space="preserve"> </w:t>
      </w:r>
      <w:r>
        <w:t>ФГОС</w:t>
      </w:r>
      <w:r>
        <w:rPr>
          <w:spacing w:val="-12"/>
        </w:rPr>
        <w:t xml:space="preserve"> </w:t>
      </w:r>
      <w:r>
        <w:t>среднего</w:t>
      </w:r>
      <w:r>
        <w:rPr>
          <w:spacing w:val="-11"/>
        </w:rPr>
        <w:t xml:space="preserve"> </w:t>
      </w:r>
      <w:r>
        <w:t>профессионального</w:t>
      </w:r>
      <w:r>
        <w:rPr>
          <w:spacing w:val="-11"/>
        </w:rPr>
        <w:t xml:space="preserve"> </w:t>
      </w:r>
      <w:r>
        <w:t>образования</w:t>
      </w:r>
      <w:r>
        <w:rPr>
          <w:spacing w:val="-13"/>
        </w:rPr>
        <w:t xml:space="preserve"> </w:t>
      </w:r>
      <w:r>
        <w:t>и</w:t>
      </w:r>
      <w:r>
        <w:rPr>
          <w:spacing w:val="-10"/>
        </w:rPr>
        <w:t xml:space="preserve"> </w:t>
      </w:r>
      <w:r>
        <w:t>включена</w:t>
      </w:r>
      <w:r>
        <w:rPr>
          <w:spacing w:val="-12"/>
        </w:rPr>
        <w:t xml:space="preserve"> </w:t>
      </w:r>
      <w:r>
        <w:t>в</w:t>
      </w:r>
      <w:r>
        <w:rPr>
          <w:spacing w:val="-9"/>
        </w:rPr>
        <w:t xml:space="preserve"> </w:t>
      </w:r>
      <w:r>
        <w:t>учебный план программы подготовки специалистов среднего звена, реализуемой по специальности: 46.02.01 Документационное обеспечение управления и архивоведение.</w:t>
      </w:r>
    </w:p>
    <w:p w:rsidR="0063711F" w:rsidRDefault="005907B9">
      <w:pPr>
        <w:pStyle w:val="2"/>
        <w:numPr>
          <w:ilvl w:val="4"/>
          <w:numId w:val="25"/>
        </w:numPr>
        <w:tabs>
          <w:tab w:val="left" w:pos="1154"/>
        </w:tabs>
        <w:spacing w:line="273" w:lineRule="exact"/>
        <w:ind w:left="1154"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25"/>
        </w:numPr>
        <w:tabs>
          <w:tab w:val="left" w:pos="1274"/>
        </w:tabs>
        <w:spacing w:before="40"/>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26" w:right="262" w:firstLine="566"/>
      </w:pPr>
      <w:r>
        <w:t>Содержание программы профессиональной дисциплины «Организация работы с электронными документами» направлено на достижение следующей цели: изучение методики работы с электронным деловым контентом, с системами электронного документооборота и иными</w:t>
      </w:r>
      <w:r>
        <w:rPr>
          <w:spacing w:val="-4"/>
        </w:rPr>
        <w:t xml:space="preserve"> </w:t>
      </w:r>
      <w:r>
        <w:t>средствами</w:t>
      </w:r>
      <w:r>
        <w:rPr>
          <w:spacing w:val="-4"/>
        </w:rPr>
        <w:t xml:space="preserve"> </w:t>
      </w:r>
      <w:r>
        <w:t>обработки</w:t>
      </w:r>
      <w:r>
        <w:rPr>
          <w:spacing w:val="-4"/>
        </w:rPr>
        <w:t xml:space="preserve"> </w:t>
      </w:r>
      <w:r>
        <w:t>электронных</w:t>
      </w:r>
      <w:r>
        <w:rPr>
          <w:spacing w:val="-2"/>
        </w:rPr>
        <w:t xml:space="preserve"> </w:t>
      </w:r>
      <w:r>
        <w:t>документом,</w:t>
      </w:r>
      <w:r>
        <w:rPr>
          <w:spacing w:val="-4"/>
        </w:rPr>
        <w:t xml:space="preserve"> </w:t>
      </w:r>
      <w:r>
        <w:t>практическое</w:t>
      </w:r>
      <w:r>
        <w:rPr>
          <w:spacing w:val="-3"/>
        </w:rPr>
        <w:t xml:space="preserve"> </w:t>
      </w:r>
      <w:r>
        <w:t>освоение</w:t>
      </w:r>
      <w:r>
        <w:rPr>
          <w:spacing w:val="-5"/>
        </w:rPr>
        <w:t xml:space="preserve"> </w:t>
      </w:r>
      <w:r>
        <w:t>навыков</w:t>
      </w:r>
      <w:r>
        <w:rPr>
          <w:spacing w:val="-5"/>
        </w:rPr>
        <w:t xml:space="preserve"> </w:t>
      </w:r>
      <w:r>
        <w:t>ведения деловой переписки и обеспечения безопасного создания, хранения, использования и обмена электронными документами</w:t>
      </w:r>
    </w:p>
    <w:p w:rsidR="0063711F" w:rsidRDefault="005907B9">
      <w:pPr>
        <w:pStyle w:val="a3"/>
        <w:ind w:left="26" w:right="308"/>
      </w:pPr>
      <w:r>
        <w:t>и иным информационным контентом при решении профессиональных задач; навыками составления</w:t>
      </w:r>
      <w:r>
        <w:rPr>
          <w:spacing w:val="-4"/>
        </w:rPr>
        <w:t xml:space="preserve"> </w:t>
      </w:r>
      <w:r>
        <w:t>электронных</w:t>
      </w:r>
      <w:r>
        <w:rPr>
          <w:spacing w:val="-3"/>
        </w:rPr>
        <w:t xml:space="preserve"> </w:t>
      </w:r>
      <w:r>
        <w:t>текстов</w:t>
      </w:r>
      <w:r>
        <w:rPr>
          <w:spacing w:val="-5"/>
        </w:rPr>
        <w:t xml:space="preserve"> </w:t>
      </w:r>
      <w:r>
        <w:t>научного</w:t>
      </w:r>
      <w:r>
        <w:rPr>
          <w:spacing w:val="-4"/>
        </w:rPr>
        <w:t xml:space="preserve"> </w:t>
      </w:r>
      <w:r>
        <w:t>и</w:t>
      </w:r>
      <w:r>
        <w:rPr>
          <w:spacing w:val="-4"/>
        </w:rPr>
        <w:t xml:space="preserve"> </w:t>
      </w:r>
      <w:r>
        <w:t>официально-делового</w:t>
      </w:r>
      <w:r>
        <w:rPr>
          <w:spacing w:val="-4"/>
        </w:rPr>
        <w:t xml:space="preserve"> </w:t>
      </w:r>
      <w:r>
        <w:t>стилей</w:t>
      </w:r>
      <w:r>
        <w:rPr>
          <w:spacing w:val="-4"/>
        </w:rPr>
        <w:t xml:space="preserve"> </w:t>
      </w:r>
      <w:r>
        <w:t>речи,</w:t>
      </w:r>
      <w:r>
        <w:rPr>
          <w:spacing w:val="-4"/>
        </w:rPr>
        <w:t xml:space="preserve"> </w:t>
      </w:r>
      <w:r>
        <w:t>с</w:t>
      </w:r>
      <w:r>
        <w:rPr>
          <w:spacing w:val="-3"/>
        </w:rPr>
        <w:t xml:space="preserve"> </w:t>
      </w:r>
      <w:r>
        <w:t>учетом требований стандартов и нормативных документов по информационной безопасности.</w:t>
      </w:r>
    </w:p>
    <w:p w:rsidR="0063711F" w:rsidRDefault="005907B9">
      <w:pPr>
        <w:pStyle w:val="2"/>
        <w:spacing w:before="1"/>
        <w:ind w:left="26" w:firstLine="566"/>
      </w:pPr>
      <w:r>
        <w:t>1.2.2.</w:t>
      </w:r>
      <w:r>
        <w:rPr>
          <w:spacing w:val="-9"/>
        </w:rPr>
        <w:t xml:space="preserve"> </w:t>
      </w:r>
      <w:r>
        <w:t>Планируемые</w:t>
      </w:r>
      <w:r>
        <w:rPr>
          <w:spacing w:val="-10"/>
        </w:rPr>
        <w:t xml:space="preserve"> </w:t>
      </w:r>
      <w:r>
        <w:t>результаты</w:t>
      </w:r>
      <w:r>
        <w:rPr>
          <w:spacing w:val="-8"/>
        </w:rPr>
        <w:t xml:space="preserve"> </w:t>
      </w:r>
      <w:r>
        <w:t>освоения</w:t>
      </w:r>
      <w:r>
        <w:rPr>
          <w:spacing w:val="-7"/>
        </w:rPr>
        <w:t xml:space="preserve"> </w:t>
      </w:r>
      <w:r>
        <w:t>дисциплины</w:t>
      </w:r>
      <w:r>
        <w:rPr>
          <w:spacing w:val="-9"/>
        </w:rPr>
        <w:t xml:space="preserve"> </w:t>
      </w:r>
      <w:r>
        <w:t>в соответствии с ФГОС СПО:</w:t>
      </w:r>
    </w:p>
    <w:p w:rsidR="0063711F" w:rsidRDefault="005907B9" w:rsidP="00AA3798">
      <w:pPr>
        <w:pStyle w:val="a3"/>
        <w:spacing w:line="278" w:lineRule="auto"/>
        <w:ind w:left="26" w:right="36" w:firstLine="708"/>
        <w:jc w:val="both"/>
        <w:rPr>
          <w:spacing w:val="-4"/>
        </w:rPr>
      </w:pPr>
      <w:r>
        <w:t>В результате освоения дисциплины «Организация работы с электронными документами» у выпускника должны быть сформированы следующие компетенции:</w:t>
      </w:r>
      <w:r w:rsidR="00AA3798">
        <w:t xml:space="preserve"> </w:t>
      </w:r>
      <w:r>
        <w:t>ОК 01.; ОК</w:t>
      </w:r>
      <w:r>
        <w:rPr>
          <w:spacing w:val="-1"/>
        </w:rPr>
        <w:t xml:space="preserve"> </w:t>
      </w:r>
      <w:r>
        <w:t>02.;</w:t>
      </w:r>
      <w:r>
        <w:rPr>
          <w:spacing w:val="2"/>
        </w:rPr>
        <w:t xml:space="preserve"> </w:t>
      </w:r>
      <w:r>
        <w:t>ОК 04.;</w:t>
      </w:r>
      <w:r>
        <w:rPr>
          <w:spacing w:val="-1"/>
        </w:rPr>
        <w:t xml:space="preserve"> </w:t>
      </w:r>
      <w:r>
        <w:t>ОК 05.; ОК 09.;</w:t>
      </w:r>
      <w:r>
        <w:rPr>
          <w:spacing w:val="-3"/>
        </w:rPr>
        <w:t xml:space="preserve"> </w:t>
      </w:r>
      <w:r>
        <w:t>ПК 1.1.;</w:t>
      </w:r>
      <w:r>
        <w:rPr>
          <w:spacing w:val="-1"/>
        </w:rPr>
        <w:t xml:space="preserve"> </w:t>
      </w:r>
      <w:r>
        <w:t>ПК 1.6.; ПК</w:t>
      </w:r>
      <w:r>
        <w:rPr>
          <w:spacing w:val="-1"/>
        </w:rPr>
        <w:t xml:space="preserve"> </w:t>
      </w:r>
      <w:r>
        <w:t>1.7.; ПК</w:t>
      </w:r>
      <w:r>
        <w:rPr>
          <w:spacing w:val="-1"/>
        </w:rPr>
        <w:t xml:space="preserve"> </w:t>
      </w:r>
      <w:r>
        <w:t xml:space="preserve">1.8.; ПК </w:t>
      </w:r>
      <w:r>
        <w:rPr>
          <w:spacing w:val="-4"/>
        </w:rPr>
        <w:t>1.9.</w:t>
      </w:r>
    </w:p>
    <w:p w:rsidR="00AA3798" w:rsidRPr="00AA3798" w:rsidRDefault="00AA3798" w:rsidP="00AA3798">
      <w:pPr>
        <w:pStyle w:val="a3"/>
        <w:spacing w:line="278" w:lineRule="auto"/>
        <w:ind w:left="26" w:right="36" w:firstLine="708"/>
        <w:jc w:val="both"/>
      </w:pPr>
    </w:p>
    <w:tbl>
      <w:tblPr>
        <w:tblW w:w="10201" w:type="dxa"/>
        <w:tblLook w:val="04A0" w:firstRow="1" w:lastRow="0" w:firstColumn="1" w:lastColumn="0" w:noHBand="0" w:noVBand="1"/>
      </w:tblPr>
      <w:tblGrid>
        <w:gridCol w:w="1020"/>
        <w:gridCol w:w="9181"/>
      </w:tblGrid>
      <w:tr w:rsidR="00AA3798" w:rsidRPr="00AA3798" w:rsidTr="00AA379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ОК 01.</w:t>
            </w:r>
          </w:p>
        </w:tc>
        <w:tc>
          <w:tcPr>
            <w:tcW w:w="9181" w:type="dxa"/>
            <w:tcBorders>
              <w:top w:val="single" w:sz="4" w:space="0" w:color="auto"/>
              <w:left w:val="nil"/>
              <w:bottom w:val="single" w:sz="4" w:space="0" w:color="auto"/>
              <w:right w:val="single" w:sz="4" w:space="0" w:color="auto"/>
            </w:tcBorders>
            <w:shd w:val="clear" w:color="000000" w:fill="FFFFFF"/>
            <w:vAlign w:val="center"/>
            <w:hideMark/>
          </w:tcPr>
          <w:p w:rsidR="00AA3798" w:rsidRPr="00AA3798" w:rsidRDefault="002322DD" w:rsidP="00AA3798">
            <w:pPr>
              <w:widowControl/>
              <w:autoSpaceDE/>
              <w:autoSpaceDN/>
              <w:rPr>
                <w:color w:val="000000"/>
                <w:sz w:val="24"/>
                <w:szCs w:val="24"/>
                <w:lang w:eastAsia="ru-RU"/>
              </w:rPr>
            </w:pPr>
            <w:r w:rsidRPr="002322DD">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ОК 02.</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2322DD" w:rsidP="002322DD">
            <w:pPr>
              <w:widowControl/>
              <w:autoSpaceDE/>
              <w:autoSpaceDN/>
              <w:rPr>
                <w:color w:val="000000"/>
                <w:sz w:val="24"/>
                <w:szCs w:val="24"/>
                <w:lang w:eastAsia="ru-RU"/>
              </w:rPr>
            </w:pPr>
            <w:r w:rsidRPr="002322DD">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r w:rsidR="00AA3798" w:rsidRPr="00AA3798" w:rsidTr="00AA379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ОК 04.</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2322DD" w:rsidP="00AA3798">
            <w:pPr>
              <w:widowControl/>
              <w:autoSpaceDE/>
              <w:autoSpaceDN/>
              <w:rPr>
                <w:color w:val="000000"/>
                <w:sz w:val="24"/>
                <w:szCs w:val="24"/>
                <w:lang w:eastAsia="ru-RU"/>
              </w:rPr>
            </w:pPr>
            <w:r w:rsidRPr="002322DD">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ОК 05.</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2322DD" w:rsidP="00AA3798">
            <w:pPr>
              <w:widowControl/>
              <w:autoSpaceDE/>
              <w:autoSpaceDN/>
              <w:rPr>
                <w:color w:val="000000"/>
                <w:sz w:val="24"/>
                <w:szCs w:val="24"/>
                <w:lang w:eastAsia="ru-RU"/>
              </w:rPr>
            </w:pPr>
            <w:r w:rsidRPr="002322DD">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AA3798" w:rsidRPr="00AA3798" w:rsidTr="00AA379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ОК 09.</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2322DD" w:rsidP="00AA3798">
            <w:pPr>
              <w:widowControl/>
              <w:autoSpaceDE/>
              <w:autoSpaceDN/>
              <w:rPr>
                <w:color w:val="000000"/>
                <w:sz w:val="24"/>
                <w:szCs w:val="24"/>
                <w:lang w:eastAsia="ru-RU"/>
              </w:rPr>
            </w:pPr>
            <w:r w:rsidRPr="002322DD">
              <w:rPr>
                <w:color w:val="000000"/>
                <w:sz w:val="24"/>
                <w:szCs w:val="24"/>
                <w:lang w:eastAsia="ru-RU"/>
              </w:rPr>
              <w:t>Пользоваться профессиональной документацией на государственном и иностранном языках.</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ПК 1.1.</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2322DD" w:rsidP="00AA3798">
            <w:pPr>
              <w:widowControl/>
              <w:autoSpaceDE/>
              <w:autoSpaceDN/>
              <w:rPr>
                <w:color w:val="000000"/>
                <w:sz w:val="24"/>
                <w:szCs w:val="24"/>
                <w:lang w:eastAsia="ru-RU"/>
              </w:rPr>
            </w:pPr>
            <w:r w:rsidRPr="002322DD">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r w:rsidR="00AA3798" w:rsidRPr="00AA3798" w:rsidTr="00AA3798">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lastRenderedPageBreak/>
              <w:t>ПК 1.6.</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9A27F2" w:rsidP="00AA3798">
            <w:pPr>
              <w:widowControl/>
              <w:autoSpaceDE/>
              <w:autoSpaceDN/>
              <w:rPr>
                <w:color w:val="000000"/>
                <w:sz w:val="24"/>
                <w:szCs w:val="24"/>
                <w:lang w:eastAsia="ru-RU"/>
              </w:rPr>
            </w:pPr>
            <w:r w:rsidRPr="009A27F2">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ПК 1.7.</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9A27F2" w:rsidP="00AA3798">
            <w:pPr>
              <w:widowControl/>
              <w:autoSpaceDE/>
              <w:autoSpaceDN/>
              <w:rPr>
                <w:color w:val="000000"/>
                <w:sz w:val="24"/>
                <w:szCs w:val="24"/>
                <w:lang w:eastAsia="ru-RU"/>
              </w:rPr>
            </w:pPr>
            <w:r w:rsidRPr="009A27F2">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ПК 1.8.</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B97DF3" w:rsidP="00AA3798">
            <w:pPr>
              <w:widowControl/>
              <w:autoSpaceDE/>
              <w:autoSpaceDN/>
              <w:rPr>
                <w:color w:val="000000"/>
                <w:sz w:val="24"/>
                <w:szCs w:val="24"/>
                <w:lang w:eastAsia="ru-RU"/>
              </w:rPr>
            </w:pPr>
            <w:r w:rsidRPr="00B97DF3">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r w:rsidR="00AA3798" w:rsidRPr="00AA3798" w:rsidTr="00AA379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A3798" w:rsidRPr="00AA3798" w:rsidRDefault="00AA3798" w:rsidP="00AA3798">
            <w:pPr>
              <w:widowControl/>
              <w:autoSpaceDE/>
              <w:autoSpaceDN/>
              <w:rPr>
                <w:color w:val="000000"/>
                <w:sz w:val="24"/>
                <w:szCs w:val="24"/>
                <w:lang w:eastAsia="ru-RU"/>
              </w:rPr>
            </w:pPr>
            <w:r w:rsidRPr="00AA3798">
              <w:rPr>
                <w:color w:val="000000"/>
                <w:sz w:val="24"/>
                <w:szCs w:val="24"/>
                <w:lang w:eastAsia="ru-RU"/>
              </w:rPr>
              <w:t>ПК 1.9.</w:t>
            </w:r>
          </w:p>
        </w:tc>
        <w:tc>
          <w:tcPr>
            <w:tcW w:w="9181" w:type="dxa"/>
            <w:tcBorders>
              <w:top w:val="nil"/>
              <w:left w:val="nil"/>
              <w:bottom w:val="single" w:sz="4" w:space="0" w:color="auto"/>
              <w:right w:val="single" w:sz="4" w:space="0" w:color="auto"/>
            </w:tcBorders>
            <w:shd w:val="clear" w:color="000000" w:fill="FFFFFF"/>
            <w:vAlign w:val="center"/>
            <w:hideMark/>
          </w:tcPr>
          <w:p w:rsidR="00AA3798" w:rsidRPr="00AA3798" w:rsidRDefault="00B97DF3" w:rsidP="00AA3798">
            <w:pPr>
              <w:widowControl/>
              <w:autoSpaceDE/>
              <w:autoSpaceDN/>
              <w:rPr>
                <w:color w:val="000000"/>
                <w:sz w:val="24"/>
                <w:szCs w:val="24"/>
                <w:lang w:eastAsia="ru-RU"/>
              </w:rPr>
            </w:pPr>
            <w:r w:rsidRPr="00B97DF3">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AA3798" w:rsidRDefault="00AA3798">
      <w:pPr>
        <w:pStyle w:val="a3"/>
        <w:spacing w:line="272" w:lineRule="exact"/>
        <w:ind w:left="26"/>
      </w:pPr>
    </w:p>
    <w:p w:rsidR="0063711F" w:rsidRDefault="005907B9">
      <w:pPr>
        <w:pStyle w:val="a3"/>
        <w:spacing w:before="41"/>
        <w:ind w:left="734"/>
      </w:pPr>
      <w:r>
        <w:t>В</w:t>
      </w:r>
      <w:r>
        <w:rPr>
          <w:spacing w:val="-7"/>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2"/>
        </w:rPr>
        <w:t xml:space="preserve"> должен:</w:t>
      </w:r>
    </w:p>
    <w:p w:rsidR="0063711F" w:rsidRDefault="005907B9">
      <w:pPr>
        <w:pStyle w:val="2"/>
        <w:numPr>
          <w:ilvl w:val="0"/>
          <w:numId w:val="24"/>
        </w:numPr>
        <w:tabs>
          <w:tab w:val="left" w:pos="164"/>
        </w:tabs>
        <w:spacing w:before="41"/>
        <w:ind w:left="164" w:hanging="138"/>
      </w:pPr>
      <w:r>
        <w:rPr>
          <w:spacing w:val="-2"/>
        </w:rPr>
        <w:t>знать:</w:t>
      </w:r>
    </w:p>
    <w:p w:rsidR="0063711F" w:rsidRDefault="005907B9">
      <w:pPr>
        <w:pStyle w:val="a3"/>
        <w:spacing w:before="43" w:line="276" w:lineRule="auto"/>
        <w:ind w:left="746" w:hanging="123"/>
      </w:pPr>
      <w:r>
        <w:t>-</w:t>
      </w:r>
      <w:r>
        <w:rPr>
          <w:spacing w:val="-4"/>
        </w:rPr>
        <w:t xml:space="preserve"> </w:t>
      </w:r>
      <w:r>
        <w:t>изучение</w:t>
      </w:r>
      <w:r>
        <w:rPr>
          <w:spacing w:val="-4"/>
        </w:rPr>
        <w:t xml:space="preserve"> </w:t>
      </w:r>
      <w:r>
        <w:t>нормативной</w:t>
      </w:r>
      <w:r>
        <w:rPr>
          <w:spacing w:val="-3"/>
        </w:rPr>
        <w:t xml:space="preserve"> </w:t>
      </w:r>
      <w:r>
        <w:t>базы</w:t>
      </w:r>
      <w:r>
        <w:rPr>
          <w:spacing w:val="-3"/>
        </w:rPr>
        <w:t xml:space="preserve"> </w:t>
      </w:r>
      <w:r>
        <w:t>документов,</w:t>
      </w:r>
      <w:r>
        <w:rPr>
          <w:spacing w:val="-3"/>
        </w:rPr>
        <w:t xml:space="preserve"> </w:t>
      </w:r>
      <w:r>
        <w:t>регулирующих</w:t>
      </w:r>
      <w:r>
        <w:rPr>
          <w:spacing w:val="-1"/>
        </w:rPr>
        <w:t xml:space="preserve"> </w:t>
      </w:r>
      <w:r>
        <w:t>работу</w:t>
      </w:r>
      <w:r>
        <w:rPr>
          <w:spacing w:val="-8"/>
        </w:rPr>
        <w:t xml:space="preserve"> </w:t>
      </w:r>
      <w:r>
        <w:t>с</w:t>
      </w:r>
      <w:r>
        <w:rPr>
          <w:spacing w:val="-4"/>
        </w:rPr>
        <w:t xml:space="preserve"> </w:t>
      </w:r>
      <w:r>
        <w:t xml:space="preserve">электронными </w:t>
      </w:r>
      <w:r>
        <w:rPr>
          <w:spacing w:val="-2"/>
        </w:rPr>
        <w:t>документами;</w:t>
      </w:r>
    </w:p>
    <w:p w:rsidR="0063711F" w:rsidRDefault="005907B9">
      <w:pPr>
        <w:pStyle w:val="a3"/>
        <w:spacing w:line="275" w:lineRule="exact"/>
        <w:ind w:left="624"/>
      </w:pPr>
      <w:r>
        <w:t>-изучение</w:t>
      </w:r>
      <w:r>
        <w:rPr>
          <w:spacing w:val="-7"/>
        </w:rPr>
        <w:t xml:space="preserve"> </w:t>
      </w:r>
      <w:r>
        <w:t>основных</w:t>
      </w:r>
      <w:r>
        <w:rPr>
          <w:spacing w:val="-2"/>
        </w:rPr>
        <w:t xml:space="preserve"> </w:t>
      </w:r>
      <w:r>
        <w:t>терминов</w:t>
      </w:r>
      <w:r>
        <w:rPr>
          <w:spacing w:val="-5"/>
        </w:rPr>
        <w:t xml:space="preserve"> </w:t>
      </w:r>
      <w:r>
        <w:t>в</w:t>
      </w:r>
      <w:r>
        <w:rPr>
          <w:spacing w:val="-4"/>
        </w:rPr>
        <w:t xml:space="preserve"> </w:t>
      </w:r>
      <w:r>
        <w:t>области</w:t>
      </w:r>
      <w:r>
        <w:rPr>
          <w:spacing w:val="-2"/>
        </w:rPr>
        <w:t xml:space="preserve"> </w:t>
      </w:r>
      <w:r>
        <w:t>электронного</w:t>
      </w:r>
      <w:r>
        <w:rPr>
          <w:spacing w:val="-4"/>
        </w:rPr>
        <w:t xml:space="preserve"> </w:t>
      </w:r>
      <w:r>
        <w:t>документооборота</w:t>
      </w:r>
      <w:r>
        <w:rPr>
          <w:spacing w:val="-3"/>
        </w:rPr>
        <w:t xml:space="preserve"> </w:t>
      </w:r>
      <w:r>
        <w:t>и</w:t>
      </w:r>
      <w:r>
        <w:rPr>
          <w:spacing w:val="-3"/>
        </w:rPr>
        <w:t xml:space="preserve"> </w:t>
      </w:r>
      <w:r>
        <w:rPr>
          <w:spacing w:val="-2"/>
        </w:rPr>
        <w:t>делопроизводства</w:t>
      </w:r>
    </w:p>
    <w:p w:rsidR="0063711F" w:rsidRDefault="005907B9">
      <w:pPr>
        <w:pStyle w:val="2"/>
        <w:numPr>
          <w:ilvl w:val="0"/>
          <w:numId w:val="24"/>
        </w:numPr>
        <w:tabs>
          <w:tab w:val="left" w:pos="164"/>
        </w:tabs>
        <w:spacing w:before="41"/>
        <w:ind w:left="164" w:hanging="138"/>
      </w:pPr>
      <w:r>
        <w:rPr>
          <w:spacing w:val="-2"/>
        </w:rPr>
        <w:t>уметь:</w:t>
      </w:r>
    </w:p>
    <w:p w:rsidR="0063711F" w:rsidRDefault="005907B9">
      <w:pPr>
        <w:pStyle w:val="a5"/>
        <w:numPr>
          <w:ilvl w:val="0"/>
          <w:numId w:val="24"/>
        </w:numPr>
        <w:tabs>
          <w:tab w:val="left" w:pos="166"/>
        </w:tabs>
        <w:spacing w:before="43"/>
        <w:ind w:left="166"/>
        <w:rPr>
          <w:sz w:val="24"/>
        </w:rPr>
      </w:pPr>
      <w:r>
        <w:rPr>
          <w:sz w:val="24"/>
        </w:rPr>
        <w:t>умение</w:t>
      </w:r>
      <w:r>
        <w:rPr>
          <w:spacing w:val="-7"/>
          <w:sz w:val="24"/>
        </w:rPr>
        <w:t xml:space="preserve"> </w:t>
      </w:r>
      <w:r>
        <w:rPr>
          <w:sz w:val="24"/>
        </w:rPr>
        <w:t>сформулировать требования</w:t>
      </w:r>
      <w:r>
        <w:rPr>
          <w:spacing w:val="-3"/>
          <w:sz w:val="24"/>
        </w:rPr>
        <w:t xml:space="preserve"> </w:t>
      </w:r>
      <w:r>
        <w:rPr>
          <w:sz w:val="24"/>
        </w:rPr>
        <w:t>к</w:t>
      </w:r>
      <w:r>
        <w:rPr>
          <w:spacing w:val="-3"/>
          <w:sz w:val="24"/>
        </w:rPr>
        <w:t xml:space="preserve"> </w:t>
      </w:r>
      <w:r>
        <w:rPr>
          <w:sz w:val="24"/>
        </w:rPr>
        <w:t>системам</w:t>
      </w:r>
      <w:r>
        <w:rPr>
          <w:spacing w:val="-4"/>
          <w:sz w:val="24"/>
        </w:rPr>
        <w:t xml:space="preserve"> </w:t>
      </w:r>
      <w:r>
        <w:rPr>
          <w:sz w:val="24"/>
        </w:rPr>
        <w:t>электронного</w:t>
      </w:r>
      <w:r>
        <w:rPr>
          <w:spacing w:val="-3"/>
          <w:sz w:val="24"/>
        </w:rPr>
        <w:t xml:space="preserve"> </w:t>
      </w:r>
      <w:r>
        <w:rPr>
          <w:spacing w:val="-2"/>
          <w:sz w:val="24"/>
        </w:rPr>
        <w:t>документооборота;</w:t>
      </w:r>
    </w:p>
    <w:p w:rsidR="0063711F" w:rsidRDefault="005907B9">
      <w:pPr>
        <w:pStyle w:val="a5"/>
        <w:numPr>
          <w:ilvl w:val="0"/>
          <w:numId w:val="24"/>
        </w:numPr>
        <w:tabs>
          <w:tab w:val="left" w:pos="164"/>
        </w:tabs>
        <w:spacing w:before="41" w:line="276" w:lineRule="auto"/>
        <w:ind w:right="776" w:firstLine="0"/>
        <w:rPr>
          <w:sz w:val="24"/>
        </w:rPr>
      </w:pPr>
      <w:r>
        <w:rPr>
          <w:sz w:val="24"/>
        </w:rPr>
        <w:t>закрепление</w:t>
      </w:r>
      <w:r>
        <w:rPr>
          <w:spacing w:val="-3"/>
          <w:sz w:val="24"/>
        </w:rPr>
        <w:t xml:space="preserve"> </w:t>
      </w:r>
      <w:r>
        <w:rPr>
          <w:sz w:val="24"/>
        </w:rPr>
        <w:t>у</w:t>
      </w:r>
      <w:r>
        <w:rPr>
          <w:spacing w:val="-10"/>
          <w:sz w:val="24"/>
        </w:rPr>
        <w:t xml:space="preserve"> </w:t>
      </w:r>
      <w:r>
        <w:rPr>
          <w:sz w:val="24"/>
        </w:rPr>
        <w:t>студентов</w:t>
      </w:r>
      <w:r>
        <w:rPr>
          <w:spacing w:val="-2"/>
          <w:sz w:val="24"/>
        </w:rPr>
        <w:t xml:space="preserve"> </w:t>
      </w:r>
      <w:r>
        <w:rPr>
          <w:sz w:val="24"/>
        </w:rPr>
        <w:t>умений</w:t>
      </w:r>
      <w:r>
        <w:rPr>
          <w:spacing w:val="-4"/>
          <w:sz w:val="24"/>
        </w:rPr>
        <w:t xml:space="preserve"> </w:t>
      </w:r>
      <w:r>
        <w:rPr>
          <w:sz w:val="24"/>
        </w:rPr>
        <w:t>пользоваться</w:t>
      </w:r>
      <w:r>
        <w:rPr>
          <w:spacing w:val="-4"/>
          <w:sz w:val="24"/>
        </w:rPr>
        <w:t xml:space="preserve"> </w:t>
      </w:r>
      <w:r>
        <w:rPr>
          <w:sz w:val="24"/>
        </w:rPr>
        <w:t>полученными</w:t>
      </w:r>
      <w:r>
        <w:rPr>
          <w:spacing w:val="-4"/>
          <w:sz w:val="24"/>
        </w:rPr>
        <w:t xml:space="preserve"> </w:t>
      </w:r>
      <w:r>
        <w:rPr>
          <w:sz w:val="24"/>
        </w:rPr>
        <w:t>теоретическими</w:t>
      </w:r>
      <w:r>
        <w:rPr>
          <w:spacing w:val="-4"/>
          <w:sz w:val="24"/>
        </w:rPr>
        <w:t xml:space="preserve"> </w:t>
      </w:r>
      <w:r>
        <w:rPr>
          <w:sz w:val="24"/>
        </w:rPr>
        <w:t>знаниями</w:t>
      </w:r>
      <w:r>
        <w:rPr>
          <w:spacing w:val="-4"/>
          <w:sz w:val="24"/>
        </w:rPr>
        <w:t xml:space="preserve"> </w:t>
      </w:r>
      <w:r>
        <w:rPr>
          <w:sz w:val="24"/>
        </w:rPr>
        <w:t>при решении практических задач;</w:t>
      </w:r>
    </w:p>
    <w:p w:rsidR="0063711F" w:rsidRDefault="005907B9">
      <w:pPr>
        <w:pStyle w:val="a5"/>
        <w:numPr>
          <w:ilvl w:val="0"/>
          <w:numId w:val="24"/>
        </w:numPr>
        <w:tabs>
          <w:tab w:val="left" w:pos="164"/>
        </w:tabs>
        <w:spacing w:line="276" w:lineRule="auto"/>
        <w:ind w:right="1098" w:firstLine="0"/>
        <w:rPr>
          <w:sz w:val="24"/>
        </w:rPr>
      </w:pPr>
      <w:r>
        <w:rPr>
          <w:sz w:val="24"/>
        </w:rPr>
        <w:t>обучение</w:t>
      </w:r>
      <w:r>
        <w:rPr>
          <w:spacing w:val="-5"/>
          <w:sz w:val="24"/>
        </w:rPr>
        <w:t xml:space="preserve"> </w:t>
      </w:r>
      <w:r>
        <w:rPr>
          <w:sz w:val="24"/>
        </w:rPr>
        <w:t>организации</w:t>
      </w:r>
      <w:r>
        <w:rPr>
          <w:spacing w:val="-6"/>
          <w:sz w:val="24"/>
        </w:rPr>
        <w:t xml:space="preserve"> </w:t>
      </w:r>
      <w:r>
        <w:rPr>
          <w:sz w:val="24"/>
        </w:rPr>
        <w:t>работы</w:t>
      </w:r>
      <w:r>
        <w:rPr>
          <w:spacing w:val="-4"/>
          <w:sz w:val="24"/>
        </w:rPr>
        <w:t xml:space="preserve"> </w:t>
      </w:r>
      <w:r>
        <w:rPr>
          <w:sz w:val="24"/>
        </w:rPr>
        <w:t>руководителей,</w:t>
      </w:r>
      <w:r>
        <w:rPr>
          <w:spacing w:val="-4"/>
          <w:sz w:val="24"/>
        </w:rPr>
        <w:t xml:space="preserve"> </w:t>
      </w:r>
      <w:r>
        <w:rPr>
          <w:sz w:val="24"/>
        </w:rPr>
        <w:t>специалистов</w:t>
      </w:r>
      <w:r>
        <w:rPr>
          <w:spacing w:val="-5"/>
          <w:sz w:val="24"/>
        </w:rPr>
        <w:t xml:space="preserve"> </w:t>
      </w:r>
      <w:r>
        <w:rPr>
          <w:sz w:val="24"/>
        </w:rPr>
        <w:t>и</w:t>
      </w:r>
      <w:r>
        <w:rPr>
          <w:spacing w:val="-4"/>
          <w:sz w:val="24"/>
        </w:rPr>
        <w:t xml:space="preserve"> </w:t>
      </w:r>
      <w:r>
        <w:rPr>
          <w:sz w:val="24"/>
        </w:rPr>
        <w:t>технического</w:t>
      </w:r>
      <w:r>
        <w:rPr>
          <w:spacing w:val="-4"/>
          <w:sz w:val="24"/>
        </w:rPr>
        <w:t xml:space="preserve"> </w:t>
      </w:r>
      <w:r>
        <w:rPr>
          <w:sz w:val="24"/>
        </w:rPr>
        <w:t>персонала</w:t>
      </w:r>
      <w:r>
        <w:rPr>
          <w:spacing w:val="-5"/>
          <w:sz w:val="24"/>
        </w:rPr>
        <w:t xml:space="preserve"> </w:t>
      </w:r>
      <w:r>
        <w:rPr>
          <w:sz w:val="24"/>
        </w:rPr>
        <w:t>с документами в системах электронного документооборота;</w:t>
      </w:r>
    </w:p>
    <w:p w:rsidR="0063711F" w:rsidRDefault="005907B9">
      <w:pPr>
        <w:pStyle w:val="a5"/>
        <w:numPr>
          <w:ilvl w:val="0"/>
          <w:numId w:val="24"/>
        </w:numPr>
        <w:tabs>
          <w:tab w:val="left" w:pos="166"/>
        </w:tabs>
        <w:spacing w:line="276" w:lineRule="auto"/>
        <w:ind w:right="1861" w:firstLine="0"/>
        <w:rPr>
          <w:sz w:val="24"/>
        </w:rPr>
      </w:pPr>
      <w:r>
        <w:rPr>
          <w:sz w:val="24"/>
        </w:rPr>
        <w:t>умение</w:t>
      </w:r>
      <w:r>
        <w:rPr>
          <w:spacing w:val="-5"/>
          <w:sz w:val="24"/>
        </w:rPr>
        <w:t xml:space="preserve"> </w:t>
      </w:r>
      <w:r>
        <w:rPr>
          <w:sz w:val="24"/>
        </w:rPr>
        <w:t>работать</w:t>
      </w:r>
      <w:r>
        <w:rPr>
          <w:spacing w:val="-3"/>
          <w:sz w:val="24"/>
        </w:rPr>
        <w:t xml:space="preserve"> </w:t>
      </w:r>
      <w:r>
        <w:rPr>
          <w:sz w:val="24"/>
        </w:rPr>
        <w:t>с</w:t>
      </w:r>
      <w:r>
        <w:rPr>
          <w:spacing w:val="-5"/>
          <w:sz w:val="24"/>
        </w:rPr>
        <w:t xml:space="preserve"> </w:t>
      </w:r>
      <w:r>
        <w:rPr>
          <w:sz w:val="24"/>
        </w:rPr>
        <w:t>системами</w:t>
      </w:r>
      <w:r>
        <w:rPr>
          <w:spacing w:val="-4"/>
          <w:sz w:val="24"/>
        </w:rPr>
        <w:t xml:space="preserve"> </w:t>
      </w:r>
      <w:r>
        <w:rPr>
          <w:sz w:val="24"/>
        </w:rPr>
        <w:t>электронного</w:t>
      </w:r>
      <w:r>
        <w:rPr>
          <w:spacing w:val="-4"/>
          <w:sz w:val="24"/>
        </w:rPr>
        <w:t xml:space="preserve"> </w:t>
      </w:r>
      <w:r>
        <w:rPr>
          <w:sz w:val="24"/>
        </w:rPr>
        <w:t>документооборота</w:t>
      </w:r>
      <w:r>
        <w:rPr>
          <w:spacing w:val="-4"/>
          <w:sz w:val="24"/>
        </w:rPr>
        <w:t xml:space="preserve"> </w:t>
      </w:r>
      <w:r>
        <w:rPr>
          <w:sz w:val="24"/>
        </w:rPr>
        <w:t>в</w:t>
      </w:r>
      <w:r>
        <w:rPr>
          <w:spacing w:val="-5"/>
          <w:sz w:val="24"/>
        </w:rPr>
        <w:t xml:space="preserve"> </w:t>
      </w:r>
      <w:r>
        <w:rPr>
          <w:sz w:val="24"/>
        </w:rPr>
        <w:t>информационно телекоммуникационной сети «Интернет».</w:t>
      </w:r>
    </w:p>
    <w:p w:rsidR="0063711F" w:rsidRDefault="0063711F">
      <w:pPr>
        <w:pStyle w:val="a5"/>
        <w:spacing w:line="276" w:lineRule="auto"/>
        <w:rPr>
          <w:sz w:val="24"/>
        </w:rPr>
        <w:sectPr w:rsidR="0063711F">
          <w:pgSz w:w="11920" w:h="16860"/>
          <w:pgMar w:top="1500" w:right="425" w:bottom="1260" w:left="1133" w:header="0" w:footer="993" w:gutter="0"/>
          <w:cols w:space="720"/>
        </w:sectPr>
      </w:pPr>
    </w:p>
    <w:p w:rsidR="0063711F" w:rsidRDefault="005907B9">
      <w:pPr>
        <w:pStyle w:val="1"/>
        <w:numPr>
          <w:ilvl w:val="3"/>
          <w:numId w:val="25"/>
        </w:numPr>
        <w:tabs>
          <w:tab w:val="left" w:pos="2563"/>
        </w:tabs>
        <w:spacing w:before="68"/>
        <w:ind w:left="2563" w:hanging="360"/>
        <w:jc w:val="left"/>
      </w:pPr>
      <w:r>
        <w:lastRenderedPageBreak/>
        <w:t>СТРУКТУРА</w:t>
      </w:r>
      <w:r>
        <w:rPr>
          <w:spacing w:val="-8"/>
        </w:rPr>
        <w:t xml:space="preserve"> </w:t>
      </w:r>
      <w:r>
        <w:t>И</w:t>
      </w:r>
      <w:r>
        <w:rPr>
          <w:spacing w:val="-4"/>
        </w:rPr>
        <w:t xml:space="preserve"> </w:t>
      </w:r>
      <w:r>
        <w:t>СОДЕРЖАНИЕ</w:t>
      </w:r>
      <w:r>
        <w:rPr>
          <w:spacing w:val="-3"/>
        </w:rPr>
        <w:t xml:space="preserve"> </w:t>
      </w:r>
      <w:r>
        <w:t>УЧЕБНОЙ</w:t>
      </w:r>
      <w:r>
        <w:rPr>
          <w:spacing w:val="-4"/>
        </w:rPr>
        <w:t xml:space="preserve"> </w:t>
      </w:r>
      <w:r>
        <w:rPr>
          <w:spacing w:val="-2"/>
        </w:rPr>
        <w:t>ДИСЦИПЛИНЫ</w:t>
      </w:r>
    </w:p>
    <w:p w:rsidR="0063711F" w:rsidRDefault="0063711F">
      <w:pPr>
        <w:pStyle w:val="a3"/>
        <w:spacing w:before="43"/>
        <w:rPr>
          <w:b/>
        </w:rPr>
      </w:pPr>
    </w:p>
    <w:p w:rsidR="0063711F" w:rsidRDefault="005907B9">
      <w:pPr>
        <w:pStyle w:val="2"/>
        <w:ind w:left="2811"/>
      </w:pPr>
      <w:r>
        <w:t>2.1</w:t>
      </w:r>
      <w:r>
        <w:rPr>
          <w:spacing w:val="-2"/>
        </w:rPr>
        <w:t xml:space="preserve"> </w:t>
      </w:r>
      <w:r>
        <w:t>Объем</w:t>
      </w:r>
      <w:r>
        <w:rPr>
          <w:spacing w:val="-3"/>
        </w:rPr>
        <w:t xml:space="preserve"> </w:t>
      </w:r>
      <w:r>
        <w:t>учебных</w:t>
      </w:r>
      <w:r>
        <w:rPr>
          <w:spacing w:val="-1"/>
        </w:rPr>
        <w:t xml:space="preserve"> </w:t>
      </w:r>
      <w:r>
        <w:t>часов</w:t>
      </w:r>
      <w:r>
        <w:rPr>
          <w:spacing w:val="-1"/>
        </w:rPr>
        <w:t xml:space="preserve"> </w:t>
      </w:r>
      <w:r>
        <w:t>и</w:t>
      </w:r>
      <w:r>
        <w:rPr>
          <w:spacing w:val="-2"/>
        </w:rPr>
        <w:t xml:space="preserve"> </w:t>
      </w:r>
      <w:r>
        <w:t>виды</w:t>
      </w:r>
      <w:r>
        <w:rPr>
          <w:spacing w:val="-2"/>
        </w:rPr>
        <w:t xml:space="preserve"> </w:t>
      </w:r>
      <w:r>
        <w:t>учебной</w:t>
      </w:r>
      <w:r>
        <w:rPr>
          <w:spacing w:val="2"/>
        </w:rPr>
        <w:t xml:space="preserve"> </w:t>
      </w:r>
      <w:r>
        <w:rPr>
          <w:spacing w:val="-2"/>
        </w:rPr>
        <w:t>работы.</w:t>
      </w:r>
    </w:p>
    <w:p w:rsidR="0063711F" w:rsidRDefault="0063711F">
      <w:pPr>
        <w:pStyle w:val="a3"/>
        <w:rPr>
          <w:b/>
          <w:sz w:val="20"/>
        </w:rPr>
      </w:pPr>
    </w:p>
    <w:p w:rsidR="0063711F" w:rsidRDefault="0063711F">
      <w:pPr>
        <w:pStyle w:val="a3"/>
        <w:spacing w:before="98"/>
        <w:rPr>
          <w:b/>
          <w:sz w:val="20"/>
        </w:rPr>
      </w:pPr>
    </w:p>
    <w:tbl>
      <w:tblPr>
        <w:tblStyle w:val="TableNormal"/>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6"/>
        <w:gridCol w:w="2552"/>
      </w:tblGrid>
      <w:tr w:rsidR="0063711F" w:rsidTr="00AA3798">
        <w:trPr>
          <w:trHeight w:val="517"/>
        </w:trPr>
        <w:tc>
          <w:tcPr>
            <w:tcW w:w="5386" w:type="dxa"/>
          </w:tcPr>
          <w:p w:rsidR="0063711F" w:rsidRDefault="005907B9">
            <w:pPr>
              <w:pStyle w:val="TableParagraph"/>
              <w:spacing w:before="1"/>
              <w:ind w:left="110"/>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552" w:type="dxa"/>
          </w:tcPr>
          <w:p w:rsidR="0063711F" w:rsidRDefault="005907B9">
            <w:pPr>
              <w:pStyle w:val="TableParagraph"/>
              <w:spacing w:before="1"/>
              <w:ind w:left="17" w:right="2"/>
              <w:jc w:val="center"/>
              <w:rPr>
                <w:b/>
                <w:sz w:val="24"/>
              </w:rPr>
            </w:pPr>
            <w:r>
              <w:rPr>
                <w:b/>
                <w:sz w:val="24"/>
              </w:rPr>
              <w:t>Объем</w:t>
            </w:r>
            <w:r>
              <w:rPr>
                <w:b/>
                <w:spacing w:val="-5"/>
                <w:sz w:val="24"/>
              </w:rPr>
              <w:t xml:space="preserve"> </w:t>
            </w:r>
            <w:r>
              <w:rPr>
                <w:b/>
                <w:spacing w:val="-2"/>
                <w:sz w:val="24"/>
              </w:rPr>
              <w:t>часов</w:t>
            </w:r>
          </w:p>
        </w:tc>
      </w:tr>
      <w:tr w:rsidR="0063711F" w:rsidTr="00AA3798">
        <w:trPr>
          <w:trHeight w:val="517"/>
        </w:trPr>
        <w:tc>
          <w:tcPr>
            <w:tcW w:w="5386" w:type="dxa"/>
          </w:tcPr>
          <w:p w:rsidR="0063711F" w:rsidRDefault="005907B9">
            <w:pPr>
              <w:pStyle w:val="TableParagraph"/>
              <w:spacing w:line="275" w:lineRule="exact"/>
              <w:ind w:left="110"/>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2552" w:type="dxa"/>
          </w:tcPr>
          <w:p w:rsidR="0063711F" w:rsidRDefault="005907B9">
            <w:pPr>
              <w:pStyle w:val="TableParagraph"/>
              <w:spacing w:line="275" w:lineRule="exact"/>
              <w:ind w:left="17"/>
              <w:jc w:val="center"/>
              <w:rPr>
                <w:b/>
                <w:sz w:val="24"/>
              </w:rPr>
            </w:pPr>
            <w:r>
              <w:rPr>
                <w:b/>
                <w:spacing w:val="-5"/>
                <w:sz w:val="24"/>
              </w:rPr>
              <w:t>68</w:t>
            </w:r>
          </w:p>
        </w:tc>
      </w:tr>
      <w:tr w:rsidR="0063711F" w:rsidTr="00AA3798">
        <w:trPr>
          <w:trHeight w:val="517"/>
        </w:trPr>
        <w:tc>
          <w:tcPr>
            <w:tcW w:w="7938" w:type="dxa"/>
            <w:gridSpan w:val="2"/>
          </w:tcPr>
          <w:p w:rsidR="0063711F" w:rsidRDefault="005907B9">
            <w:pPr>
              <w:pStyle w:val="TableParagraph"/>
              <w:spacing w:line="275" w:lineRule="exact"/>
              <w:ind w:left="110"/>
              <w:rPr>
                <w:sz w:val="24"/>
              </w:rPr>
            </w:pPr>
            <w:r>
              <w:rPr>
                <w:sz w:val="24"/>
              </w:rPr>
              <w:t>в</w:t>
            </w:r>
            <w:r>
              <w:rPr>
                <w:spacing w:val="-1"/>
                <w:sz w:val="24"/>
              </w:rPr>
              <w:t xml:space="preserve"> </w:t>
            </w:r>
            <w:r>
              <w:rPr>
                <w:sz w:val="24"/>
              </w:rPr>
              <w:t xml:space="preserve">том </w:t>
            </w:r>
            <w:r>
              <w:rPr>
                <w:spacing w:val="-2"/>
                <w:sz w:val="24"/>
              </w:rPr>
              <w:t>числе:</w:t>
            </w:r>
          </w:p>
        </w:tc>
      </w:tr>
      <w:tr w:rsidR="0063711F" w:rsidTr="00AA3798">
        <w:trPr>
          <w:trHeight w:val="518"/>
        </w:trPr>
        <w:tc>
          <w:tcPr>
            <w:tcW w:w="5386" w:type="dxa"/>
          </w:tcPr>
          <w:p w:rsidR="0063711F" w:rsidRDefault="005907B9">
            <w:pPr>
              <w:pStyle w:val="TableParagraph"/>
              <w:spacing w:line="275" w:lineRule="exact"/>
              <w:ind w:left="110"/>
              <w:rPr>
                <w:sz w:val="24"/>
              </w:rPr>
            </w:pPr>
            <w:r>
              <w:rPr>
                <w:sz w:val="24"/>
              </w:rPr>
              <w:t>теоретическое</w:t>
            </w:r>
            <w:r>
              <w:rPr>
                <w:spacing w:val="-6"/>
                <w:sz w:val="24"/>
              </w:rPr>
              <w:t xml:space="preserve"> </w:t>
            </w:r>
            <w:r>
              <w:rPr>
                <w:spacing w:val="-2"/>
                <w:sz w:val="24"/>
              </w:rPr>
              <w:t>обучение</w:t>
            </w:r>
          </w:p>
        </w:tc>
        <w:tc>
          <w:tcPr>
            <w:tcW w:w="2552" w:type="dxa"/>
          </w:tcPr>
          <w:p w:rsidR="0063711F" w:rsidRDefault="005907B9">
            <w:pPr>
              <w:pStyle w:val="TableParagraph"/>
              <w:spacing w:line="275" w:lineRule="exact"/>
              <w:ind w:left="17"/>
              <w:jc w:val="center"/>
              <w:rPr>
                <w:b/>
                <w:sz w:val="24"/>
              </w:rPr>
            </w:pPr>
            <w:r>
              <w:rPr>
                <w:b/>
                <w:spacing w:val="-5"/>
                <w:sz w:val="24"/>
              </w:rPr>
              <w:t>12</w:t>
            </w:r>
          </w:p>
        </w:tc>
      </w:tr>
      <w:tr w:rsidR="0063711F" w:rsidTr="00AA3798">
        <w:trPr>
          <w:trHeight w:val="517"/>
        </w:trPr>
        <w:tc>
          <w:tcPr>
            <w:tcW w:w="5386" w:type="dxa"/>
          </w:tcPr>
          <w:p w:rsidR="0063711F" w:rsidRDefault="005907B9">
            <w:pPr>
              <w:pStyle w:val="TableParagraph"/>
              <w:spacing w:line="275" w:lineRule="exact"/>
              <w:ind w:left="110"/>
              <w:rPr>
                <w:sz w:val="24"/>
              </w:rPr>
            </w:pPr>
            <w:r>
              <w:rPr>
                <w:sz w:val="24"/>
              </w:rPr>
              <w:t>практические</w:t>
            </w:r>
            <w:r>
              <w:rPr>
                <w:spacing w:val="-5"/>
                <w:sz w:val="24"/>
              </w:rPr>
              <w:t xml:space="preserve"> </w:t>
            </w:r>
            <w:r>
              <w:rPr>
                <w:spacing w:val="-2"/>
                <w:sz w:val="24"/>
              </w:rPr>
              <w:t>занятия</w:t>
            </w:r>
          </w:p>
        </w:tc>
        <w:tc>
          <w:tcPr>
            <w:tcW w:w="2552" w:type="dxa"/>
          </w:tcPr>
          <w:p w:rsidR="0063711F" w:rsidRDefault="00AA3798">
            <w:pPr>
              <w:pStyle w:val="TableParagraph"/>
              <w:spacing w:line="275" w:lineRule="exact"/>
              <w:ind w:left="17"/>
              <w:jc w:val="center"/>
              <w:rPr>
                <w:b/>
                <w:sz w:val="24"/>
              </w:rPr>
            </w:pPr>
            <w:r>
              <w:rPr>
                <w:b/>
                <w:spacing w:val="-5"/>
                <w:sz w:val="24"/>
              </w:rPr>
              <w:t>44</w:t>
            </w:r>
          </w:p>
        </w:tc>
      </w:tr>
      <w:tr w:rsidR="00AA3798" w:rsidTr="00AA3798">
        <w:trPr>
          <w:trHeight w:val="517"/>
        </w:trPr>
        <w:tc>
          <w:tcPr>
            <w:tcW w:w="5386" w:type="dxa"/>
          </w:tcPr>
          <w:p w:rsidR="00AA3798" w:rsidRDefault="00AA3798">
            <w:pPr>
              <w:pStyle w:val="TableParagraph"/>
              <w:spacing w:line="275" w:lineRule="exact"/>
              <w:ind w:left="110"/>
              <w:rPr>
                <w:sz w:val="24"/>
              </w:rPr>
            </w:pPr>
            <w:r>
              <w:rPr>
                <w:sz w:val="24"/>
              </w:rPr>
              <w:t>самостоятельная работа</w:t>
            </w:r>
          </w:p>
        </w:tc>
        <w:tc>
          <w:tcPr>
            <w:tcW w:w="2552" w:type="dxa"/>
          </w:tcPr>
          <w:p w:rsidR="00AA3798" w:rsidRDefault="00AA3798">
            <w:pPr>
              <w:pStyle w:val="TableParagraph"/>
              <w:spacing w:line="275" w:lineRule="exact"/>
              <w:ind w:left="17"/>
              <w:jc w:val="center"/>
              <w:rPr>
                <w:b/>
                <w:spacing w:val="-5"/>
                <w:sz w:val="24"/>
              </w:rPr>
            </w:pPr>
            <w:r>
              <w:rPr>
                <w:b/>
                <w:spacing w:val="-5"/>
                <w:sz w:val="24"/>
              </w:rPr>
              <w:t>12</w:t>
            </w:r>
          </w:p>
        </w:tc>
      </w:tr>
    </w:tbl>
    <w:p w:rsidR="0063711F" w:rsidRDefault="0063711F">
      <w:pPr>
        <w:pStyle w:val="a3"/>
        <w:spacing w:before="242"/>
        <w:rPr>
          <w:b/>
        </w:rPr>
      </w:pPr>
    </w:p>
    <w:p w:rsidR="0063711F" w:rsidRDefault="005907B9">
      <w:pPr>
        <w:pStyle w:val="a3"/>
        <w:ind w:left="26"/>
      </w:pPr>
      <w:r>
        <w:t>Форма</w:t>
      </w:r>
      <w:r>
        <w:rPr>
          <w:spacing w:val="-4"/>
        </w:rPr>
        <w:t xml:space="preserve"> </w:t>
      </w:r>
      <w:r>
        <w:t>контроля</w:t>
      </w:r>
      <w:r>
        <w:rPr>
          <w:spacing w:val="-2"/>
        </w:rPr>
        <w:t xml:space="preserve"> </w:t>
      </w:r>
      <w:r>
        <w:t>–</w:t>
      </w:r>
      <w:r>
        <w:rPr>
          <w:spacing w:val="-2"/>
        </w:rPr>
        <w:t xml:space="preserve"> </w:t>
      </w:r>
      <w:r>
        <w:t>контрольная</w:t>
      </w:r>
      <w:r>
        <w:rPr>
          <w:spacing w:val="-2"/>
        </w:rPr>
        <w:t xml:space="preserve"> </w:t>
      </w:r>
      <w:r>
        <w:t>работа</w:t>
      </w:r>
      <w:r>
        <w:rPr>
          <w:spacing w:val="-3"/>
        </w:rPr>
        <w:t xml:space="preserve"> </w:t>
      </w:r>
      <w:r>
        <w:t>(4</w:t>
      </w:r>
      <w:r>
        <w:rPr>
          <w:spacing w:val="-1"/>
        </w:rPr>
        <w:t xml:space="preserve"> </w:t>
      </w:r>
      <w:r>
        <w:rPr>
          <w:spacing w:val="-2"/>
        </w:rPr>
        <w:t>семестр)</w:t>
      </w:r>
    </w:p>
    <w:p w:rsidR="0063711F" w:rsidRDefault="0063711F">
      <w:pPr>
        <w:pStyle w:val="a3"/>
        <w:sectPr w:rsidR="0063711F">
          <w:pgSz w:w="11920" w:h="16860"/>
          <w:pgMar w:top="1500" w:right="425" w:bottom="1260" w:left="1133" w:header="0" w:footer="993" w:gutter="0"/>
          <w:cols w:space="720"/>
        </w:sectPr>
      </w:pPr>
    </w:p>
    <w:p w:rsidR="0063711F" w:rsidRDefault="005907B9">
      <w:pPr>
        <w:spacing w:before="67"/>
        <w:ind w:left="1807"/>
        <w:rPr>
          <w:b/>
          <w:sz w:val="24"/>
        </w:rPr>
      </w:pPr>
      <w:r>
        <w:rPr>
          <w:b/>
          <w:sz w:val="24"/>
        </w:rPr>
        <w:lastRenderedPageBreak/>
        <w:t>2.2.</w:t>
      </w:r>
      <w:r>
        <w:rPr>
          <w:b/>
          <w:spacing w:val="-4"/>
          <w:sz w:val="24"/>
        </w:rPr>
        <w:t xml:space="preserve"> </w:t>
      </w:r>
      <w:r>
        <w:rPr>
          <w:b/>
          <w:sz w:val="24"/>
        </w:rPr>
        <w:t>Тематический</w:t>
      </w:r>
      <w:r>
        <w:rPr>
          <w:b/>
          <w:spacing w:val="-6"/>
          <w:sz w:val="24"/>
        </w:rPr>
        <w:t xml:space="preserve"> </w:t>
      </w:r>
      <w:r>
        <w:rPr>
          <w:b/>
          <w:sz w:val="24"/>
        </w:rPr>
        <w:t>план</w:t>
      </w:r>
      <w:r>
        <w:rPr>
          <w:b/>
          <w:spacing w:val="-7"/>
          <w:sz w:val="24"/>
        </w:rPr>
        <w:t xml:space="preserve"> </w:t>
      </w:r>
      <w:r>
        <w:rPr>
          <w:b/>
          <w:sz w:val="24"/>
        </w:rPr>
        <w:t>и</w:t>
      </w:r>
      <w:r>
        <w:rPr>
          <w:b/>
          <w:spacing w:val="-5"/>
          <w:sz w:val="24"/>
        </w:rPr>
        <w:t xml:space="preserve"> </w:t>
      </w:r>
      <w:r>
        <w:rPr>
          <w:b/>
          <w:sz w:val="24"/>
        </w:rPr>
        <w:t>содержание</w:t>
      </w:r>
      <w:r>
        <w:rPr>
          <w:b/>
          <w:spacing w:val="-8"/>
          <w:sz w:val="24"/>
        </w:rPr>
        <w:t xml:space="preserve"> </w:t>
      </w:r>
      <w:r>
        <w:rPr>
          <w:b/>
          <w:sz w:val="24"/>
        </w:rPr>
        <w:t>учебной</w:t>
      </w:r>
      <w:r>
        <w:rPr>
          <w:b/>
          <w:spacing w:val="-7"/>
          <w:sz w:val="24"/>
        </w:rPr>
        <w:t xml:space="preserve"> </w:t>
      </w:r>
      <w:r>
        <w:rPr>
          <w:b/>
          <w:sz w:val="24"/>
        </w:rPr>
        <w:t>дисциплины</w:t>
      </w:r>
      <w:r>
        <w:rPr>
          <w:b/>
          <w:spacing w:val="-3"/>
          <w:sz w:val="24"/>
        </w:rPr>
        <w:t xml:space="preserve"> </w:t>
      </w:r>
      <w:r>
        <w:rPr>
          <w:b/>
          <w:sz w:val="24"/>
        </w:rPr>
        <w:t>МДК.01.02</w:t>
      </w:r>
      <w:r>
        <w:rPr>
          <w:b/>
          <w:spacing w:val="-3"/>
          <w:sz w:val="24"/>
        </w:rPr>
        <w:t xml:space="preserve"> </w:t>
      </w:r>
      <w:r>
        <w:rPr>
          <w:b/>
          <w:sz w:val="24"/>
        </w:rPr>
        <w:t>Организация</w:t>
      </w:r>
      <w:r>
        <w:rPr>
          <w:b/>
          <w:spacing w:val="-6"/>
          <w:sz w:val="24"/>
        </w:rPr>
        <w:t xml:space="preserve"> </w:t>
      </w:r>
      <w:r>
        <w:rPr>
          <w:b/>
          <w:sz w:val="24"/>
        </w:rPr>
        <w:t>работы</w:t>
      </w:r>
      <w:r>
        <w:rPr>
          <w:b/>
          <w:spacing w:val="-3"/>
          <w:sz w:val="24"/>
        </w:rPr>
        <w:t xml:space="preserve"> </w:t>
      </w:r>
      <w:r>
        <w:rPr>
          <w:b/>
          <w:sz w:val="24"/>
        </w:rPr>
        <w:t>с</w:t>
      </w:r>
      <w:r>
        <w:rPr>
          <w:b/>
          <w:spacing w:val="-5"/>
          <w:sz w:val="24"/>
        </w:rPr>
        <w:t xml:space="preserve"> </w:t>
      </w:r>
      <w:r>
        <w:rPr>
          <w:b/>
          <w:sz w:val="24"/>
        </w:rPr>
        <w:t>электронными</w:t>
      </w:r>
      <w:r>
        <w:rPr>
          <w:b/>
          <w:spacing w:val="-5"/>
          <w:sz w:val="24"/>
        </w:rPr>
        <w:t xml:space="preserve"> </w:t>
      </w:r>
      <w:r>
        <w:rPr>
          <w:b/>
          <w:spacing w:val="-2"/>
          <w:sz w:val="24"/>
        </w:rPr>
        <w:t>документами</w:t>
      </w:r>
    </w:p>
    <w:p w:rsidR="0063711F" w:rsidRDefault="0063711F">
      <w:pPr>
        <w:pStyle w:val="a3"/>
        <w:rPr>
          <w:b/>
          <w:sz w:val="20"/>
        </w:rPr>
      </w:pPr>
    </w:p>
    <w:p w:rsidR="0063711F" w:rsidRDefault="0063711F">
      <w:pPr>
        <w:pStyle w:val="a3"/>
        <w:spacing w:before="59" w:after="1"/>
        <w:rPr>
          <w:b/>
          <w:sz w:val="20"/>
        </w:rPr>
      </w:pPr>
    </w:p>
    <w:tbl>
      <w:tblPr>
        <w:tblStyle w:val="TableNormal"/>
        <w:tblW w:w="1550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8555"/>
        <w:gridCol w:w="1559"/>
        <w:gridCol w:w="1985"/>
      </w:tblGrid>
      <w:tr w:rsidR="00AA3798" w:rsidTr="00AA3798">
        <w:trPr>
          <w:trHeight w:hRule="exact" w:val="1774"/>
        </w:trPr>
        <w:tc>
          <w:tcPr>
            <w:tcW w:w="3408" w:type="dxa"/>
          </w:tcPr>
          <w:p w:rsidR="00AA3798" w:rsidRDefault="00AA3798">
            <w:pPr>
              <w:pStyle w:val="TableParagraph"/>
              <w:spacing w:line="266" w:lineRule="auto"/>
              <w:ind w:left="194" w:right="195"/>
              <w:jc w:val="center"/>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 тем профессионального</w:t>
            </w:r>
          </w:p>
          <w:p w:rsidR="00AA3798" w:rsidRDefault="00AA3798">
            <w:pPr>
              <w:pStyle w:val="TableParagraph"/>
              <w:spacing w:line="275" w:lineRule="exact"/>
              <w:ind w:left="195" w:right="194"/>
              <w:jc w:val="center"/>
              <w:rPr>
                <w:b/>
                <w:sz w:val="24"/>
              </w:rPr>
            </w:pPr>
            <w:r>
              <w:rPr>
                <w:b/>
                <w:sz w:val="24"/>
              </w:rPr>
              <w:t>модуля</w:t>
            </w:r>
            <w:r>
              <w:rPr>
                <w:b/>
                <w:spacing w:val="-15"/>
                <w:sz w:val="24"/>
              </w:rPr>
              <w:t xml:space="preserve"> </w:t>
            </w:r>
            <w:r>
              <w:rPr>
                <w:b/>
                <w:spacing w:val="-2"/>
                <w:sz w:val="24"/>
              </w:rPr>
              <w:t>(ПМ),</w:t>
            </w:r>
          </w:p>
          <w:p w:rsidR="00AA3798" w:rsidRDefault="00AA3798">
            <w:pPr>
              <w:pStyle w:val="TableParagraph"/>
              <w:spacing w:before="28" w:line="266" w:lineRule="auto"/>
              <w:ind w:left="194" w:right="194"/>
              <w:jc w:val="center"/>
              <w:rPr>
                <w:b/>
                <w:sz w:val="24"/>
              </w:rPr>
            </w:pPr>
            <w:r>
              <w:rPr>
                <w:b/>
                <w:spacing w:val="-2"/>
                <w:sz w:val="24"/>
              </w:rPr>
              <w:t xml:space="preserve">междисциплинарных </w:t>
            </w:r>
            <w:r>
              <w:rPr>
                <w:b/>
                <w:sz w:val="24"/>
              </w:rPr>
              <w:t>курсов (МДК)</w:t>
            </w:r>
          </w:p>
        </w:tc>
        <w:tc>
          <w:tcPr>
            <w:tcW w:w="8555" w:type="dxa"/>
          </w:tcPr>
          <w:p w:rsidR="00AA3798" w:rsidRDefault="00AA3798" w:rsidP="00AA3798">
            <w:pPr>
              <w:pStyle w:val="TableParagraph"/>
              <w:spacing w:line="275" w:lineRule="exact"/>
              <w:ind w:left="194"/>
              <w:jc w:val="center"/>
              <w:rPr>
                <w:b/>
                <w:sz w:val="24"/>
              </w:rPr>
            </w:pPr>
            <w:r>
              <w:rPr>
                <w:b/>
                <w:sz w:val="24"/>
              </w:rPr>
              <w:t>Содержание</w:t>
            </w:r>
            <w:r>
              <w:rPr>
                <w:b/>
                <w:spacing w:val="-12"/>
                <w:sz w:val="24"/>
              </w:rPr>
              <w:t xml:space="preserve"> </w:t>
            </w:r>
            <w:r>
              <w:rPr>
                <w:b/>
                <w:sz w:val="24"/>
              </w:rPr>
              <w:t>учебного</w:t>
            </w:r>
            <w:r>
              <w:rPr>
                <w:b/>
                <w:spacing w:val="-10"/>
                <w:sz w:val="24"/>
              </w:rPr>
              <w:t xml:space="preserve"> </w:t>
            </w:r>
            <w:r>
              <w:rPr>
                <w:b/>
                <w:sz w:val="24"/>
              </w:rPr>
              <w:t>материала,</w:t>
            </w:r>
            <w:r>
              <w:rPr>
                <w:b/>
                <w:spacing w:val="-9"/>
                <w:sz w:val="24"/>
              </w:rPr>
              <w:t xml:space="preserve"> </w:t>
            </w:r>
            <w:r>
              <w:rPr>
                <w:b/>
                <w:sz w:val="24"/>
              </w:rPr>
              <w:t>лабораторные</w:t>
            </w:r>
            <w:r>
              <w:rPr>
                <w:b/>
                <w:spacing w:val="-12"/>
                <w:sz w:val="24"/>
              </w:rPr>
              <w:t xml:space="preserve"> </w:t>
            </w:r>
            <w:r>
              <w:rPr>
                <w:b/>
                <w:sz w:val="24"/>
              </w:rPr>
              <w:t>работы</w:t>
            </w:r>
            <w:r>
              <w:rPr>
                <w:b/>
                <w:spacing w:val="-10"/>
                <w:sz w:val="24"/>
              </w:rPr>
              <w:t xml:space="preserve"> </w:t>
            </w:r>
            <w:r>
              <w:rPr>
                <w:b/>
                <w:sz w:val="24"/>
              </w:rPr>
              <w:t>и</w:t>
            </w:r>
            <w:r>
              <w:rPr>
                <w:b/>
                <w:spacing w:val="-11"/>
                <w:sz w:val="24"/>
              </w:rPr>
              <w:t xml:space="preserve"> </w:t>
            </w:r>
            <w:r>
              <w:rPr>
                <w:b/>
                <w:sz w:val="24"/>
              </w:rPr>
              <w:t>практические</w:t>
            </w:r>
            <w:r>
              <w:rPr>
                <w:b/>
                <w:spacing w:val="-10"/>
                <w:sz w:val="24"/>
              </w:rPr>
              <w:t xml:space="preserve"> </w:t>
            </w:r>
            <w:r>
              <w:rPr>
                <w:b/>
                <w:spacing w:val="-2"/>
                <w:sz w:val="24"/>
              </w:rPr>
              <w:t>занятия,</w:t>
            </w:r>
          </w:p>
          <w:p w:rsidR="00AA3798" w:rsidRDefault="00AA3798" w:rsidP="00AA3798">
            <w:pPr>
              <w:pStyle w:val="TableParagraph"/>
              <w:spacing w:before="19"/>
              <w:ind w:left="194"/>
              <w:jc w:val="center"/>
              <w:rPr>
                <w:b/>
                <w:sz w:val="24"/>
              </w:rPr>
            </w:pPr>
            <w:r>
              <w:rPr>
                <w:b/>
                <w:sz w:val="24"/>
              </w:rPr>
              <w:t>самостоятельная</w:t>
            </w:r>
            <w:r>
              <w:rPr>
                <w:b/>
                <w:spacing w:val="-6"/>
                <w:sz w:val="24"/>
              </w:rPr>
              <w:t xml:space="preserve"> </w:t>
            </w:r>
            <w:r>
              <w:rPr>
                <w:b/>
                <w:sz w:val="24"/>
              </w:rPr>
              <w:t>учебная</w:t>
            </w:r>
            <w:r>
              <w:rPr>
                <w:b/>
                <w:spacing w:val="-4"/>
                <w:sz w:val="24"/>
              </w:rPr>
              <w:t xml:space="preserve"> </w:t>
            </w:r>
            <w:r>
              <w:rPr>
                <w:b/>
                <w:sz w:val="24"/>
              </w:rPr>
              <w:t>работа</w:t>
            </w:r>
            <w:r>
              <w:rPr>
                <w:b/>
                <w:spacing w:val="-3"/>
                <w:sz w:val="24"/>
              </w:rPr>
              <w:t xml:space="preserve"> </w:t>
            </w:r>
            <w:r>
              <w:rPr>
                <w:b/>
                <w:sz w:val="24"/>
              </w:rPr>
              <w:t>обучающихся,</w:t>
            </w:r>
            <w:r>
              <w:rPr>
                <w:b/>
                <w:spacing w:val="-4"/>
                <w:sz w:val="24"/>
              </w:rPr>
              <w:t xml:space="preserve"> </w:t>
            </w:r>
            <w:r>
              <w:rPr>
                <w:b/>
                <w:sz w:val="24"/>
              </w:rPr>
              <w:t>курсовая</w:t>
            </w:r>
            <w:r>
              <w:rPr>
                <w:b/>
                <w:spacing w:val="-3"/>
                <w:sz w:val="24"/>
              </w:rPr>
              <w:t xml:space="preserve"> </w:t>
            </w:r>
            <w:r>
              <w:rPr>
                <w:b/>
                <w:spacing w:val="-2"/>
                <w:sz w:val="24"/>
              </w:rPr>
              <w:t>работа</w:t>
            </w:r>
          </w:p>
        </w:tc>
        <w:tc>
          <w:tcPr>
            <w:tcW w:w="1559" w:type="dxa"/>
          </w:tcPr>
          <w:p w:rsidR="00AA3798" w:rsidRDefault="00AA3798">
            <w:pPr>
              <w:pStyle w:val="TableParagraph"/>
              <w:spacing w:before="47"/>
              <w:ind w:left="117" w:right="148" w:firstLine="31"/>
              <w:jc w:val="center"/>
              <w:rPr>
                <w:b/>
                <w:sz w:val="24"/>
              </w:rPr>
            </w:pPr>
            <w:r>
              <w:rPr>
                <w:b/>
                <w:spacing w:val="-2"/>
                <w:sz w:val="24"/>
              </w:rPr>
              <w:t>Объем, акад. часов,</w:t>
            </w:r>
            <w:r>
              <w:rPr>
                <w:b/>
                <w:spacing w:val="40"/>
                <w:sz w:val="24"/>
              </w:rPr>
              <w:t xml:space="preserve"> </w:t>
            </w:r>
            <w:r>
              <w:rPr>
                <w:b/>
                <w:sz w:val="24"/>
              </w:rPr>
              <w:t>в том числе</w:t>
            </w:r>
            <w:r>
              <w:rPr>
                <w:b/>
                <w:spacing w:val="-15"/>
                <w:sz w:val="24"/>
              </w:rPr>
              <w:t xml:space="preserve"> </w:t>
            </w:r>
            <w:r>
              <w:rPr>
                <w:b/>
                <w:sz w:val="24"/>
              </w:rPr>
              <w:t xml:space="preserve">в </w:t>
            </w:r>
            <w:r>
              <w:rPr>
                <w:b/>
                <w:spacing w:val="-2"/>
                <w:sz w:val="24"/>
              </w:rPr>
              <w:t>форме</w:t>
            </w:r>
          </w:p>
        </w:tc>
        <w:tc>
          <w:tcPr>
            <w:tcW w:w="1985" w:type="dxa"/>
          </w:tcPr>
          <w:p w:rsidR="00AA3798" w:rsidRDefault="00AA3798">
            <w:pPr>
              <w:pStyle w:val="TableParagraph"/>
              <w:spacing w:before="47"/>
              <w:ind w:left="117" w:right="148" w:firstLine="31"/>
              <w:jc w:val="center"/>
              <w:rPr>
                <w:b/>
                <w:spacing w:val="-2"/>
                <w:sz w:val="24"/>
              </w:rPr>
            </w:pPr>
            <w:r>
              <w:rPr>
                <w:b/>
                <w:spacing w:val="-2"/>
                <w:sz w:val="24"/>
              </w:rPr>
              <w:t>формируемые компетенции</w:t>
            </w:r>
          </w:p>
        </w:tc>
      </w:tr>
      <w:tr w:rsidR="00AA3798" w:rsidTr="00AA3798">
        <w:trPr>
          <w:trHeight w:hRule="exact" w:val="403"/>
        </w:trPr>
        <w:tc>
          <w:tcPr>
            <w:tcW w:w="3408" w:type="dxa"/>
            <w:tcBorders>
              <w:bottom w:val="nil"/>
            </w:tcBorders>
          </w:tcPr>
          <w:p w:rsidR="00AA3798" w:rsidRDefault="00AA3798">
            <w:pPr>
              <w:pStyle w:val="TableParagraph"/>
              <w:spacing w:before="49"/>
              <w:ind w:left="103"/>
              <w:rPr>
                <w:b/>
                <w:sz w:val="24"/>
              </w:rPr>
            </w:pPr>
            <w:r>
              <w:rPr>
                <w:b/>
                <w:sz w:val="24"/>
              </w:rPr>
              <w:t>Тема</w:t>
            </w:r>
            <w:r>
              <w:rPr>
                <w:b/>
                <w:spacing w:val="-2"/>
                <w:sz w:val="24"/>
              </w:rPr>
              <w:t xml:space="preserve"> </w:t>
            </w:r>
            <w:r>
              <w:rPr>
                <w:b/>
                <w:spacing w:val="-4"/>
                <w:sz w:val="24"/>
              </w:rPr>
              <w:t>1.</w:t>
            </w:r>
          </w:p>
        </w:tc>
        <w:tc>
          <w:tcPr>
            <w:tcW w:w="8555" w:type="dxa"/>
          </w:tcPr>
          <w:p w:rsidR="00AA3798" w:rsidRDefault="00AA3798">
            <w:pPr>
              <w:pStyle w:val="TableParagraph"/>
              <w:spacing w:before="49"/>
              <w:ind w:left="102"/>
              <w:rPr>
                <w:b/>
                <w:sz w:val="24"/>
              </w:rPr>
            </w:pPr>
            <w:r>
              <w:rPr>
                <w:b/>
                <w:spacing w:val="-2"/>
                <w:sz w:val="24"/>
              </w:rPr>
              <w:t>Содержание</w:t>
            </w:r>
          </w:p>
        </w:tc>
        <w:tc>
          <w:tcPr>
            <w:tcW w:w="1559" w:type="dxa"/>
          </w:tcPr>
          <w:p w:rsidR="00AA3798" w:rsidRDefault="00AA3798">
            <w:pPr>
              <w:pStyle w:val="TableParagraph"/>
              <w:rPr>
                <w:sz w:val="24"/>
              </w:rPr>
            </w:pPr>
          </w:p>
        </w:tc>
        <w:tc>
          <w:tcPr>
            <w:tcW w:w="1985" w:type="dxa"/>
            <w:vMerge w:val="restart"/>
          </w:tcPr>
          <w:p w:rsidR="00AA3798" w:rsidRDefault="00AA3798">
            <w:pPr>
              <w:pStyle w:val="TableParagraph"/>
              <w:rPr>
                <w:sz w:val="24"/>
              </w:rPr>
            </w:pPr>
            <w:r w:rsidRPr="00AA3798">
              <w:rPr>
                <w:sz w:val="24"/>
              </w:rPr>
              <w:t>ОК 01.; ОК 02.; ОК 04.; ОК 05.; ОК 09.; ПК 1.1.; ПК 1.6.; ПК 1.7.; ПК 1.8.; ПК 1.9.</w:t>
            </w:r>
          </w:p>
        </w:tc>
      </w:tr>
      <w:tr w:rsidR="00AA3798" w:rsidTr="00AA3798">
        <w:trPr>
          <w:trHeight w:hRule="exact" w:val="322"/>
        </w:trPr>
        <w:tc>
          <w:tcPr>
            <w:tcW w:w="3408" w:type="dxa"/>
            <w:tcBorders>
              <w:top w:val="nil"/>
              <w:bottom w:val="nil"/>
            </w:tcBorders>
          </w:tcPr>
          <w:p w:rsidR="00AA3798" w:rsidRDefault="00AA3798">
            <w:pPr>
              <w:pStyle w:val="TableParagraph"/>
              <w:spacing w:before="18"/>
              <w:ind w:left="103"/>
              <w:rPr>
                <w:b/>
                <w:sz w:val="24"/>
              </w:rPr>
            </w:pPr>
            <w:r>
              <w:rPr>
                <w:b/>
                <w:sz w:val="24"/>
              </w:rPr>
              <w:t>Правила</w:t>
            </w:r>
            <w:r>
              <w:rPr>
                <w:b/>
                <w:spacing w:val="-6"/>
                <w:sz w:val="24"/>
              </w:rPr>
              <w:t xml:space="preserve"> </w:t>
            </w:r>
            <w:r>
              <w:rPr>
                <w:b/>
                <w:spacing w:val="-2"/>
                <w:sz w:val="24"/>
              </w:rPr>
              <w:t>работы</w:t>
            </w:r>
          </w:p>
        </w:tc>
        <w:tc>
          <w:tcPr>
            <w:tcW w:w="8555" w:type="dxa"/>
            <w:vMerge w:val="restart"/>
          </w:tcPr>
          <w:p w:rsidR="00AA3798" w:rsidRDefault="00AA3798">
            <w:pPr>
              <w:pStyle w:val="TableParagraph"/>
              <w:spacing w:before="49"/>
              <w:ind w:left="102"/>
              <w:rPr>
                <w:sz w:val="24"/>
              </w:rPr>
            </w:pPr>
            <w:r>
              <w:rPr>
                <w:sz w:val="24"/>
              </w:rPr>
              <w:t>Законодательные</w:t>
            </w:r>
            <w:r>
              <w:rPr>
                <w:spacing w:val="-12"/>
                <w:sz w:val="24"/>
              </w:rPr>
              <w:t xml:space="preserve"> </w:t>
            </w:r>
            <w:r>
              <w:rPr>
                <w:sz w:val="24"/>
              </w:rPr>
              <w:t>нормативные</w:t>
            </w:r>
            <w:r>
              <w:rPr>
                <w:spacing w:val="-8"/>
                <w:sz w:val="24"/>
              </w:rPr>
              <w:t xml:space="preserve"> </w:t>
            </w:r>
            <w:r>
              <w:rPr>
                <w:sz w:val="24"/>
              </w:rPr>
              <w:t>акты</w:t>
            </w:r>
            <w:r>
              <w:rPr>
                <w:spacing w:val="-4"/>
                <w:sz w:val="24"/>
              </w:rPr>
              <w:t xml:space="preserve"> </w:t>
            </w:r>
            <w:r>
              <w:rPr>
                <w:sz w:val="24"/>
              </w:rPr>
              <w:t>в</w:t>
            </w:r>
            <w:r>
              <w:rPr>
                <w:spacing w:val="-6"/>
                <w:sz w:val="24"/>
              </w:rPr>
              <w:t xml:space="preserve"> </w:t>
            </w:r>
            <w:r>
              <w:rPr>
                <w:sz w:val="24"/>
              </w:rPr>
              <w:t>сфере</w:t>
            </w:r>
            <w:r>
              <w:rPr>
                <w:spacing w:val="-9"/>
                <w:sz w:val="24"/>
              </w:rPr>
              <w:t xml:space="preserve"> </w:t>
            </w:r>
            <w:r>
              <w:rPr>
                <w:sz w:val="24"/>
              </w:rPr>
              <w:t>работы</w:t>
            </w:r>
            <w:r>
              <w:rPr>
                <w:spacing w:val="-5"/>
                <w:sz w:val="24"/>
              </w:rPr>
              <w:t xml:space="preserve"> </w:t>
            </w:r>
            <w:r>
              <w:rPr>
                <w:sz w:val="24"/>
              </w:rPr>
              <w:t>с</w:t>
            </w:r>
            <w:r>
              <w:rPr>
                <w:spacing w:val="-8"/>
                <w:sz w:val="24"/>
              </w:rPr>
              <w:t xml:space="preserve"> </w:t>
            </w:r>
            <w:r>
              <w:rPr>
                <w:sz w:val="24"/>
              </w:rPr>
              <w:t>электронными</w:t>
            </w:r>
            <w:r>
              <w:rPr>
                <w:spacing w:val="-5"/>
                <w:sz w:val="24"/>
              </w:rPr>
              <w:t xml:space="preserve"> </w:t>
            </w:r>
            <w:r>
              <w:rPr>
                <w:spacing w:val="-2"/>
                <w:sz w:val="24"/>
              </w:rPr>
              <w:t>документами</w:t>
            </w:r>
          </w:p>
        </w:tc>
        <w:tc>
          <w:tcPr>
            <w:tcW w:w="1559" w:type="dxa"/>
            <w:vMerge w:val="restart"/>
          </w:tcPr>
          <w:p w:rsidR="00AA3798" w:rsidRDefault="00AA3798">
            <w:pPr>
              <w:pStyle w:val="TableParagraph"/>
              <w:spacing w:before="49"/>
              <w:ind w:left="105"/>
              <w:rPr>
                <w:sz w:val="24"/>
              </w:rPr>
            </w:pPr>
            <w:r>
              <w:rPr>
                <w:spacing w:val="-10"/>
                <w:sz w:val="24"/>
              </w:rPr>
              <w:t>1</w:t>
            </w:r>
          </w:p>
        </w:tc>
        <w:tc>
          <w:tcPr>
            <w:tcW w:w="1985" w:type="dxa"/>
            <w:vMerge/>
          </w:tcPr>
          <w:p w:rsidR="00AA3798" w:rsidRDefault="00AA3798">
            <w:pPr>
              <w:pStyle w:val="TableParagraph"/>
              <w:spacing w:before="49"/>
              <w:ind w:left="105"/>
              <w:rPr>
                <w:spacing w:val="-10"/>
                <w:sz w:val="24"/>
              </w:rPr>
            </w:pPr>
          </w:p>
        </w:tc>
      </w:tr>
      <w:tr w:rsidR="00AA3798" w:rsidTr="008E36EA">
        <w:trPr>
          <w:trHeight w:hRule="exact" w:val="80"/>
        </w:trPr>
        <w:tc>
          <w:tcPr>
            <w:tcW w:w="3408" w:type="dxa"/>
            <w:vMerge w:val="restart"/>
            <w:tcBorders>
              <w:top w:val="nil"/>
              <w:bottom w:val="nil"/>
            </w:tcBorders>
          </w:tcPr>
          <w:p w:rsidR="00AA3798" w:rsidRDefault="00AA3798">
            <w:pPr>
              <w:pStyle w:val="TableParagraph"/>
              <w:spacing w:before="17"/>
              <w:ind w:left="103"/>
              <w:rPr>
                <w:b/>
                <w:sz w:val="24"/>
              </w:rPr>
            </w:pPr>
            <w:r>
              <w:rPr>
                <w:b/>
                <w:sz w:val="24"/>
              </w:rPr>
              <w:t>с</w:t>
            </w:r>
            <w:r>
              <w:rPr>
                <w:b/>
                <w:spacing w:val="-1"/>
                <w:sz w:val="24"/>
              </w:rPr>
              <w:t xml:space="preserve"> </w:t>
            </w:r>
            <w:r>
              <w:rPr>
                <w:b/>
                <w:spacing w:val="-2"/>
                <w:sz w:val="24"/>
              </w:rPr>
              <w:t>документами</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241"/>
        </w:trPr>
        <w:tc>
          <w:tcPr>
            <w:tcW w:w="3408" w:type="dxa"/>
            <w:vMerge/>
            <w:tcBorders>
              <w:top w:val="nil"/>
              <w:bottom w:val="nil"/>
            </w:tcBorders>
          </w:tcPr>
          <w:p w:rsidR="00AA3798" w:rsidRDefault="00AA3798">
            <w:pPr>
              <w:rPr>
                <w:sz w:val="2"/>
                <w:szCs w:val="2"/>
              </w:rPr>
            </w:pPr>
          </w:p>
        </w:tc>
        <w:tc>
          <w:tcPr>
            <w:tcW w:w="8555" w:type="dxa"/>
            <w:vMerge w:val="restart"/>
          </w:tcPr>
          <w:p w:rsidR="00AA3798" w:rsidRDefault="00AA3798">
            <w:pPr>
              <w:pStyle w:val="TableParagraph"/>
              <w:spacing w:before="49"/>
              <w:ind w:left="102"/>
              <w:rPr>
                <w:sz w:val="24"/>
              </w:rPr>
            </w:pPr>
            <w:r>
              <w:rPr>
                <w:sz w:val="24"/>
              </w:rPr>
              <w:t>Работа</w:t>
            </w:r>
            <w:r>
              <w:rPr>
                <w:spacing w:val="-11"/>
                <w:sz w:val="24"/>
              </w:rPr>
              <w:t xml:space="preserve"> </w:t>
            </w:r>
            <w:r>
              <w:rPr>
                <w:sz w:val="24"/>
              </w:rPr>
              <w:t>в</w:t>
            </w:r>
            <w:r>
              <w:rPr>
                <w:spacing w:val="-5"/>
                <w:sz w:val="24"/>
              </w:rPr>
              <w:t xml:space="preserve"> </w:t>
            </w:r>
            <w:r>
              <w:rPr>
                <w:sz w:val="24"/>
              </w:rPr>
              <w:t>почтовых</w:t>
            </w:r>
            <w:r>
              <w:rPr>
                <w:spacing w:val="-3"/>
                <w:sz w:val="24"/>
              </w:rPr>
              <w:t xml:space="preserve"> </w:t>
            </w:r>
            <w:r>
              <w:rPr>
                <w:sz w:val="24"/>
              </w:rPr>
              <w:t>сервисах.</w:t>
            </w:r>
            <w:r>
              <w:rPr>
                <w:spacing w:val="-4"/>
                <w:sz w:val="24"/>
              </w:rPr>
              <w:t xml:space="preserve"> </w:t>
            </w:r>
            <w:r>
              <w:rPr>
                <w:sz w:val="24"/>
              </w:rPr>
              <w:t>Правила</w:t>
            </w:r>
            <w:r>
              <w:rPr>
                <w:spacing w:val="-5"/>
                <w:sz w:val="24"/>
              </w:rPr>
              <w:t xml:space="preserve"> </w:t>
            </w:r>
            <w:r>
              <w:rPr>
                <w:sz w:val="24"/>
              </w:rPr>
              <w:t>электронной</w:t>
            </w:r>
            <w:r>
              <w:rPr>
                <w:spacing w:val="-3"/>
                <w:sz w:val="24"/>
              </w:rPr>
              <w:t xml:space="preserve"> </w:t>
            </w:r>
            <w:r>
              <w:rPr>
                <w:spacing w:val="-2"/>
                <w:sz w:val="24"/>
              </w:rPr>
              <w:t>переписки.</w:t>
            </w:r>
          </w:p>
        </w:tc>
        <w:tc>
          <w:tcPr>
            <w:tcW w:w="1559" w:type="dxa"/>
            <w:vMerge w:val="restart"/>
          </w:tcPr>
          <w:p w:rsidR="00AA3798" w:rsidRDefault="00AA3798">
            <w:pPr>
              <w:pStyle w:val="TableParagraph"/>
              <w:spacing w:before="49"/>
              <w:ind w:left="105"/>
              <w:rPr>
                <w:sz w:val="24"/>
              </w:rPr>
            </w:pPr>
            <w:r>
              <w:rPr>
                <w:spacing w:val="-10"/>
                <w:sz w:val="24"/>
              </w:rPr>
              <w:t>1</w:t>
            </w:r>
          </w:p>
        </w:tc>
        <w:tc>
          <w:tcPr>
            <w:tcW w:w="1985" w:type="dxa"/>
            <w:vMerge/>
          </w:tcPr>
          <w:p w:rsidR="00AA3798" w:rsidRDefault="00AA3798">
            <w:pPr>
              <w:pStyle w:val="TableParagraph"/>
              <w:spacing w:before="49"/>
              <w:ind w:left="105"/>
              <w:rPr>
                <w:spacing w:val="-10"/>
                <w:sz w:val="24"/>
              </w:rPr>
            </w:pPr>
          </w:p>
        </w:tc>
      </w:tr>
      <w:tr w:rsidR="00AA3798" w:rsidTr="008E36EA">
        <w:trPr>
          <w:trHeight w:hRule="exact" w:val="163"/>
        </w:trPr>
        <w:tc>
          <w:tcPr>
            <w:tcW w:w="3408" w:type="dxa"/>
            <w:vMerge w:val="restart"/>
            <w:tcBorders>
              <w:top w:val="nil"/>
              <w:bottom w:val="nil"/>
            </w:tcBorders>
          </w:tcPr>
          <w:p w:rsidR="00AA3798" w:rsidRDefault="00AA3798">
            <w:pPr>
              <w:pStyle w:val="TableParagraph"/>
              <w:spacing w:before="19"/>
              <w:ind w:left="103"/>
              <w:rPr>
                <w:b/>
                <w:sz w:val="24"/>
              </w:rPr>
            </w:pPr>
            <w:r>
              <w:rPr>
                <w:b/>
                <w:sz w:val="24"/>
              </w:rPr>
              <w:t>на</w:t>
            </w:r>
            <w:r>
              <w:rPr>
                <w:b/>
                <w:spacing w:val="-5"/>
                <w:sz w:val="24"/>
              </w:rPr>
              <w:t xml:space="preserve"> </w:t>
            </w:r>
            <w:r>
              <w:rPr>
                <w:b/>
                <w:sz w:val="24"/>
              </w:rPr>
              <w:t>электронных</w:t>
            </w:r>
            <w:r>
              <w:rPr>
                <w:b/>
                <w:spacing w:val="-3"/>
                <w:sz w:val="24"/>
              </w:rPr>
              <w:t xml:space="preserve"> </w:t>
            </w:r>
            <w:r>
              <w:rPr>
                <w:b/>
                <w:spacing w:val="-2"/>
                <w:sz w:val="24"/>
              </w:rPr>
              <w:t>носителях</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490"/>
        </w:trPr>
        <w:tc>
          <w:tcPr>
            <w:tcW w:w="3408" w:type="dxa"/>
            <w:vMerge/>
            <w:tcBorders>
              <w:top w:val="nil"/>
              <w:bottom w:val="nil"/>
            </w:tcBorders>
          </w:tcPr>
          <w:p w:rsidR="00AA3798" w:rsidRDefault="00AA3798">
            <w:pPr>
              <w:rPr>
                <w:sz w:val="2"/>
                <w:szCs w:val="2"/>
              </w:rPr>
            </w:pPr>
          </w:p>
        </w:tc>
        <w:tc>
          <w:tcPr>
            <w:tcW w:w="8555" w:type="dxa"/>
          </w:tcPr>
          <w:p w:rsidR="00AA3798" w:rsidRDefault="00AA3798">
            <w:pPr>
              <w:pStyle w:val="TableParagraph"/>
              <w:spacing w:before="47"/>
              <w:ind w:left="102"/>
              <w:rPr>
                <w:sz w:val="24"/>
              </w:rPr>
            </w:pPr>
            <w:r>
              <w:rPr>
                <w:sz w:val="24"/>
              </w:rPr>
              <w:t>Электронная</w:t>
            </w:r>
            <w:r>
              <w:rPr>
                <w:spacing w:val="-8"/>
                <w:sz w:val="24"/>
              </w:rPr>
              <w:t xml:space="preserve"> </w:t>
            </w:r>
            <w:r>
              <w:rPr>
                <w:spacing w:val="-2"/>
                <w:sz w:val="24"/>
              </w:rPr>
              <w:t>подпись.</w:t>
            </w:r>
          </w:p>
        </w:tc>
        <w:tc>
          <w:tcPr>
            <w:tcW w:w="1559" w:type="dxa"/>
          </w:tcPr>
          <w:p w:rsidR="00AA3798" w:rsidRDefault="00AA3798">
            <w:pPr>
              <w:pStyle w:val="TableParagraph"/>
              <w:spacing w:before="47"/>
              <w:ind w:left="105"/>
              <w:rPr>
                <w:sz w:val="24"/>
              </w:rPr>
            </w:pPr>
            <w:r>
              <w:rPr>
                <w:spacing w:val="-10"/>
                <w:sz w:val="24"/>
              </w:rPr>
              <w:t>1</w:t>
            </w:r>
          </w:p>
        </w:tc>
        <w:tc>
          <w:tcPr>
            <w:tcW w:w="1985" w:type="dxa"/>
            <w:vMerge/>
          </w:tcPr>
          <w:p w:rsidR="00AA3798" w:rsidRDefault="00AA3798">
            <w:pPr>
              <w:pStyle w:val="TableParagraph"/>
              <w:spacing w:before="47"/>
              <w:ind w:left="105"/>
              <w:rPr>
                <w:spacing w:val="-10"/>
                <w:sz w:val="24"/>
              </w:rPr>
            </w:pPr>
          </w:p>
        </w:tc>
      </w:tr>
      <w:tr w:rsidR="00AA3798" w:rsidTr="008E36EA">
        <w:trPr>
          <w:trHeight w:hRule="exact" w:val="335"/>
        </w:trPr>
        <w:tc>
          <w:tcPr>
            <w:tcW w:w="3408" w:type="dxa"/>
            <w:tcBorders>
              <w:top w:val="nil"/>
              <w:bottom w:val="nil"/>
            </w:tcBorders>
          </w:tcPr>
          <w:p w:rsidR="00AA3798" w:rsidRDefault="00AA3798">
            <w:pPr>
              <w:pStyle w:val="TableParagraph"/>
              <w:rPr>
                <w:sz w:val="24"/>
              </w:rPr>
            </w:pPr>
          </w:p>
        </w:tc>
        <w:tc>
          <w:tcPr>
            <w:tcW w:w="8555" w:type="dxa"/>
            <w:tcBorders>
              <w:bottom w:val="nil"/>
            </w:tcBorders>
          </w:tcPr>
          <w:p w:rsidR="00AA3798" w:rsidRDefault="00AA3798">
            <w:pPr>
              <w:pStyle w:val="TableParagraph"/>
              <w:spacing w:before="42" w:line="268" w:lineRule="exact"/>
              <w:ind w:left="102"/>
              <w:rPr>
                <w:sz w:val="24"/>
              </w:rPr>
            </w:pPr>
            <w:r>
              <w:rPr>
                <w:sz w:val="24"/>
              </w:rPr>
              <w:t>Виды,</w:t>
            </w:r>
            <w:r>
              <w:rPr>
                <w:spacing w:val="-7"/>
                <w:sz w:val="24"/>
              </w:rPr>
              <w:t xml:space="preserve"> </w:t>
            </w:r>
            <w:r>
              <w:rPr>
                <w:sz w:val="24"/>
              </w:rPr>
              <w:t>Порядок</w:t>
            </w:r>
            <w:r>
              <w:rPr>
                <w:spacing w:val="-3"/>
                <w:sz w:val="24"/>
              </w:rPr>
              <w:t xml:space="preserve"> </w:t>
            </w:r>
            <w:r>
              <w:rPr>
                <w:sz w:val="24"/>
              </w:rPr>
              <w:t>получения.</w:t>
            </w:r>
            <w:r>
              <w:rPr>
                <w:spacing w:val="-3"/>
                <w:sz w:val="24"/>
              </w:rPr>
              <w:t xml:space="preserve"> </w:t>
            </w:r>
            <w:r>
              <w:rPr>
                <w:sz w:val="24"/>
              </w:rPr>
              <w:t>Правила</w:t>
            </w:r>
            <w:r>
              <w:rPr>
                <w:spacing w:val="-4"/>
                <w:sz w:val="24"/>
              </w:rPr>
              <w:t xml:space="preserve"> </w:t>
            </w:r>
            <w:r>
              <w:rPr>
                <w:spacing w:val="-2"/>
                <w:sz w:val="24"/>
              </w:rPr>
              <w:t>защиты.</w:t>
            </w:r>
          </w:p>
        </w:tc>
        <w:tc>
          <w:tcPr>
            <w:tcW w:w="1559" w:type="dxa"/>
            <w:tcBorders>
              <w:bottom w:val="nil"/>
            </w:tcBorders>
          </w:tcPr>
          <w:p w:rsidR="00AA3798" w:rsidRDefault="00AA3798">
            <w:pPr>
              <w:pStyle w:val="TableParagraph"/>
              <w:spacing w:before="42" w:line="268" w:lineRule="exact"/>
              <w:ind w:left="105"/>
              <w:rPr>
                <w:sz w:val="24"/>
              </w:rPr>
            </w:pPr>
            <w:r>
              <w:rPr>
                <w:spacing w:val="-10"/>
                <w:sz w:val="24"/>
              </w:rPr>
              <w:t>1</w:t>
            </w:r>
          </w:p>
        </w:tc>
        <w:tc>
          <w:tcPr>
            <w:tcW w:w="1985" w:type="dxa"/>
            <w:vMerge/>
          </w:tcPr>
          <w:p w:rsidR="00AA3798" w:rsidRDefault="00AA3798">
            <w:pPr>
              <w:pStyle w:val="TableParagraph"/>
              <w:spacing w:before="42" w:line="268" w:lineRule="exact"/>
              <w:ind w:left="105"/>
              <w:rPr>
                <w:spacing w:val="-10"/>
                <w:sz w:val="24"/>
              </w:rPr>
            </w:pPr>
          </w:p>
        </w:tc>
      </w:tr>
      <w:tr w:rsidR="00AA3798" w:rsidTr="008E36EA">
        <w:trPr>
          <w:trHeight w:hRule="exact" w:val="297"/>
        </w:trPr>
        <w:tc>
          <w:tcPr>
            <w:tcW w:w="3408" w:type="dxa"/>
            <w:tcBorders>
              <w:top w:val="nil"/>
              <w:bottom w:val="nil"/>
            </w:tcBorders>
          </w:tcPr>
          <w:p w:rsidR="00AA3798" w:rsidRDefault="00AA3798">
            <w:pPr>
              <w:pStyle w:val="TableParagraph"/>
            </w:pPr>
          </w:p>
        </w:tc>
        <w:tc>
          <w:tcPr>
            <w:tcW w:w="8555" w:type="dxa"/>
            <w:tcBorders>
              <w:top w:val="nil"/>
              <w:bottom w:val="nil"/>
            </w:tcBorders>
          </w:tcPr>
          <w:p w:rsidR="00AA3798" w:rsidRDefault="00AA3798">
            <w:pPr>
              <w:pStyle w:val="TableParagraph"/>
              <w:spacing w:before="2" w:line="275" w:lineRule="exact"/>
              <w:ind w:left="102"/>
              <w:rPr>
                <w:sz w:val="24"/>
              </w:rPr>
            </w:pPr>
            <w:r>
              <w:rPr>
                <w:sz w:val="24"/>
              </w:rPr>
              <w:t>Требования</w:t>
            </w:r>
            <w:r>
              <w:rPr>
                <w:spacing w:val="-9"/>
                <w:sz w:val="24"/>
              </w:rPr>
              <w:t xml:space="preserve"> </w:t>
            </w:r>
            <w:r>
              <w:rPr>
                <w:sz w:val="24"/>
              </w:rPr>
              <w:t>к</w:t>
            </w:r>
            <w:r>
              <w:rPr>
                <w:spacing w:val="-7"/>
                <w:sz w:val="24"/>
              </w:rPr>
              <w:t xml:space="preserve"> </w:t>
            </w:r>
            <w:r>
              <w:rPr>
                <w:sz w:val="24"/>
              </w:rPr>
              <w:t>реквизиту</w:t>
            </w:r>
            <w:r>
              <w:rPr>
                <w:spacing w:val="-4"/>
                <w:sz w:val="24"/>
              </w:rPr>
              <w:t xml:space="preserve"> </w:t>
            </w:r>
            <w:r>
              <w:rPr>
                <w:sz w:val="24"/>
              </w:rPr>
              <w:t>«Отметка</w:t>
            </w:r>
            <w:r>
              <w:rPr>
                <w:spacing w:val="-9"/>
                <w:sz w:val="24"/>
              </w:rPr>
              <w:t xml:space="preserve"> </w:t>
            </w:r>
            <w:r>
              <w:rPr>
                <w:sz w:val="24"/>
              </w:rPr>
              <w:t>об</w:t>
            </w:r>
            <w:r>
              <w:rPr>
                <w:spacing w:val="-8"/>
                <w:sz w:val="24"/>
              </w:rPr>
              <w:t xml:space="preserve"> </w:t>
            </w:r>
            <w:r>
              <w:rPr>
                <w:sz w:val="24"/>
              </w:rPr>
              <w:t>электронной</w:t>
            </w:r>
            <w:r>
              <w:rPr>
                <w:spacing w:val="-2"/>
                <w:sz w:val="24"/>
              </w:rPr>
              <w:t xml:space="preserve"> </w:t>
            </w:r>
            <w:r>
              <w:rPr>
                <w:sz w:val="24"/>
              </w:rPr>
              <w:t>подписи»</w:t>
            </w:r>
            <w:r>
              <w:rPr>
                <w:spacing w:val="-15"/>
                <w:sz w:val="24"/>
              </w:rPr>
              <w:t xml:space="preserve"> </w:t>
            </w:r>
            <w:r>
              <w:rPr>
                <w:sz w:val="24"/>
              </w:rPr>
              <w:t>при</w:t>
            </w:r>
            <w:r>
              <w:rPr>
                <w:spacing w:val="-6"/>
                <w:sz w:val="24"/>
              </w:rPr>
              <w:t xml:space="preserve"> </w:t>
            </w:r>
            <w:r>
              <w:rPr>
                <w:sz w:val="24"/>
              </w:rPr>
              <w:t>визуализации</w:t>
            </w:r>
            <w:r>
              <w:rPr>
                <w:spacing w:val="-5"/>
                <w:sz w:val="24"/>
              </w:rPr>
              <w:t xml:space="preserve"> </w:t>
            </w:r>
            <w:r>
              <w:rPr>
                <w:sz w:val="24"/>
              </w:rPr>
              <w:t>электронного</w:t>
            </w:r>
            <w:r>
              <w:rPr>
                <w:spacing w:val="-9"/>
                <w:sz w:val="24"/>
              </w:rPr>
              <w:t xml:space="preserve"> </w:t>
            </w:r>
            <w:r>
              <w:rPr>
                <w:spacing w:val="-2"/>
                <w:sz w:val="24"/>
              </w:rPr>
              <w:t>документа,</w:t>
            </w:r>
          </w:p>
        </w:tc>
        <w:tc>
          <w:tcPr>
            <w:tcW w:w="1559" w:type="dxa"/>
            <w:tcBorders>
              <w:top w:val="nil"/>
              <w:bottom w:val="nil"/>
            </w:tcBorders>
          </w:tcPr>
          <w:p w:rsidR="00AA3798" w:rsidRDefault="00AA3798">
            <w:pPr>
              <w:pStyle w:val="TableParagraph"/>
            </w:pPr>
          </w:p>
        </w:tc>
        <w:tc>
          <w:tcPr>
            <w:tcW w:w="1985" w:type="dxa"/>
            <w:vMerge/>
          </w:tcPr>
          <w:p w:rsidR="00AA3798" w:rsidRDefault="00AA3798">
            <w:pPr>
              <w:pStyle w:val="TableParagraph"/>
            </w:pPr>
          </w:p>
        </w:tc>
      </w:tr>
      <w:tr w:rsidR="00AA3798" w:rsidTr="008E36EA">
        <w:trPr>
          <w:trHeight w:hRule="exact" w:val="317"/>
        </w:trPr>
        <w:tc>
          <w:tcPr>
            <w:tcW w:w="3408" w:type="dxa"/>
            <w:tcBorders>
              <w:top w:val="nil"/>
              <w:bottom w:val="nil"/>
            </w:tcBorders>
          </w:tcPr>
          <w:p w:rsidR="00AA3798" w:rsidRDefault="00AA3798">
            <w:pPr>
              <w:pStyle w:val="TableParagraph"/>
              <w:rPr>
                <w:sz w:val="24"/>
              </w:rPr>
            </w:pPr>
          </w:p>
        </w:tc>
        <w:tc>
          <w:tcPr>
            <w:tcW w:w="8555" w:type="dxa"/>
            <w:tcBorders>
              <w:top w:val="nil"/>
            </w:tcBorders>
          </w:tcPr>
          <w:p w:rsidR="00AA3798" w:rsidRDefault="00AA3798">
            <w:pPr>
              <w:pStyle w:val="TableParagraph"/>
              <w:spacing w:before="9"/>
              <w:ind w:left="102"/>
              <w:rPr>
                <w:sz w:val="24"/>
              </w:rPr>
            </w:pPr>
            <w:r>
              <w:rPr>
                <w:sz w:val="24"/>
              </w:rPr>
              <w:t>подписанного</w:t>
            </w:r>
            <w:r>
              <w:rPr>
                <w:spacing w:val="-11"/>
                <w:sz w:val="24"/>
              </w:rPr>
              <w:t xml:space="preserve"> </w:t>
            </w:r>
            <w:r>
              <w:rPr>
                <w:sz w:val="24"/>
              </w:rPr>
              <w:t>электронной</w:t>
            </w:r>
            <w:r>
              <w:rPr>
                <w:spacing w:val="-9"/>
                <w:sz w:val="24"/>
              </w:rPr>
              <w:t xml:space="preserve"> </w:t>
            </w:r>
            <w:r>
              <w:rPr>
                <w:spacing w:val="-2"/>
                <w:sz w:val="24"/>
              </w:rPr>
              <w:t>подписью</w:t>
            </w:r>
          </w:p>
        </w:tc>
        <w:tc>
          <w:tcPr>
            <w:tcW w:w="1559" w:type="dxa"/>
            <w:tcBorders>
              <w:top w:val="nil"/>
            </w:tcBorders>
          </w:tcPr>
          <w:p w:rsidR="00AA3798" w:rsidRDefault="00AA3798">
            <w:pPr>
              <w:pStyle w:val="TableParagraph"/>
            </w:pPr>
          </w:p>
        </w:tc>
        <w:tc>
          <w:tcPr>
            <w:tcW w:w="1985" w:type="dxa"/>
            <w:vMerge/>
          </w:tcPr>
          <w:p w:rsidR="00AA3798" w:rsidRDefault="00AA3798">
            <w:pPr>
              <w:pStyle w:val="TableParagraph"/>
            </w:pPr>
          </w:p>
        </w:tc>
      </w:tr>
      <w:tr w:rsidR="00AA3798" w:rsidTr="00AA3798">
        <w:trPr>
          <w:trHeight w:hRule="exact" w:val="405"/>
        </w:trPr>
        <w:tc>
          <w:tcPr>
            <w:tcW w:w="3408" w:type="dxa"/>
            <w:vMerge w:val="restart"/>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51"/>
              <w:ind w:left="102"/>
              <w:rPr>
                <w:sz w:val="24"/>
              </w:rPr>
            </w:pPr>
            <w:r>
              <w:rPr>
                <w:sz w:val="24"/>
              </w:rPr>
              <w:t>Правила</w:t>
            </w:r>
            <w:r>
              <w:rPr>
                <w:spacing w:val="-13"/>
                <w:sz w:val="24"/>
              </w:rPr>
              <w:t xml:space="preserve"> </w:t>
            </w:r>
            <w:r>
              <w:rPr>
                <w:sz w:val="24"/>
              </w:rPr>
              <w:t>оформления</w:t>
            </w:r>
            <w:r>
              <w:rPr>
                <w:spacing w:val="-2"/>
                <w:sz w:val="24"/>
              </w:rPr>
              <w:t xml:space="preserve"> </w:t>
            </w:r>
            <w:r>
              <w:rPr>
                <w:sz w:val="24"/>
              </w:rPr>
              <w:t>«Отметки</w:t>
            </w:r>
            <w:r>
              <w:rPr>
                <w:spacing w:val="-5"/>
                <w:sz w:val="24"/>
              </w:rPr>
              <w:t xml:space="preserve"> </w:t>
            </w:r>
            <w:r>
              <w:rPr>
                <w:sz w:val="24"/>
              </w:rPr>
              <w:t>о</w:t>
            </w:r>
            <w:r>
              <w:rPr>
                <w:spacing w:val="-5"/>
                <w:sz w:val="24"/>
              </w:rPr>
              <w:t xml:space="preserve"> </w:t>
            </w:r>
            <w:r>
              <w:rPr>
                <w:sz w:val="24"/>
              </w:rPr>
              <w:t>приложении»</w:t>
            </w:r>
            <w:r>
              <w:rPr>
                <w:spacing w:val="-7"/>
                <w:sz w:val="24"/>
              </w:rPr>
              <w:t xml:space="preserve"> </w:t>
            </w:r>
            <w:r>
              <w:rPr>
                <w:sz w:val="24"/>
              </w:rPr>
              <w:t>на</w:t>
            </w:r>
            <w:r>
              <w:rPr>
                <w:spacing w:val="-8"/>
                <w:sz w:val="24"/>
              </w:rPr>
              <w:t xml:space="preserve"> </w:t>
            </w:r>
            <w:r>
              <w:rPr>
                <w:sz w:val="24"/>
              </w:rPr>
              <w:t>электронный</w:t>
            </w:r>
            <w:r>
              <w:rPr>
                <w:spacing w:val="-3"/>
                <w:sz w:val="24"/>
              </w:rPr>
              <w:t xml:space="preserve"> </w:t>
            </w:r>
            <w:r>
              <w:rPr>
                <w:spacing w:val="-2"/>
                <w:sz w:val="24"/>
              </w:rPr>
              <w:t>носитель.</w:t>
            </w:r>
          </w:p>
        </w:tc>
        <w:tc>
          <w:tcPr>
            <w:tcW w:w="1559" w:type="dxa"/>
            <w:vMerge w:val="restart"/>
          </w:tcPr>
          <w:p w:rsidR="00AA3798" w:rsidRDefault="00AA3798">
            <w:pPr>
              <w:pStyle w:val="TableParagraph"/>
              <w:spacing w:before="102"/>
              <w:rPr>
                <w:b/>
                <w:sz w:val="24"/>
              </w:rPr>
            </w:pPr>
          </w:p>
          <w:p w:rsidR="00AA3798" w:rsidRDefault="00AA3798">
            <w:pPr>
              <w:pStyle w:val="TableParagraph"/>
              <w:ind w:left="105"/>
              <w:rPr>
                <w:sz w:val="24"/>
              </w:rPr>
            </w:pPr>
            <w:r>
              <w:rPr>
                <w:spacing w:val="-10"/>
                <w:sz w:val="24"/>
              </w:rPr>
              <w:t>1</w:t>
            </w:r>
          </w:p>
        </w:tc>
        <w:tc>
          <w:tcPr>
            <w:tcW w:w="1985" w:type="dxa"/>
            <w:vMerge/>
          </w:tcPr>
          <w:p w:rsidR="00AA3798" w:rsidRDefault="00AA3798">
            <w:pPr>
              <w:pStyle w:val="TableParagraph"/>
              <w:spacing w:before="102"/>
              <w:rPr>
                <w:b/>
                <w:sz w:val="24"/>
              </w:rPr>
            </w:pPr>
          </w:p>
        </w:tc>
      </w:tr>
      <w:tr w:rsidR="00AA3798" w:rsidTr="008E36EA">
        <w:trPr>
          <w:trHeight w:hRule="exact" w:val="403"/>
        </w:trPr>
        <w:tc>
          <w:tcPr>
            <w:tcW w:w="3408" w:type="dxa"/>
            <w:vMerge/>
            <w:tcBorders>
              <w:top w:val="nil"/>
              <w:bottom w:val="nil"/>
            </w:tcBorders>
          </w:tcPr>
          <w:p w:rsidR="00AA3798" w:rsidRDefault="00AA3798">
            <w:pPr>
              <w:rPr>
                <w:sz w:val="2"/>
                <w:szCs w:val="2"/>
              </w:rPr>
            </w:pPr>
          </w:p>
        </w:tc>
        <w:tc>
          <w:tcPr>
            <w:tcW w:w="8555" w:type="dxa"/>
          </w:tcPr>
          <w:p w:rsidR="00AA3798" w:rsidRDefault="00AA3798">
            <w:pPr>
              <w:pStyle w:val="TableParagraph"/>
              <w:spacing w:before="47"/>
              <w:ind w:left="102"/>
              <w:rPr>
                <w:sz w:val="24"/>
              </w:rPr>
            </w:pPr>
            <w:r>
              <w:rPr>
                <w:sz w:val="24"/>
              </w:rPr>
              <w:t>Понятие</w:t>
            </w:r>
            <w:r>
              <w:rPr>
                <w:spacing w:val="-6"/>
                <w:sz w:val="24"/>
              </w:rPr>
              <w:t xml:space="preserve"> </w:t>
            </w:r>
            <w:r>
              <w:rPr>
                <w:sz w:val="24"/>
              </w:rPr>
              <w:t>о</w:t>
            </w:r>
            <w:r>
              <w:rPr>
                <w:spacing w:val="-6"/>
                <w:sz w:val="24"/>
              </w:rPr>
              <w:t xml:space="preserve"> </w:t>
            </w:r>
            <w:r>
              <w:rPr>
                <w:sz w:val="24"/>
              </w:rPr>
              <w:t>системах</w:t>
            </w:r>
            <w:r>
              <w:rPr>
                <w:spacing w:val="-1"/>
                <w:sz w:val="24"/>
              </w:rPr>
              <w:t xml:space="preserve"> </w:t>
            </w:r>
            <w:r>
              <w:rPr>
                <w:sz w:val="24"/>
              </w:rPr>
              <w:t>ЭДО</w:t>
            </w:r>
            <w:r>
              <w:rPr>
                <w:spacing w:val="-6"/>
                <w:sz w:val="24"/>
              </w:rPr>
              <w:t xml:space="preserve"> </w:t>
            </w:r>
            <w:r>
              <w:rPr>
                <w:sz w:val="24"/>
              </w:rPr>
              <w:t>и</w:t>
            </w:r>
            <w:r>
              <w:rPr>
                <w:spacing w:val="-1"/>
                <w:sz w:val="24"/>
              </w:rPr>
              <w:t xml:space="preserve"> </w:t>
            </w:r>
            <w:r>
              <w:rPr>
                <w:sz w:val="24"/>
              </w:rPr>
              <w:t>ЕСМ-</w:t>
            </w:r>
            <w:r>
              <w:rPr>
                <w:spacing w:val="-2"/>
                <w:sz w:val="24"/>
              </w:rPr>
              <w:t>системах.</w:t>
            </w: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403"/>
        </w:trPr>
        <w:tc>
          <w:tcPr>
            <w:tcW w:w="3408" w:type="dxa"/>
            <w:vMerge w:val="restart"/>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50"/>
              <w:ind w:left="102"/>
              <w:rPr>
                <w:sz w:val="24"/>
              </w:rPr>
            </w:pPr>
            <w:r>
              <w:rPr>
                <w:sz w:val="24"/>
              </w:rPr>
              <w:t>Правила</w:t>
            </w:r>
            <w:r>
              <w:rPr>
                <w:spacing w:val="-11"/>
                <w:sz w:val="24"/>
              </w:rPr>
              <w:t xml:space="preserve"> </w:t>
            </w:r>
            <w:r>
              <w:rPr>
                <w:sz w:val="24"/>
              </w:rPr>
              <w:t>маршрутизации</w:t>
            </w:r>
            <w:r>
              <w:rPr>
                <w:spacing w:val="-5"/>
                <w:sz w:val="24"/>
              </w:rPr>
              <w:t xml:space="preserve"> </w:t>
            </w:r>
            <w:r>
              <w:rPr>
                <w:sz w:val="24"/>
              </w:rPr>
              <w:t>документопотоков</w:t>
            </w:r>
            <w:r>
              <w:rPr>
                <w:spacing w:val="-6"/>
                <w:sz w:val="24"/>
              </w:rPr>
              <w:t xml:space="preserve"> </w:t>
            </w:r>
            <w:r>
              <w:rPr>
                <w:sz w:val="24"/>
              </w:rPr>
              <w:t>в</w:t>
            </w:r>
            <w:r>
              <w:rPr>
                <w:spacing w:val="-7"/>
                <w:sz w:val="24"/>
              </w:rPr>
              <w:t xml:space="preserve"> </w:t>
            </w:r>
            <w:r>
              <w:rPr>
                <w:sz w:val="24"/>
              </w:rPr>
              <w:t>системах</w:t>
            </w:r>
            <w:r>
              <w:rPr>
                <w:spacing w:val="-4"/>
                <w:sz w:val="24"/>
              </w:rPr>
              <w:t xml:space="preserve"> </w:t>
            </w:r>
            <w:r>
              <w:rPr>
                <w:sz w:val="24"/>
              </w:rPr>
              <w:t>ЭДО</w:t>
            </w:r>
            <w:r>
              <w:rPr>
                <w:spacing w:val="-8"/>
                <w:sz w:val="24"/>
              </w:rPr>
              <w:t xml:space="preserve"> </w:t>
            </w:r>
            <w:r>
              <w:rPr>
                <w:sz w:val="24"/>
              </w:rPr>
              <w:t>и</w:t>
            </w:r>
            <w:r>
              <w:rPr>
                <w:spacing w:val="-5"/>
                <w:sz w:val="24"/>
              </w:rPr>
              <w:t xml:space="preserve"> </w:t>
            </w:r>
            <w:r>
              <w:rPr>
                <w:sz w:val="24"/>
              </w:rPr>
              <w:t>ЕСМ-</w:t>
            </w:r>
            <w:r>
              <w:rPr>
                <w:spacing w:val="-2"/>
                <w:sz w:val="24"/>
              </w:rPr>
              <w:t>системах.</w:t>
            </w:r>
          </w:p>
        </w:tc>
        <w:tc>
          <w:tcPr>
            <w:tcW w:w="1559" w:type="dxa"/>
            <w:vMerge w:val="restart"/>
          </w:tcPr>
          <w:p w:rsidR="00AA3798" w:rsidRDefault="00AA3798">
            <w:pPr>
              <w:pStyle w:val="TableParagraph"/>
              <w:spacing w:before="102"/>
              <w:rPr>
                <w:b/>
                <w:sz w:val="24"/>
              </w:rPr>
            </w:pPr>
          </w:p>
          <w:p w:rsidR="00AA3798" w:rsidRDefault="00AA3798">
            <w:pPr>
              <w:pStyle w:val="TableParagraph"/>
              <w:ind w:left="105"/>
              <w:rPr>
                <w:sz w:val="24"/>
              </w:rPr>
            </w:pPr>
            <w:r>
              <w:rPr>
                <w:spacing w:val="-10"/>
                <w:sz w:val="24"/>
              </w:rPr>
              <w:t>1</w:t>
            </w:r>
          </w:p>
        </w:tc>
        <w:tc>
          <w:tcPr>
            <w:tcW w:w="1985" w:type="dxa"/>
            <w:vMerge/>
          </w:tcPr>
          <w:p w:rsidR="00AA3798" w:rsidRDefault="00AA3798">
            <w:pPr>
              <w:pStyle w:val="TableParagraph"/>
              <w:spacing w:before="102"/>
              <w:rPr>
                <w:b/>
                <w:sz w:val="24"/>
              </w:rPr>
            </w:pPr>
          </w:p>
        </w:tc>
      </w:tr>
      <w:tr w:rsidR="00AA3798" w:rsidTr="008E36EA">
        <w:trPr>
          <w:trHeight w:hRule="exact" w:val="405"/>
        </w:trPr>
        <w:tc>
          <w:tcPr>
            <w:tcW w:w="3408" w:type="dxa"/>
            <w:vMerge/>
            <w:tcBorders>
              <w:top w:val="nil"/>
              <w:bottom w:val="nil"/>
            </w:tcBorders>
          </w:tcPr>
          <w:p w:rsidR="00AA3798" w:rsidRDefault="00AA3798">
            <w:pPr>
              <w:rPr>
                <w:sz w:val="2"/>
                <w:szCs w:val="2"/>
              </w:rPr>
            </w:pPr>
          </w:p>
        </w:tc>
        <w:tc>
          <w:tcPr>
            <w:tcW w:w="8555" w:type="dxa"/>
          </w:tcPr>
          <w:p w:rsidR="00AA3798" w:rsidRDefault="00AA3798">
            <w:pPr>
              <w:pStyle w:val="TableParagraph"/>
              <w:spacing w:before="49"/>
              <w:ind w:left="102"/>
              <w:rPr>
                <w:sz w:val="24"/>
              </w:rPr>
            </w:pPr>
            <w:r>
              <w:rPr>
                <w:sz w:val="24"/>
              </w:rPr>
              <w:t>Правила</w:t>
            </w:r>
            <w:r>
              <w:rPr>
                <w:spacing w:val="-8"/>
                <w:sz w:val="24"/>
              </w:rPr>
              <w:t xml:space="preserve"> </w:t>
            </w:r>
            <w:r>
              <w:rPr>
                <w:sz w:val="24"/>
              </w:rPr>
              <w:t>организации</w:t>
            </w:r>
            <w:r>
              <w:rPr>
                <w:spacing w:val="-5"/>
                <w:sz w:val="24"/>
              </w:rPr>
              <w:t xml:space="preserve"> </w:t>
            </w:r>
            <w:r>
              <w:rPr>
                <w:sz w:val="24"/>
              </w:rPr>
              <w:t>документооборота</w:t>
            </w:r>
            <w:r>
              <w:rPr>
                <w:spacing w:val="-5"/>
                <w:sz w:val="24"/>
              </w:rPr>
              <w:t xml:space="preserve"> </w:t>
            </w:r>
            <w:r>
              <w:rPr>
                <w:sz w:val="24"/>
              </w:rPr>
              <w:t>входящего</w:t>
            </w:r>
            <w:r>
              <w:rPr>
                <w:spacing w:val="-5"/>
                <w:sz w:val="24"/>
              </w:rPr>
              <w:t xml:space="preserve"> </w:t>
            </w:r>
            <w:r>
              <w:rPr>
                <w:sz w:val="24"/>
              </w:rPr>
              <w:t>документопотока</w:t>
            </w:r>
            <w:r>
              <w:rPr>
                <w:spacing w:val="-9"/>
                <w:sz w:val="24"/>
              </w:rPr>
              <w:t xml:space="preserve"> </w:t>
            </w:r>
            <w:r>
              <w:rPr>
                <w:sz w:val="24"/>
              </w:rPr>
              <w:t>в</w:t>
            </w:r>
            <w:r>
              <w:rPr>
                <w:spacing w:val="-5"/>
                <w:sz w:val="24"/>
              </w:rPr>
              <w:t xml:space="preserve"> </w:t>
            </w:r>
            <w:r>
              <w:rPr>
                <w:spacing w:val="-4"/>
                <w:sz w:val="24"/>
              </w:rPr>
              <w:t>СЭД.</w:t>
            </w: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403"/>
        </w:trPr>
        <w:tc>
          <w:tcPr>
            <w:tcW w:w="3408" w:type="dxa"/>
            <w:vMerge w:val="restart"/>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9"/>
              <w:ind w:left="102"/>
              <w:rPr>
                <w:sz w:val="24"/>
              </w:rPr>
            </w:pPr>
            <w:r>
              <w:rPr>
                <w:sz w:val="24"/>
              </w:rPr>
              <w:t>Правила</w:t>
            </w:r>
            <w:r>
              <w:rPr>
                <w:spacing w:val="-11"/>
                <w:sz w:val="24"/>
              </w:rPr>
              <w:t xml:space="preserve"> </w:t>
            </w:r>
            <w:r>
              <w:rPr>
                <w:sz w:val="24"/>
              </w:rPr>
              <w:t>организации</w:t>
            </w:r>
            <w:r>
              <w:rPr>
                <w:spacing w:val="-7"/>
                <w:sz w:val="24"/>
              </w:rPr>
              <w:t xml:space="preserve"> </w:t>
            </w:r>
            <w:r>
              <w:rPr>
                <w:sz w:val="24"/>
              </w:rPr>
              <w:t>документооборота</w:t>
            </w:r>
            <w:r>
              <w:rPr>
                <w:spacing w:val="-5"/>
                <w:sz w:val="24"/>
              </w:rPr>
              <w:t xml:space="preserve"> </w:t>
            </w:r>
            <w:r>
              <w:rPr>
                <w:sz w:val="24"/>
              </w:rPr>
              <w:t>исходящего</w:t>
            </w:r>
            <w:r>
              <w:rPr>
                <w:spacing w:val="-6"/>
                <w:sz w:val="24"/>
              </w:rPr>
              <w:t xml:space="preserve"> </w:t>
            </w:r>
            <w:r>
              <w:rPr>
                <w:sz w:val="24"/>
              </w:rPr>
              <w:t>документопотока</w:t>
            </w:r>
            <w:r>
              <w:rPr>
                <w:spacing w:val="-8"/>
                <w:sz w:val="24"/>
              </w:rPr>
              <w:t xml:space="preserve"> </w:t>
            </w:r>
            <w:r>
              <w:rPr>
                <w:sz w:val="24"/>
              </w:rPr>
              <w:t>в</w:t>
            </w:r>
            <w:r>
              <w:rPr>
                <w:spacing w:val="-6"/>
                <w:sz w:val="24"/>
              </w:rPr>
              <w:t xml:space="preserve"> </w:t>
            </w:r>
            <w:r>
              <w:rPr>
                <w:sz w:val="24"/>
              </w:rPr>
              <w:t>СЭД.</w:t>
            </w:r>
            <w:r>
              <w:rPr>
                <w:spacing w:val="-6"/>
                <w:sz w:val="24"/>
              </w:rPr>
              <w:t xml:space="preserve"> </w:t>
            </w:r>
            <w:r>
              <w:rPr>
                <w:sz w:val="24"/>
              </w:rPr>
              <w:t>Отправка</w:t>
            </w:r>
            <w:r>
              <w:rPr>
                <w:spacing w:val="-6"/>
                <w:sz w:val="24"/>
              </w:rPr>
              <w:t xml:space="preserve"> </w:t>
            </w:r>
            <w:r>
              <w:rPr>
                <w:spacing w:val="-2"/>
                <w:sz w:val="24"/>
              </w:rPr>
              <w:t>документов</w:t>
            </w:r>
          </w:p>
        </w:tc>
        <w:tc>
          <w:tcPr>
            <w:tcW w:w="1559" w:type="dxa"/>
            <w:vMerge w:val="restart"/>
          </w:tcPr>
          <w:p w:rsidR="00AA3798" w:rsidRDefault="00AA3798">
            <w:pPr>
              <w:pStyle w:val="TableParagraph"/>
              <w:spacing w:before="99"/>
              <w:rPr>
                <w:b/>
                <w:sz w:val="24"/>
              </w:rPr>
            </w:pPr>
          </w:p>
          <w:p w:rsidR="00AA3798" w:rsidRDefault="00AA3798">
            <w:pPr>
              <w:pStyle w:val="TableParagraph"/>
              <w:ind w:left="105"/>
              <w:rPr>
                <w:sz w:val="24"/>
              </w:rPr>
            </w:pPr>
            <w:r>
              <w:rPr>
                <w:spacing w:val="-10"/>
                <w:sz w:val="24"/>
              </w:rPr>
              <w:t>2</w:t>
            </w:r>
          </w:p>
        </w:tc>
        <w:tc>
          <w:tcPr>
            <w:tcW w:w="1985" w:type="dxa"/>
            <w:vMerge/>
          </w:tcPr>
          <w:p w:rsidR="00AA3798" w:rsidRDefault="00AA3798">
            <w:pPr>
              <w:pStyle w:val="TableParagraph"/>
              <w:spacing w:before="99"/>
              <w:rPr>
                <w:b/>
                <w:sz w:val="24"/>
              </w:rPr>
            </w:pPr>
          </w:p>
        </w:tc>
      </w:tr>
      <w:tr w:rsidR="00AA3798" w:rsidTr="008E36EA">
        <w:trPr>
          <w:trHeight w:hRule="exact" w:val="403"/>
        </w:trPr>
        <w:tc>
          <w:tcPr>
            <w:tcW w:w="3408" w:type="dxa"/>
            <w:vMerge/>
            <w:tcBorders>
              <w:top w:val="nil"/>
              <w:bottom w:val="nil"/>
            </w:tcBorders>
          </w:tcPr>
          <w:p w:rsidR="00AA3798" w:rsidRDefault="00AA3798">
            <w:pPr>
              <w:rPr>
                <w:sz w:val="2"/>
                <w:szCs w:val="2"/>
              </w:rPr>
            </w:pPr>
          </w:p>
        </w:tc>
        <w:tc>
          <w:tcPr>
            <w:tcW w:w="8555" w:type="dxa"/>
          </w:tcPr>
          <w:p w:rsidR="00AA3798" w:rsidRDefault="00AA3798">
            <w:pPr>
              <w:pStyle w:val="TableParagraph"/>
              <w:spacing w:before="49"/>
              <w:ind w:left="102"/>
              <w:rPr>
                <w:sz w:val="24"/>
              </w:rPr>
            </w:pPr>
            <w:r>
              <w:rPr>
                <w:sz w:val="24"/>
              </w:rPr>
              <w:t>Правила</w:t>
            </w:r>
            <w:r>
              <w:rPr>
                <w:spacing w:val="-14"/>
                <w:sz w:val="24"/>
              </w:rPr>
              <w:t xml:space="preserve"> </w:t>
            </w:r>
            <w:r>
              <w:rPr>
                <w:sz w:val="24"/>
              </w:rPr>
              <w:t>организации</w:t>
            </w:r>
            <w:r>
              <w:rPr>
                <w:spacing w:val="-9"/>
                <w:sz w:val="24"/>
              </w:rPr>
              <w:t xml:space="preserve"> </w:t>
            </w:r>
            <w:r>
              <w:rPr>
                <w:sz w:val="24"/>
              </w:rPr>
              <w:t>документооборота</w:t>
            </w:r>
            <w:r>
              <w:rPr>
                <w:spacing w:val="-8"/>
                <w:sz w:val="24"/>
              </w:rPr>
              <w:t xml:space="preserve"> </w:t>
            </w:r>
            <w:r>
              <w:rPr>
                <w:sz w:val="24"/>
              </w:rPr>
              <w:t>внутреннего</w:t>
            </w:r>
            <w:r>
              <w:rPr>
                <w:spacing w:val="-8"/>
                <w:sz w:val="24"/>
              </w:rPr>
              <w:t xml:space="preserve"> </w:t>
            </w:r>
            <w:r>
              <w:rPr>
                <w:sz w:val="24"/>
              </w:rPr>
              <w:t>документопотока</w:t>
            </w:r>
            <w:r>
              <w:rPr>
                <w:spacing w:val="-9"/>
                <w:sz w:val="24"/>
              </w:rPr>
              <w:t xml:space="preserve"> </w:t>
            </w:r>
            <w:r>
              <w:rPr>
                <w:sz w:val="24"/>
              </w:rPr>
              <w:t>в</w:t>
            </w:r>
            <w:r>
              <w:rPr>
                <w:spacing w:val="-9"/>
                <w:sz w:val="24"/>
              </w:rPr>
              <w:t xml:space="preserve"> </w:t>
            </w:r>
            <w:r>
              <w:rPr>
                <w:spacing w:val="-4"/>
                <w:sz w:val="24"/>
              </w:rPr>
              <w:t>СЭД.</w:t>
            </w: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403"/>
        </w:trPr>
        <w:tc>
          <w:tcPr>
            <w:tcW w:w="3408" w:type="dxa"/>
            <w:tcBorders>
              <w:top w:val="nil"/>
            </w:tcBorders>
          </w:tcPr>
          <w:p w:rsidR="00AA3798" w:rsidRDefault="00AA3798">
            <w:pPr>
              <w:pStyle w:val="TableParagraph"/>
              <w:rPr>
                <w:sz w:val="24"/>
              </w:rPr>
            </w:pPr>
          </w:p>
        </w:tc>
        <w:tc>
          <w:tcPr>
            <w:tcW w:w="8555" w:type="dxa"/>
          </w:tcPr>
          <w:p w:rsidR="00AA3798" w:rsidRDefault="00AA3798">
            <w:pPr>
              <w:pStyle w:val="TableParagraph"/>
              <w:spacing w:before="49"/>
              <w:ind w:left="102"/>
              <w:rPr>
                <w:sz w:val="24"/>
              </w:rPr>
            </w:pPr>
            <w:r>
              <w:rPr>
                <w:sz w:val="24"/>
              </w:rPr>
              <w:t>Распорядительные</w:t>
            </w:r>
            <w:r>
              <w:rPr>
                <w:spacing w:val="-13"/>
                <w:sz w:val="24"/>
              </w:rPr>
              <w:t xml:space="preserve"> </w:t>
            </w:r>
            <w:r>
              <w:rPr>
                <w:sz w:val="24"/>
              </w:rPr>
              <w:t>документы</w:t>
            </w:r>
            <w:r>
              <w:rPr>
                <w:spacing w:val="-6"/>
                <w:sz w:val="24"/>
              </w:rPr>
              <w:t xml:space="preserve"> </w:t>
            </w:r>
            <w:r>
              <w:rPr>
                <w:sz w:val="24"/>
              </w:rPr>
              <w:t>в</w:t>
            </w:r>
            <w:r>
              <w:rPr>
                <w:spacing w:val="-9"/>
                <w:sz w:val="24"/>
              </w:rPr>
              <w:t xml:space="preserve"> </w:t>
            </w:r>
            <w:r>
              <w:rPr>
                <w:sz w:val="24"/>
              </w:rPr>
              <w:t>СЭД.</w:t>
            </w:r>
            <w:r>
              <w:rPr>
                <w:spacing w:val="-7"/>
                <w:sz w:val="24"/>
              </w:rPr>
              <w:t xml:space="preserve"> </w:t>
            </w:r>
            <w:r>
              <w:rPr>
                <w:sz w:val="24"/>
              </w:rPr>
              <w:t>Правила</w:t>
            </w:r>
            <w:r>
              <w:rPr>
                <w:spacing w:val="-5"/>
                <w:sz w:val="24"/>
              </w:rPr>
              <w:t xml:space="preserve"> </w:t>
            </w:r>
            <w:r>
              <w:rPr>
                <w:sz w:val="24"/>
              </w:rPr>
              <w:t>организации</w:t>
            </w:r>
            <w:r>
              <w:rPr>
                <w:spacing w:val="-4"/>
                <w:sz w:val="24"/>
              </w:rPr>
              <w:t xml:space="preserve"> </w:t>
            </w:r>
            <w:r>
              <w:rPr>
                <w:sz w:val="24"/>
              </w:rPr>
              <w:t>документооборота</w:t>
            </w:r>
            <w:r>
              <w:rPr>
                <w:spacing w:val="-8"/>
                <w:sz w:val="24"/>
              </w:rPr>
              <w:t xml:space="preserve"> </w:t>
            </w:r>
            <w:r>
              <w:rPr>
                <w:sz w:val="24"/>
              </w:rPr>
              <w:t>с</w:t>
            </w:r>
            <w:r>
              <w:rPr>
                <w:spacing w:val="-9"/>
                <w:sz w:val="24"/>
              </w:rPr>
              <w:t xml:space="preserve"> </w:t>
            </w:r>
            <w:r>
              <w:rPr>
                <w:spacing w:val="-2"/>
                <w:sz w:val="24"/>
              </w:rPr>
              <w:t>приказами.</w:t>
            </w:r>
          </w:p>
        </w:tc>
        <w:tc>
          <w:tcPr>
            <w:tcW w:w="1559" w:type="dxa"/>
          </w:tcPr>
          <w:p w:rsidR="00AA3798" w:rsidRDefault="00AA3798">
            <w:pPr>
              <w:pStyle w:val="TableParagraph"/>
              <w:spacing w:before="49"/>
              <w:ind w:left="105"/>
              <w:rPr>
                <w:sz w:val="24"/>
              </w:rPr>
            </w:pPr>
            <w:r>
              <w:rPr>
                <w:spacing w:val="-10"/>
                <w:sz w:val="24"/>
              </w:rPr>
              <w:t>1</w:t>
            </w:r>
          </w:p>
        </w:tc>
        <w:tc>
          <w:tcPr>
            <w:tcW w:w="1985" w:type="dxa"/>
            <w:vMerge/>
          </w:tcPr>
          <w:p w:rsidR="00AA3798" w:rsidRDefault="00AA3798">
            <w:pPr>
              <w:pStyle w:val="TableParagraph"/>
              <w:spacing w:before="49"/>
              <w:ind w:left="105"/>
              <w:rPr>
                <w:spacing w:val="-10"/>
                <w:sz w:val="24"/>
              </w:rPr>
            </w:pPr>
          </w:p>
        </w:tc>
      </w:tr>
      <w:tr w:rsidR="00AA3798" w:rsidTr="00AA3798">
        <w:trPr>
          <w:trHeight w:hRule="exact" w:val="403"/>
        </w:trPr>
        <w:tc>
          <w:tcPr>
            <w:tcW w:w="3408" w:type="dxa"/>
          </w:tcPr>
          <w:p w:rsidR="00AA3798" w:rsidRDefault="00AA3798">
            <w:pPr>
              <w:pStyle w:val="TableParagraph"/>
              <w:rPr>
                <w:sz w:val="24"/>
              </w:rPr>
            </w:pPr>
          </w:p>
        </w:tc>
        <w:tc>
          <w:tcPr>
            <w:tcW w:w="8555" w:type="dxa"/>
          </w:tcPr>
          <w:p w:rsidR="00AA3798" w:rsidRDefault="00AA3798">
            <w:pPr>
              <w:pStyle w:val="TableParagraph"/>
              <w:spacing w:before="49"/>
              <w:ind w:left="102"/>
              <w:rPr>
                <w:sz w:val="24"/>
              </w:rPr>
            </w:pPr>
            <w:r>
              <w:rPr>
                <w:sz w:val="24"/>
              </w:rPr>
              <w:t>Работа</w:t>
            </w:r>
            <w:r>
              <w:rPr>
                <w:spacing w:val="-9"/>
                <w:sz w:val="24"/>
              </w:rPr>
              <w:t xml:space="preserve"> </w:t>
            </w:r>
            <w:r>
              <w:rPr>
                <w:sz w:val="24"/>
              </w:rPr>
              <w:t>с</w:t>
            </w:r>
            <w:r>
              <w:rPr>
                <w:spacing w:val="-7"/>
                <w:sz w:val="24"/>
              </w:rPr>
              <w:t xml:space="preserve"> </w:t>
            </w:r>
            <w:r>
              <w:rPr>
                <w:sz w:val="24"/>
              </w:rPr>
              <w:t>обращениями</w:t>
            </w:r>
            <w:r>
              <w:rPr>
                <w:spacing w:val="-3"/>
                <w:sz w:val="24"/>
              </w:rPr>
              <w:t xml:space="preserve"> </w:t>
            </w:r>
            <w:r>
              <w:rPr>
                <w:sz w:val="24"/>
              </w:rPr>
              <w:t>граждан</w:t>
            </w:r>
            <w:r>
              <w:rPr>
                <w:spacing w:val="-4"/>
                <w:sz w:val="24"/>
              </w:rPr>
              <w:t xml:space="preserve"> </w:t>
            </w:r>
            <w:r>
              <w:rPr>
                <w:sz w:val="24"/>
              </w:rPr>
              <w:t>в</w:t>
            </w:r>
            <w:r>
              <w:rPr>
                <w:spacing w:val="-5"/>
                <w:sz w:val="24"/>
              </w:rPr>
              <w:t xml:space="preserve"> </w:t>
            </w:r>
            <w:r>
              <w:rPr>
                <w:sz w:val="24"/>
              </w:rPr>
              <w:t>СЭД.</w:t>
            </w:r>
            <w:r>
              <w:rPr>
                <w:spacing w:val="-5"/>
                <w:sz w:val="24"/>
              </w:rPr>
              <w:t xml:space="preserve"> </w:t>
            </w:r>
            <w:r>
              <w:rPr>
                <w:sz w:val="24"/>
              </w:rPr>
              <w:t>Правила</w:t>
            </w:r>
            <w:r>
              <w:rPr>
                <w:spacing w:val="-5"/>
                <w:sz w:val="24"/>
              </w:rPr>
              <w:t xml:space="preserve"> </w:t>
            </w:r>
            <w:r>
              <w:rPr>
                <w:sz w:val="24"/>
              </w:rPr>
              <w:t>организации</w:t>
            </w:r>
            <w:r>
              <w:rPr>
                <w:spacing w:val="-1"/>
                <w:sz w:val="24"/>
              </w:rPr>
              <w:t xml:space="preserve"> </w:t>
            </w:r>
            <w:r>
              <w:rPr>
                <w:sz w:val="24"/>
              </w:rPr>
              <w:t>документооборота</w:t>
            </w:r>
            <w:r>
              <w:rPr>
                <w:spacing w:val="-4"/>
                <w:sz w:val="24"/>
              </w:rPr>
              <w:t xml:space="preserve"> </w:t>
            </w:r>
            <w:r>
              <w:rPr>
                <w:sz w:val="24"/>
              </w:rPr>
              <w:t>обращений</w:t>
            </w:r>
            <w:r>
              <w:rPr>
                <w:spacing w:val="-1"/>
                <w:sz w:val="24"/>
              </w:rPr>
              <w:t xml:space="preserve"> </w:t>
            </w:r>
            <w:r>
              <w:rPr>
                <w:spacing w:val="-2"/>
                <w:sz w:val="24"/>
              </w:rPr>
              <w:t>граждан.</w:t>
            </w:r>
          </w:p>
        </w:tc>
        <w:tc>
          <w:tcPr>
            <w:tcW w:w="1559" w:type="dxa"/>
          </w:tcPr>
          <w:p w:rsidR="00AA3798" w:rsidRDefault="00AA3798">
            <w:pPr>
              <w:pStyle w:val="TableParagraph"/>
              <w:spacing w:before="49"/>
              <w:ind w:left="105"/>
              <w:rPr>
                <w:sz w:val="24"/>
              </w:rPr>
            </w:pPr>
            <w:r>
              <w:rPr>
                <w:spacing w:val="-10"/>
                <w:sz w:val="24"/>
              </w:rPr>
              <w:t>1</w:t>
            </w:r>
          </w:p>
        </w:tc>
        <w:tc>
          <w:tcPr>
            <w:tcW w:w="1985" w:type="dxa"/>
          </w:tcPr>
          <w:p w:rsidR="00AA3798" w:rsidRDefault="00AA3798">
            <w:pPr>
              <w:pStyle w:val="TableParagraph"/>
              <w:spacing w:before="49"/>
              <w:ind w:left="105"/>
              <w:rPr>
                <w:spacing w:val="-10"/>
                <w:sz w:val="24"/>
              </w:rPr>
            </w:pPr>
          </w:p>
        </w:tc>
      </w:tr>
    </w:tbl>
    <w:p w:rsidR="0063711F" w:rsidRDefault="0063711F">
      <w:pPr>
        <w:pStyle w:val="TableParagraph"/>
        <w:rPr>
          <w:sz w:val="24"/>
        </w:rPr>
        <w:sectPr w:rsidR="0063711F">
          <w:footerReference w:type="default" r:id="rId98"/>
          <w:pgSz w:w="16860" w:h="11920" w:orient="landscape"/>
          <w:pgMar w:top="1260" w:right="566" w:bottom="280" w:left="708" w:header="0" w:footer="0" w:gutter="0"/>
          <w:cols w:space="720"/>
        </w:sectPr>
      </w:pPr>
    </w:p>
    <w:tbl>
      <w:tblPr>
        <w:tblStyle w:val="TableNormal"/>
        <w:tblW w:w="1550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8555"/>
        <w:gridCol w:w="1559"/>
        <w:gridCol w:w="1985"/>
      </w:tblGrid>
      <w:tr w:rsidR="00AA3798" w:rsidTr="00AA3798">
        <w:trPr>
          <w:trHeight w:hRule="exact" w:val="401"/>
        </w:trPr>
        <w:tc>
          <w:tcPr>
            <w:tcW w:w="3408" w:type="dxa"/>
            <w:vMerge w:val="restart"/>
            <w:tcBorders>
              <w:top w:val="nil"/>
            </w:tcBorders>
          </w:tcPr>
          <w:p w:rsidR="00AA3798" w:rsidRDefault="00AA3798">
            <w:pPr>
              <w:pStyle w:val="TableParagraph"/>
              <w:rPr>
                <w:sz w:val="24"/>
              </w:rPr>
            </w:pPr>
          </w:p>
        </w:tc>
        <w:tc>
          <w:tcPr>
            <w:tcW w:w="8555" w:type="dxa"/>
            <w:tcBorders>
              <w:top w:val="nil"/>
            </w:tcBorders>
          </w:tcPr>
          <w:p w:rsidR="00AA3798" w:rsidRDefault="00AA3798">
            <w:pPr>
              <w:pStyle w:val="TableParagraph"/>
              <w:spacing w:before="52"/>
              <w:ind w:left="107"/>
              <w:rPr>
                <w:sz w:val="24"/>
              </w:rPr>
            </w:pPr>
            <w:r>
              <w:rPr>
                <w:sz w:val="24"/>
              </w:rPr>
              <w:t>Правила</w:t>
            </w:r>
            <w:r>
              <w:rPr>
                <w:spacing w:val="-14"/>
                <w:sz w:val="24"/>
              </w:rPr>
              <w:t xml:space="preserve"> </w:t>
            </w:r>
            <w:r>
              <w:rPr>
                <w:sz w:val="24"/>
              </w:rPr>
              <w:t>подготовки</w:t>
            </w:r>
            <w:r>
              <w:rPr>
                <w:spacing w:val="-4"/>
                <w:sz w:val="24"/>
              </w:rPr>
              <w:t xml:space="preserve"> </w:t>
            </w:r>
            <w:r>
              <w:rPr>
                <w:sz w:val="24"/>
              </w:rPr>
              <w:t>электронных</w:t>
            </w:r>
            <w:r>
              <w:rPr>
                <w:spacing w:val="-4"/>
                <w:sz w:val="24"/>
              </w:rPr>
              <w:t xml:space="preserve"> </w:t>
            </w:r>
            <w:r>
              <w:rPr>
                <w:sz w:val="24"/>
              </w:rPr>
              <w:t>документов</w:t>
            </w:r>
            <w:r>
              <w:rPr>
                <w:spacing w:val="-4"/>
                <w:sz w:val="24"/>
              </w:rPr>
              <w:t xml:space="preserve"> </w:t>
            </w:r>
            <w:r>
              <w:rPr>
                <w:sz w:val="24"/>
              </w:rPr>
              <w:t>к</w:t>
            </w:r>
            <w:r>
              <w:rPr>
                <w:spacing w:val="-6"/>
                <w:sz w:val="24"/>
              </w:rPr>
              <w:t xml:space="preserve"> </w:t>
            </w:r>
            <w:r>
              <w:rPr>
                <w:sz w:val="24"/>
              </w:rPr>
              <w:t>сдаче</w:t>
            </w:r>
            <w:r>
              <w:rPr>
                <w:spacing w:val="-7"/>
                <w:sz w:val="24"/>
              </w:rPr>
              <w:t xml:space="preserve"> </w:t>
            </w:r>
            <w:r>
              <w:rPr>
                <w:sz w:val="24"/>
              </w:rPr>
              <w:t>в</w:t>
            </w:r>
            <w:r>
              <w:rPr>
                <w:spacing w:val="-6"/>
                <w:sz w:val="24"/>
              </w:rPr>
              <w:t xml:space="preserve"> </w:t>
            </w:r>
            <w:r>
              <w:rPr>
                <w:spacing w:val="-2"/>
                <w:sz w:val="24"/>
              </w:rPr>
              <w:t>архив.</w:t>
            </w:r>
          </w:p>
        </w:tc>
        <w:tc>
          <w:tcPr>
            <w:tcW w:w="1559" w:type="dxa"/>
            <w:vMerge w:val="restart"/>
            <w:tcBorders>
              <w:top w:val="nil"/>
            </w:tcBorders>
          </w:tcPr>
          <w:p w:rsidR="00AA3798" w:rsidRDefault="00AA3798">
            <w:pPr>
              <w:pStyle w:val="TableParagraph"/>
              <w:spacing w:before="102"/>
              <w:rPr>
                <w:b/>
                <w:sz w:val="24"/>
              </w:rPr>
            </w:pPr>
          </w:p>
          <w:p w:rsidR="00AA3798" w:rsidRDefault="00AA3798">
            <w:pPr>
              <w:pStyle w:val="TableParagraph"/>
              <w:spacing w:before="1"/>
              <w:ind w:left="110"/>
              <w:rPr>
                <w:sz w:val="24"/>
              </w:rPr>
            </w:pPr>
            <w:r>
              <w:rPr>
                <w:spacing w:val="-10"/>
                <w:sz w:val="24"/>
              </w:rPr>
              <w:t>2</w:t>
            </w:r>
          </w:p>
        </w:tc>
        <w:tc>
          <w:tcPr>
            <w:tcW w:w="1985" w:type="dxa"/>
            <w:tcBorders>
              <w:top w:val="nil"/>
            </w:tcBorders>
          </w:tcPr>
          <w:p w:rsidR="00AA3798" w:rsidRPr="00AA3798" w:rsidRDefault="00AA3798">
            <w:pPr>
              <w:pStyle w:val="TableParagraph"/>
              <w:spacing w:before="102"/>
              <w:rPr>
                <w:b/>
                <w:sz w:val="24"/>
                <w:szCs w:val="24"/>
              </w:rPr>
            </w:pPr>
          </w:p>
        </w:tc>
      </w:tr>
      <w:tr w:rsidR="00AA3798" w:rsidTr="00AA3798">
        <w:trPr>
          <w:trHeight w:hRule="exact" w:val="451"/>
        </w:trPr>
        <w:tc>
          <w:tcPr>
            <w:tcW w:w="3408" w:type="dxa"/>
            <w:vMerge/>
            <w:tcBorders>
              <w:top w:val="nil"/>
            </w:tcBorders>
          </w:tcPr>
          <w:p w:rsidR="00AA3798" w:rsidRDefault="00AA3798">
            <w:pPr>
              <w:rPr>
                <w:sz w:val="2"/>
                <w:szCs w:val="2"/>
              </w:rPr>
            </w:pPr>
          </w:p>
        </w:tc>
        <w:tc>
          <w:tcPr>
            <w:tcW w:w="8555" w:type="dxa"/>
          </w:tcPr>
          <w:p w:rsidR="00AA3798" w:rsidRDefault="00AA3798">
            <w:pPr>
              <w:pStyle w:val="TableParagraph"/>
              <w:spacing w:before="47"/>
              <w:ind w:left="107"/>
              <w:rPr>
                <w:sz w:val="24"/>
              </w:rPr>
            </w:pPr>
            <w:r>
              <w:rPr>
                <w:sz w:val="24"/>
              </w:rPr>
              <w:t>Информационно-справочная</w:t>
            </w:r>
            <w:r>
              <w:rPr>
                <w:spacing w:val="-8"/>
                <w:sz w:val="24"/>
              </w:rPr>
              <w:t xml:space="preserve"> </w:t>
            </w:r>
            <w:r>
              <w:rPr>
                <w:sz w:val="24"/>
              </w:rPr>
              <w:t>работа</w:t>
            </w:r>
            <w:r>
              <w:rPr>
                <w:spacing w:val="-8"/>
                <w:sz w:val="24"/>
              </w:rPr>
              <w:t xml:space="preserve"> </w:t>
            </w:r>
            <w:r>
              <w:rPr>
                <w:sz w:val="24"/>
              </w:rPr>
              <w:t>по</w:t>
            </w:r>
            <w:r>
              <w:rPr>
                <w:spacing w:val="-5"/>
                <w:sz w:val="24"/>
              </w:rPr>
              <w:t xml:space="preserve"> </w:t>
            </w:r>
            <w:r>
              <w:rPr>
                <w:sz w:val="24"/>
              </w:rPr>
              <w:t>документам</w:t>
            </w:r>
            <w:r>
              <w:rPr>
                <w:spacing w:val="-7"/>
                <w:sz w:val="24"/>
              </w:rPr>
              <w:t xml:space="preserve"> </w:t>
            </w:r>
            <w:r>
              <w:rPr>
                <w:sz w:val="24"/>
              </w:rPr>
              <w:t>в</w:t>
            </w:r>
            <w:r>
              <w:rPr>
                <w:spacing w:val="-5"/>
                <w:sz w:val="24"/>
              </w:rPr>
              <w:t xml:space="preserve"> СЭД</w:t>
            </w:r>
          </w:p>
        </w:tc>
        <w:tc>
          <w:tcPr>
            <w:tcW w:w="1559" w:type="dxa"/>
            <w:vMerge/>
            <w:tcBorders>
              <w:top w:val="nil"/>
            </w:tcBorders>
          </w:tcPr>
          <w:p w:rsidR="00AA3798" w:rsidRDefault="00AA3798">
            <w:pPr>
              <w:rPr>
                <w:sz w:val="2"/>
                <w:szCs w:val="2"/>
              </w:rPr>
            </w:pPr>
          </w:p>
        </w:tc>
        <w:tc>
          <w:tcPr>
            <w:tcW w:w="1985" w:type="dxa"/>
            <w:vMerge w:val="restart"/>
            <w:tcBorders>
              <w:top w:val="nil"/>
            </w:tcBorders>
          </w:tcPr>
          <w:p w:rsidR="00AA3798" w:rsidRPr="00AA3798" w:rsidRDefault="00AA3798">
            <w:pPr>
              <w:rPr>
                <w:sz w:val="24"/>
                <w:szCs w:val="24"/>
              </w:rPr>
            </w:pPr>
            <w:r w:rsidRPr="00AA3798">
              <w:rPr>
                <w:sz w:val="24"/>
                <w:szCs w:val="24"/>
              </w:rPr>
              <w:t>ОК 01.; ОК 02.; ОК 04.; ОК 05.; ОК 09.; ПК 1.1.; ПК 1.6.; ПК 1.7.; ПК 1.8.; ПК 1.9.</w:t>
            </w:r>
          </w:p>
        </w:tc>
      </w:tr>
      <w:tr w:rsidR="00AA3798" w:rsidTr="00AA3798">
        <w:trPr>
          <w:trHeight w:hRule="exact" w:val="400"/>
        </w:trPr>
        <w:tc>
          <w:tcPr>
            <w:tcW w:w="3408" w:type="dxa"/>
            <w:vMerge/>
            <w:tcBorders>
              <w:top w:val="nil"/>
            </w:tcBorders>
          </w:tcPr>
          <w:p w:rsidR="00AA3798" w:rsidRDefault="00AA3798">
            <w:pPr>
              <w:rPr>
                <w:sz w:val="2"/>
                <w:szCs w:val="2"/>
              </w:rPr>
            </w:pPr>
          </w:p>
        </w:tc>
        <w:tc>
          <w:tcPr>
            <w:tcW w:w="8555" w:type="dxa"/>
          </w:tcPr>
          <w:p w:rsidR="00AA3798" w:rsidRDefault="00AA3798">
            <w:pPr>
              <w:pStyle w:val="TableParagraph"/>
              <w:spacing w:before="47"/>
              <w:ind w:left="107"/>
              <w:rPr>
                <w:b/>
                <w:sz w:val="24"/>
              </w:rPr>
            </w:pPr>
            <w:r>
              <w:rPr>
                <w:b/>
                <w:sz w:val="24"/>
              </w:rPr>
              <w:t>Практические</w:t>
            </w:r>
            <w:r>
              <w:rPr>
                <w:b/>
                <w:spacing w:val="-12"/>
                <w:sz w:val="24"/>
              </w:rPr>
              <w:t xml:space="preserve"> </w:t>
            </w:r>
            <w:r>
              <w:rPr>
                <w:b/>
                <w:spacing w:val="-2"/>
                <w:sz w:val="24"/>
              </w:rPr>
              <w:t>занятия</w:t>
            </w:r>
          </w:p>
        </w:tc>
        <w:tc>
          <w:tcPr>
            <w:tcW w:w="1559" w:type="dxa"/>
          </w:tcPr>
          <w:p w:rsidR="00AA3798" w:rsidRDefault="00AA3798">
            <w:pPr>
              <w:pStyle w:val="TableParagraph"/>
              <w:spacing w:line="275" w:lineRule="exact"/>
              <w:ind w:left="230"/>
              <w:rPr>
                <w:b/>
                <w:sz w:val="24"/>
              </w:rPr>
            </w:pPr>
            <w:r>
              <w:rPr>
                <w:b/>
                <w:spacing w:val="-5"/>
                <w:sz w:val="24"/>
              </w:rPr>
              <w:t>18</w:t>
            </w:r>
          </w:p>
        </w:tc>
        <w:tc>
          <w:tcPr>
            <w:tcW w:w="1985" w:type="dxa"/>
            <w:vMerge/>
          </w:tcPr>
          <w:p w:rsidR="00AA3798" w:rsidRDefault="00AA3798">
            <w:pPr>
              <w:pStyle w:val="TableParagraph"/>
              <w:spacing w:line="275" w:lineRule="exact"/>
              <w:ind w:left="230"/>
              <w:rPr>
                <w:b/>
                <w:spacing w:val="-5"/>
                <w:sz w:val="24"/>
              </w:rPr>
            </w:pPr>
          </w:p>
        </w:tc>
      </w:tr>
      <w:tr w:rsidR="00AA3798" w:rsidTr="00AA3798">
        <w:trPr>
          <w:trHeight w:hRule="exact" w:val="405"/>
        </w:trPr>
        <w:tc>
          <w:tcPr>
            <w:tcW w:w="3408" w:type="dxa"/>
            <w:vMerge/>
            <w:tcBorders>
              <w:top w:val="nil"/>
            </w:tcBorders>
          </w:tcPr>
          <w:p w:rsidR="00AA3798" w:rsidRDefault="00AA3798">
            <w:pPr>
              <w:rPr>
                <w:sz w:val="2"/>
                <w:szCs w:val="2"/>
              </w:rPr>
            </w:pPr>
          </w:p>
        </w:tc>
        <w:tc>
          <w:tcPr>
            <w:tcW w:w="8555" w:type="dxa"/>
          </w:tcPr>
          <w:p w:rsidR="00AA3798" w:rsidRDefault="00AA3798">
            <w:pPr>
              <w:pStyle w:val="TableParagraph"/>
              <w:spacing w:before="51"/>
              <w:ind w:left="107"/>
              <w:rPr>
                <w:sz w:val="24"/>
              </w:rPr>
            </w:pPr>
            <w:r>
              <w:rPr>
                <w:sz w:val="24"/>
              </w:rPr>
              <w:t>ПР.1-3</w:t>
            </w:r>
            <w:r>
              <w:rPr>
                <w:spacing w:val="-8"/>
                <w:sz w:val="24"/>
              </w:rPr>
              <w:t xml:space="preserve"> </w:t>
            </w:r>
            <w:r>
              <w:rPr>
                <w:sz w:val="24"/>
              </w:rPr>
              <w:t>Отправка</w:t>
            </w:r>
            <w:r>
              <w:rPr>
                <w:spacing w:val="-5"/>
                <w:sz w:val="24"/>
              </w:rPr>
              <w:t xml:space="preserve"> </w:t>
            </w:r>
            <w:r>
              <w:rPr>
                <w:sz w:val="24"/>
              </w:rPr>
              <w:t>и</w:t>
            </w:r>
            <w:r>
              <w:rPr>
                <w:spacing w:val="-4"/>
                <w:sz w:val="24"/>
              </w:rPr>
              <w:t xml:space="preserve"> </w:t>
            </w:r>
            <w:r>
              <w:rPr>
                <w:sz w:val="24"/>
              </w:rPr>
              <w:t>получение</w:t>
            </w:r>
            <w:r>
              <w:rPr>
                <w:spacing w:val="-7"/>
                <w:sz w:val="24"/>
              </w:rPr>
              <w:t xml:space="preserve"> </w:t>
            </w:r>
            <w:r>
              <w:rPr>
                <w:sz w:val="24"/>
              </w:rPr>
              <w:t>электронного</w:t>
            </w:r>
            <w:r>
              <w:rPr>
                <w:spacing w:val="-4"/>
                <w:sz w:val="24"/>
              </w:rPr>
              <w:t xml:space="preserve"> </w:t>
            </w:r>
            <w:r>
              <w:rPr>
                <w:sz w:val="24"/>
              </w:rPr>
              <w:t>сообщения,</w:t>
            </w:r>
            <w:r>
              <w:rPr>
                <w:spacing w:val="-5"/>
                <w:sz w:val="24"/>
              </w:rPr>
              <w:t xml:space="preserve"> </w:t>
            </w:r>
            <w:r>
              <w:rPr>
                <w:sz w:val="24"/>
              </w:rPr>
              <w:t>электронного</w:t>
            </w:r>
            <w:r>
              <w:rPr>
                <w:spacing w:val="-8"/>
                <w:sz w:val="24"/>
              </w:rPr>
              <w:t xml:space="preserve"> </w:t>
            </w:r>
            <w:r>
              <w:rPr>
                <w:spacing w:val="-2"/>
                <w:sz w:val="24"/>
              </w:rPr>
              <w:t>документа.</w:t>
            </w:r>
          </w:p>
        </w:tc>
        <w:tc>
          <w:tcPr>
            <w:tcW w:w="1559" w:type="dxa"/>
          </w:tcPr>
          <w:p w:rsidR="00AA3798" w:rsidRDefault="00AA3798">
            <w:pPr>
              <w:pStyle w:val="TableParagraph"/>
              <w:spacing w:before="51"/>
              <w:ind w:left="110"/>
              <w:rPr>
                <w:sz w:val="24"/>
              </w:rPr>
            </w:pPr>
            <w:r>
              <w:rPr>
                <w:spacing w:val="-10"/>
                <w:sz w:val="24"/>
              </w:rPr>
              <w:t>6</w:t>
            </w:r>
          </w:p>
        </w:tc>
        <w:tc>
          <w:tcPr>
            <w:tcW w:w="1985" w:type="dxa"/>
            <w:vMerge/>
          </w:tcPr>
          <w:p w:rsidR="00AA3798" w:rsidRDefault="00AA3798">
            <w:pPr>
              <w:pStyle w:val="TableParagraph"/>
              <w:spacing w:before="51"/>
              <w:ind w:left="110"/>
              <w:rPr>
                <w:spacing w:val="-10"/>
                <w:sz w:val="24"/>
              </w:rPr>
            </w:pPr>
          </w:p>
        </w:tc>
      </w:tr>
      <w:tr w:rsidR="00AA3798" w:rsidTr="00AA3798">
        <w:trPr>
          <w:trHeight w:hRule="exact" w:val="403"/>
        </w:trPr>
        <w:tc>
          <w:tcPr>
            <w:tcW w:w="3408" w:type="dxa"/>
            <w:vMerge/>
            <w:tcBorders>
              <w:top w:val="nil"/>
            </w:tcBorders>
          </w:tcPr>
          <w:p w:rsidR="00AA3798" w:rsidRDefault="00AA3798">
            <w:pPr>
              <w:rPr>
                <w:sz w:val="2"/>
                <w:szCs w:val="2"/>
              </w:rPr>
            </w:pPr>
          </w:p>
        </w:tc>
        <w:tc>
          <w:tcPr>
            <w:tcW w:w="8555" w:type="dxa"/>
          </w:tcPr>
          <w:p w:rsidR="00AA3798" w:rsidRDefault="00AA3798">
            <w:pPr>
              <w:pStyle w:val="TableParagraph"/>
              <w:spacing w:before="49"/>
              <w:ind w:left="107"/>
              <w:rPr>
                <w:sz w:val="24"/>
              </w:rPr>
            </w:pPr>
            <w:r>
              <w:rPr>
                <w:sz w:val="24"/>
              </w:rPr>
              <w:t>ПР.</w:t>
            </w:r>
            <w:r>
              <w:rPr>
                <w:spacing w:val="-10"/>
                <w:sz w:val="24"/>
              </w:rPr>
              <w:t xml:space="preserve"> </w:t>
            </w:r>
            <w:r>
              <w:rPr>
                <w:sz w:val="24"/>
              </w:rPr>
              <w:t>4-7</w:t>
            </w:r>
            <w:r>
              <w:rPr>
                <w:spacing w:val="-5"/>
                <w:sz w:val="24"/>
              </w:rPr>
              <w:t xml:space="preserve"> </w:t>
            </w:r>
            <w:r>
              <w:rPr>
                <w:sz w:val="24"/>
              </w:rPr>
              <w:t>Оформление</w:t>
            </w:r>
            <w:r>
              <w:rPr>
                <w:spacing w:val="-8"/>
                <w:sz w:val="24"/>
              </w:rPr>
              <w:t xml:space="preserve"> </w:t>
            </w:r>
            <w:r>
              <w:rPr>
                <w:sz w:val="24"/>
              </w:rPr>
              <w:t>документа,</w:t>
            </w:r>
            <w:r>
              <w:rPr>
                <w:spacing w:val="-4"/>
                <w:sz w:val="24"/>
              </w:rPr>
              <w:t xml:space="preserve"> </w:t>
            </w:r>
            <w:r>
              <w:rPr>
                <w:sz w:val="24"/>
              </w:rPr>
              <w:t>подписанного</w:t>
            </w:r>
            <w:r>
              <w:rPr>
                <w:spacing w:val="-8"/>
                <w:sz w:val="24"/>
              </w:rPr>
              <w:t xml:space="preserve"> </w:t>
            </w:r>
            <w:r>
              <w:rPr>
                <w:sz w:val="24"/>
              </w:rPr>
              <w:t>электронной</w:t>
            </w:r>
            <w:r>
              <w:rPr>
                <w:spacing w:val="-3"/>
                <w:sz w:val="24"/>
              </w:rPr>
              <w:t xml:space="preserve"> </w:t>
            </w:r>
            <w:r>
              <w:rPr>
                <w:spacing w:val="-2"/>
                <w:sz w:val="24"/>
              </w:rPr>
              <w:t>подписью</w:t>
            </w:r>
          </w:p>
        </w:tc>
        <w:tc>
          <w:tcPr>
            <w:tcW w:w="1559" w:type="dxa"/>
          </w:tcPr>
          <w:p w:rsidR="00AA3798" w:rsidRDefault="00AA3798">
            <w:pPr>
              <w:pStyle w:val="TableParagraph"/>
              <w:spacing w:before="49"/>
              <w:ind w:left="110"/>
              <w:rPr>
                <w:sz w:val="24"/>
              </w:rPr>
            </w:pPr>
            <w:r>
              <w:rPr>
                <w:spacing w:val="-10"/>
                <w:sz w:val="24"/>
              </w:rPr>
              <w:t>8</w:t>
            </w:r>
          </w:p>
        </w:tc>
        <w:tc>
          <w:tcPr>
            <w:tcW w:w="1985" w:type="dxa"/>
            <w:vMerge/>
          </w:tcPr>
          <w:p w:rsidR="00AA3798" w:rsidRDefault="00AA3798">
            <w:pPr>
              <w:pStyle w:val="TableParagraph"/>
              <w:spacing w:before="49"/>
              <w:ind w:left="110"/>
              <w:rPr>
                <w:spacing w:val="-10"/>
                <w:sz w:val="24"/>
              </w:rPr>
            </w:pPr>
          </w:p>
        </w:tc>
      </w:tr>
      <w:tr w:rsidR="00AA3798" w:rsidTr="00AA3798">
        <w:trPr>
          <w:trHeight w:hRule="exact" w:val="1772"/>
        </w:trPr>
        <w:tc>
          <w:tcPr>
            <w:tcW w:w="3408" w:type="dxa"/>
            <w:vMerge/>
            <w:tcBorders>
              <w:top w:val="nil"/>
            </w:tcBorders>
          </w:tcPr>
          <w:p w:rsidR="00AA3798" w:rsidRDefault="00AA3798">
            <w:pPr>
              <w:rPr>
                <w:sz w:val="2"/>
                <w:szCs w:val="2"/>
              </w:rPr>
            </w:pPr>
          </w:p>
        </w:tc>
        <w:tc>
          <w:tcPr>
            <w:tcW w:w="8555" w:type="dxa"/>
          </w:tcPr>
          <w:p w:rsidR="00AA3798" w:rsidRDefault="00AA3798">
            <w:pPr>
              <w:pStyle w:val="TableParagraph"/>
              <w:spacing w:before="50"/>
              <w:ind w:left="107"/>
              <w:rPr>
                <w:sz w:val="24"/>
              </w:rPr>
            </w:pPr>
            <w:r>
              <w:rPr>
                <w:sz w:val="24"/>
              </w:rPr>
              <w:t>СУРО</w:t>
            </w:r>
            <w:r>
              <w:rPr>
                <w:spacing w:val="-10"/>
                <w:sz w:val="24"/>
              </w:rPr>
              <w:t xml:space="preserve"> </w:t>
            </w:r>
            <w:r>
              <w:rPr>
                <w:sz w:val="24"/>
              </w:rPr>
              <w:t>1</w:t>
            </w:r>
            <w:r>
              <w:rPr>
                <w:spacing w:val="-6"/>
                <w:sz w:val="24"/>
              </w:rPr>
              <w:t xml:space="preserve"> </w:t>
            </w:r>
            <w:r>
              <w:rPr>
                <w:sz w:val="24"/>
              </w:rPr>
              <w:t>Систематическая</w:t>
            </w:r>
            <w:r>
              <w:rPr>
                <w:spacing w:val="-5"/>
                <w:sz w:val="24"/>
              </w:rPr>
              <w:t xml:space="preserve"> </w:t>
            </w:r>
            <w:r>
              <w:rPr>
                <w:sz w:val="24"/>
              </w:rPr>
              <w:t>работа</w:t>
            </w:r>
            <w:r>
              <w:rPr>
                <w:spacing w:val="-9"/>
                <w:sz w:val="24"/>
              </w:rPr>
              <w:t xml:space="preserve"> </w:t>
            </w:r>
            <w:r>
              <w:rPr>
                <w:sz w:val="24"/>
              </w:rPr>
              <w:t>с</w:t>
            </w:r>
            <w:r>
              <w:rPr>
                <w:spacing w:val="-7"/>
                <w:sz w:val="24"/>
              </w:rPr>
              <w:t xml:space="preserve"> </w:t>
            </w:r>
            <w:r>
              <w:rPr>
                <w:sz w:val="24"/>
              </w:rPr>
              <w:t>конспектами,</w:t>
            </w:r>
            <w:r>
              <w:rPr>
                <w:spacing w:val="-3"/>
                <w:sz w:val="24"/>
              </w:rPr>
              <w:t xml:space="preserve"> </w:t>
            </w:r>
            <w:r>
              <w:rPr>
                <w:sz w:val="24"/>
              </w:rPr>
              <w:t>учебной</w:t>
            </w:r>
            <w:r>
              <w:rPr>
                <w:spacing w:val="-5"/>
                <w:sz w:val="24"/>
              </w:rPr>
              <w:t xml:space="preserve"> </w:t>
            </w:r>
            <w:r>
              <w:rPr>
                <w:sz w:val="24"/>
              </w:rPr>
              <w:t>и</w:t>
            </w:r>
            <w:r>
              <w:rPr>
                <w:spacing w:val="-5"/>
                <w:sz w:val="24"/>
              </w:rPr>
              <w:t xml:space="preserve"> </w:t>
            </w:r>
            <w:r>
              <w:rPr>
                <w:sz w:val="24"/>
              </w:rPr>
              <w:t>специальной</w:t>
            </w:r>
            <w:r>
              <w:rPr>
                <w:spacing w:val="-4"/>
                <w:sz w:val="24"/>
              </w:rPr>
              <w:t xml:space="preserve"> </w:t>
            </w:r>
            <w:r>
              <w:rPr>
                <w:sz w:val="24"/>
              </w:rPr>
              <w:t>литературой.</w:t>
            </w:r>
            <w:r>
              <w:rPr>
                <w:spacing w:val="-4"/>
                <w:sz w:val="24"/>
              </w:rPr>
              <w:t xml:space="preserve"> </w:t>
            </w:r>
            <w:r>
              <w:rPr>
                <w:sz w:val="24"/>
              </w:rPr>
              <w:t>Подготовка</w:t>
            </w:r>
            <w:r>
              <w:rPr>
                <w:spacing w:val="-4"/>
                <w:sz w:val="24"/>
              </w:rPr>
              <w:t xml:space="preserve"> </w:t>
            </w:r>
            <w:r>
              <w:rPr>
                <w:sz w:val="24"/>
              </w:rPr>
              <w:t>к практическим</w:t>
            </w:r>
            <w:r>
              <w:rPr>
                <w:spacing w:val="-10"/>
                <w:sz w:val="24"/>
              </w:rPr>
              <w:t xml:space="preserve"> </w:t>
            </w:r>
            <w:r>
              <w:rPr>
                <w:sz w:val="24"/>
              </w:rPr>
              <w:t>занятиям</w:t>
            </w:r>
            <w:r>
              <w:rPr>
                <w:spacing w:val="-15"/>
                <w:sz w:val="24"/>
              </w:rPr>
              <w:t xml:space="preserve"> </w:t>
            </w:r>
            <w:r>
              <w:rPr>
                <w:sz w:val="24"/>
              </w:rPr>
              <w:t>с</w:t>
            </w:r>
            <w:r>
              <w:rPr>
                <w:spacing w:val="-11"/>
                <w:sz w:val="24"/>
              </w:rPr>
              <w:t xml:space="preserve"> </w:t>
            </w:r>
            <w:r>
              <w:rPr>
                <w:sz w:val="24"/>
              </w:rPr>
              <w:t>использованием</w:t>
            </w:r>
            <w:r>
              <w:rPr>
                <w:spacing w:val="-10"/>
                <w:sz w:val="24"/>
              </w:rPr>
              <w:t xml:space="preserve"> </w:t>
            </w:r>
            <w:r>
              <w:rPr>
                <w:sz w:val="24"/>
              </w:rPr>
              <w:t>методических</w:t>
            </w:r>
            <w:r>
              <w:rPr>
                <w:spacing w:val="-8"/>
                <w:sz w:val="24"/>
              </w:rPr>
              <w:t xml:space="preserve"> </w:t>
            </w:r>
            <w:r>
              <w:rPr>
                <w:sz w:val="24"/>
              </w:rPr>
              <w:t>рекомендаций</w:t>
            </w:r>
            <w:r>
              <w:rPr>
                <w:spacing w:val="-9"/>
                <w:sz w:val="24"/>
              </w:rPr>
              <w:t xml:space="preserve"> </w:t>
            </w:r>
            <w:r>
              <w:rPr>
                <w:sz w:val="24"/>
              </w:rPr>
              <w:t>преподавателя,</w:t>
            </w:r>
            <w:r>
              <w:rPr>
                <w:spacing w:val="31"/>
                <w:sz w:val="24"/>
              </w:rPr>
              <w:t xml:space="preserve"> </w:t>
            </w:r>
            <w:r>
              <w:rPr>
                <w:sz w:val="24"/>
              </w:rPr>
              <w:t>выполнение работы над ошибками и оформление практических работ. Самостоятельное изучение нормативно- правовой базы по работе с документами в автоматизированной системе.</w:t>
            </w:r>
          </w:p>
        </w:tc>
        <w:tc>
          <w:tcPr>
            <w:tcW w:w="1559" w:type="dxa"/>
          </w:tcPr>
          <w:p w:rsidR="00AA3798" w:rsidRDefault="00AA3798">
            <w:pPr>
              <w:pStyle w:val="TableParagraph"/>
              <w:spacing w:before="50"/>
              <w:ind w:left="110"/>
              <w:rPr>
                <w:sz w:val="24"/>
              </w:rPr>
            </w:pPr>
            <w:r>
              <w:rPr>
                <w:spacing w:val="-10"/>
                <w:sz w:val="24"/>
              </w:rPr>
              <w:t>4</w:t>
            </w:r>
          </w:p>
        </w:tc>
        <w:tc>
          <w:tcPr>
            <w:tcW w:w="1985" w:type="dxa"/>
            <w:vMerge/>
          </w:tcPr>
          <w:p w:rsidR="00AA3798" w:rsidRDefault="00AA3798">
            <w:pPr>
              <w:pStyle w:val="TableParagraph"/>
              <w:spacing w:before="50"/>
              <w:ind w:left="110"/>
              <w:rPr>
                <w:spacing w:val="-10"/>
                <w:sz w:val="24"/>
              </w:rPr>
            </w:pPr>
          </w:p>
        </w:tc>
      </w:tr>
      <w:tr w:rsidR="00AA3798" w:rsidTr="00AA3798">
        <w:trPr>
          <w:trHeight w:hRule="exact" w:val="403"/>
        </w:trPr>
        <w:tc>
          <w:tcPr>
            <w:tcW w:w="3408" w:type="dxa"/>
            <w:tcBorders>
              <w:bottom w:val="nil"/>
            </w:tcBorders>
          </w:tcPr>
          <w:p w:rsidR="00AA3798" w:rsidRDefault="00AA3798">
            <w:pPr>
              <w:pStyle w:val="TableParagraph"/>
              <w:spacing w:before="49"/>
              <w:ind w:left="107"/>
              <w:rPr>
                <w:b/>
                <w:sz w:val="24"/>
              </w:rPr>
            </w:pPr>
            <w:r>
              <w:rPr>
                <w:b/>
                <w:sz w:val="24"/>
              </w:rPr>
              <w:t>Тема</w:t>
            </w:r>
            <w:r>
              <w:rPr>
                <w:b/>
                <w:spacing w:val="-2"/>
                <w:sz w:val="24"/>
              </w:rPr>
              <w:t xml:space="preserve"> </w:t>
            </w:r>
            <w:r>
              <w:rPr>
                <w:b/>
                <w:spacing w:val="-4"/>
                <w:sz w:val="24"/>
              </w:rPr>
              <w:t>2</w:t>
            </w:r>
          </w:p>
        </w:tc>
        <w:tc>
          <w:tcPr>
            <w:tcW w:w="8555" w:type="dxa"/>
          </w:tcPr>
          <w:p w:rsidR="00AA3798" w:rsidRDefault="00AA3798">
            <w:pPr>
              <w:pStyle w:val="TableParagraph"/>
              <w:spacing w:before="49"/>
              <w:ind w:left="107"/>
              <w:rPr>
                <w:b/>
                <w:sz w:val="24"/>
              </w:rPr>
            </w:pPr>
            <w:r>
              <w:rPr>
                <w:b/>
                <w:sz w:val="24"/>
              </w:rPr>
              <w:t>Практические</w:t>
            </w:r>
            <w:r>
              <w:rPr>
                <w:b/>
                <w:spacing w:val="-12"/>
                <w:sz w:val="24"/>
              </w:rPr>
              <w:t xml:space="preserve"> </w:t>
            </w:r>
            <w:r>
              <w:rPr>
                <w:b/>
                <w:spacing w:val="-2"/>
                <w:sz w:val="24"/>
              </w:rPr>
              <w:t>занятия</w:t>
            </w:r>
          </w:p>
        </w:tc>
        <w:tc>
          <w:tcPr>
            <w:tcW w:w="1559" w:type="dxa"/>
          </w:tcPr>
          <w:p w:rsidR="00AA3798" w:rsidRDefault="00AA3798">
            <w:pPr>
              <w:pStyle w:val="TableParagraph"/>
              <w:spacing w:before="49"/>
              <w:ind w:left="110"/>
              <w:rPr>
                <w:b/>
                <w:sz w:val="24"/>
              </w:rPr>
            </w:pPr>
            <w:r>
              <w:rPr>
                <w:b/>
                <w:spacing w:val="-5"/>
                <w:sz w:val="24"/>
              </w:rPr>
              <w:t>38</w:t>
            </w:r>
          </w:p>
        </w:tc>
        <w:tc>
          <w:tcPr>
            <w:tcW w:w="1985" w:type="dxa"/>
            <w:vMerge w:val="restart"/>
          </w:tcPr>
          <w:p w:rsidR="00AA3798" w:rsidRPr="00AA3798" w:rsidRDefault="00AA3798">
            <w:pPr>
              <w:pStyle w:val="TableParagraph"/>
              <w:spacing w:before="49"/>
              <w:ind w:left="110"/>
              <w:rPr>
                <w:bCs/>
                <w:spacing w:val="-5"/>
                <w:sz w:val="24"/>
              </w:rPr>
            </w:pPr>
            <w:r w:rsidRPr="00AA3798">
              <w:rPr>
                <w:bCs/>
                <w:spacing w:val="-5"/>
                <w:sz w:val="24"/>
              </w:rPr>
              <w:t>ОК 01.; ОК 02.; ОК 04.; ОК 05.; ОК 09.; ПК 1.1.; ПК 1.6.; ПК 1.7.; ПК 1.8.; ПК 1.9.</w:t>
            </w:r>
          </w:p>
        </w:tc>
      </w:tr>
      <w:tr w:rsidR="00AA3798" w:rsidTr="00AA3798">
        <w:trPr>
          <w:trHeight w:hRule="exact" w:val="305"/>
        </w:trPr>
        <w:tc>
          <w:tcPr>
            <w:tcW w:w="3408" w:type="dxa"/>
            <w:tcBorders>
              <w:top w:val="nil"/>
              <w:bottom w:val="nil"/>
            </w:tcBorders>
          </w:tcPr>
          <w:p w:rsidR="00AA3798" w:rsidRDefault="00AA3798">
            <w:pPr>
              <w:pStyle w:val="TableParagraph"/>
              <w:spacing w:before="13" w:line="272" w:lineRule="exact"/>
              <w:ind w:left="107"/>
              <w:rPr>
                <w:b/>
                <w:sz w:val="24"/>
              </w:rPr>
            </w:pPr>
            <w:r>
              <w:rPr>
                <w:b/>
                <w:sz w:val="24"/>
              </w:rPr>
              <w:t>Организация</w:t>
            </w:r>
            <w:r>
              <w:rPr>
                <w:b/>
                <w:spacing w:val="-7"/>
                <w:sz w:val="24"/>
              </w:rPr>
              <w:t xml:space="preserve"> </w:t>
            </w:r>
            <w:r>
              <w:rPr>
                <w:b/>
                <w:spacing w:val="-2"/>
                <w:sz w:val="24"/>
              </w:rPr>
              <w:t>работы</w:t>
            </w:r>
          </w:p>
        </w:tc>
        <w:tc>
          <w:tcPr>
            <w:tcW w:w="8555" w:type="dxa"/>
            <w:vMerge w:val="restart"/>
          </w:tcPr>
          <w:p w:rsidR="00AA3798" w:rsidRDefault="00AA3798">
            <w:pPr>
              <w:pStyle w:val="TableParagraph"/>
              <w:spacing w:before="47"/>
              <w:ind w:left="107"/>
              <w:rPr>
                <w:sz w:val="24"/>
              </w:rPr>
            </w:pPr>
            <w:r>
              <w:rPr>
                <w:sz w:val="24"/>
              </w:rPr>
              <w:t>Регистрация</w:t>
            </w:r>
            <w:r>
              <w:rPr>
                <w:spacing w:val="-10"/>
                <w:sz w:val="24"/>
              </w:rPr>
              <w:t xml:space="preserve"> </w:t>
            </w:r>
            <w:r>
              <w:rPr>
                <w:sz w:val="24"/>
              </w:rPr>
              <w:t>и</w:t>
            </w:r>
            <w:r>
              <w:rPr>
                <w:spacing w:val="-11"/>
                <w:sz w:val="24"/>
              </w:rPr>
              <w:t xml:space="preserve"> </w:t>
            </w:r>
            <w:r>
              <w:rPr>
                <w:sz w:val="24"/>
              </w:rPr>
              <w:t>контроль</w:t>
            </w:r>
            <w:r>
              <w:rPr>
                <w:spacing w:val="-8"/>
                <w:sz w:val="24"/>
              </w:rPr>
              <w:t xml:space="preserve"> </w:t>
            </w:r>
            <w:r>
              <w:rPr>
                <w:sz w:val="24"/>
              </w:rPr>
              <w:t>исполнения</w:t>
            </w:r>
            <w:r>
              <w:rPr>
                <w:spacing w:val="-7"/>
                <w:sz w:val="24"/>
              </w:rPr>
              <w:t xml:space="preserve"> </w:t>
            </w:r>
            <w:r>
              <w:rPr>
                <w:sz w:val="24"/>
              </w:rPr>
              <w:t>входящих</w:t>
            </w:r>
            <w:r>
              <w:rPr>
                <w:spacing w:val="-9"/>
                <w:sz w:val="24"/>
              </w:rPr>
              <w:t xml:space="preserve"> </w:t>
            </w:r>
            <w:r>
              <w:rPr>
                <w:sz w:val="24"/>
              </w:rPr>
              <w:t>документов</w:t>
            </w:r>
            <w:r>
              <w:rPr>
                <w:spacing w:val="-9"/>
                <w:sz w:val="24"/>
              </w:rPr>
              <w:t xml:space="preserve"> </w:t>
            </w:r>
            <w:r>
              <w:rPr>
                <w:sz w:val="24"/>
              </w:rPr>
              <w:t>в</w:t>
            </w:r>
            <w:r>
              <w:rPr>
                <w:spacing w:val="-9"/>
                <w:sz w:val="24"/>
              </w:rPr>
              <w:t xml:space="preserve"> </w:t>
            </w:r>
            <w:r>
              <w:rPr>
                <w:spacing w:val="-4"/>
                <w:sz w:val="24"/>
              </w:rPr>
              <w:t>СЭД.</w:t>
            </w:r>
          </w:p>
        </w:tc>
        <w:tc>
          <w:tcPr>
            <w:tcW w:w="1559" w:type="dxa"/>
            <w:vMerge w:val="restart"/>
          </w:tcPr>
          <w:p w:rsidR="00AA3798" w:rsidRDefault="00AA3798">
            <w:pPr>
              <w:pStyle w:val="TableParagraph"/>
              <w:spacing w:before="47"/>
              <w:ind w:left="110"/>
              <w:rPr>
                <w:sz w:val="24"/>
              </w:rPr>
            </w:pPr>
            <w:r>
              <w:rPr>
                <w:spacing w:val="-10"/>
                <w:sz w:val="24"/>
              </w:rPr>
              <w:t>2</w:t>
            </w:r>
          </w:p>
        </w:tc>
        <w:tc>
          <w:tcPr>
            <w:tcW w:w="1985" w:type="dxa"/>
            <w:vMerge/>
          </w:tcPr>
          <w:p w:rsidR="00AA3798" w:rsidRDefault="00AA3798">
            <w:pPr>
              <w:pStyle w:val="TableParagraph"/>
              <w:spacing w:before="47"/>
              <w:ind w:left="110"/>
              <w:rPr>
                <w:spacing w:val="-10"/>
                <w:sz w:val="24"/>
              </w:rPr>
            </w:pPr>
          </w:p>
        </w:tc>
      </w:tr>
      <w:tr w:rsidR="00AA3798" w:rsidTr="008E36EA">
        <w:trPr>
          <w:trHeight w:hRule="exact" w:val="97"/>
        </w:trPr>
        <w:tc>
          <w:tcPr>
            <w:tcW w:w="3408" w:type="dxa"/>
            <w:vMerge w:val="restart"/>
            <w:tcBorders>
              <w:top w:val="nil"/>
              <w:bottom w:val="nil"/>
            </w:tcBorders>
          </w:tcPr>
          <w:p w:rsidR="00AA3798" w:rsidRDefault="00AA3798">
            <w:pPr>
              <w:pStyle w:val="TableParagraph"/>
              <w:spacing w:before="5" w:line="272" w:lineRule="exact"/>
              <w:ind w:left="107"/>
              <w:rPr>
                <w:b/>
                <w:sz w:val="24"/>
              </w:rPr>
            </w:pPr>
            <w:r>
              <w:rPr>
                <w:b/>
                <w:sz w:val="24"/>
              </w:rPr>
              <w:t>с</w:t>
            </w:r>
            <w:r>
              <w:rPr>
                <w:b/>
                <w:spacing w:val="-3"/>
                <w:sz w:val="24"/>
              </w:rPr>
              <w:t xml:space="preserve"> </w:t>
            </w:r>
            <w:r>
              <w:rPr>
                <w:b/>
                <w:sz w:val="24"/>
              </w:rPr>
              <w:t>документами</w:t>
            </w:r>
            <w:r>
              <w:rPr>
                <w:b/>
                <w:spacing w:val="38"/>
                <w:sz w:val="24"/>
              </w:rPr>
              <w:t xml:space="preserve"> </w:t>
            </w:r>
            <w:r>
              <w:rPr>
                <w:b/>
                <w:spacing w:val="-10"/>
                <w:sz w:val="24"/>
              </w:rPr>
              <w:t>в</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200"/>
        </w:trPr>
        <w:tc>
          <w:tcPr>
            <w:tcW w:w="3408" w:type="dxa"/>
            <w:vMerge/>
            <w:tcBorders>
              <w:top w:val="nil"/>
              <w:bottom w:val="nil"/>
            </w:tcBorders>
          </w:tcPr>
          <w:p w:rsidR="00AA3798" w:rsidRDefault="00AA3798">
            <w:pPr>
              <w:rPr>
                <w:sz w:val="2"/>
                <w:szCs w:val="2"/>
              </w:rPr>
            </w:pPr>
          </w:p>
        </w:tc>
        <w:tc>
          <w:tcPr>
            <w:tcW w:w="8555" w:type="dxa"/>
            <w:vMerge w:val="restart"/>
          </w:tcPr>
          <w:p w:rsidR="00AA3798" w:rsidRDefault="00AA3798">
            <w:pPr>
              <w:pStyle w:val="TableParagraph"/>
              <w:spacing w:before="47"/>
              <w:ind w:left="107"/>
              <w:rPr>
                <w:sz w:val="24"/>
              </w:rPr>
            </w:pPr>
            <w:r>
              <w:rPr>
                <w:sz w:val="24"/>
              </w:rPr>
              <w:t>Организация</w:t>
            </w:r>
            <w:r>
              <w:rPr>
                <w:spacing w:val="-13"/>
                <w:sz w:val="24"/>
              </w:rPr>
              <w:t xml:space="preserve"> </w:t>
            </w:r>
            <w:r>
              <w:rPr>
                <w:sz w:val="24"/>
              </w:rPr>
              <w:t>документооборота</w:t>
            </w:r>
            <w:r>
              <w:rPr>
                <w:spacing w:val="-8"/>
                <w:sz w:val="24"/>
              </w:rPr>
              <w:t xml:space="preserve"> </w:t>
            </w:r>
            <w:r>
              <w:rPr>
                <w:sz w:val="24"/>
              </w:rPr>
              <w:t>входящего</w:t>
            </w:r>
            <w:r>
              <w:rPr>
                <w:spacing w:val="-4"/>
                <w:sz w:val="24"/>
              </w:rPr>
              <w:t xml:space="preserve"> </w:t>
            </w:r>
            <w:r>
              <w:rPr>
                <w:spacing w:val="-2"/>
                <w:sz w:val="24"/>
              </w:rPr>
              <w:t>документопотока.</w:t>
            </w:r>
          </w:p>
        </w:tc>
        <w:tc>
          <w:tcPr>
            <w:tcW w:w="1559" w:type="dxa"/>
            <w:vMerge w:val="restart"/>
          </w:tcPr>
          <w:p w:rsidR="00AA3798" w:rsidRDefault="00AA3798">
            <w:pPr>
              <w:pStyle w:val="TableParagraph"/>
              <w:spacing w:before="47"/>
              <w:ind w:left="110"/>
              <w:rPr>
                <w:sz w:val="24"/>
              </w:rPr>
            </w:pPr>
            <w:r>
              <w:rPr>
                <w:spacing w:val="-10"/>
                <w:sz w:val="24"/>
              </w:rPr>
              <w:t>2</w:t>
            </w:r>
          </w:p>
        </w:tc>
        <w:tc>
          <w:tcPr>
            <w:tcW w:w="1985" w:type="dxa"/>
            <w:vMerge/>
          </w:tcPr>
          <w:p w:rsidR="00AA3798" w:rsidRDefault="00AA3798">
            <w:pPr>
              <w:pStyle w:val="TableParagraph"/>
              <w:spacing w:before="47"/>
              <w:ind w:left="110"/>
              <w:rPr>
                <w:spacing w:val="-10"/>
                <w:sz w:val="24"/>
              </w:rPr>
            </w:pPr>
          </w:p>
        </w:tc>
      </w:tr>
      <w:tr w:rsidR="00AA3798" w:rsidTr="008E36EA">
        <w:trPr>
          <w:trHeight w:hRule="exact" w:val="203"/>
        </w:trPr>
        <w:tc>
          <w:tcPr>
            <w:tcW w:w="3408" w:type="dxa"/>
            <w:vMerge w:val="restart"/>
            <w:tcBorders>
              <w:top w:val="nil"/>
              <w:bottom w:val="nil"/>
            </w:tcBorders>
          </w:tcPr>
          <w:p w:rsidR="00AA3798" w:rsidRDefault="00AA3798">
            <w:pPr>
              <w:pStyle w:val="TableParagraph"/>
              <w:spacing w:before="6" w:line="273" w:lineRule="exact"/>
              <w:ind w:left="107"/>
              <w:rPr>
                <w:b/>
                <w:sz w:val="24"/>
              </w:rPr>
            </w:pPr>
            <w:r>
              <w:rPr>
                <w:b/>
                <w:spacing w:val="-2"/>
                <w:sz w:val="24"/>
              </w:rPr>
              <w:t>автоматизированных</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95"/>
        </w:trPr>
        <w:tc>
          <w:tcPr>
            <w:tcW w:w="3408" w:type="dxa"/>
            <w:vMerge/>
            <w:tcBorders>
              <w:top w:val="nil"/>
              <w:bottom w:val="nil"/>
            </w:tcBorders>
          </w:tcPr>
          <w:p w:rsidR="00AA3798" w:rsidRDefault="00AA3798">
            <w:pPr>
              <w:rPr>
                <w:sz w:val="2"/>
                <w:szCs w:val="2"/>
              </w:rPr>
            </w:pPr>
          </w:p>
        </w:tc>
        <w:tc>
          <w:tcPr>
            <w:tcW w:w="8555" w:type="dxa"/>
            <w:vMerge w:val="restart"/>
          </w:tcPr>
          <w:p w:rsidR="00AA3798" w:rsidRDefault="00AA3798">
            <w:pPr>
              <w:pStyle w:val="TableParagraph"/>
              <w:spacing w:before="49"/>
              <w:ind w:left="107"/>
              <w:rPr>
                <w:sz w:val="24"/>
              </w:rPr>
            </w:pPr>
            <w:r>
              <w:rPr>
                <w:sz w:val="24"/>
              </w:rPr>
              <w:t>Регистрация</w:t>
            </w:r>
            <w:r>
              <w:rPr>
                <w:spacing w:val="-10"/>
                <w:sz w:val="24"/>
              </w:rPr>
              <w:t xml:space="preserve"> </w:t>
            </w:r>
            <w:r>
              <w:rPr>
                <w:sz w:val="24"/>
              </w:rPr>
              <w:t>и</w:t>
            </w:r>
            <w:r>
              <w:rPr>
                <w:spacing w:val="-11"/>
                <w:sz w:val="24"/>
              </w:rPr>
              <w:t xml:space="preserve"> </w:t>
            </w:r>
            <w:r>
              <w:rPr>
                <w:sz w:val="24"/>
              </w:rPr>
              <w:t>контроль</w:t>
            </w:r>
            <w:r>
              <w:rPr>
                <w:spacing w:val="-9"/>
                <w:sz w:val="24"/>
              </w:rPr>
              <w:t xml:space="preserve"> </w:t>
            </w:r>
            <w:r>
              <w:rPr>
                <w:sz w:val="24"/>
              </w:rPr>
              <w:t>исполнения</w:t>
            </w:r>
            <w:r>
              <w:rPr>
                <w:spacing w:val="-10"/>
                <w:sz w:val="24"/>
              </w:rPr>
              <w:t xml:space="preserve"> </w:t>
            </w:r>
            <w:r>
              <w:rPr>
                <w:sz w:val="24"/>
              </w:rPr>
              <w:t>исходящих</w:t>
            </w:r>
            <w:r>
              <w:rPr>
                <w:spacing w:val="-7"/>
                <w:sz w:val="24"/>
              </w:rPr>
              <w:t xml:space="preserve"> </w:t>
            </w:r>
            <w:r>
              <w:rPr>
                <w:sz w:val="24"/>
              </w:rPr>
              <w:t>документов</w:t>
            </w:r>
            <w:r>
              <w:rPr>
                <w:spacing w:val="-9"/>
                <w:sz w:val="24"/>
              </w:rPr>
              <w:t xml:space="preserve"> </w:t>
            </w:r>
            <w:r>
              <w:rPr>
                <w:sz w:val="24"/>
              </w:rPr>
              <w:t>в</w:t>
            </w:r>
            <w:r>
              <w:rPr>
                <w:spacing w:val="-9"/>
                <w:sz w:val="24"/>
              </w:rPr>
              <w:t xml:space="preserve"> </w:t>
            </w:r>
            <w:r>
              <w:rPr>
                <w:spacing w:val="-4"/>
                <w:sz w:val="24"/>
              </w:rPr>
              <w:t>СЭД.</w:t>
            </w:r>
          </w:p>
        </w:tc>
        <w:tc>
          <w:tcPr>
            <w:tcW w:w="1559" w:type="dxa"/>
            <w:vMerge w:val="restart"/>
          </w:tcPr>
          <w:p w:rsidR="00AA3798" w:rsidRDefault="00AA3798">
            <w:pPr>
              <w:pStyle w:val="TableParagraph"/>
              <w:spacing w:before="49"/>
              <w:ind w:left="110"/>
              <w:rPr>
                <w:sz w:val="24"/>
              </w:rPr>
            </w:pPr>
            <w:r>
              <w:rPr>
                <w:spacing w:val="-10"/>
                <w:sz w:val="24"/>
              </w:rPr>
              <w:t>2</w:t>
            </w:r>
          </w:p>
        </w:tc>
        <w:tc>
          <w:tcPr>
            <w:tcW w:w="1985" w:type="dxa"/>
            <w:vMerge/>
          </w:tcPr>
          <w:p w:rsidR="00AA3798" w:rsidRDefault="00AA3798">
            <w:pPr>
              <w:pStyle w:val="TableParagraph"/>
              <w:spacing w:before="49"/>
              <w:ind w:left="110"/>
              <w:rPr>
                <w:spacing w:val="-10"/>
                <w:sz w:val="24"/>
              </w:rPr>
            </w:pPr>
          </w:p>
        </w:tc>
      </w:tr>
      <w:tr w:rsidR="00AA3798" w:rsidTr="008E36EA">
        <w:trPr>
          <w:trHeight w:hRule="exact" w:val="310"/>
        </w:trPr>
        <w:tc>
          <w:tcPr>
            <w:tcW w:w="3408" w:type="dxa"/>
            <w:tcBorders>
              <w:top w:val="nil"/>
              <w:bottom w:val="nil"/>
            </w:tcBorders>
          </w:tcPr>
          <w:p w:rsidR="00AA3798" w:rsidRDefault="00AA3798">
            <w:pPr>
              <w:pStyle w:val="TableParagraph"/>
              <w:spacing w:before="7"/>
              <w:ind w:left="107"/>
              <w:rPr>
                <w:b/>
                <w:sz w:val="24"/>
              </w:rPr>
            </w:pPr>
            <w:r>
              <w:rPr>
                <w:b/>
                <w:spacing w:val="-2"/>
                <w:sz w:val="24"/>
              </w:rPr>
              <w:t>системах</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283"/>
        </w:trPr>
        <w:tc>
          <w:tcPr>
            <w:tcW w:w="3408" w:type="dxa"/>
            <w:tcBorders>
              <w:top w:val="nil"/>
              <w:bottom w:val="nil"/>
            </w:tcBorders>
          </w:tcPr>
          <w:p w:rsidR="00AA3798" w:rsidRDefault="00AA3798">
            <w:pPr>
              <w:pStyle w:val="TableParagraph"/>
              <w:spacing w:line="264" w:lineRule="exact"/>
              <w:ind w:left="107"/>
              <w:rPr>
                <w:b/>
                <w:sz w:val="24"/>
              </w:rPr>
            </w:pPr>
            <w:r>
              <w:rPr>
                <w:b/>
                <w:spacing w:val="-2"/>
                <w:sz w:val="24"/>
              </w:rPr>
              <w:t>электронного</w:t>
            </w:r>
          </w:p>
        </w:tc>
        <w:tc>
          <w:tcPr>
            <w:tcW w:w="8555" w:type="dxa"/>
            <w:vMerge w:val="restart"/>
          </w:tcPr>
          <w:p w:rsidR="00AA3798" w:rsidRDefault="00AA3798">
            <w:pPr>
              <w:pStyle w:val="TableParagraph"/>
              <w:spacing w:before="47"/>
              <w:ind w:left="107"/>
              <w:rPr>
                <w:sz w:val="24"/>
              </w:rPr>
            </w:pPr>
            <w:r>
              <w:rPr>
                <w:sz w:val="24"/>
              </w:rPr>
              <w:t>Организация</w:t>
            </w:r>
            <w:r>
              <w:rPr>
                <w:spacing w:val="-13"/>
                <w:sz w:val="24"/>
              </w:rPr>
              <w:t xml:space="preserve"> </w:t>
            </w:r>
            <w:r>
              <w:rPr>
                <w:sz w:val="24"/>
              </w:rPr>
              <w:t>документооборота</w:t>
            </w:r>
            <w:r>
              <w:rPr>
                <w:spacing w:val="-8"/>
                <w:sz w:val="24"/>
              </w:rPr>
              <w:t xml:space="preserve"> </w:t>
            </w:r>
            <w:r>
              <w:rPr>
                <w:sz w:val="24"/>
              </w:rPr>
              <w:t>исходящего</w:t>
            </w:r>
            <w:r>
              <w:rPr>
                <w:spacing w:val="-4"/>
                <w:sz w:val="24"/>
              </w:rPr>
              <w:t xml:space="preserve"> </w:t>
            </w:r>
            <w:r>
              <w:rPr>
                <w:spacing w:val="-2"/>
                <w:sz w:val="24"/>
              </w:rPr>
              <w:t>документопотока.</w:t>
            </w:r>
          </w:p>
        </w:tc>
        <w:tc>
          <w:tcPr>
            <w:tcW w:w="1559" w:type="dxa"/>
            <w:vMerge w:val="restart"/>
          </w:tcPr>
          <w:p w:rsidR="00AA3798" w:rsidRDefault="00AA3798">
            <w:pPr>
              <w:pStyle w:val="TableParagraph"/>
              <w:spacing w:before="47"/>
              <w:ind w:left="110"/>
              <w:rPr>
                <w:sz w:val="24"/>
              </w:rPr>
            </w:pPr>
            <w:r>
              <w:rPr>
                <w:spacing w:val="-10"/>
                <w:sz w:val="24"/>
              </w:rPr>
              <w:t>4</w:t>
            </w:r>
          </w:p>
        </w:tc>
        <w:tc>
          <w:tcPr>
            <w:tcW w:w="1985" w:type="dxa"/>
            <w:vMerge/>
          </w:tcPr>
          <w:p w:rsidR="00AA3798" w:rsidRDefault="00AA3798">
            <w:pPr>
              <w:pStyle w:val="TableParagraph"/>
              <w:spacing w:before="47"/>
              <w:ind w:left="110"/>
              <w:rPr>
                <w:spacing w:val="-10"/>
                <w:sz w:val="24"/>
              </w:rPr>
            </w:pPr>
          </w:p>
        </w:tc>
      </w:tr>
      <w:tr w:rsidR="00AA3798" w:rsidTr="008E36EA">
        <w:trPr>
          <w:trHeight w:hRule="exact" w:val="119"/>
        </w:trPr>
        <w:tc>
          <w:tcPr>
            <w:tcW w:w="3408" w:type="dxa"/>
            <w:vMerge w:val="restart"/>
            <w:tcBorders>
              <w:top w:val="nil"/>
              <w:bottom w:val="nil"/>
            </w:tcBorders>
          </w:tcPr>
          <w:p w:rsidR="00AA3798" w:rsidRDefault="00AA3798">
            <w:pPr>
              <w:pStyle w:val="TableParagraph"/>
              <w:spacing w:before="3"/>
              <w:ind w:left="107"/>
              <w:rPr>
                <w:b/>
                <w:sz w:val="24"/>
              </w:rPr>
            </w:pPr>
            <w:r>
              <w:rPr>
                <w:b/>
                <w:spacing w:val="-2"/>
                <w:sz w:val="24"/>
              </w:rPr>
              <w:t>документооборота</w:t>
            </w:r>
          </w:p>
        </w:tc>
        <w:tc>
          <w:tcPr>
            <w:tcW w:w="8555" w:type="dxa"/>
            <w:vMerge/>
            <w:tcBorders>
              <w:top w:val="nil"/>
            </w:tcBorders>
          </w:tcPr>
          <w:p w:rsidR="00AA3798" w:rsidRDefault="00AA3798">
            <w:pPr>
              <w:rPr>
                <w:sz w:val="2"/>
                <w:szCs w:val="2"/>
              </w:rPr>
            </w:pPr>
          </w:p>
        </w:tc>
        <w:tc>
          <w:tcPr>
            <w:tcW w:w="1559" w:type="dxa"/>
            <w:vMerge/>
            <w:tcBorders>
              <w:top w:val="nil"/>
            </w:tcBorders>
          </w:tcPr>
          <w:p w:rsidR="00AA3798" w:rsidRDefault="00AA3798">
            <w:pPr>
              <w:rPr>
                <w:sz w:val="2"/>
                <w:szCs w:val="2"/>
              </w:rPr>
            </w:pPr>
          </w:p>
        </w:tc>
        <w:tc>
          <w:tcPr>
            <w:tcW w:w="1985" w:type="dxa"/>
            <w:vMerge/>
          </w:tcPr>
          <w:p w:rsidR="00AA3798" w:rsidRDefault="00AA3798">
            <w:pPr>
              <w:rPr>
                <w:sz w:val="2"/>
                <w:szCs w:val="2"/>
              </w:rPr>
            </w:pPr>
          </w:p>
        </w:tc>
      </w:tr>
      <w:tr w:rsidR="00AA3798" w:rsidTr="00AA3798">
        <w:trPr>
          <w:trHeight w:hRule="exact" w:val="403"/>
        </w:trPr>
        <w:tc>
          <w:tcPr>
            <w:tcW w:w="3408" w:type="dxa"/>
            <w:vMerge/>
            <w:tcBorders>
              <w:top w:val="nil"/>
              <w:bottom w:val="nil"/>
            </w:tcBorders>
          </w:tcPr>
          <w:p w:rsidR="00AA3798" w:rsidRDefault="00AA3798">
            <w:pPr>
              <w:rPr>
                <w:sz w:val="2"/>
                <w:szCs w:val="2"/>
              </w:rPr>
            </w:pPr>
          </w:p>
        </w:tc>
        <w:tc>
          <w:tcPr>
            <w:tcW w:w="8555" w:type="dxa"/>
          </w:tcPr>
          <w:p w:rsidR="00AA3798" w:rsidRDefault="00AA3798">
            <w:pPr>
              <w:pStyle w:val="TableParagraph"/>
              <w:spacing w:before="47"/>
              <w:ind w:left="107"/>
              <w:rPr>
                <w:sz w:val="24"/>
              </w:rPr>
            </w:pPr>
            <w:r>
              <w:rPr>
                <w:sz w:val="24"/>
              </w:rPr>
              <w:t>Регистрация</w:t>
            </w:r>
            <w:r>
              <w:rPr>
                <w:spacing w:val="-13"/>
                <w:sz w:val="24"/>
              </w:rPr>
              <w:t xml:space="preserve"> </w:t>
            </w:r>
            <w:r>
              <w:rPr>
                <w:sz w:val="24"/>
              </w:rPr>
              <w:t>и</w:t>
            </w:r>
            <w:r>
              <w:rPr>
                <w:spacing w:val="-11"/>
                <w:sz w:val="24"/>
              </w:rPr>
              <w:t xml:space="preserve"> </w:t>
            </w:r>
            <w:r>
              <w:rPr>
                <w:sz w:val="24"/>
              </w:rPr>
              <w:t>контроль</w:t>
            </w:r>
            <w:r>
              <w:rPr>
                <w:spacing w:val="-11"/>
                <w:sz w:val="24"/>
              </w:rPr>
              <w:t xml:space="preserve"> </w:t>
            </w:r>
            <w:r>
              <w:rPr>
                <w:sz w:val="24"/>
              </w:rPr>
              <w:t>исполнения</w:t>
            </w:r>
            <w:r>
              <w:rPr>
                <w:spacing w:val="-9"/>
                <w:sz w:val="24"/>
              </w:rPr>
              <w:t xml:space="preserve"> </w:t>
            </w:r>
            <w:r>
              <w:rPr>
                <w:sz w:val="24"/>
              </w:rPr>
              <w:t>внутренних</w:t>
            </w:r>
            <w:r>
              <w:rPr>
                <w:spacing w:val="-5"/>
                <w:sz w:val="24"/>
              </w:rPr>
              <w:t xml:space="preserve"> </w:t>
            </w:r>
            <w:r>
              <w:rPr>
                <w:sz w:val="24"/>
              </w:rPr>
              <w:t>документов</w:t>
            </w:r>
            <w:r>
              <w:rPr>
                <w:spacing w:val="-10"/>
                <w:sz w:val="24"/>
              </w:rPr>
              <w:t xml:space="preserve"> </w:t>
            </w:r>
            <w:r>
              <w:rPr>
                <w:sz w:val="24"/>
              </w:rPr>
              <w:t>в</w:t>
            </w:r>
            <w:r>
              <w:rPr>
                <w:spacing w:val="-10"/>
                <w:sz w:val="24"/>
              </w:rPr>
              <w:t xml:space="preserve"> </w:t>
            </w:r>
            <w:r>
              <w:rPr>
                <w:spacing w:val="-4"/>
                <w:sz w:val="24"/>
              </w:rPr>
              <w:t>СЭД.</w:t>
            </w:r>
          </w:p>
        </w:tc>
        <w:tc>
          <w:tcPr>
            <w:tcW w:w="1559" w:type="dxa"/>
          </w:tcPr>
          <w:p w:rsidR="00AA3798" w:rsidRDefault="00AA3798">
            <w:pPr>
              <w:pStyle w:val="TableParagraph"/>
              <w:spacing w:before="47"/>
              <w:ind w:left="110"/>
              <w:rPr>
                <w:sz w:val="24"/>
              </w:rPr>
            </w:pPr>
            <w:r>
              <w:rPr>
                <w:spacing w:val="-10"/>
                <w:sz w:val="24"/>
              </w:rPr>
              <w:t>4</w:t>
            </w:r>
          </w:p>
        </w:tc>
        <w:tc>
          <w:tcPr>
            <w:tcW w:w="1985" w:type="dxa"/>
            <w:vMerge/>
          </w:tcPr>
          <w:p w:rsidR="00AA3798" w:rsidRDefault="00AA3798">
            <w:pPr>
              <w:pStyle w:val="TableParagraph"/>
              <w:spacing w:before="47"/>
              <w:ind w:left="110"/>
              <w:rPr>
                <w:spacing w:val="-10"/>
                <w:sz w:val="24"/>
              </w:rPr>
            </w:pPr>
          </w:p>
        </w:tc>
      </w:tr>
      <w:tr w:rsidR="00AA3798" w:rsidTr="00AA3798">
        <w:trPr>
          <w:trHeight w:hRule="exact" w:val="405"/>
        </w:trPr>
        <w:tc>
          <w:tcPr>
            <w:tcW w:w="3408" w:type="dxa"/>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9"/>
              <w:ind w:left="107"/>
              <w:rPr>
                <w:sz w:val="24"/>
              </w:rPr>
            </w:pPr>
            <w:r>
              <w:rPr>
                <w:sz w:val="24"/>
              </w:rPr>
              <w:t>Организация</w:t>
            </w:r>
            <w:r>
              <w:rPr>
                <w:spacing w:val="-16"/>
                <w:sz w:val="24"/>
              </w:rPr>
              <w:t xml:space="preserve"> </w:t>
            </w:r>
            <w:r>
              <w:rPr>
                <w:sz w:val="24"/>
              </w:rPr>
              <w:t>документооборота</w:t>
            </w:r>
            <w:r>
              <w:rPr>
                <w:spacing w:val="-11"/>
                <w:sz w:val="24"/>
              </w:rPr>
              <w:t xml:space="preserve"> </w:t>
            </w:r>
            <w:r>
              <w:rPr>
                <w:sz w:val="24"/>
              </w:rPr>
              <w:t>внутреннего</w:t>
            </w:r>
            <w:r>
              <w:rPr>
                <w:spacing w:val="-9"/>
                <w:sz w:val="24"/>
              </w:rPr>
              <w:t xml:space="preserve"> </w:t>
            </w:r>
            <w:r>
              <w:rPr>
                <w:spacing w:val="-2"/>
                <w:sz w:val="24"/>
              </w:rPr>
              <w:t>документопотока.</w:t>
            </w:r>
          </w:p>
        </w:tc>
        <w:tc>
          <w:tcPr>
            <w:tcW w:w="1559" w:type="dxa"/>
          </w:tcPr>
          <w:p w:rsidR="00AA3798" w:rsidRDefault="00AA3798">
            <w:pPr>
              <w:pStyle w:val="TableParagraph"/>
              <w:spacing w:before="49"/>
              <w:ind w:left="110"/>
              <w:rPr>
                <w:sz w:val="24"/>
              </w:rPr>
            </w:pPr>
            <w:r>
              <w:rPr>
                <w:spacing w:val="-10"/>
                <w:sz w:val="24"/>
              </w:rPr>
              <w:t>4</w:t>
            </w:r>
          </w:p>
        </w:tc>
        <w:tc>
          <w:tcPr>
            <w:tcW w:w="1985" w:type="dxa"/>
            <w:vMerge/>
          </w:tcPr>
          <w:p w:rsidR="00AA3798" w:rsidRDefault="00AA3798">
            <w:pPr>
              <w:pStyle w:val="TableParagraph"/>
              <w:spacing w:before="49"/>
              <w:ind w:left="110"/>
              <w:rPr>
                <w:spacing w:val="-10"/>
                <w:sz w:val="24"/>
              </w:rPr>
            </w:pPr>
          </w:p>
        </w:tc>
      </w:tr>
      <w:tr w:rsidR="00AA3798" w:rsidTr="00AA3798">
        <w:trPr>
          <w:trHeight w:hRule="exact" w:val="403"/>
        </w:trPr>
        <w:tc>
          <w:tcPr>
            <w:tcW w:w="3408" w:type="dxa"/>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7"/>
              <w:ind w:left="107"/>
              <w:rPr>
                <w:sz w:val="24"/>
              </w:rPr>
            </w:pPr>
            <w:r>
              <w:rPr>
                <w:sz w:val="24"/>
              </w:rPr>
              <w:t>Регистрация</w:t>
            </w:r>
            <w:r>
              <w:rPr>
                <w:spacing w:val="-11"/>
                <w:sz w:val="24"/>
              </w:rPr>
              <w:t xml:space="preserve"> </w:t>
            </w:r>
            <w:r>
              <w:rPr>
                <w:sz w:val="24"/>
              </w:rPr>
              <w:t>и</w:t>
            </w:r>
            <w:r>
              <w:rPr>
                <w:spacing w:val="-8"/>
                <w:sz w:val="24"/>
              </w:rPr>
              <w:t xml:space="preserve"> </w:t>
            </w:r>
            <w:r>
              <w:rPr>
                <w:sz w:val="24"/>
              </w:rPr>
              <w:t>контроль</w:t>
            </w:r>
            <w:r>
              <w:rPr>
                <w:spacing w:val="-7"/>
                <w:sz w:val="24"/>
              </w:rPr>
              <w:t xml:space="preserve"> </w:t>
            </w:r>
            <w:r>
              <w:rPr>
                <w:sz w:val="24"/>
              </w:rPr>
              <w:t>исполнения</w:t>
            </w:r>
            <w:r>
              <w:rPr>
                <w:spacing w:val="-5"/>
                <w:sz w:val="24"/>
              </w:rPr>
              <w:t xml:space="preserve"> </w:t>
            </w:r>
            <w:r>
              <w:rPr>
                <w:sz w:val="24"/>
              </w:rPr>
              <w:t>обращений</w:t>
            </w:r>
            <w:r>
              <w:rPr>
                <w:spacing w:val="-4"/>
                <w:sz w:val="24"/>
              </w:rPr>
              <w:t xml:space="preserve"> </w:t>
            </w:r>
            <w:r>
              <w:rPr>
                <w:sz w:val="24"/>
              </w:rPr>
              <w:t>граждан</w:t>
            </w:r>
            <w:r>
              <w:rPr>
                <w:spacing w:val="-5"/>
                <w:sz w:val="24"/>
              </w:rPr>
              <w:t xml:space="preserve"> </w:t>
            </w:r>
            <w:r>
              <w:rPr>
                <w:sz w:val="24"/>
              </w:rPr>
              <w:t>в</w:t>
            </w:r>
            <w:r>
              <w:rPr>
                <w:spacing w:val="-9"/>
                <w:sz w:val="24"/>
              </w:rPr>
              <w:t xml:space="preserve"> </w:t>
            </w:r>
            <w:r>
              <w:rPr>
                <w:spacing w:val="-5"/>
                <w:sz w:val="24"/>
              </w:rPr>
              <w:t>СЭД</w:t>
            </w:r>
          </w:p>
        </w:tc>
        <w:tc>
          <w:tcPr>
            <w:tcW w:w="1559" w:type="dxa"/>
          </w:tcPr>
          <w:p w:rsidR="00AA3798" w:rsidRDefault="00AA3798">
            <w:pPr>
              <w:pStyle w:val="TableParagraph"/>
              <w:spacing w:before="47"/>
              <w:ind w:left="110"/>
              <w:rPr>
                <w:sz w:val="24"/>
              </w:rPr>
            </w:pPr>
            <w:r>
              <w:rPr>
                <w:spacing w:val="-10"/>
                <w:sz w:val="24"/>
              </w:rPr>
              <w:t>4</w:t>
            </w:r>
          </w:p>
        </w:tc>
        <w:tc>
          <w:tcPr>
            <w:tcW w:w="1985" w:type="dxa"/>
            <w:vMerge/>
          </w:tcPr>
          <w:p w:rsidR="00AA3798" w:rsidRDefault="00AA3798">
            <w:pPr>
              <w:pStyle w:val="TableParagraph"/>
              <w:spacing w:before="47"/>
              <w:ind w:left="110"/>
              <w:rPr>
                <w:spacing w:val="-10"/>
                <w:sz w:val="24"/>
              </w:rPr>
            </w:pPr>
          </w:p>
        </w:tc>
      </w:tr>
      <w:tr w:rsidR="00AA3798" w:rsidTr="00AA3798">
        <w:trPr>
          <w:trHeight w:hRule="exact" w:val="405"/>
        </w:trPr>
        <w:tc>
          <w:tcPr>
            <w:tcW w:w="3408" w:type="dxa"/>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9"/>
              <w:ind w:left="107"/>
              <w:rPr>
                <w:sz w:val="24"/>
              </w:rPr>
            </w:pPr>
            <w:r>
              <w:rPr>
                <w:sz w:val="24"/>
              </w:rPr>
              <w:t>Организация</w:t>
            </w:r>
            <w:r>
              <w:rPr>
                <w:spacing w:val="-12"/>
                <w:sz w:val="24"/>
              </w:rPr>
              <w:t xml:space="preserve"> </w:t>
            </w:r>
            <w:r>
              <w:rPr>
                <w:sz w:val="24"/>
              </w:rPr>
              <w:t>документооборота</w:t>
            </w:r>
            <w:r>
              <w:rPr>
                <w:spacing w:val="-9"/>
                <w:sz w:val="24"/>
              </w:rPr>
              <w:t xml:space="preserve"> </w:t>
            </w:r>
            <w:r>
              <w:rPr>
                <w:sz w:val="24"/>
              </w:rPr>
              <w:t>обращений</w:t>
            </w:r>
            <w:r>
              <w:rPr>
                <w:spacing w:val="-5"/>
                <w:sz w:val="24"/>
              </w:rPr>
              <w:t xml:space="preserve"> </w:t>
            </w:r>
            <w:r>
              <w:rPr>
                <w:spacing w:val="-2"/>
                <w:sz w:val="24"/>
              </w:rPr>
              <w:t>граждан.</w:t>
            </w:r>
          </w:p>
        </w:tc>
        <w:tc>
          <w:tcPr>
            <w:tcW w:w="1559" w:type="dxa"/>
          </w:tcPr>
          <w:p w:rsidR="00AA3798" w:rsidRDefault="00AA3798">
            <w:pPr>
              <w:pStyle w:val="TableParagraph"/>
              <w:spacing w:before="49"/>
              <w:ind w:left="110"/>
              <w:rPr>
                <w:sz w:val="24"/>
              </w:rPr>
            </w:pPr>
            <w:r>
              <w:rPr>
                <w:spacing w:val="-10"/>
                <w:sz w:val="24"/>
              </w:rPr>
              <w:t>4</w:t>
            </w:r>
          </w:p>
        </w:tc>
        <w:tc>
          <w:tcPr>
            <w:tcW w:w="1985" w:type="dxa"/>
            <w:vMerge/>
          </w:tcPr>
          <w:p w:rsidR="00AA3798" w:rsidRDefault="00AA3798">
            <w:pPr>
              <w:pStyle w:val="TableParagraph"/>
              <w:spacing w:before="49"/>
              <w:ind w:left="110"/>
              <w:rPr>
                <w:spacing w:val="-10"/>
                <w:sz w:val="24"/>
              </w:rPr>
            </w:pPr>
          </w:p>
        </w:tc>
      </w:tr>
      <w:tr w:rsidR="00AA3798" w:rsidTr="00AA3798">
        <w:trPr>
          <w:trHeight w:hRule="exact" w:val="400"/>
        </w:trPr>
        <w:tc>
          <w:tcPr>
            <w:tcW w:w="3408" w:type="dxa"/>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9"/>
              <w:ind w:left="107"/>
              <w:rPr>
                <w:sz w:val="24"/>
              </w:rPr>
            </w:pPr>
            <w:r>
              <w:rPr>
                <w:sz w:val="24"/>
              </w:rPr>
              <w:t>Подготовка</w:t>
            </w:r>
            <w:r>
              <w:rPr>
                <w:spacing w:val="-8"/>
                <w:sz w:val="24"/>
              </w:rPr>
              <w:t xml:space="preserve"> </w:t>
            </w:r>
            <w:r>
              <w:rPr>
                <w:sz w:val="24"/>
              </w:rPr>
              <w:t>документов</w:t>
            </w:r>
            <w:r>
              <w:rPr>
                <w:spacing w:val="-2"/>
                <w:sz w:val="24"/>
              </w:rPr>
              <w:t xml:space="preserve"> </w:t>
            </w:r>
            <w:r>
              <w:rPr>
                <w:sz w:val="24"/>
              </w:rPr>
              <w:t>к</w:t>
            </w:r>
            <w:r>
              <w:rPr>
                <w:spacing w:val="-1"/>
                <w:sz w:val="24"/>
              </w:rPr>
              <w:t xml:space="preserve"> </w:t>
            </w:r>
            <w:r>
              <w:rPr>
                <w:sz w:val="24"/>
              </w:rPr>
              <w:t>передаче</w:t>
            </w:r>
            <w:r>
              <w:rPr>
                <w:spacing w:val="-6"/>
                <w:sz w:val="24"/>
              </w:rPr>
              <w:t xml:space="preserve"> </w:t>
            </w:r>
            <w:r>
              <w:rPr>
                <w:sz w:val="24"/>
              </w:rPr>
              <w:t>в</w:t>
            </w:r>
            <w:r>
              <w:rPr>
                <w:spacing w:val="-1"/>
                <w:sz w:val="24"/>
              </w:rPr>
              <w:t xml:space="preserve"> </w:t>
            </w:r>
            <w:r>
              <w:rPr>
                <w:spacing w:val="-2"/>
                <w:sz w:val="24"/>
              </w:rPr>
              <w:t>архив.</w:t>
            </w:r>
          </w:p>
        </w:tc>
        <w:tc>
          <w:tcPr>
            <w:tcW w:w="1559" w:type="dxa"/>
          </w:tcPr>
          <w:p w:rsidR="00AA3798" w:rsidRDefault="00AA3798">
            <w:pPr>
              <w:pStyle w:val="TableParagraph"/>
              <w:spacing w:before="49"/>
              <w:ind w:left="110"/>
              <w:rPr>
                <w:sz w:val="24"/>
              </w:rPr>
            </w:pPr>
            <w:r>
              <w:rPr>
                <w:spacing w:val="-10"/>
                <w:sz w:val="24"/>
              </w:rPr>
              <w:t>4</w:t>
            </w:r>
          </w:p>
        </w:tc>
        <w:tc>
          <w:tcPr>
            <w:tcW w:w="1985" w:type="dxa"/>
            <w:vMerge/>
          </w:tcPr>
          <w:p w:rsidR="00AA3798" w:rsidRDefault="00AA3798">
            <w:pPr>
              <w:pStyle w:val="TableParagraph"/>
              <w:spacing w:before="49"/>
              <w:ind w:left="110"/>
              <w:rPr>
                <w:spacing w:val="-10"/>
                <w:sz w:val="24"/>
              </w:rPr>
            </w:pPr>
          </w:p>
        </w:tc>
      </w:tr>
      <w:tr w:rsidR="00AA3798" w:rsidTr="00AA3798">
        <w:trPr>
          <w:trHeight w:hRule="exact" w:val="403"/>
        </w:trPr>
        <w:tc>
          <w:tcPr>
            <w:tcW w:w="3408" w:type="dxa"/>
            <w:tcBorders>
              <w:top w:val="nil"/>
              <w:bottom w:val="nil"/>
            </w:tcBorders>
          </w:tcPr>
          <w:p w:rsidR="00AA3798" w:rsidRDefault="00AA3798">
            <w:pPr>
              <w:pStyle w:val="TableParagraph"/>
              <w:rPr>
                <w:sz w:val="24"/>
              </w:rPr>
            </w:pPr>
          </w:p>
        </w:tc>
        <w:tc>
          <w:tcPr>
            <w:tcW w:w="8555" w:type="dxa"/>
          </w:tcPr>
          <w:p w:rsidR="00AA3798" w:rsidRDefault="00AA3798">
            <w:pPr>
              <w:pStyle w:val="TableParagraph"/>
              <w:spacing w:before="49"/>
              <w:ind w:left="107"/>
              <w:rPr>
                <w:sz w:val="24"/>
              </w:rPr>
            </w:pPr>
            <w:r>
              <w:rPr>
                <w:sz w:val="24"/>
              </w:rPr>
              <w:t>Создание</w:t>
            </w:r>
            <w:r>
              <w:rPr>
                <w:spacing w:val="-6"/>
                <w:sz w:val="24"/>
              </w:rPr>
              <w:t xml:space="preserve"> </w:t>
            </w:r>
            <w:r>
              <w:rPr>
                <w:sz w:val="24"/>
              </w:rPr>
              <w:t>электронного</w:t>
            </w:r>
            <w:r>
              <w:rPr>
                <w:spacing w:val="-8"/>
                <w:sz w:val="24"/>
              </w:rPr>
              <w:t xml:space="preserve"> </w:t>
            </w:r>
            <w:r>
              <w:rPr>
                <w:sz w:val="24"/>
              </w:rPr>
              <w:t>архива</w:t>
            </w:r>
            <w:r>
              <w:rPr>
                <w:spacing w:val="-5"/>
                <w:sz w:val="24"/>
              </w:rPr>
              <w:t xml:space="preserve"> </w:t>
            </w:r>
            <w:r>
              <w:rPr>
                <w:spacing w:val="-2"/>
                <w:sz w:val="24"/>
              </w:rPr>
              <w:t>документов.</w:t>
            </w:r>
          </w:p>
        </w:tc>
        <w:tc>
          <w:tcPr>
            <w:tcW w:w="1559" w:type="dxa"/>
          </w:tcPr>
          <w:p w:rsidR="00AA3798" w:rsidRDefault="00AA3798">
            <w:pPr>
              <w:pStyle w:val="TableParagraph"/>
              <w:spacing w:before="49"/>
              <w:ind w:left="110"/>
              <w:rPr>
                <w:sz w:val="24"/>
              </w:rPr>
            </w:pPr>
            <w:r>
              <w:rPr>
                <w:spacing w:val="-10"/>
                <w:sz w:val="24"/>
              </w:rPr>
              <w:t>4</w:t>
            </w:r>
          </w:p>
        </w:tc>
        <w:tc>
          <w:tcPr>
            <w:tcW w:w="1985" w:type="dxa"/>
            <w:vMerge/>
          </w:tcPr>
          <w:p w:rsidR="00AA3798" w:rsidRDefault="00AA3798">
            <w:pPr>
              <w:pStyle w:val="TableParagraph"/>
              <w:spacing w:before="49"/>
              <w:ind w:left="110"/>
              <w:rPr>
                <w:spacing w:val="-10"/>
                <w:sz w:val="24"/>
              </w:rPr>
            </w:pPr>
          </w:p>
        </w:tc>
      </w:tr>
      <w:tr w:rsidR="00AA3798" w:rsidTr="008E36EA">
        <w:trPr>
          <w:trHeight w:hRule="exact" w:val="335"/>
        </w:trPr>
        <w:tc>
          <w:tcPr>
            <w:tcW w:w="3408" w:type="dxa"/>
            <w:tcBorders>
              <w:top w:val="nil"/>
              <w:bottom w:val="nil"/>
            </w:tcBorders>
          </w:tcPr>
          <w:p w:rsidR="00AA3798" w:rsidRDefault="00AA3798">
            <w:pPr>
              <w:pStyle w:val="TableParagraph"/>
              <w:rPr>
                <w:sz w:val="24"/>
              </w:rPr>
            </w:pPr>
          </w:p>
        </w:tc>
        <w:tc>
          <w:tcPr>
            <w:tcW w:w="8555" w:type="dxa"/>
            <w:tcBorders>
              <w:bottom w:val="nil"/>
            </w:tcBorders>
          </w:tcPr>
          <w:p w:rsidR="00AA3798" w:rsidRDefault="00AA3798">
            <w:pPr>
              <w:pStyle w:val="TableParagraph"/>
              <w:spacing w:before="49" w:line="261" w:lineRule="exact"/>
              <w:ind w:left="107"/>
              <w:rPr>
                <w:sz w:val="24"/>
              </w:rPr>
            </w:pPr>
            <w:r>
              <w:rPr>
                <w:sz w:val="24"/>
              </w:rPr>
              <w:t>СУРО</w:t>
            </w:r>
            <w:r>
              <w:rPr>
                <w:spacing w:val="-12"/>
                <w:sz w:val="24"/>
              </w:rPr>
              <w:t xml:space="preserve"> </w:t>
            </w:r>
            <w:r>
              <w:rPr>
                <w:sz w:val="24"/>
              </w:rPr>
              <w:t>2</w:t>
            </w:r>
            <w:r>
              <w:rPr>
                <w:spacing w:val="-9"/>
                <w:sz w:val="24"/>
              </w:rPr>
              <w:t xml:space="preserve"> </w:t>
            </w:r>
            <w:r>
              <w:rPr>
                <w:sz w:val="24"/>
              </w:rPr>
              <w:t>Систематическая</w:t>
            </w:r>
            <w:r>
              <w:rPr>
                <w:spacing w:val="-7"/>
                <w:sz w:val="24"/>
              </w:rPr>
              <w:t xml:space="preserve"> </w:t>
            </w:r>
            <w:r>
              <w:rPr>
                <w:sz w:val="24"/>
              </w:rPr>
              <w:t>работа</w:t>
            </w:r>
            <w:r>
              <w:rPr>
                <w:spacing w:val="-11"/>
                <w:sz w:val="24"/>
              </w:rPr>
              <w:t xml:space="preserve"> </w:t>
            </w:r>
            <w:r>
              <w:rPr>
                <w:sz w:val="24"/>
              </w:rPr>
              <w:t>с</w:t>
            </w:r>
            <w:r>
              <w:rPr>
                <w:spacing w:val="-9"/>
                <w:sz w:val="24"/>
              </w:rPr>
              <w:t xml:space="preserve"> </w:t>
            </w:r>
            <w:r>
              <w:rPr>
                <w:sz w:val="24"/>
              </w:rPr>
              <w:t>конспектами,</w:t>
            </w:r>
            <w:r>
              <w:rPr>
                <w:spacing w:val="-4"/>
                <w:sz w:val="24"/>
              </w:rPr>
              <w:t xml:space="preserve"> </w:t>
            </w:r>
            <w:r>
              <w:rPr>
                <w:sz w:val="24"/>
              </w:rPr>
              <w:t>учебной</w:t>
            </w:r>
            <w:r>
              <w:rPr>
                <w:spacing w:val="-7"/>
                <w:sz w:val="24"/>
              </w:rPr>
              <w:t xml:space="preserve"> </w:t>
            </w:r>
            <w:r>
              <w:rPr>
                <w:sz w:val="24"/>
              </w:rPr>
              <w:t>и</w:t>
            </w:r>
            <w:r>
              <w:rPr>
                <w:spacing w:val="-7"/>
                <w:sz w:val="24"/>
              </w:rPr>
              <w:t xml:space="preserve"> </w:t>
            </w:r>
            <w:r>
              <w:rPr>
                <w:sz w:val="24"/>
              </w:rPr>
              <w:t>специальной</w:t>
            </w:r>
            <w:r>
              <w:rPr>
                <w:spacing w:val="-6"/>
                <w:sz w:val="24"/>
              </w:rPr>
              <w:t xml:space="preserve"> </w:t>
            </w:r>
            <w:r>
              <w:rPr>
                <w:sz w:val="24"/>
              </w:rPr>
              <w:t>литературой.</w:t>
            </w:r>
            <w:r>
              <w:rPr>
                <w:spacing w:val="-5"/>
                <w:sz w:val="24"/>
              </w:rPr>
              <w:t xml:space="preserve"> </w:t>
            </w:r>
            <w:r>
              <w:rPr>
                <w:sz w:val="24"/>
              </w:rPr>
              <w:t>Подготовка</w:t>
            </w:r>
            <w:r>
              <w:rPr>
                <w:spacing w:val="-5"/>
                <w:sz w:val="24"/>
              </w:rPr>
              <w:t xml:space="preserve"> </w:t>
            </w:r>
            <w:r>
              <w:rPr>
                <w:spacing w:val="-10"/>
                <w:sz w:val="24"/>
              </w:rPr>
              <w:t>к</w:t>
            </w:r>
          </w:p>
        </w:tc>
        <w:tc>
          <w:tcPr>
            <w:tcW w:w="1559" w:type="dxa"/>
            <w:tcBorders>
              <w:bottom w:val="nil"/>
            </w:tcBorders>
          </w:tcPr>
          <w:p w:rsidR="00AA3798" w:rsidRDefault="00AA3798">
            <w:pPr>
              <w:pStyle w:val="TableParagraph"/>
              <w:spacing w:before="49" w:line="261" w:lineRule="exact"/>
              <w:ind w:left="110"/>
              <w:rPr>
                <w:sz w:val="24"/>
              </w:rPr>
            </w:pPr>
            <w:r>
              <w:rPr>
                <w:spacing w:val="-10"/>
                <w:sz w:val="24"/>
              </w:rPr>
              <w:t>4</w:t>
            </w:r>
          </w:p>
        </w:tc>
        <w:tc>
          <w:tcPr>
            <w:tcW w:w="1985" w:type="dxa"/>
            <w:vMerge/>
          </w:tcPr>
          <w:p w:rsidR="00AA3798" w:rsidRDefault="00AA3798">
            <w:pPr>
              <w:pStyle w:val="TableParagraph"/>
              <w:spacing w:before="49" w:line="261" w:lineRule="exact"/>
              <w:ind w:left="110"/>
              <w:rPr>
                <w:spacing w:val="-10"/>
                <w:sz w:val="24"/>
              </w:rPr>
            </w:pPr>
          </w:p>
        </w:tc>
      </w:tr>
      <w:tr w:rsidR="00AA3798" w:rsidTr="008E36EA">
        <w:trPr>
          <w:trHeight w:hRule="exact" w:val="275"/>
        </w:trPr>
        <w:tc>
          <w:tcPr>
            <w:tcW w:w="3408" w:type="dxa"/>
            <w:tcBorders>
              <w:top w:val="nil"/>
              <w:bottom w:val="nil"/>
            </w:tcBorders>
          </w:tcPr>
          <w:p w:rsidR="00AA3798" w:rsidRDefault="00AA3798">
            <w:pPr>
              <w:pStyle w:val="TableParagraph"/>
              <w:rPr>
                <w:sz w:val="20"/>
              </w:rPr>
            </w:pPr>
          </w:p>
        </w:tc>
        <w:tc>
          <w:tcPr>
            <w:tcW w:w="8555" w:type="dxa"/>
            <w:tcBorders>
              <w:top w:val="nil"/>
              <w:bottom w:val="nil"/>
            </w:tcBorders>
          </w:tcPr>
          <w:p w:rsidR="00AA3798" w:rsidRDefault="00AA3798">
            <w:pPr>
              <w:pStyle w:val="TableParagraph"/>
              <w:spacing w:line="256" w:lineRule="exact"/>
              <w:ind w:left="107"/>
              <w:rPr>
                <w:sz w:val="24"/>
              </w:rPr>
            </w:pPr>
            <w:r>
              <w:rPr>
                <w:sz w:val="24"/>
              </w:rPr>
              <w:t>практическим</w:t>
            </w:r>
            <w:r>
              <w:rPr>
                <w:spacing w:val="-11"/>
                <w:sz w:val="24"/>
              </w:rPr>
              <w:t xml:space="preserve"> </w:t>
            </w:r>
            <w:r>
              <w:rPr>
                <w:sz w:val="24"/>
              </w:rPr>
              <w:t>занятиям</w:t>
            </w:r>
            <w:r>
              <w:rPr>
                <w:spacing w:val="-14"/>
                <w:sz w:val="24"/>
              </w:rPr>
              <w:t xml:space="preserve"> </w:t>
            </w:r>
            <w:r>
              <w:rPr>
                <w:sz w:val="24"/>
              </w:rPr>
              <w:t>с</w:t>
            </w:r>
            <w:r>
              <w:rPr>
                <w:spacing w:val="-10"/>
                <w:sz w:val="24"/>
              </w:rPr>
              <w:t xml:space="preserve"> </w:t>
            </w:r>
            <w:r>
              <w:rPr>
                <w:sz w:val="24"/>
              </w:rPr>
              <w:t>использованием</w:t>
            </w:r>
            <w:r>
              <w:rPr>
                <w:spacing w:val="-8"/>
                <w:sz w:val="24"/>
              </w:rPr>
              <w:t xml:space="preserve"> </w:t>
            </w:r>
            <w:r>
              <w:rPr>
                <w:sz w:val="24"/>
              </w:rPr>
              <w:t>методических</w:t>
            </w:r>
            <w:r>
              <w:rPr>
                <w:spacing w:val="-7"/>
                <w:sz w:val="24"/>
              </w:rPr>
              <w:t xml:space="preserve"> </w:t>
            </w:r>
            <w:r>
              <w:rPr>
                <w:sz w:val="24"/>
              </w:rPr>
              <w:t>рекомендаций</w:t>
            </w:r>
            <w:r>
              <w:rPr>
                <w:spacing w:val="-8"/>
                <w:sz w:val="24"/>
              </w:rPr>
              <w:t xml:space="preserve"> </w:t>
            </w:r>
            <w:r>
              <w:rPr>
                <w:sz w:val="24"/>
              </w:rPr>
              <w:t>преподавателя,</w:t>
            </w:r>
            <w:r>
              <w:rPr>
                <w:spacing w:val="34"/>
                <w:sz w:val="24"/>
              </w:rPr>
              <w:t xml:space="preserve"> </w:t>
            </w:r>
            <w:r>
              <w:rPr>
                <w:spacing w:val="-2"/>
                <w:sz w:val="24"/>
              </w:rPr>
              <w:t>выполнение</w:t>
            </w:r>
          </w:p>
        </w:tc>
        <w:tc>
          <w:tcPr>
            <w:tcW w:w="1559" w:type="dxa"/>
            <w:tcBorders>
              <w:top w:val="nil"/>
              <w:bottom w:val="nil"/>
            </w:tcBorders>
          </w:tcPr>
          <w:p w:rsidR="00AA3798" w:rsidRDefault="00AA3798">
            <w:pPr>
              <w:pStyle w:val="TableParagraph"/>
              <w:rPr>
                <w:sz w:val="20"/>
              </w:rPr>
            </w:pPr>
          </w:p>
        </w:tc>
        <w:tc>
          <w:tcPr>
            <w:tcW w:w="1985" w:type="dxa"/>
            <w:vMerge/>
            <w:tcBorders>
              <w:bottom w:val="nil"/>
            </w:tcBorders>
          </w:tcPr>
          <w:p w:rsidR="00AA3798" w:rsidRDefault="00AA3798">
            <w:pPr>
              <w:pStyle w:val="TableParagraph"/>
              <w:rPr>
                <w:sz w:val="20"/>
              </w:rPr>
            </w:pPr>
          </w:p>
        </w:tc>
      </w:tr>
      <w:tr w:rsidR="00AA3798" w:rsidTr="00AA3798">
        <w:trPr>
          <w:trHeight w:hRule="exact" w:val="68"/>
        </w:trPr>
        <w:tc>
          <w:tcPr>
            <w:tcW w:w="3408" w:type="dxa"/>
            <w:tcBorders>
              <w:top w:val="nil"/>
              <w:bottom w:val="nil"/>
            </w:tcBorders>
          </w:tcPr>
          <w:p w:rsidR="00AA3798" w:rsidRDefault="00AA3798">
            <w:pPr>
              <w:pStyle w:val="TableParagraph"/>
              <w:rPr>
                <w:sz w:val="20"/>
              </w:rPr>
            </w:pPr>
          </w:p>
        </w:tc>
        <w:tc>
          <w:tcPr>
            <w:tcW w:w="8555" w:type="dxa"/>
            <w:tcBorders>
              <w:top w:val="nil"/>
              <w:bottom w:val="nil"/>
            </w:tcBorders>
          </w:tcPr>
          <w:p w:rsidR="00AA3798" w:rsidRDefault="00AA3798">
            <w:pPr>
              <w:pStyle w:val="TableParagraph"/>
              <w:spacing w:line="256" w:lineRule="exact"/>
              <w:ind w:left="107"/>
              <w:rPr>
                <w:sz w:val="24"/>
              </w:rPr>
            </w:pPr>
            <w:r>
              <w:rPr>
                <w:sz w:val="24"/>
              </w:rPr>
              <w:t>работы</w:t>
            </w:r>
            <w:r>
              <w:rPr>
                <w:spacing w:val="-5"/>
                <w:sz w:val="24"/>
              </w:rPr>
              <w:t xml:space="preserve"> </w:t>
            </w:r>
            <w:r>
              <w:rPr>
                <w:sz w:val="24"/>
              </w:rPr>
              <w:t>над</w:t>
            </w:r>
            <w:r>
              <w:rPr>
                <w:spacing w:val="-3"/>
                <w:sz w:val="24"/>
              </w:rPr>
              <w:t xml:space="preserve"> </w:t>
            </w:r>
            <w:r>
              <w:rPr>
                <w:sz w:val="24"/>
              </w:rPr>
              <w:t>ошибками</w:t>
            </w:r>
            <w:r>
              <w:rPr>
                <w:spacing w:val="-4"/>
                <w:sz w:val="24"/>
              </w:rPr>
              <w:t xml:space="preserve"> </w:t>
            </w:r>
            <w:r>
              <w:rPr>
                <w:sz w:val="24"/>
              </w:rPr>
              <w:t>и</w:t>
            </w:r>
            <w:r>
              <w:rPr>
                <w:spacing w:val="-3"/>
                <w:sz w:val="24"/>
              </w:rPr>
              <w:t xml:space="preserve"> </w:t>
            </w:r>
            <w:r>
              <w:rPr>
                <w:sz w:val="24"/>
              </w:rPr>
              <w:t>оформление</w:t>
            </w:r>
            <w:r>
              <w:rPr>
                <w:spacing w:val="-4"/>
                <w:sz w:val="24"/>
              </w:rPr>
              <w:t xml:space="preserve"> </w:t>
            </w:r>
            <w:r>
              <w:rPr>
                <w:sz w:val="24"/>
              </w:rPr>
              <w:t>практических</w:t>
            </w:r>
            <w:r>
              <w:rPr>
                <w:spacing w:val="-1"/>
                <w:sz w:val="24"/>
              </w:rPr>
              <w:t xml:space="preserve"> </w:t>
            </w:r>
            <w:r>
              <w:rPr>
                <w:sz w:val="24"/>
              </w:rPr>
              <w:t>работ.</w:t>
            </w:r>
            <w:r>
              <w:rPr>
                <w:spacing w:val="-2"/>
                <w:sz w:val="24"/>
              </w:rPr>
              <w:t xml:space="preserve"> </w:t>
            </w:r>
            <w:r>
              <w:rPr>
                <w:sz w:val="24"/>
              </w:rPr>
              <w:t>Самостоятельное</w:t>
            </w:r>
            <w:r>
              <w:rPr>
                <w:spacing w:val="-4"/>
                <w:sz w:val="24"/>
              </w:rPr>
              <w:t xml:space="preserve"> </w:t>
            </w:r>
            <w:r>
              <w:rPr>
                <w:sz w:val="24"/>
              </w:rPr>
              <w:t>изучение</w:t>
            </w:r>
            <w:r>
              <w:rPr>
                <w:spacing w:val="-3"/>
                <w:sz w:val="24"/>
              </w:rPr>
              <w:t xml:space="preserve"> </w:t>
            </w:r>
            <w:r>
              <w:rPr>
                <w:spacing w:val="-2"/>
                <w:sz w:val="24"/>
              </w:rPr>
              <w:t>нормативно-</w:t>
            </w:r>
          </w:p>
        </w:tc>
        <w:tc>
          <w:tcPr>
            <w:tcW w:w="1559" w:type="dxa"/>
            <w:tcBorders>
              <w:top w:val="nil"/>
              <w:bottom w:val="nil"/>
            </w:tcBorders>
          </w:tcPr>
          <w:p w:rsidR="00AA3798" w:rsidRDefault="00AA3798">
            <w:pPr>
              <w:pStyle w:val="TableParagraph"/>
              <w:rPr>
                <w:sz w:val="20"/>
              </w:rPr>
            </w:pPr>
          </w:p>
        </w:tc>
        <w:tc>
          <w:tcPr>
            <w:tcW w:w="1985" w:type="dxa"/>
            <w:tcBorders>
              <w:top w:val="nil"/>
              <w:bottom w:val="nil"/>
            </w:tcBorders>
          </w:tcPr>
          <w:p w:rsidR="00AA3798" w:rsidRDefault="00AA3798">
            <w:pPr>
              <w:pStyle w:val="TableParagraph"/>
              <w:rPr>
                <w:sz w:val="20"/>
              </w:rPr>
            </w:pPr>
          </w:p>
        </w:tc>
      </w:tr>
      <w:tr w:rsidR="00AA3798" w:rsidTr="00AA3798">
        <w:trPr>
          <w:trHeight w:hRule="exact" w:val="276"/>
        </w:trPr>
        <w:tc>
          <w:tcPr>
            <w:tcW w:w="3408" w:type="dxa"/>
            <w:tcBorders>
              <w:top w:val="nil"/>
            </w:tcBorders>
          </w:tcPr>
          <w:p w:rsidR="00AA3798" w:rsidRDefault="00AA3798">
            <w:pPr>
              <w:pStyle w:val="TableParagraph"/>
              <w:rPr>
                <w:sz w:val="20"/>
              </w:rPr>
            </w:pPr>
          </w:p>
        </w:tc>
        <w:tc>
          <w:tcPr>
            <w:tcW w:w="8555" w:type="dxa"/>
            <w:tcBorders>
              <w:top w:val="nil"/>
            </w:tcBorders>
          </w:tcPr>
          <w:p w:rsidR="00AA3798" w:rsidRDefault="00AA3798">
            <w:pPr>
              <w:pStyle w:val="TableParagraph"/>
              <w:spacing w:line="252" w:lineRule="exact"/>
              <w:ind w:left="107"/>
              <w:rPr>
                <w:sz w:val="24"/>
              </w:rPr>
            </w:pPr>
            <w:r>
              <w:rPr>
                <w:sz w:val="24"/>
              </w:rPr>
              <w:t>правовой</w:t>
            </w:r>
            <w:r>
              <w:rPr>
                <w:spacing w:val="-7"/>
                <w:sz w:val="24"/>
              </w:rPr>
              <w:t xml:space="preserve"> </w:t>
            </w:r>
            <w:r>
              <w:rPr>
                <w:sz w:val="24"/>
              </w:rPr>
              <w:t>базы</w:t>
            </w:r>
            <w:r>
              <w:rPr>
                <w:spacing w:val="-5"/>
                <w:sz w:val="24"/>
              </w:rPr>
              <w:t xml:space="preserve"> </w:t>
            </w:r>
            <w:r>
              <w:rPr>
                <w:sz w:val="24"/>
              </w:rPr>
              <w:t>по</w:t>
            </w:r>
            <w:r>
              <w:rPr>
                <w:spacing w:val="-5"/>
                <w:sz w:val="24"/>
              </w:rPr>
              <w:t xml:space="preserve"> </w:t>
            </w:r>
            <w:r>
              <w:rPr>
                <w:sz w:val="24"/>
              </w:rPr>
              <w:t>работе</w:t>
            </w:r>
            <w:r>
              <w:rPr>
                <w:spacing w:val="-8"/>
                <w:sz w:val="24"/>
              </w:rPr>
              <w:t xml:space="preserve"> </w:t>
            </w:r>
            <w:r>
              <w:rPr>
                <w:sz w:val="24"/>
              </w:rPr>
              <w:t>с</w:t>
            </w:r>
            <w:r>
              <w:rPr>
                <w:spacing w:val="-6"/>
                <w:sz w:val="24"/>
              </w:rPr>
              <w:t xml:space="preserve"> </w:t>
            </w:r>
            <w:r>
              <w:rPr>
                <w:sz w:val="24"/>
              </w:rPr>
              <w:t>документами</w:t>
            </w:r>
            <w:r>
              <w:rPr>
                <w:spacing w:val="-3"/>
                <w:sz w:val="24"/>
              </w:rPr>
              <w:t xml:space="preserve"> </w:t>
            </w:r>
            <w:r>
              <w:rPr>
                <w:sz w:val="24"/>
              </w:rPr>
              <w:t>в</w:t>
            </w:r>
            <w:r>
              <w:rPr>
                <w:spacing w:val="-5"/>
                <w:sz w:val="24"/>
              </w:rPr>
              <w:t xml:space="preserve"> </w:t>
            </w:r>
            <w:r>
              <w:rPr>
                <w:sz w:val="24"/>
              </w:rPr>
              <w:t>автоматизированной</w:t>
            </w:r>
            <w:r>
              <w:rPr>
                <w:spacing w:val="-1"/>
                <w:sz w:val="24"/>
              </w:rPr>
              <w:t xml:space="preserve"> </w:t>
            </w:r>
            <w:r>
              <w:rPr>
                <w:spacing w:val="-2"/>
                <w:sz w:val="24"/>
              </w:rPr>
              <w:t>системе.</w:t>
            </w:r>
          </w:p>
        </w:tc>
        <w:tc>
          <w:tcPr>
            <w:tcW w:w="1559" w:type="dxa"/>
            <w:tcBorders>
              <w:top w:val="nil"/>
            </w:tcBorders>
          </w:tcPr>
          <w:p w:rsidR="00AA3798" w:rsidRDefault="00AA3798">
            <w:pPr>
              <w:pStyle w:val="TableParagraph"/>
              <w:rPr>
                <w:sz w:val="20"/>
              </w:rPr>
            </w:pPr>
          </w:p>
        </w:tc>
        <w:tc>
          <w:tcPr>
            <w:tcW w:w="1985" w:type="dxa"/>
            <w:tcBorders>
              <w:top w:val="nil"/>
            </w:tcBorders>
          </w:tcPr>
          <w:p w:rsidR="00AA3798" w:rsidRDefault="00AA3798">
            <w:pPr>
              <w:pStyle w:val="TableParagraph"/>
              <w:rPr>
                <w:sz w:val="20"/>
              </w:rPr>
            </w:pPr>
          </w:p>
        </w:tc>
      </w:tr>
      <w:tr w:rsidR="00AA3798" w:rsidTr="00AA3798">
        <w:trPr>
          <w:trHeight w:hRule="exact" w:val="528"/>
        </w:trPr>
        <w:tc>
          <w:tcPr>
            <w:tcW w:w="3408" w:type="dxa"/>
          </w:tcPr>
          <w:p w:rsidR="00AA3798" w:rsidRDefault="00AA3798">
            <w:pPr>
              <w:pStyle w:val="TableParagraph"/>
              <w:rPr>
                <w:sz w:val="24"/>
              </w:rPr>
            </w:pPr>
          </w:p>
        </w:tc>
        <w:tc>
          <w:tcPr>
            <w:tcW w:w="8555" w:type="dxa"/>
          </w:tcPr>
          <w:p w:rsidR="00AA3798" w:rsidRDefault="00AA3798">
            <w:pPr>
              <w:pStyle w:val="TableParagraph"/>
              <w:spacing w:before="47"/>
              <w:ind w:left="107"/>
              <w:rPr>
                <w:sz w:val="24"/>
              </w:rPr>
            </w:pPr>
            <w:r>
              <w:rPr>
                <w:spacing w:val="-2"/>
                <w:sz w:val="24"/>
              </w:rPr>
              <w:t>Всего</w:t>
            </w:r>
          </w:p>
        </w:tc>
        <w:tc>
          <w:tcPr>
            <w:tcW w:w="1559" w:type="dxa"/>
          </w:tcPr>
          <w:p w:rsidR="00AA3798" w:rsidRDefault="00AA3798">
            <w:pPr>
              <w:pStyle w:val="TableParagraph"/>
              <w:spacing w:before="49"/>
              <w:ind w:left="110"/>
              <w:rPr>
                <w:b/>
                <w:sz w:val="24"/>
              </w:rPr>
            </w:pPr>
            <w:r>
              <w:rPr>
                <w:b/>
                <w:spacing w:val="-5"/>
                <w:sz w:val="24"/>
              </w:rPr>
              <w:t>68</w:t>
            </w:r>
          </w:p>
        </w:tc>
        <w:tc>
          <w:tcPr>
            <w:tcW w:w="1985" w:type="dxa"/>
          </w:tcPr>
          <w:p w:rsidR="00AA3798" w:rsidRDefault="00AA3798">
            <w:pPr>
              <w:pStyle w:val="TableParagraph"/>
              <w:spacing w:before="49"/>
              <w:ind w:left="110"/>
              <w:rPr>
                <w:b/>
                <w:spacing w:val="-5"/>
                <w:sz w:val="24"/>
              </w:rPr>
            </w:pPr>
          </w:p>
        </w:tc>
      </w:tr>
    </w:tbl>
    <w:p w:rsidR="0063711F" w:rsidRDefault="0063711F">
      <w:pPr>
        <w:pStyle w:val="TableParagraph"/>
        <w:rPr>
          <w:b/>
          <w:sz w:val="24"/>
        </w:rPr>
        <w:sectPr w:rsidR="0063711F">
          <w:footerReference w:type="default" r:id="rId99"/>
          <w:pgSz w:w="16860" w:h="11920" w:orient="landscape"/>
          <w:pgMar w:top="920" w:right="566" w:bottom="280" w:left="708" w:header="0" w:footer="0" w:gutter="0"/>
          <w:cols w:space="720"/>
        </w:sectPr>
      </w:pPr>
    </w:p>
    <w:p w:rsidR="0063711F" w:rsidRDefault="005907B9">
      <w:pPr>
        <w:pStyle w:val="1"/>
        <w:numPr>
          <w:ilvl w:val="0"/>
          <w:numId w:val="23"/>
        </w:numPr>
        <w:tabs>
          <w:tab w:val="left" w:pos="1936"/>
        </w:tabs>
        <w:spacing w:before="78"/>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spacing w:before="7"/>
        <w:rPr>
          <w:b/>
        </w:rPr>
      </w:pPr>
    </w:p>
    <w:p w:rsidR="0063711F" w:rsidRDefault="005907B9">
      <w:pPr>
        <w:pStyle w:val="2"/>
        <w:numPr>
          <w:ilvl w:val="1"/>
          <w:numId w:val="23"/>
        </w:numPr>
        <w:tabs>
          <w:tab w:val="left" w:pos="1702"/>
        </w:tabs>
        <w:spacing w:before="1"/>
        <w:ind w:right="681" w:firstLine="671"/>
        <w:jc w:val="both"/>
      </w:pPr>
      <w:r>
        <w:t>Для</w:t>
      </w:r>
      <w:r>
        <w:rPr>
          <w:spacing w:val="-5"/>
        </w:rPr>
        <w:t xml:space="preserve"> </w:t>
      </w:r>
      <w:r>
        <w:t>реализации</w:t>
      </w:r>
      <w:r>
        <w:rPr>
          <w:spacing w:val="-7"/>
        </w:rPr>
        <w:t xml:space="preserve"> </w:t>
      </w:r>
      <w:r>
        <w:t>программы</w:t>
      </w:r>
      <w:r>
        <w:rPr>
          <w:spacing w:val="-4"/>
        </w:rPr>
        <w:t xml:space="preserve"> </w:t>
      </w:r>
      <w:r>
        <w:t>профессионального</w:t>
      </w:r>
      <w:r>
        <w:rPr>
          <w:spacing w:val="-5"/>
        </w:rPr>
        <w:t xml:space="preserve"> </w:t>
      </w:r>
      <w:r>
        <w:t>модуля</w:t>
      </w:r>
      <w:r>
        <w:rPr>
          <w:spacing w:val="-5"/>
        </w:rPr>
        <w:t xml:space="preserve"> </w:t>
      </w:r>
      <w:r>
        <w:t>должны</w:t>
      </w:r>
      <w:r>
        <w:rPr>
          <w:spacing w:val="-5"/>
        </w:rPr>
        <w:t xml:space="preserve"> </w:t>
      </w:r>
      <w:r>
        <w:t>быть предусмотрены следующие специальные помещения</w:t>
      </w:r>
    </w:p>
    <w:p w:rsidR="0063711F" w:rsidRDefault="005907B9">
      <w:pPr>
        <w:pStyle w:val="a3"/>
        <w:spacing w:before="74"/>
        <w:ind w:left="140" w:right="620"/>
        <w:jc w:val="both"/>
      </w:pPr>
      <w:r>
        <w:t>Кабинеты: документационного обеспечения управления, организации секретарского обслуживания, оснащенные оборудованием: рабочие стол и стул по количеству обучающихся,</w:t>
      </w:r>
      <w:r>
        <w:rPr>
          <w:spacing w:val="-9"/>
        </w:rPr>
        <w:t xml:space="preserve"> </w:t>
      </w:r>
      <w:r>
        <w:t>рабочее</w:t>
      </w:r>
      <w:r>
        <w:rPr>
          <w:spacing w:val="-6"/>
        </w:rPr>
        <w:t xml:space="preserve"> </w:t>
      </w:r>
      <w:r>
        <w:t>место</w:t>
      </w:r>
      <w:r>
        <w:rPr>
          <w:spacing w:val="-9"/>
        </w:rPr>
        <w:t xml:space="preserve"> </w:t>
      </w:r>
      <w:r>
        <w:t>преподавателя,</w:t>
      </w:r>
      <w:r>
        <w:rPr>
          <w:spacing w:val="-7"/>
        </w:rPr>
        <w:t xml:space="preserve"> </w:t>
      </w:r>
      <w:r>
        <w:t>системы</w:t>
      </w:r>
      <w:r>
        <w:rPr>
          <w:spacing w:val="-10"/>
        </w:rPr>
        <w:t xml:space="preserve"> </w:t>
      </w:r>
      <w:r>
        <w:t>хранения</w:t>
      </w:r>
      <w:r>
        <w:rPr>
          <w:spacing w:val="-9"/>
        </w:rPr>
        <w:t xml:space="preserve"> </w:t>
      </w:r>
      <w:r>
        <w:t>дел</w:t>
      </w:r>
      <w:r>
        <w:rPr>
          <w:spacing w:val="-9"/>
        </w:rPr>
        <w:t xml:space="preserve"> </w:t>
      </w:r>
      <w:r>
        <w:t>в</w:t>
      </w:r>
      <w:r>
        <w:rPr>
          <w:spacing w:val="-10"/>
        </w:rPr>
        <w:t xml:space="preserve"> </w:t>
      </w:r>
      <w:r>
        <w:t>учебной</w:t>
      </w:r>
      <w:r>
        <w:rPr>
          <w:spacing w:val="-8"/>
        </w:rPr>
        <w:t xml:space="preserve"> </w:t>
      </w:r>
      <w:r>
        <w:t>канцелярии; техническими средствами обучения: персональный компьютер, принтер, сканер, копировальный аппарат или МФУ, проектор, интерактивная приставка к доске или интерактивная доска,</w:t>
      </w:r>
    </w:p>
    <w:p w:rsidR="0063711F" w:rsidRDefault="005907B9">
      <w:pPr>
        <w:pStyle w:val="a3"/>
        <w:ind w:left="140" w:right="616"/>
        <w:jc w:val="both"/>
      </w:pPr>
      <w:r>
        <w:t>Лаборатории: организации работы с документами, систем электронного документооборота; учебная канцелярия, оснащенные оборудованием: персональный компьютер, подъемно-поворотное кресло по количеству обучающихся, принтер, сканер, копировальный аппарат, факсимильный аппарат, мини АТС, многофункциональное устройство МФУ (принтер, сканер, копир, средства связи), бумагоуничтожитель и бумагорезательное устройство, ламинатор, брошюратор, конвертовскрыватель, канцелярские печати (оттиск печати) и штампы для обработки документов (отметка о поступлении, отметка о контроле), малая канцелярия по количеству обучающихся в соответствии с инфраструктурным листом.</w:t>
      </w:r>
    </w:p>
    <w:p w:rsidR="0063711F" w:rsidRDefault="005907B9">
      <w:pPr>
        <w:pStyle w:val="a3"/>
        <w:spacing w:before="1"/>
        <w:ind w:left="851"/>
        <w:jc w:val="both"/>
      </w:pPr>
      <w:r>
        <w:t>Персональные</w:t>
      </w:r>
      <w:r>
        <w:rPr>
          <w:spacing w:val="-14"/>
        </w:rPr>
        <w:t xml:space="preserve"> </w:t>
      </w:r>
      <w:r>
        <w:rPr>
          <w:spacing w:val="-2"/>
        </w:rPr>
        <w:t>компьютеры:</w:t>
      </w:r>
    </w:p>
    <w:p w:rsidR="0063711F" w:rsidRDefault="005907B9">
      <w:pPr>
        <w:pStyle w:val="a5"/>
        <w:numPr>
          <w:ilvl w:val="0"/>
          <w:numId w:val="22"/>
        </w:numPr>
        <w:tabs>
          <w:tab w:val="left" w:pos="1558"/>
        </w:tabs>
        <w:spacing w:before="3" w:line="264" w:lineRule="auto"/>
        <w:ind w:right="618" w:firstLine="710"/>
        <w:jc w:val="both"/>
        <w:rPr>
          <w:sz w:val="24"/>
        </w:rPr>
      </w:pPr>
      <w:r>
        <w:rPr>
          <w:sz w:val="24"/>
        </w:rPr>
        <w:t>с</w:t>
      </w:r>
      <w:r>
        <w:rPr>
          <w:spacing w:val="-2"/>
          <w:sz w:val="24"/>
        </w:rPr>
        <w:t xml:space="preserve"> </w:t>
      </w:r>
      <w:r>
        <w:rPr>
          <w:sz w:val="24"/>
        </w:rPr>
        <w:t>доступом</w:t>
      </w:r>
      <w:r>
        <w:rPr>
          <w:spacing w:val="-2"/>
          <w:sz w:val="24"/>
        </w:rPr>
        <w:t xml:space="preserve"> </w:t>
      </w:r>
      <w:r>
        <w:rPr>
          <w:sz w:val="24"/>
        </w:rPr>
        <w:t>к</w:t>
      </w:r>
      <w:r>
        <w:rPr>
          <w:spacing w:val="-3"/>
          <w:sz w:val="24"/>
        </w:rPr>
        <w:t xml:space="preserve"> </w:t>
      </w:r>
      <w:r>
        <w:rPr>
          <w:sz w:val="24"/>
        </w:rPr>
        <w:t>локальной</w:t>
      </w:r>
      <w:r>
        <w:rPr>
          <w:spacing w:val="-5"/>
          <w:sz w:val="24"/>
        </w:rPr>
        <w:t xml:space="preserve"> </w:t>
      </w:r>
      <w:r>
        <w:rPr>
          <w:sz w:val="24"/>
        </w:rPr>
        <w:t>сети учебного</w:t>
      </w:r>
      <w:r>
        <w:rPr>
          <w:spacing w:val="-4"/>
          <w:sz w:val="24"/>
        </w:rPr>
        <w:t xml:space="preserve"> </w:t>
      </w:r>
      <w:r>
        <w:rPr>
          <w:sz w:val="24"/>
        </w:rPr>
        <w:t>заведения,</w:t>
      </w:r>
      <w:r>
        <w:rPr>
          <w:spacing w:val="-1"/>
          <w:sz w:val="24"/>
        </w:rPr>
        <w:t xml:space="preserve"> </w:t>
      </w:r>
      <w:r>
        <w:rPr>
          <w:sz w:val="24"/>
        </w:rPr>
        <w:t>глобальной</w:t>
      </w:r>
      <w:r>
        <w:rPr>
          <w:spacing w:val="-3"/>
          <w:sz w:val="24"/>
        </w:rPr>
        <w:t xml:space="preserve"> </w:t>
      </w:r>
      <w:r>
        <w:rPr>
          <w:sz w:val="24"/>
        </w:rPr>
        <w:t>сети интернет, справочно-правовой системе, электронным библиотечным системам;</w:t>
      </w:r>
    </w:p>
    <w:p w:rsidR="0063711F" w:rsidRDefault="005907B9">
      <w:pPr>
        <w:pStyle w:val="a5"/>
        <w:numPr>
          <w:ilvl w:val="0"/>
          <w:numId w:val="22"/>
        </w:numPr>
        <w:tabs>
          <w:tab w:val="left" w:pos="1558"/>
        </w:tabs>
        <w:spacing w:before="9" w:line="266" w:lineRule="auto"/>
        <w:ind w:right="619" w:firstLine="710"/>
        <w:jc w:val="both"/>
        <w:rPr>
          <w:sz w:val="24"/>
        </w:rPr>
      </w:pPr>
      <w:r>
        <w:rPr>
          <w:sz w:val="24"/>
        </w:rPr>
        <w:t>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Groupware,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p w:rsidR="0063711F" w:rsidRDefault="005907B9">
      <w:pPr>
        <w:pStyle w:val="2"/>
        <w:numPr>
          <w:ilvl w:val="1"/>
          <w:numId w:val="23"/>
        </w:numPr>
        <w:tabs>
          <w:tab w:val="left" w:pos="1350"/>
        </w:tabs>
        <w:spacing w:before="259"/>
        <w:ind w:left="1350" w:hanging="492"/>
        <w:jc w:val="both"/>
      </w:pPr>
      <w:r>
        <w:rPr>
          <w:spacing w:val="-2"/>
        </w:rPr>
        <w:t>Информационное</w:t>
      </w:r>
      <w:r>
        <w:rPr>
          <w:spacing w:val="4"/>
        </w:rPr>
        <w:t xml:space="preserve"> </w:t>
      </w:r>
      <w:r>
        <w:rPr>
          <w:spacing w:val="-2"/>
        </w:rPr>
        <w:t>обеспечение</w:t>
      </w:r>
      <w:r>
        <w:rPr>
          <w:spacing w:val="5"/>
        </w:rPr>
        <w:t xml:space="preserve"> </w:t>
      </w:r>
      <w:r>
        <w:rPr>
          <w:spacing w:val="-2"/>
        </w:rPr>
        <w:t>реализации</w:t>
      </w:r>
      <w:r>
        <w:rPr>
          <w:spacing w:val="8"/>
        </w:rPr>
        <w:t xml:space="preserve"> </w:t>
      </w:r>
      <w:r>
        <w:rPr>
          <w:spacing w:val="-2"/>
        </w:rPr>
        <w:t>программы</w:t>
      </w:r>
    </w:p>
    <w:p w:rsidR="0063711F" w:rsidRDefault="005907B9">
      <w:pPr>
        <w:pStyle w:val="a3"/>
        <w:spacing w:before="77"/>
        <w:ind w:left="140" w:right="621"/>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w:t>
      </w:r>
      <w:r>
        <w:rPr>
          <w:spacing w:val="-15"/>
        </w:rPr>
        <w:t xml:space="preserve"> </w:t>
      </w:r>
      <w:r>
        <w:t>организации</w:t>
      </w:r>
      <w:r>
        <w:rPr>
          <w:spacing w:val="-15"/>
        </w:rPr>
        <w:t xml:space="preserve"> </w:t>
      </w:r>
      <w:r>
        <w:t>выбирается</w:t>
      </w:r>
      <w:r>
        <w:rPr>
          <w:spacing w:val="-15"/>
        </w:rPr>
        <w:t xml:space="preserve"> </w:t>
      </w:r>
      <w:r>
        <w:t>не</w:t>
      </w:r>
      <w:r>
        <w:rPr>
          <w:spacing w:val="-15"/>
        </w:rPr>
        <w:t xml:space="preserve"> </w:t>
      </w:r>
      <w:r>
        <w:t>менее</w:t>
      </w:r>
      <w:r>
        <w:rPr>
          <w:spacing w:val="-15"/>
        </w:rPr>
        <w:t xml:space="preserve"> </w:t>
      </w:r>
      <w:r>
        <w:t>одного</w:t>
      </w:r>
      <w:r>
        <w:rPr>
          <w:spacing w:val="-15"/>
        </w:rPr>
        <w:t xml:space="preserve"> </w:t>
      </w:r>
      <w:r>
        <w:t>издания</w:t>
      </w:r>
      <w:r>
        <w:rPr>
          <w:spacing w:val="-15"/>
        </w:rPr>
        <w:t xml:space="preserve"> </w:t>
      </w:r>
      <w:r>
        <w:t>из</w:t>
      </w:r>
      <w:r>
        <w:rPr>
          <w:spacing w:val="-15"/>
        </w:rPr>
        <w:t xml:space="preserve"> </w:t>
      </w:r>
      <w:r>
        <w:t>перечисленных</w:t>
      </w:r>
      <w:r>
        <w:rPr>
          <w:spacing w:val="-15"/>
        </w:rPr>
        <w:t xml:space="preserve"> </w:t>
      </w:r>
      <w:r>
        <w:t>ниже печатных изданий и (или) электронных изданий в качестве основного, при этом список может быть дополнен новыми изданиями.</w:t>
      </w:r>
    </w:p>
    <w:p w:rsidR="0063711F" w:rsidRDefault="005907B9">
      <w:pPr>
        <w:pStyle w:val="2"/>
        <w:numPr>
          <w:ilvl w:val="2"/>
          <w:numId w:val="23"/>
        </w:numPr>
        <w:tabs>
          <w:tab w:val="left" w:pos="1491"/>
        </w:tabs>
        <w:spacing w:before="255"/>
        <w:ind w:left="1491" w:hanging="643"/>
        <w:jc w:val="both"/>
      </w:pPr>
      <w:r>
        <w:rPr>
          <w:spacing w:val="-2"/>
        </w:rPr>
        <w:t>Основные</w:t>
      </w:r>
      <w:r>
        <w:t xml:space="preserve"> </w:t>
      </w:r>
      <w:r>
        <w:rPr>
          <w:spacing w:val="-2"/>
        </w:rPr>
        <w:t>издания</w:t>
      </w:r>
    </w:p>
    <w:p w:rsidR="007F5598" w:rsidRPr="007F5598" w:rsidRDefault="007F5598">
      <w:pPr>
        <w:pStyle w:val="a5"/>
        <w:numPr>
          <w:ilvl w:val="0"/>
          <w:numId w:val="21"/>
        </w:numPr>
        <w:ind w:left="0" w:right="722" w:firstLine="851"/>
        <w:jc w:val="both"/>
        <w:rPr>
          <w:sz w:val="24"/>
        </w:rPr>
      </w:pPr>
      <w:r w:rsidRPr="007F5598">
        <w:rPr>
          <w:sz w:val="24"/>
        </w:rPr>
        <w:t>Абуладзе Д. Г. Документационное обеспечение управления персоналом: учебник и практикум для среднего профессионального образования / Д. Г. Абуладзе, И. Б. Выпряжкина, В. М. Маслова. — 2-е изд., перераб. и доп. — Москва: Издательство Юрайт, 2021. — 370 с. — (Профессиональное образование). — ISBN 978-5-534-15076-6. — Текст: электронный // ЭБС Юрайт [сайт]. — URL: https://urait.ru/bcode/487121.</w:t>
      </w:r>
    </w:p>
    <w:p w:rsidR="007F5598" w:rsidRPr="007F5598" w:rsidRDefault="007F5598">
      <w:pPr>
        <w:pStyle w:val="a5"/>
        <w:numPr>
          <w:ilvl w:val="0"/>
          <w:numId w:val="21"/>
        </w:numPr>
        <w:tabs>
          <w:tab w:val="left" w:pos="320"/>
        </w:tabs>
        <w:spacing w:before="122"/>
        <w:ind w:left="0" w:right="722" w:firstLine="851"/>
        <w:jc w:val="both"/>
        <w:rPr>
          <w:sz w:val="24"/>
        </w:rPr>
      </w:pPr>
      <w:r w:rsidRPr="007F5598">
        <w:rPr>
          <w:sz w:val="24"/>
        </w:rPr>
        <w:t xml:space="preserve">Корнеев, И. К.  Документационное обеспечение управления: учебник и практикум для среднего профессионального образования / И. К. Корнеев, А. В. Пшенко, В. А. Машурцев. — 3-е изд., перераб. и доп. — Москва: Издательство Юрайт, 2025. — 438 с. — (Профессиональное образование). — ISBN 978-5-534-16002-4. — Текст: электронный // Образовательная платформа Юрайт [сайт]. — URL: </w:t>
      </w:r>
      <w:hyperlink r:id="rId100" w:history="1">
        <w:r w:rsidRPr="002062D6">
          <w:rPr>
            <w:rStyle w:val="a8"/>
            <w:sz w:val="24"/>
          </w:rPr>
          <w:t>https://urait.ru/bcode/563193</w:t>
        </w:r>
      </w:hyperlink>
      <w:r w:rsidRPr="007F5598">
        <w:rPr>
          <w:sz w:val="24"/>
        </w:rPr>
        <w:t xml:space="preserve">   </w:t>
      </w:r>
    </w:p>
    <w:p w:rsidR="007F5598" w:rsidRPr="007F5598" w:rsidRDefault="007F5598">
      <w:pPr>
        <w:pStyle w:val="a5"/>
        <w:numPr>
          <w:ilvl w:val="0"/>
          <w:numId w:val="21"/>
        </w:numPr>
        <w:spacing w:before="122"/>
        <w:ind w:left="0" w:right="722" w:firstLine="851"/>
        <w:jc w:val="both"/>
        <w:rPr>
          <w:sz w:val="24"/>
        </w:rPr>
      </w:pPr>
      <w:r w:rsidRPr="007F5598">
        <w:rPr>
          <w:sz w:val="24"/>
        </w:rPr>
        <w:t xml:space="preserve">Кузнецов, И. Н.  Документационное обеспечение управления. Документооборот и делопроизводство : учебник и практикум для среднего профессионального образования / И. Н. Кузнецов. — 5-е изд., перераб. и доп. — Москва : </w:t>
      </w:r>
      <w:r w:rsidRPr="007F5598">
        <w:rPr>
          <w:sz w:val="24"/>
        </w:rPr>
        <w:lastRenderedPageBreak/>
        <w:t xml:space="preserve">Издательство Юрайт, 2025. — 425 с. — (Профессиональное образование). — ISBN 978-5-534-20025-6. — Текст : электронный // Образовательная платформа Юрайт [сайт]. — URL: </w:t>
      </w:r>
      <w:hyperlink r:id="rId101" w:history="1">
        <w:r w:rsidRPr="007F5598">
          <w:rPr>
            <w:rStyle w:val="a8"/>
            <w:sz w:val="24"/>
          </w:rPr>
          <w:t>https://urait.ru/bcode/581141</w:t>
        </w:r>
      </w:hyperlink>
      <w:r w:rsidRPr="007F5598">
        <w:rPr>
          <w:sz w:val="24"/>
        </w:rPr>
        <w:t xml:space="preserve"> </w:t>
      </w:r>
    </w:p>
    <w:p w:rsidR="0063711F" w:rsidRDefault="005907B9">
      <w:pPr>
        <w:pStyle w:val="2"/>
        <w:numPr>
          <w:ilvl w:val="2"/>
          <w:numId w:val="23"/>
        </w:numPr>
        <w:tabs>
          <w:tab w:val="left" w:pos="1491"/>
        </w:tabs>
        <w:spacing w:before="241"/>
        <w:ind w:left="1491" w:hanging="643"/>
        <w:jc w:val="left"/>
      </w:pPr>
      <w:r>
        <w:rPr>
          <w:spacing w:val="-2"/>
        </w:rPr>
        <w:t>Основные</w:t>
      </w:r>
      <w:r>
        <w:rPr>
          <w:spacing w:val="-1"/>
        </w:rPr>
        <w:t xml:space="preserve"> </w:t>
      </w:r>
      <w:r>
        <w:rPr>
          <w:spacing w:val="-2"/>
        </w:rPr>
        <w:t>электронные</w:t>
      </w:r>
      <w:r>
        <w:rPr>
          <w:spacing w:val="-1"/>
        </w:rPr>
        <w:t xml:space="preserve"> </w:t>
      </w:r>
      <w:r>
        <w:rPr>
          <w:spacing w:val="-2"/>
        </w:rPr>
        <w:t>издания</w:t>
      </w:r>
    </w:p>
    <w:p w:rsidR="0063711F" w:rsidRDefault="005907B9">
      <w:pPr>
        <w:pStyle w:val="a5"/>
        <w:numPr>
          <w:ilvl w:val="0"/>
          <w:numId w:val="20"/>
        </w:numPr>
        <w:spacing w:before="132"/>
        <w:ind w:right="1921" w:firstLine="708"/>
        <w:rPr>
          <w:sz w:val="24"/>
        </w:rPr>
      </w:pPr>
      <w:r>
        <w:rPr>
          <w:sz w:val="24"/>
        </w:rPr>
        <w:t>Электронно-библиотечная</w:t>
      </w:r>
      <w:r>
        <w:rPr>
          <w:spacing w:val="-14"/>
          <w:sz w:val="24"/>
        </w:rPr>
        <w:t xml:space="preserve"> </w:t>
      </w:r>
      <w:r>
        <w:rPr>
          <w:sz w:val="24"/>
        </w:rPr>
        <w:t>система</w:t>
      </w:r>
      <w:r>
        <w:rPr>
          <w:spacing w:val="-15"/>
          <w:sz w:val="24"/>
        </w:rPr>
        <w:t xml:space="preserve"> </w:t>
      </w:r>
      <w:r>
        <w:rPr>
          <w:sz w:val="24"/>
        </w:rPr>
        <w:t>ZNANIUM.</w:t>
      </w:r>
      <w:r>
        <w:rPr>
          <w:spacing w:val="-13"/>
          <w:sz w:val="24"/>
        </w:rPr>
        <w:t xml:space="preserve"> </w:t>
      </w:r>
      <w:r>
        <w:rPr>
          <w:sz w:val="24"/>
        </w:rPr>
        <w:t>[Электронный</w:t>
      </w:r>
      <w:r>
        <w:rPr>
          <w:spacing w:val="-13"/>
          <w:sz w:val="24"/>
        </w:rPr>
        <w:t xml:space="preserve"> </w:t>
      </w:r>
      <w:r>
        <w:rPr>
          <w:sz w:val="24"/>
        </w:rPr>
        <w:t>ресурс].</w:t>
      </w:r>
      <w:r>
        <w:rPr>
          <w:spacing w:val="-15"/>
          <w:sz w:val="24"/>
        </w:rPr>
        <w:t xml:space="preserve"> </w:t>
      </w:r>
      <w:r>
        <w:rPr>
          <w:sz w:val="24"/>
        </w:rPr>
        <w:t xml:space="preserve">URL: </w:t>
      </w:r>
      <w:r>
        <w:rPr>
          <w:spacing w:val="-2"/>
          <w:sz w:val="24"/>
        </w:rPr>
        <w:t>https://znanium.com/</w:t>
      </w:r>
    </w:p>
    <w:p w:rsidR="0063711F" w:rsidRDefault="005907B9">
      <w:pPr>
        <w:pStyle w:val="a5"/>
        <w:numPr>
          <w:ilvl w:val="0"/>
          <w:numId w:val="20"/>
        </w:numPr>
        <w:ind w:right="1722" w:firstLine="708"/>
        <w:rPr>
          <w:sz w:val="24"/>
        </w:rPr>
      </w:pPr>
      <w:r>
        <w:rPr>
          <w:sz w:val="24"/>
        </w:rPr>
        <w:t>Электронная</w:t>
      </w:r>
      <w:r>
        <w:rPr>
          <w:spacing w:val="-13"/>
          <w:sz w:val="24"/>
        </w:rPr>
        <w:t xml:space="preserve"> </w:t>
      </w:r>
      <w:r>
        <w:rPr>
          <w:sz w:val="24"/>
        </w:rPr>
        <w:t>библиотечная</w:t>
      </w:r>
      <w:r>
        <w:rPr>
          <w:spacing w:val="-14"/>
          <w:sz w:val="24"/>
        </w:rPr>
        <w:t xml:space="preserve"> </w:t>
      </w:r>
      <w:r>
        <w:rPr>
          <w:sz w:val="24"/>
        </w:rPr>
        <w:t>система</w:t>
      </w:r>
      <w:r>
        <w:rPr>
          <w:spacing w:val="-9"/>
          <w:sz w:val="24"/>
        </w:rPr>
        <w:t xml:space="preserve"> </w:t>
      </w:r>
      <w:hyperlink r:id="rId102">
        <w:r w:rsidR="0063711F">
          <w:rPr>
            <w:sz w:val="24"/>
            <w:u w:val="single"/>
          </w:rPr>
          <w:t>«Академия»</w:t>
        </w:r>
        <w:r w:rsidR="0063711F">
          <w:rPr>
            <w:sz w:val="24"/>
          </w:rPr>
          <w:t>.</w:t>
        </w:r>
      </w:hyperlink>
      <w:r>
        <w:rPr>
          <w:spacing w:val="-12"/>
          <w:sz w:val="24"/>
        </w:rPr>
        <w:t xml:space="preserve"> </w:t>
      </w:r>
      <w:r>
        <w:rPr>
          <w:sz w:val="24"/>
        </w:rPr>
        <w:t>[Электронный</w:t>
      </w:r>
      <w:r>
        <w:rPr>
          <w:spacing w:val="-12"/>
          <w:sz w:val="24"/>
        </w:rPr>
        <w:t xml:space="preserve"> </w:t>
      </w:r>
      <w:r>
        <w:rPr>
          <w:sz w:val="24"/>
        </w:rPr>
        <w:t>ресурс].</w:t>
      </w:r>
      <w:r>
        <w:rPr>
          <w:spacing w:val="-14"/>
          <w:sz w:val="24"/>
        </w:rPr>
        <w:t xml:space="preserve"> </w:t>
      </w:r>
      <w:r>
        <w:rPr>
          <w:sz w:val="24"/>
        </w:rPr>
        <w:t xml:space="preserve">URL: </w:t>
      </w:r>
      <w:hyperlink r:id="rId103">
        <w:r w:rsidR="0063711F">
          <w:rPr>
            <w:spacing w:val="-2"/>
            <w:sz w:val="24"/>
            <w:u w:val="single" w:color="0000FF"/>
          </w:rPr>
          <w:t>https://www.academia-moscow.ru/elibrary/</w:t>
        </w:r>
      </w:hyperlink>
    </w:p>
    <w:p w:rsidR="0063711F" w:rsidRDefault="005907B9">
      <w:pPr>
        <w:pStyle w:val="a5"/>
        <w:numPr>
          <w:ilvl w:val="0"/>
          <w:numId w:val="20"/>
        </w:numPr>
        <w:ind w:right="2032" w:firstLine="708"/>
        <w:rPr>
          <w:sz w:val="24"/>
        </w:rPr>
      </w:pPr>
      <w:r>
        <w:rPr>
          <w:sz w:val="24"/>
        </w:rPr>
        <w:t>Электронная</w:t>
      </w:r>
      <w:r>
        <w:rPr>
          <w:spacing w:val="-13"/>
          <w:sz w:val="24"/>
        </w:rPr>
        <w:t xml:space="preserve"> </w:t>
      </w:r>
      <w:r>
        <w:rPr>
          <w:sz w:val="24"/>
        </w:rPr>
        <w:t>библиотечная</w:t>
      </w:r>
      <w:r>
        <w:rPr>
          <w:spacing w:val="-14"/>
          <w:sz w:val="24"/>
        </w:rPr>
        <w:t xml:space="preserve"> </w:t>
      </w:r>
      <w:r>
        <w:rPr>
          <w:sz w:val="24"/>
        </w:rPr>
        <w:t>система</w:t>
      </w:r>
      <w:r>
        <w:rPr>
          <w:spacing w:val="-8"/>
          <w:sz w:val="24"/>
        </w:rPr>
        <w:t xml:space="preserve"> </w:t>
      </w:r>
      <w:hyperlink r:id="rId104">
        <w:r w:rsidR="0063711F">
          <w:rPr>
            <w:sz w:val="24"/>
            <w:u w:val="single"/>
          </w:rPr>
          <w:t>«Юрайт»</w:t>
        </w:r>
        <w:r w:rsidR="0063711F">
          <w:rPr>
            <w:sz w:val="24"/>
          </w:rPr>
          <w:t>.</w:t>
        </w:r>
      </w:hyperlink>
      <w:r>
        <w:rPr>
          <w:spacing w:val="-14"/>
          <w:sz w:val="24"/>
        </w:rPr>
        <w:t xml:space="preserve"> </w:t>
      </w:r>
      <w:r>
        <w:rPr>
          <w:sz w:val="24"/>
        </w:rPr>
        <w:t>[Электронный</w:t>
      </w:r>
      <w:r>
        <w:rPr>
          <w:spacing w:val="-12"/>
          <w:sz w:val="24"/>
        </w:rPr>
        <w:t xml:space="preserve"> </w:t>
      </w:r>
      <w:r>
        <w:rPr>
          <w:sz w:val="24"/>
        </w:rPr>
        <w:t>ресурс].</w:t>
      </w:r>
      <w:r>
        <w:rPr>
          <w:spacing w:val="-14"/>
          <w:sz w:val="24"/>
        </w:rPr>
        <w:t xml:space="preserve"> </w:t>
      </w:r>
      <w:r>
        <w:rPr>
          <w:sz w:val="24"/>
        </w:rPr>
        <w:t xml:space="preserve">URL: </w:t>
      </w:r>
      <w:r>
        <w:rPr>
          <w:spacing w:val="-2"/>
          <w:sz w:val="24"/>
        </w:rPr>
        <w:t>https://urait.ru/</w:t>
      </w:r>
    </w:p>
    <w:p w:rsidR="0063711F" w:rsidRDefault="005907B9">
      <w:pPr>
        <w:pStyle w:val="a5"/>
        <w:numPr>
          <w:ilvl w:val="0"/>
          <w:numId w:val="20"/>
        </w:numPr>
        <w:spacing w:before="3" w:line="266" w:lineRule="auto"/>
        <w:ind w:right="1444" w:firstLine="708"/>
        <w:rPr>
          <w:sz w:val="24"/>
        </w:rPr>
      </w:pPr>
      <w:r>
        <w:rPr>
          <w:sz w:val="24"/>
        </w:rPr>
        <w:t>Электронная</w:t>
      </w:r>
      <w:r>
        <w:rPr>
          <w:spacing w:val="-14"/>
          <w:sz w:val="24"/>
        </w:rPr>
        <w:t xml:space="preserve"> </w:t>
      </w:r>
      <w:r>
        <w:rPr>
          <w:sz w:val="24"/>
        </w:rPr>
        <w:t>библиотечная</w:t>
      </w:r>
      <w:r>
        <w:rPr>
          <w:spacing w:val="-14"/>
          <w:sz w:val="24"/>
        </w:rPr>
        <w:t xml:space="preserve"> </w:t>
      </w:r>
      <w:r>
        <w:rPr>
          <w:sz w:val="24"/>
        </w:rPr>
        <w:t>система</w:t>
      </w:r>
      <w:r>
        <w:rPr>
          <w:spacing w:val="-11"/>
          <w:sz w:val="24"/>
        </w:rPr>
        <w:t xml:space="preserve"> </w:t>
      </w:r>
      <w:r>
        <w:rPr>
          <w:sz w:val="24"/>
        </w:rPr>
        <w:t>«КноРус».</w:t>
      </w:r>
      <w:r>
        <w:rPr>
          <w:spacing w:val="-10"/>
          <w:sz w:val="24"/>
        </w:rPr>
        <w:t xml:space="preserve"> </w:t>
      </w:r>
      <w:r>
        <w:rPr>
          <w:sz w:val="24"/>
        </w:rPr>
        <w:t>[Электронный</w:t>
      </w:r>
      <w:r>
        <w:rPr>
          <w:spacing w:val="-13"/>
          <w:sz w:val="24"/>
        </w:rPr>
        <w:t xml:space="preserve"> </w:t>
      </w:r>
      <w:r>
        <w:rPr>
          <w:sz w:val="24"/>
        </w:rPr>
        <w:t>ресурс].</w:t>
      </w:r>
      <w:r>
        <w:rPr>
          <w:spacing w:val="-14"/>
          <w:sz w:val="24"/>
        </w:rPr>
        <w:t xml:space="preserve"> </w:t>
      </w:r>
      <w:r>
        <w:rPr>
          <w:sz w:val="24"/>
        </w:rPr>
        <w:t xml:space="preserve">URL: </w:t>
      </w:r>
      <w:r>
        <w:rPr>
          <w:spacing w:val="-2"/>
          <w:sz w:val="24"/>
        </w:rPr>
        <w:t>https:/</w:t>
      </w:r>
      <w:hyperlink r:id="rId105">
        <w:r w:rsidR="0063711F">
          <w:rPr>
            <w:spacing w:val="-2"/>
            <w:sz w:val="24"/>
          </w:rPr>
          <w:t>/www.book.ru/</w:t>
        </w:r>
      </w:hyperlink>
    </w:p>
    <w:p w:rsidR="0063711F" w:rsidRDefault="005907B9">
      <w:pPr>
        <w:pStyle w:val="a5"/>
        <w:numPr>
          <w:ilvl w:val="0"/>
          <w:numId w:val="20"/>
        </w:numPr>
        <w:spacing w:line="251" w:lineRule="exact"/>
        <w:ind w:firstLine="708"/>
        <w:rPr>
          <w:sz w:val="24"/>
        </w:rPr>
      </w:pPr>
      <w:r>
        <w:rPr>
          <w:sz w:val="24"/>
        </w:rPr>
        <w:t>Справочно-правовая</w:t>
      </w:r>
      <w:r>
        <w:rPr>
          <w:spacing w:val="-15"/>
          <w:sz w:val="24"/>
        </w:rPr>
        <w:t xml:space="preserve"> </w:t>
      </w:r>
      <w:r>
        <w:rPr>
          <w:sz w:val="24"/>
        </w:rPr>
        <w:t>система</w:t>
      </w:r>
      <w:r>
        <w:rPr>
          <w:spacing w:val="-7"/>
          <w:sz w:val="24"/>
        </w:rPr>
        <w:t xml:space="preserve"> </w:t>
      </w:r>
      <w:r>
        <w:rPr>
          <w:sz w:val="24"/>
        </w:rPr>
        <w:t>«Консультант</w:t>
      </w:r>
      <w:r>
        <w:rPr>
          <w:spacing w:val="-9"/>
          <w:sz w:val="24"/>
        </w:rPr>
        <w:t xml:space="preserve"> </w:t>
      </w:r>
      <w:r>
        <w:rPr>
          <w:sz w:val="24"/>
        </w:rPr>
        <w:t>Плюс».</w:t>
      </w:r>
      <w:r>
        <w:rPr>
          <w:spacing w:val="-11"/>
          <w:sz w:val="24"/>
        </w:rPr>
        <w:t xml:space="preserve"> </w:t>
      </w:r>
      <w:r>
        <w:rPr>
          <w:sz w:val="24"/>
        </w:rPr>
        <w:t>Официальный</w:t>
      </w:r>
      <w:r>
        <w:rPr>
          <w:spacing w:val="-9"/>
          <w:sz w:val="24"/>
        </w:rPr>
        <w:t xml:space="preserve"> </w:t>
      </w:r>
      <w:r>
        <w:rPr>
          <w:sz w:val="24"/>
        </w:rPr>
        <w:t>сайт</w:t>
      </w:r>
      <w:r>
        <w:rPr>
          <w:spacing w:val="-9"/>
          <w:sz w:val="24"/>
        </w:rPr>
        <w:t xml:space="preserve"> </w:t>
      </w:r>
      <w:r>
        <w:rPr>
          <w:spacing w:val="-5"/>
          <w:sz w:val="24"/>
        </w:rPr>
        <w:t>СПС</w:t>
      </w:r>
    </w:p>
    <w:p w:rsidR="0063711F" w:rsidRDefault="005907B9" w:rsidP="00AA3798">
      <w:pPr>
        <w:pStyle w:val="a3"/>
        <w:spacing w:before="31"/>
        <w:ind w:left="143" w:firstLine="708"/>
      </w:pPr>
      <w:r>
        <w:t>«Консультант</w:t>
      </w:r>
      <w:r>
        <w:rPr>
          <w:spacing w:val="-11"/>
        </w:rPr>
        <w:t xml:space="preserve"> </w:t>
      </w:r>
      <w:r>
        <w:t>плюс»</w:t>
      </w:r>
      <w:r>
        <w:rPr>
          <w:spacing w:val="-14"/>
        </w:rPr>
        <w:t xml:space="preserve"> </w:t>
      </w:r>
      <w:r>
        <w:t>[Электронный</w:t>
      </w:r>
      <w:r>
        <w:rPr>
          <w:spacing w:val="-6"/>
        </w:rPr>
        <w:t xml:space="preserve"> </w:t>
      </w:r>
      <w:r>
        <w:t>ресурс]</w:t>
      </w:r>
      <w:r>
        <w:rPr>
          <w:spacing w:val="-6"/>
        </w:rPr>
        <w:t xml:space="preserve"> </w:t>
      </w:r>
      <w:r>
        <w:t>.</w:t>
      </w:r>
      <w:r>
        <w:rPr>
          <w:spacing w:val="-8"/>
        </w:rPr>
        <w:t xml:space="preserve"> </w:t>
      </w:r>
      <w:r>
        <w:t>URL:</w:t>
      </w:r>
      <w:r>
        <w:rPr>
          <w:spacing w:val="-4"/>
        </w:rPr>
        <w:t xml:space="preserve"> </w:t>
      </w:r>
      <w:hyperlink r:id="rId106">
        <w:r w:rsidR="0063711F">
          <w:rPr>
            <w:spacing w:val="-2"/>
          </w:rPr>
          <w:t>http://www.consultant.ru/</w:t>
        </w:r>
      </w:hyperlink>
    </w:p>
    <w:p w:rsidR="0063711F" w:rsidRDefault="005907B9">
      <w:pPr>
        <w:pStyle w:val="a5"/>
        <w:numPr>
          <w:ilvl w:val="0"/>
          <w:numId w:val="20"/>
        </w:numPr>
        <w:ind w:firstLine="708"/>
        <w:jc w:val="both"/>
        <w:rPr>
          <w:sz w:val="24"/>
        </w:rPr>
      </w:pPr>
      <w:r>
        <w:rPr>
          <w:sz w:val="24"/>
        </w:rPr>
        <w:t>Справочно-правовая</w:t>
      </w:r>
      <w:r>
        <w:rPr>
          <w:spacing w:val="-12"/>
          <w:sz w:val="24"/>
        </w:rPr>
        <w:t xml:space="preserve"> </w:t>
      </w:r>
      <w:r>
        <w:rPr>
          <w:sz w:val="24"/>
        </w:rPr>
        <w:t>система</w:t>
      </w:r>
      <w:r>
        <w:rPr>
          <w:spacing w:val="-5"/>
          <w:sz w:val="24"/>
        </w:rPr>
        <w:t xml:space="preserve"> </w:t>
      </w:r>
      <w:r>
        <w:rPr>
          <w:sz w:val="24"/>
        </w:rPr>
        <w:t>«Гарант»</w:t>
      </w:r>
      <w:r>
        <w:rPr>
          <w:spacing w:val="-13"/>
          <w:sz w:val="24"/>
        </w:rPr>
        <w:t xml:space="preserve"> </w:t>
      </w:r>
      <w:r>
        <w:rPr>
          <w:sz w:val="24"/>
        </w:rPr>
        <w:t>[Электронный</w:t>
      </w:r>
      <w:r>
        <w:rPr>
          <w:spacing w:val="-5"/>
          <w:sz w:val="24"/>
        </w:rPr>
        <w:t xml:space="preserve"> </w:t>
      </w:r>
      <w:r>
        <w:rPr>
          <w:sz w:val="24"/>
        </w:rPr>
        <w:t>ресурс].</w:t>
      </w:r>
      <w:r>
        <w:rPr>
          <w:spacing w:val="-6"/>
          <w:sz w:val="24"/>
        </w:rPr>
        <w:t xml:space="preserve"> </w:t>
      </w:r>
      <w:r>
        <w:rPr>
          <w:spacing w:val="-2"/>
          <w:sz w:val="24"/>
        </w:rPr>
        <w:t>URL:garant.ru</w:t>
      </w:r>
    </w:p>
    <w:p w:rsidR="0063711F" w:rsidRDefault="005907B9">
      <w:pPr>
        <w:pStyle w:val="a5"/>
        <w:numPr>
          <w:ilvl w:val="0"/>
          <w:numId w:val="20"/>
        </w:numPr>
        <w:spacing w:before="34" w:line="264" w:lineRule="auto"/>
        <w:ind w:right="630" w:firstLine="708"/>
        <w:jc w:val="both"/>
        <w:rPr>
          <w:sz w:val="24"/>
        </w:rPr>
      </w:pPr>
      <w:r>
        <w:rPr>
          <w:sz w:val="24"/>
        </w:rPr>
        <w:t>Справочно-правовая система «Консорциум Кодекс» [Электронный ресурс] . URL: Кодекс - Профессиональные справочные системы - Кодекс (kodeks.ru)</w:t>
      </w:r>
    </w:p>
    <w:p w:rsidR="0063711F" w:rsidRDefault="005907B9">
      <w:pPr>
        <w:pStyle w:val="a5"/>
        <w:numPr>
          <w:ilvl w:val="0"/>
          <w:numId w:val="20"/>
        </w:numPr>
        <w:spacing w:before="7" w:line="266" w:lineRule="auto"/>
        <w:ind w:right="625" w:firstLine="708"/>
        <w:jc w:val="both"/>
        <w:rPr>
          <w:sz w:val="24"/>
        </w:rPr>
      </w:pPr>
      <w:r>
        <w:rPr>
          <w:sz w:val="24"/>
        </w:rPr>
        <w:t>Официальный сайт программы для распознавания текста ABBYY FineReader. Официальный</w:t>
      </w:r>
      <w:r>
        <w:rPr>
          <w:spacing w:val="40"/>
          <w:sz w:val="24"/>
        </w:rPr>
        <w:t xml:space="preserve"> </w:t>
      </w:r>
      <w:r>
        <w:rPr>
          <w:sz w:val="24"/>
        </w:rPr>
        <w:t>сайт</w:t>
      </w:r>
      <w:r>
        <w:rPr>
          <w:spacing w:val="40"/>
          <w:sz w:val="24"/>
        </w:rPr>
        <w:t xml:space="preserve"> </w:t>
      </w:r>
      <w:r>
        <w:rPr>
          <w:sz w:val="24"/>
        </w:rPr>
        <w:t>корпорации</w:t>
      </w:r>
      <w:r>
        <w:rPr>
          <w:sz w:val="24"/>
        </w:rPr>
        <w:tab/>
      </w:r>
      <w:r>
        <w:rPr>
          <w:spacing w:val="-2"/>
          <w:sz w:val="24"/>
        </w:rPr>
        <w:t>Adobe.</w:t>
      </w:r>
      <w:r>
        <w:rPr>
          <w:sz w:val="24"/>
        </w:rPr>
        <w:tab/>
      </w:r>
      <w:r>
        <w:rPr>
          <w:spacing w:val="-2"/>
          <w:sz w:val="24"/>
        </w:rPr>
        <w:t>[Электронный</w:t>
      </w:r>
      <w:r>
        <w:rPr>
          <w:sz w:val="24"/>
        </w:rPr>
        <w:tab/>
      </w:r>
      <w:r>
        <w:rPr>
          <w:spacing w:val="-2"/>
          <w:sz w:val="24"/>
        </w:rPr>
        <w:t>ресурс] URL:https://</w:t>
      </w:r>
      <w:hyperlink r:id="rId107">
        <w:r w:rsidR="0063711F">
          <w:rPr>
            <w:spacing w:val="-2"/>
            <w:sz w:val="24"/>
          </w:rPr>
          <w:t>www.abbyy.com/ruru/Finereader/</w:t>
        </w:r>
      </w:hyperlink>
    </w:p>
    <w:p w:rsidR="0063711F" w:rsidRDefault="005907B9">
      <w:pPr>
        <w:pStyle w:val="a5"/>
        <w:numPr>
          <w:ilvl w:val="0"/>
          <w:numId w:val="20"/>
        </w:numPr>
        <w:spacing w:before="5" w:line="264" w:lineRule="auto"/>
        <w:ind w:right="624" w:firstLine="708"/>
        <w:jc w:val="both"/>
        <w:rPr>
          <w:sz w:val="24"/>
        </w:rPr>
      </w:pPr>
      <w:r>
        <w:rPr>
          <w:sz w:val="24"/>
        </w:rPr>
        <w:t>Официальный сайт Microsoft Office. Справка. Официальный сайт Microsoft [Электронный ресурс] . URL: https://support.office.com/</w:t>
      </w:r>
    </w:p>
    <w:p w:rsidR="0063711F" w:rsidRDefault="005907B9">
      <w:pPr>
        <w:pStyle w:val="a5"/>
        <w:numPr>
          <w:ilvl w:val="0"/>
          <w:numId w:val="20"/>
        </w:numPr>
        <w:spacing w:before="10"/>
        <w:ind w:firstLine="708"/>
        <w:jc w:val="both"/>
        <w:rPr>
          <w:sz w:val="24"/>
        </w:rPr>
      </w:pPr>
      <w:r>
        <w:rPr>
          <w:spacing w:val="-2"/>
          <w:sz w:val="24"/>
        </w:rPr>
        <w:t>Журнал</w:t>
      </w:r>
      <w:r>
        <w:rPr>
          <w:spacing w:val="-9"/>
          <w:sz w:val="24"/>
        </w:rPr>
        <w:t xml:space="preserve"> </w:t>
      </w:r>
      <w:r>
        <w:rPr>
          <w:spacing w:val="-2"/>
          <w:sz w:val="24"/>
        </w:rPr>
        <w:t>«Справочник</w:t>
      </w:r>
      <w:r>
        <w:rPr>
          <w:sz w:val="24"/>
        </w:rPr>
        <w:tab/>
        <w:t>кадровика»</w:t>
      </w:r>
      <w:r>
        <w:rPr>
          <w:spacing w:val="60"/>
          <w:sz w:val="24"/>
        </w:rPr>
        <w:t xml:space="preserve">  </w:t>
      </w:r>
      <w:r>
        <w:rPr>
          <w:spacing w:val="-2"/>
          <w:sz w:val="24"/>
        </w:rPr>
        <w:t>[Электронный</w:t>
      </w:r>
      <w:r>
        <w:rPr>
          <w:sz w:val="24"/>
        </w:rPr>
        <w:tab/>
      </w:r>
      <w:r>
        <w:rPr>
          <w:spacing w:val="-2"/>
          <w:sz w:val="24"/>
        </w:rPr>
        <w:t>ресурс].</w:t>
      </w:r>
    </w:p>
    <w:p w:rsidR="0063711F" w:rsidRPr="00722BC9" w:rsidRDefault="002F567C" w:rsidP="00AA3798">
      <w:pPr>
        <w:pStyle w:val="a3"/>
        <w:spacing w:before="31"/>
        <w:ind w:left="143" w:firstLine="708"/>
        <w:rPr>
          <w:lang w:val="en-US"/>
        </w:rPr>
      </w:pPr>
      <w:hyperlink r:id="rId108">
        <w:r w:rsidR="0063711F" w:rsidRPr="00722BC9">
          <w:rPr>
            <w:spacing w:val="-2"/>
            <w:lang w:val="en-US"/>
          </w:rPr>
          <w:t>URL:ht</w:t>
        </w:r>
      </w:hyperlink>
      <w:r w:rsidR="0063711F" w:rsidRPr="00722BC9">
        <w:rPr>
          <w:spacing w:val="-2"/>
          <w:lang w:val="en-US"/>
        </w:rPr>
        <w:t>tp:</w:t>
      </w:r>
      <w:hyperlink r:id="rId109">
        <w:r w:rsidR="0063711F" w:rsidRPr="00722BC9">
          <w:rPr>
            <w:spacing w:val="-2"/>
            <w:lang w:val="en-US"/>
          </w:rPr>
          <w:t>//</w:t>
        </w:r>
      </w:hyperlink>
      <w:r w:rsidR="0063711F" w:rsidRPr="00722BC9">
        <w:rPr>
          <w:spacing w:val="-2"/>
          <w:lang w:val="en-US"/>
        </w:rPr>
        <w:t>e</w:t>
      </w:r>
      <w:hyperlink r:id="rId110">
        <w:r w:rsidR="0063711F" w:rsidRPr="00722BC9">
          <w:rPr>
            <w:spacing w:val="-2"/>
            <w:lang w:val="en-US"/>
          </w:rPr>
          <w:t>.spravkadrovika.ru/</w:t>
        </w:r>
      </w:hyperlink>
    </w:p>
    <w:p w:rsidR="0063711F" w:rsidRDefault="005907B9">
      <w:pPr>
        <w:pStyle w:val="a5"/>
        <w:numPr>
          <w:ilvl w:val="0"/>
          <w:numId w:val="20"/>
        </w:numPr>
        <w:spacing w:before="5" w:line="266" w:lineRule="auto"/>
        <w:ind w:right="872" w:firstLine="708"/>
        <w:rPr>
          <w:sz w:val="24"/>
        </w:rPr>
      </w:pPr>
      <w:r>
        <w:rPr>
          <w:sz w:val="24"/>
        </w:rPr>
        <w:t>Журнал</w:t>
      </w:r>
      <w:r>
        <w:rPr>
          <w:spacing w:val="-8"/>
          <w:sz w:val="24"/>
        </w:rPr>
        <w:t xml:space="preserve"> </w:t>
      </w:r>
      <w:r>
        <w:rPr>
          <w:sz w:val="24"/>
        </w:rPr>
        <w:t>«Справочник</w:t>
      </w:r>
      <w:r>
        <w:rPr>
          <w:spacing w:val="-9"/>
          <w:sz w:val="24"/>
        </w:rPr>
        <w:t xml:space="preserve"> </w:t>
      </w:r>
      <w:r>
        <w:rPr>
          <w:sz w:val="24"/>
        </w:rPr>
        <w:t>секретаря</w:t>
      </w:r>
      <w:r>
        <w:rPr>
          <w:spacing w:val="-11"/>
          <w:sz w:val="24"/>
        </w:rPr>
        <w:t xml:space="preserve"> </w:t>
      </w:r>
      <w:r>
        <w:rPr>
          <w:sz w:val="24"/>
        </w:rPr>
        <w:t>и</w:t>
      </w:r>
      <w:r>
        <w:rPr>
          <w:spacing w:val="-8"/>
          <w:sz w:val="24"/>
        </w:rPr>
        <w:t xml:space="preserve"> </w:t>
      </w:r>
      <w:r>
        <w:rPr>
          <w:sz w:val="24"/>
        </w:rPr>
        <w:t>офис-менеджера»</w:t>
      </w:r>
      <w:r>
        <w:rPr>
          <w:spacing w:val="-15"/>
          <w:sz w:val="24"/>
        </w:rPr>
        <w:t xml:space="preserve"> </w:t>
      </w:r>
      <w:r>
        <w:rPr>
          <w:sz w:val="24"/>
        </w:rPr>
        <w:t>[Электронный</w:t>
      </w:r>
      <w:r>
        <w:rPr>
          <w:spacing w:val="-10"/>
          <w:sz w:val="24"/>
        </w:rPr>
        <w:t xml:space="preserve"> </w:t>
      </w:r>
      <w:r>
        <w:rPr>
          <w:sz w:val="24"/>
        </w:rPr>
        <w:t>ресурс].</w:t>
      </w:r>
      <w:r>
        <w:rPr>
          <w:spacing w:val="-8"/>
          <w:sz w:val="24"/>
        </w:rPr>
        <w:t xml:space="preserve"> </w:t>
      </w:r>
      <w:r>
        <w:rPr>
          <w:sz w:val="24"/>
        </w:rPr>
        <w:t xml:space="preserve">URL: </w:t>
      </w:r>
      <w:hyperlink r:id="rId111">
        <w:r w:rsidR="0063711F">
          <w:rPr>
            <w:spacing w:val="-2"/>
            <w:sz w:val="24"/>
          </w:rPr>
          <w:t>http://www.sekretariat.ru/</w:t>
        </w:r>
      </w:hyperlink>
    </w:p>
    <w:p w:rsidR="0063711F" w:rsidRPr="00722BC9" w:rsidRDefault="005907B9">
      <w:pPr>
        <w:pStyle w:val="a5"/>
        <w:numPr>
          <w:ilvl w:val="0"/>
          <w:numId w:val="20"/>
        </w:numPr>
        <w:spacing w:line="247" w:lineRule="exact"/>
        <w:ind w:firstLine="708"/>
        <w:rPr>
          <w:sz w:val="24"/>
          <w:lang w:val="en-US"/>
        </w:rPr>
      </w:pPr>
      <w:r>
        <w:rPr>
          <w:sz w:val="24"/>
        </w:rPr>
        <w:t>Журнал</w:t>
      </w:r>
      <w:r>
        <w:rPr>
          <w:spacing w:val="-8"/>
          <w:sz w:val="24"/>
        </w:rPr>
        <w:t xml:space="preserve"> </w:t>
      </w:r>
      <w:r>
        <w:rPr>
          <w:sz w:val="24"/>
        </w:rPr>
        <w:t>«Секретарь</w:t>
      </w:r>
      <w:r>
        <w:rPr>
          <w:spacing w:val="-5"/>
          <w:sz w:val="24"/>
        </w:rPr>
        <w:t xml:space="preserve"> </w:t>
      </w:r>
      <w:r>
        <w:rPr>
          <w:sz w:val="24"/>
        </w:rPr>
        <w:t>референт»</w:t>
      </w:r>
      <w:r>
        <w:rPr>
          <w:spacing w:val="-12"/>
          <w:sz w:val="24"/>
        </w:rPr>
        <w:t xml:space="preserve"> </w:t>
      </w:r>
      <w:r>
        <w:rPr>
          <w:sz w:val="24"/>
        </w:rPr>
        <w:t>[Электронный</w:t>
      </w:r>
      <w:r>
        <w:rPr>
          <w:spacing w:val="-9"/>
          <w:sz w:val="24"/>
        </w:rPr>
        <w:t xml:space="preserve"> </w:t>
      </w:r>
      <w:r>
        <w:rPr>
          <w:sz w:val="24"/>
        </w:rPr>
        <w:t>ресурс].</w:t>
      </w:r>
      <w:r>
        <w:rPr>
          <w:spacing w:val="-3"/>
          <w:sz w:val="24"/>
        </w:rPr>
        <w:t xml:space="preserve"> </w:t>
      </w:r>
      <w:r w:rsidRPr="00722BC9">
        <w:rPr>
          <w:sz w:val="24"/>
          <w:lang w:val="en-US"/>
        </w:rPr>
        <w:t>URL:</w:t>
      </w:r>
      <w:r w:rsidRPr="00722BC9">
        <w:rPr>
          <w:spacing w:val="-5"/>
          <w:sz w:val="24"/>
          <w:lang w:val="en-US"/>
        </w:rPr>
        <w:t xml:space="preserve"> </w:t>
      </w:r>
      <w:hyperlink r:id="rId112">
        <w:r w:rsidR="0063711F" w:rsidRPr="00722BC9">
          <w:rPr>
            <w:spacing w:val="-2"/>
            <w:sz w:val="24"/>
            <w:lang w:val="en-US"/>
          </w:rPr>
          <w:t>http://www.profiz.ru/</w:t>
        </w:r>
      </w:hyperlink>
    </w:p>
    <w:p w:rsidR="0063711F" w:rsidRDefault="005907B9">
      <w:pPr>
        <w:pStyle w:val="a5"/>
        <w:numPr>
          <w:ilvl w:val="0"/>
          <w:numId w:val="20"/>
        </w:numPr>
        <w:spacing w:before="36" w:line="264" w:lineRule="auto"/>
        <w:ind w:right="816" w:firstLine="708"/>
        <w:rPr>
          <w:sz w:val="24"/>
        </w:rPr>
      </w:pPr>
      <w:r>
        <w:rPr>
          <w:sz w:val="24"/>
        </w:rPr>
        <w:t>Журнал:</w:t>
      </w:r>
      <w:r>
        <w:rPr>
          <w:spacing w:val="36"/>
          <w:sz w:val="24"/>
        </w:rPr>
        <w:t xml:space="preserve"> </w:t>
      </w:r>
      <w:r>
        <w:rPr>
          <w:sz w:val="24"/>
        </w:rPr>
        <w:t>Делопроизводство</w:t>
      </w:r>
      <w:r>
        <w:rPr>
          <w:spacing w:val="36"/>
          <w:sz w:val="24"/>
        </w:rPr>
        <w:t xml:space="preserve"> </w:t>
      </w:r>
      <w:r>
        <w:rPr>
          <w:sz w:val="24"/>
        </w:rPr>
        <w:t>и</w:t>
      </w:r>
      <w:r>
        <w:rPr>
          <w:spacing w:val="35"/>
          <w:sz w:val="24"/>
        </w:rPr>
        <w:t xml:space="preserve"> </w:t>
      </w:r>
      <w:r>
        <w:rPr>
          <w:sz w:val="24"/>
        </w:rPr>
        <w:t>документооборот</w:t>
      </w:r>
      <w:r>
        <w:rPr>
          <w:spacing w:val="36"/>
          <w:sz w:val="24"/>
        </w:rPr>
        <w:t xml:space="preserve"> </w:t>
      </w:r>
      <w:r>
        <w:rPr>
          <w:sz w:val="24"/>
        </w:rPr>
        <w:t>на</w:t>
      </w:r>
      <w:r>
        <w:rPr>
          <w:spacing w:val="33"/>
          <w:sz w:val="24"/>
        </w:rPr>
        <w:t xml:space="preserve"> </w:t>
      </w:r>
      <w:r>
        <w:rPr>
          <w:sz w:val="24"/>
        </w:rPr>
        <w:t>предприятии.</w:t>
      </w:r>
      <w:r>
        <w:rPr>
          <w:spacing w:val="34"/>
          <w:sz w:val="24"/>
        </w:rPr>
        <w:t xml:space="preserve"> </w:t>
      </w:r>
      <w:r>
        <w:rPr>
          <w:sz w:val="24"/>
        </w:rPr>
        <w:t>[Электронный ресурс]. URL: https://delo-press.ru/journals/documents</w:t>
      </w:r>
    </w:p>
    <w:p w:rsidR="0063711F" w:rsidRDefault="005907B9">
      <w:pPr>
        <w:pStyle w:val="a5"/>
        <w:numPr>
          <w:ilvl w:val="0"/>
          <w:numId w:val="20"/>
        </w:numPr>
        <w:spacing w:before="7" w:line="264" w:lineRule="auto"/>
        <w:ind w:right="827" w:firstLine="708"/>
        <w:rPr>
          <w:sz w:val="24"/>
        </w:rPr>
      </w:pPr>
      <w:r>
        <w:rPr>
          <w:sz w:val="24"/>
        </w:rPr>
        <w:t>ECM-Journal</w:t>
      </w:r>
      <w:r>
        <w:rPr>
          <w:spacing w:val="80"/>
          <w:sz w:val="24"/>
        </w:rPr>
        <w:t xml:space="preserve"> </w:t>
      </w:r>
      <w:r>
        <w:rPr>
          <w:sz w:val="24"/>
        </w:rPr>
        <w:t>—</w:t>
      </w:r>
      <w:r>
        <w:rPr>
          <w:spacing w:val="80"/>
          <w:sz w:val="24"/>
        </w:rPr>
        <w:t xml:space="preserve"> </w:t>
      </w:r>
      <w:r>
        <w:rPr>
          <w:sz w:val="24"/>
        </w:rPr>
        <w:t>портал</w:t>
      </w:r>
      <w:r>
        <w:rPr>
          <w:spacing w:val="80"/>
          <w:sz w:val="24"/>
        </w:rPr>
        <w:t xml:space="preserve"> </w:t>
      </w:r>
      <w:r>
        <w:rPr>
          <w:sz w:val="24"/>
        </w:rPr>
        <w:t>о</w:t>
      </w:r>
      <w:r>
        <w:rPr>
          <w:spacing w:val="80"/>
          <w:sz w:val="24"/>
        </w:rPr>
        <w:t xml:space="preserve"> </w:t>
      </w:r>
      <w:r>
        <w:rPr>
          <w:sz w:val="24"/>
        </w:rPr>
        <w:t>цифровизации,</w:t>
      </w:r>
      <w:r>
        <w:rPr>
          <w:spacing w:val="40"/>
          <w:sz w:val="24"/>
        </w:rPr>
        <w:t xml:space="preserve"> </w:t>
      </w:r>
      <w:r>
        <w:rPr>
          <w:sz w:val="24"/>
        </w:rPr>
        <w:t>электронном</w:t>
      </w:r>
      <w:r>
        <w:rPr>
          <w:spacing w:val="80"/>
          <w:sz w:val="24"/>
        </w:rPr>
        <w:t xml:space="preserve"> </w:t>
      </w:r>
      <w:r>
        <w:rPr>
          <w:sz w:val="24"/>
        </w:rPr>
        <w:t>документообороте</w:t>
      </w:r>
      <w:r>
        <w:rPr>
          <w:spacing w:val="40"/>
          <w:sz w:val="24"/>
        </w:rPr>
        <w:t xml:space="preserve"> </w:t>
      </w:r>
      <w:r>
        <w:rPr>
          <w:sz w:val="24"/>
        </w:rPr>
        <w:t>и бизнеспроцессах. [Электронный ресурс]. URL: https://ecm-journal.ru/</w:t>
      </w:r>
    </w:p>
    <w:p w:rsidR="0063711F" w:rsidRDefault="005907B9">
      <w:pPr>
        <w:pStyle w:val="2"/>
        <w:numPr>
          <w:ilvl w:val="2"/>
          <w:numId w:val="23"/>
        </w:numPr>
        <w:tabs>
          <w:tab w:val="left" w:pos="1491"/>
        </w:tabs>
        <w:spacing w:before="265"/>
        <w:ind w:left="1491" w:hanging="643"/>
        <w:jc w:val="left"/>
      </w:pPr>
      <w:r>
        <w:rPr>
          <w:spacing w:val="-2"/>
        </w:rPr>
        <w:t>Дополнительные</w:t>
      </w:r>
      <w:r>
        <w:t xml:space="preserve"> </w:t>
      </w:r>
      <w:r>
        <w:rPr>
          <w:spacing w:val="-2"/>
        </w:rPr>
        <w:t>источники</w:t>
      </w:r>
    </w:p>
    <w:p w:rsidR="0063711F" w:rsidRDefault="005907B9">
      <w:pPr>
        <w:pStyle w:val="a5"/>
        <w:numPr>
          <w:ilvl w:val="0"/>
          <w:numId w:val="19"/>
        </w:numPr>
        <w:tabs>
          <w:tab w:val="left" w:pos="1558"/>
          <w:tab w:val="left" w:pos="3155"/>
          <w:tab w:val="left" w:pos="4606"/>
          <w:tab w:val="left" w:pos="5997"/>
          <w:tab w:val="left" w:pos="7719"/>
          <w:tab w:val="left" w:pos="8760"/>
        </w:tabs>
        <w:spacing w:before="130" w:line="264" w:lineRule="auto"/>
        <w:ind w:right="629" w:firstLine="671"/>
        <w:jc w:val="left"/>
        <w:rPr>
          <w:sz w:val="24"/>
        </w:rPr>
      </w:pPr>
      <w:r>
        <w:rPr>
          <w:spacing w:val="-2"/>
          <w:sz w:val="24"/>
        </w:rPr>
        <w:t>Конституция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Официальный</w:t>
      </w:r>
      <w:r>
        <w:rPr>
          <w:sz w:val="24"/>
        </w:rPr>
        <w:tab/>
      </w:r>
      <w:r>
        <w:rPr>
          <w:spacing w:val="-2"/>
          <w:sz w:val="24"/>
        </w:rPr>
        <w:t>сетевой</w:t>
      </w:r>
      <w:r>
        <w:rPr>
          <w:sz w:val="24"/>
        </w:rPr>
        <w:tab/>
      </w:r>
      <w:r>
        <w:rPr>
          <w:spacing w:val="-2"/>
          <w:sz w:val="24"/>
        </w:rPr>
        <w:t xml:space="preserve">ресурс </w:t>
      </w:r>
      <w:r>
        <w:rPr>
          <w:sz w:val="24"/>
        </w:rPr>
        <w:t xml:space="preserve">Президента России. [Электронный ресурс]. URL: </w:t>
      </w:r>
      <w:hyperlink r:id="rId113">
        <w:r w:rsidR="0063711F">
          <w:rPr>
            <w:sz w:val="24"/>
          </w:rPr>
          <w:t>http://constitution.kremlin.ru/</w:t>
        </w:r>
      </w:hyperlink>
    </w:p>
    <w:p w:rsidR="0063711F" w:rsidRDefault="005907B9">
      <w:pPr>
        <w:pStyle w:val="a5"/>
        <w:numPr>
          <w:ilvl w:val="0"/>
          <w:numId w:val="19"/>
        </w:numPr>
        <w:tabs>
          <w:tab w:val="left" w:pos="1558"/>
        </w:tabs>
        <w:spacing w:before="7" w:line="264" w:lineRule="auto"/>
        <w:ind w:right="622" w:firstLine="710"/>
        <w:jc w:val="left"/>
        <w:rPr>
          <w:sz w:val="24"/>
        </w:rPr>
      </w:pPr>
      <w:r>
        <w:rPr>
          <w:sz w:val="24"/>
        </w:rPr>
        <w:t>Трудовой</w:t>
      </w:r>
      <w:r>
        <w:rPr>
          <w:spacing w:val="80"/>
          <w:sz w:val="24"/>
        </w:rPr>
        <w:t xml:space="preserve"> </w:t>
      </w:r>
      <w:r>
        <w:rPr>
          <w:sz w:val="24"/>
        </w:rPr>
        <w:t>Кодекс</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СПС</w:t>
      </w:r>
      <w:r>
        <w:rPr>
          <w:spacing w:val="80"/>
          <w:sz w:val="24"/>
        </w:rPr>
        <w:t xml:space="preserve"> </w:t>
      </w:r>
      <w:r>
        <w:rPr>
          <w:sz w:val="24"/>
        </w:rPr>
        <w:t>«Консультант</w:t>
      </w:r>
      <w:r>
        <w:rPr>
          <w:spacing w:val="80"/>
          <w:sz w:val="24"/>
        </w:rPr>
        <w:t xml:space="preserve"> </w:t>
      </w:r>
      <w:r>
        <w:rPr>
          <w:sz w:val="24"/>
        </w:rPr>
        <w:t>плюс».</w:t>
      </w:r>
      <w:r>
        <w:rPr>
          <w:spacing w:val="80"/>
          <w:sz w:val="24"/>
        </w:rPr>
        <w:t xml:space="preserve"> </w:t>
      </w:r>
      <w:r>
        <w:rPr>
          <w:sz w:val="24"/>
        </w:rPr>
        <w:t xml:space="preserve">[Электронный ресурс]. URL: </w:t>
      </w:r>
      <w:hyperlink r:id="rId114">
        <w:r w:rsidR="0063711F">
          <w:rPr>
            <w:sz w:val="24"/>
          </w:rPr>
          <w:t>http://www.consultant.ru/document/cons</w:t>
        </w:r>
      </w:hyperlink>
    </w:p>
    <w:p w:rsidR="0063711F" w:rsidRDefault="005907B9">
      <w:pPr>
        <w:pStyle w:val="a5"/>
        <w:numPr>
          <w:ilvl w:val="0"/>
          <w:numId w:val="19"/>
        </w:numPr>
        <w:tabs>
          <w:tab w:val="left" w:pos="1558"/>
        </w:tabs>
        <w:spacing w:before="10"/>
        <w:ind w:left="1558" w:hanging="705"/>
        <w:jc w:val="left"/>
        <w:rPr>
          <w:sz w:val="24"/>
        </w:rPr>
      </w:pPr>
      <w:r>
        <w:rPr>
          <w:sz w:val="24"/>
        </w:rPr>
        <w:t>Федеральный</w:t>
      </w:r>
      <w:r>
        <w:rPr>
          <w:spacing w:val="-13"/>
          <w:sz w:val="24"/>
        </w:rPr>
        <w:t xml:space="preserve"> </w:t>
      </w:r>
      <w:r>
        <w:rPr>
          <w:sz w:val="24"/>
        </w:rPr>
        <w:t>закон</w:t>
      </w:r>
      <w:r>
        <w:rPr>
          <w:spacing w:val="-9"/>
          <w:sz w:val="24"/>
        </w:rPr>
        <w:t xml:space="preserve"> </w:t>
      </w:r>
      <w:r>
        <w:rPr>
          <w:sz w:val="24"/>
        </w:rPr>
        <w:t>№</w:t>
      </w:r>
      <w:r>
        <w:rPr>
          <w:spacing w:val="-13"/>
          <w:sz w:val="24"/>
        </w:rPr>
        <w:t xml:space="preserve"> </w:t>
      </w:r>
      <w:r>
        <w:rPr>
          <w:sz w:val="24"/>
        </w:rPr>
        <w:t>5485-1</w:t>
      </w:r>
      <w:r>
        <w:rPr>
          <w:spacing w:val="-5"/>
          <w:sz w:val="24"/>
        </w:rPr>
        <w:t xml:space="preserve"> </w:t>
      </w:r>
      <w:r>
        <w:rPr>
          <w:sz w:val="24"/>
        </w:rPr>
        <w:t>«О</w:t>
      </w:r>
      <w:r>
        <w:rPr>
          <w:spacing w:val="-10"/>
          <w:sz w:val="24"/>
        </w:rPr>
        <w:t xml:space="preserve"> </w:t>
      </w:r>
      <w:r>
        <w:rPr>
          <w:sz w:val="24"/>
        </w:rPr>
        <w:t>государственной</w:t>
      </w:r>
      <w:r>
        <w:rPr>
          <w:spacing w:val="-10"/>
          <w:sz w:val="24"/>
        </w:rPr>
        <w:t xml:space="preserve"> </w:t>
      </w:r>
      <w:r>
        <w:rPr>
          <w:sz w:val="24"/>
        </w:rPr>
        <w:t>тайне»</w:t>
      </w:r>
      <w:r>
        <w:rPr>
          <w:spacing w:val="-15"/>
          <w:sz w:val="24"/>
        </w:rPr>
        <w:t xml:space="preserve"> </w:t>
      </w:r>
      <w:r>
        <w:rPr>
          <w:sz w:val="24"/>
        </w:rPr>
        <w:t>от</w:t>
      </w:r>
      <w:r>
        <w:rPr>
          <w:spacing w:val="-9"/>
          <w:sz w:val="24"/>
        </w:rPr>
        <w:t xml:space="preserve"> </w:t>
      </w:r>
      <w:r>
        <w:rPr>
          <w:sz w:val="24"/>
        </w:rPr>
        <w:t>21.06.1993</w:t>
      </w:r>
      <w:r>
        <w:rPr>
          <w:spacing w:val="26"/>
          <w:sz w:val="24"/>
        </w:rPr>
        <w:t xml:space="preserve"> </w:t>
      </w:r>
      <w:r>
        <w:rPr>
          <w:spacing w:val="-5"/>
          <w:sz w:val="24"/>
        </w:rPr>
        <w:t>СПС</w:t>
      </w:r>
    </w:p>
    <w:p w:rsidR="0063711F" w:rsidRDefault="005907B9">
      <w:pPr>
        <w:pStyle w:val="a3"/>
        <w:spacing w:before="26"/>
        <w:ind w:left="143"/>
      </w:pPr>
      <w:r>
        <w:t>«Консультант</w:t>
      </w:r>
      <w:r>
        <w:rPr>
          <w:spacing w:val="-8"/>
        </w:rPr>
        <w:t xml:space="preserve"> </w:t>
      </w:r>
      <w:r>
        <w:t>плюс».</w:t>
      </w:r>
      <w:r>
        <w:rPr>
          <w:spacing w:val="-6"/>
        </w:rPr>
        <w:t xml:space="preserve"> </w:t>
      </w:r>
      <w:r>
        <w:t>[Электронный</w:t>
      </w:r>
      <w:r>
        <w:rPr>
          <w:spacing w:val="-6"/>
        </w:rPr>
        <w:t xml:space="preserve"> </w:t>
      </w:r>
      <w:r>
        <w:t>ресурс].</w:t>
      </w:r>
      <w:r>
        <w:rPr>
          <w:spacing w:val="-6"/>
        </w:rPr>
        <w:t xml:space="preserve"> </w:t>
      </w:r>
      <w:r>
        <w:rPr>
          <w:spacing w:val="-2"/>
        </w:rPr>
        <w:t>UR</w:t>
      </w:r>
      <w:hyperlink r:id="rId115">
        <w:r w:rsidR="0063711F">
          <w:rPr>
            <w:spacing w:val="-2"/>
          </w:rPr>
          <w:t>L:http:</w:t>
        </w:r>
      </w:hyperlink>
      <w:r>
        <w:rPr>
          <w:spacing w:val="-2"/>
        </w:rPr>
        <w:t>//</w:t>
      </w:r>
      <w:hyperlink r:id="rId116">
        <w:r w:rsidR="0063711F">
          <w:rPr>
            <w:spacing w:val="-2"/>
          </w:rPr>
          <w:t>www.consultant.ru/cons</w:t>
        </w:r>
      </w:hyperlink>
    </w:p>
    <w:p w:rsidR="0063711F" w:rsidRDefault="005907B9">
      <w:pPr>
        <w:pStyle w:val="a5"/>
        <w:numPr>
          <w:ilvl w:val="0"/>
          <w:numId w:val="19"/>
        </w:numPr>
        <w:tabs>
          <w:tab w:val="left" w:pos="1558"/>
        </w:tabs>
        <w:spacing w:before="41" w:line="261" w:lineRule="auto"/>
        <w:ind w:right="617" w:firstLine="710"/>
        <w:jc w:val="both"/>
        <w:rPr>
          <w:sz w:val="24"/>
        </w:rPr>
      </w:pPr>
      <w:r>
        <w:rPr>
          <w:sz w:val="24"/>
        </w:rPr>
        <w:t xml:space="preserve">Федеральный закон № 98-ФЗ «О коммерческой тайне» от 29.07.2004. Система ГАРАНТ. [Электронный ресурс]. URL: </w:t>
      </w:r>
      <w:hyperlink r:id="rId117">
        <w:r w:rsidR="0063711F">
          <w:rPr>
            <w:sz w:val="24"/>
          </w:rPr>
          <w:t>http://base.garant.ru/12136454/</w:t>
        </w:r>
      </w:hyperlink>
    </w:p>
    <w:p w:rsidR="0063711F" w:rsidRDefault="005907B9">
      <w:pPr>
        <w:pStyle w:val="a5"/>
        <w:numPr>
          <w:ilvl w:val="0"/>
          <w:numId w:val="19"/>
        </w:numPr>
        <w:tabs>
          <w:tab w:val="left" w:pos="1558"/>
        </w:tabs>
        <w:spacing w:before="13" w:line="266" w:lineRule="auto"/>
        <w:ind w:right="613" w:firstLine="710"/>
        <w:jc w:val="both"/>
        <w:rPr>
          <w:sz w:val="24"/>
        </w:rPr>
      </w:pPr>
      <w:r>
        <w:rPr>
          <w:sz w:val="24"/>
        </w:rPr>
        <w:t xml:space="preserve">Федеральный закон от 02.05.2006 № 59-ФЗ «О порядке рассмотрения обращений граждан Российской Федерации». СПС «Консультант плюс». [Электронный ресурс]. </w:t>
      </w:r>
      <w:hyperlink r:id="rId118">
        <w:r w:rsidR="0063711F">
          <w:rPr>
            <w:sz w:val="24"/>
          </w:rPr>
          <w:t>URL:ht</w:t>
        </w:r>
      </w:hyperlink>
      <w:r>
        <w:rPr>
          <w:sz w:val="24"/>
        </w:rPr>
        <w:t>tp:</w:t>
      </w:r>
      <w:hyperlink r:id="rId119">
        <w:r w:rsidR="0063711F">
          <w:rPr>
            <w:sz w:val="24"/>
          </w:rPr>
          <w:t>//www.consultant.ru/docume</w:t>
        </w:r>
      </w:hyperlink>
      <w:r>
        <w:rPr>
          <w:sz w:val="24"/>
        </w:rPr>
        <w:t>n</w:t>
      </w:r>
      <w:hyperlink r:id="rId120">
        <w:r w:rsidR="0063711F">
          <w:rPr>
            <w:sz w:val="24"/>
          </w:rPr>
          <w:t>t/cons</w:t>
        </w:r>
      </w:hyperlink>
    </w:p>
    <w:p w:rsidR="0063711F" w:rsidRDefault="0063711F">
      <w:pPr>
        <w:pStyle w:val="a5"/>
        <w:spacing w:line="266" w:lineRule="auto"/>
        <w:jc w:val="both"/>
        <w:rPr>
          <w:sz w:val="24"/>
        </w:rPr>
        <w:sectPr w:rsidR="0063711F">
          <w:footerReference w:type="default" r:id="rId121"/>
          <w:pgSz w:w="11920" w:h="16850"/>
          <w:pgMar w:top="960" w:right="283" w:bottom="1240" w:left="1559" w:header="0" w:footer="1051" w:gutter="0"/>
          <w:cols w:space="720"/>
        </w:sectPr>
      </w:pPr>
    </w:p>
    <w:p w:rsidR="0063711F" w:rsidRDefault="005907B9">
      <w:pPr>
        <w:pStyle w:val="a5"/>
        <w:numPr>
          <w:ilvl w:val="0"/>
          <w:numId w:val="19"/>
        </w:numPr>
        <w:tabs>
          <w:tab w:val="left" w:pos="1558"/>
        </w:tabs>
        <w:spacing w:before="77" w:line="266" w:lineRule="auto"/>
        <w:ind w:right="612" w:firstLine="710"/>
        <w:jc w:val="both"/>
        <w:rPr>
          <w:sz w:val="24"/>
        </w:rPr>
      </w:pPr>
      <w:r>
        <w:rPr>
          <w:sz w:val="24"/>
        </w:rPr>
        <w:lastRenderedPageBreak/>
        <w:t>Федеральный закон от 27.07.2006 № 149-ФЗ «Об информации, информационных технологиях и о защите информации». СПС «Консультант плюс». [Электронный ресурс].</w:t>
      </w:r>
    </w:p>
    <w:p w:rsidR="0063711F" w:rsidRDefault="002F567C">
      <w:pPr>
        <w:pStyle w:val="a3"/>
        <w:spacing w:before="6"/>
        <w:ind w:left="140"/>
      </w:pPr>
      <w:hyperlink r:id="rId122">
        <w:r w:rsidR="0063711F">
          <w:rPr>
            <w:spacing w:val="-2"/>
          </w:rPr>
          <w:t>URL:ht</w:t>
        </w:r>
      </w:hyperlink>
      <w:r w:rsidR="0063711F">
        <w:rPr>
          <w:spacing w:val="-2"/>
        </w:rPr>
        <w:t>tp:</w:t>
      </w:r>
      <w:hyperlink r:id="rId123">
        <w:r w:rsidR="0063711F">
          <w:rPr>
            <w:spacing w:val="-2"/>
          </w:rPr>
          <w:t>//www.consul</w:t>
        </w:r>
      </w:hyperlink>
      <w:r w:rsidR="0063711F">
        <w:rPr>
          <w:spacing w:val="-2"/>
        </w:rPr>
        <w:t>t</w:t>
      </w:r>
      <w:hyperlink r:id="rId124">
        <w:r w:rsidR="0063711F">
          <w:rPr>
            <w:spacing w:val="-2"/>
          </w:rPr>
          <w:t>ant.ru/document/cons</w:t>
        </w:r>
      </w:hyperlink>
    </w:p>
    <w:p w:rsidR="0063711F" w:rsidRDefault="005907B9">
      <w:pPr>
        <w:pStyle w:val="a5"/>
        <w:numPr>
          <w:ilvl w:val="0"/>
          <w:numId w:val="19"/>
        </w:numPr>
        <w:tabs>
          <w:tab w:val="left" w:pos="285"/>
        </w:tabs>
        <w:ind w:left="285" w:right="610" w:hanging="285"/>
        <w:rPr>
          <w:sz w:val="24"/>
        </w:rPr>
      </w:pPr>
      <w:r>
        <w:rPr>
          <w:sz w:val="24"/>
        </w:rPr>
        <w:t>Федеральный</w:t>
      </w:r>
      <w:r>
        <w:rPr>
          <w:spacing w:val="24"/>
          <w:sz w:val="24"/>
        </w:rPr>
        <w:t xml:space="preserve"> </w:t>
      </w:r>
      <w:r>
        <w:rPr>
          <w:sz w:val="24"/>
        </w:rPr>
        <w:t>закон</w:t>
      </w:r>
      <w:r>
        <w:rPr>
          <w:spacing w:val="25"/>
          <w:sz w:val="24"/>
        </w:rPr>
        <w:t xml:space="preserve"> </w:t>
      </w:r>
      <w:r>
        <w:rPr>
          <w:sz w:val="24"/>
        </w:rPr>
        <w:t>от</w:t>
      </w:r>
      <w:r>
        <w:rPr>
          <w:spacing w:val="24"/>
          <w:sz w:val="24"/>
        </w:rPr>
        <w:t xml:space="preserve"> </w:t>
      </w:r>
      <w:r>
        <w:rPr>
          <w:sz w:val="24"/>
        </w:rPr>
        <w:t>27.07.2006</w:t>
      </w:r>
      <w:r>
        <w:rPr>
          <w:spacing w:val="24"/>
          <w:sz w:val="24"/>
        </w:rPr>
        <w:t xml:space="preserve"> </w:t>
      </w:r>
      <w:r>
        <w:rPr>
          <w:sz w:val="24"/>
        </w:rPr>
        <w:t>№</w:t>
      </w:r>
      <w:r>
        <w:rPr>
          <w:spacing w:val="23"/>
          <w:sz w:val="24"/>
        </w:rPr>
        <w:t xml:space="preserve"> </w:t>
      </w:r>
      <w:r>
        <w:rPr>
          <w:sz w:val="24"/>
        </w:rPr>
        <w:t>152-ФЗ</w:t>
      </w:r>
      <w:r>
        <w:rPr>
          <w:spacing w:val="28"/>
          <w:sz w:val="24"/>
        </w:rPr>
        <w:t xml:space="preserve"> </w:t>
      </w:r>
      <w:r>
        <w:rPr>
          <w:sz w:val="24"/>
        </w:rPr>
        <w:t>«О</w:t>
      </w:r>
      <w:r>
        <w:rPr>
          <w:spacing w:val="23"/>
          <w:sz w:val="24"/>
        </w:rPr>
        <w:t xml:space="preserve"> </w:t>
      </w:r>
      <w:r>
        <w:rPr>
          <w:sz w:val="24"/>
        </w:rPr>
        <w:t>персональных</w:t>
      </w:r>
      <w:r>
        <w:rPr>
          <w:spacing w:val="25"/>
          <w:sz w:val="24"/>
        </w:rPr>
        <w:t xml:space="preserve"> </w:t>
      </w:r>
      <w:r>
        <w:rPr>
          <w:sz w:val="24"/>
        </w:rPr>
        <w:t>данных».</w:t>
      </w:r>
      <w:r>
        <w:rPr>
          <w:spacing w:val="28"/>
          <w:sz w:val="24"/>
        </w:rPr>
        <w:t xml:space="preserve"> </w:t>
      </w:r>
      <w:r>
        <w:rPr>
          <w:spacing w:val="-5"/>
          <w:sz w:val="24"/>
        </w:rPr>
        <w:t>СПС</w:t>
      </w:r>
    </w:p>
    <w:p w:rsidR="0063711F" w:rsidRDefault="005907B9">
      <w:pPr>
        <w:pStyle w:val="a3"/>
        <w:tabs>
          <w:tab w:val="left" w:pos="2549"/>
          <w:tab w:val="left" w:pos="4354"/>
          <w:tab w:val="left" w:pos="6918"/>
        </w:tabs>
        <w:spacing w:before="31"/>
        <w:ind w:right="640"/>
        <w:jc w:val="right"/>
      </w:pP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spacing w:before="29"/>
        <w:ind w:left="104"/>
      </w:pPr>
      <w:hyperlink r:id="rId125">
        <w:r w:rsidR="0063711F">
          <w:rPr>
            <w:spacing w:val="-2"/>
          </w:rPr>
          <w:t>URL:ht</w:t>
        </w:r>
      </w:hyperlink>
      <w:r w:rsidR="0063711F">
        <w:rPr>
          <w:spacing w:val="-2"/>
        </w:rPr>
        <w:t>tp:</w:t>
      </w:r>
      <w:hyperlink r:id="rId126">
        <w:r w:rsidR="0063711F">
          <w:rPr>
            <w:spacing w:val="-2"/>
          </w:rPr>
          <w:t>//www.consul</w:t>
        </w:r>
      </w:hyperlink>
      <w:r w:rsidR="0063711F">
        <w:rPr>
          <w:spacing w:val="-2"/>
        </w:rPr>
        <w:t>t</w:t>
      </w:r>
      <w:hyperlink r:id="rId127">
        <w:r w:rsidR="0063711F">
          <w:rPr>
            <w:spacing w:val="-2"/>
          </w:rPr>
          <w:t>ant.ru/document/cons</w:t>
        </w:r>
      </w:hyperlink>
    </w:p>
    <w:p w:rsidR="0063711F" w:rsidRDefault="005907B9">
      <w:pPr>
        <w:pStyle w:val="a5"/>
        <w:numPr>
          <w:ilvl w:val="0"/>
          <w:numId w:val="19"/>
        </w:numPr>
        <w:tabs>
          <w:tab w:val="left" w:pos="1521"/>
        </w:tabs>
        <w:spacing w:before="33" w:line="264" w:lineRule="auto"/>
        <w:ind w:left="104" w:right="612" w:firstLine="849"/>
        <w:jc w:val="both"/>
        <w:rPr>
          <w:sz w:val="24"/>
        </w:rPr>
      </w:pPr>
      <w:r>
        <w:rPr>
          <w:sz w:val="24"/>
        </w:rPr>
        <w:t xml:space="preserve">Федеральный закон от 26.12.2008 № 294-ФЗ «О защите прав юридических лиц и индивидуальных предпринимателей при проведении государственного контроля </w:t>
      </w:r>
      <w:r>
        <w:rPr>
          <w:spacing w:val="-2"/>
          <w:sz w:val="24"/>
        </w:rPr>
        <w:t>(надзора)».</w:t>
      </w:r>
    </w:p>
    <w:p w:rsidR="0063711F" w:rsidRDefault="005907B9">
      <w:pPr>
        <w:pStyle w:val="a3"/>
        <w:tabs>
          <w:tab w:val="left" w:pos="4418"/>
          <w:tab w:val="left" w:pos="6312"/>
          <w:tab w:val="left" w:pos="9032"/>
        </w:tabs>
        <w:spacing w:before="11"/>
        <w:ind w:left="954"/>
        <w:jc w:val="both"/>
      </w:pPr>
      <w:r>
        <w:t>СПС</w:t>
      </w:r>
      <w:r>
        <w:rPr>
          <w:spacing w:val="49"/>
        </w:rPr>
        <w:t xml:space="preserve"> </w:t>
      </w: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ind w:left="104"/>
      </w:pPr>
      <w:hyperlink r:id="rId128">
        <w:r w:rsidR="0063711F">
          <w:rPr>
            <w:spacing w:val="-2"/>
          </w:rPr>
          <w:t>URL:ht</w:t>
        </w:r>
      </w:hyperlink>
      <w:r w:rsidR="0063711F">
        <w:rPr>
          <w:spacing w:val="-2"/>
        </w:rPr>
        <w:t>tp:</w:t>
      </w:r>
      <w:hyperlink r:id="rId129">
        <w:r w:rsidR="0063711F">
          <w:rPr>
            <w:spacing w:val="-2"/>
          </w:rPr>
          <w:t>//www.consul</w:t>
        </w:r>
      </w:hyperlink>
      <w:r w:rsidR="0063711F">
        <w:rPr>
          <w:spacing w:val="-2"/>
        </w:rPr>
        <w:t>t</w:t>
      </w:r>
      <w:hyperlink r:id="rId130">
        <w:r w:rsidR="0063711F">
          <w:rPr>
            <w:spacing w:val="-2"/>
          </w:rPr>
          <w:t>ant.ru/document/cons</w:t>
        </w:r>
      </w:hyperlink>
    </w:p>
    <w:p w:rsidR="0063711F" w:rsidRDefault="005907B9">
      <w:pPr>
        <w:pStyle w:val="a5"/>
        <w:numPr>
          <w:ilvl w:val="0"/>
          <w:numId w:val="19"/>
        </w:numPr>
        <w:tabs>
          <w:tab w:val="left" w:pos="1558"/>
        </w:tabs>
        <w:spacing w:before="1"/>
        <w:ind w:left="1558" w:hanging="604"/>
        <w:jc w:val="left"/>
        <w:rPr>
          <w:sz w:val="24"/>
        </w:rPr>
      </w:pPr>
      <w:r>
        <w:rPr>
          <w:sz w:val="24"/>
        </w:rPr>
        <w:t>Федеральный</w:t>
      </w:r>
      <w:r>
        <w:rPr>
          <w:spacing w:val="-4"/>
          <w:sz w:val="24"/>
        </w:rPr>
        <w:t xml:space="preserve"> </w:t>
      </w:r>
      <w:r>
        <w:rPr>
          <w:sz w:val="24"/>
        </w:rPr>
        <w:t>закон от</w:t>
      </w:r>
      <w:r>
        <w:rPr>
          <w:spacing w:val="-8"/>
          <w:sz w:val="24"/>
        </w:rPr>
        <w:t xml:space="preserve"> </w:t>
      </w:r>
      <w:r>
        <w:rPr>
          <w:sz w:val="24"/>
        </w:rPr>
        <w:t>06.04.2011</w:t>
      </w:r>
      <w:r>
        <w:rPr>
          <w:spacing w:val="-3"/>
          <w:sz w:val="24"/>
        </w:rPr>
        <w:t xml:space="preserve"> </w:t>
      </w:r>
      <w:r>
        <w:rPr>
          <w:sz w:val="24"/>
        </w:rPr>
        <w:t>N</w:t>
      </w:r>
      <w:r>
        <w:rPr>
          <w:spacing w:val="-3"/>
          <w:sz w:val="24"/>
        </w:rPr>
        <w:t xml:space="preserve"> </w:t>
      </w:r>
      <w:r>
        <w:rPr>
          <w:sz w:val="24"/>
        </w:rPr>
        <w:t>63-ФЗ «Об</w:t>
      </w:r>
      <w:r>
        <w:rPr>
          <w:spacing w:val="-3"/>
          <w:sz w:val="24"/>
        </w:rPr>
        <w:t xml:space="preserve"> </w:t>
      </w:r>
      <w:r>
        <w:rPr>
          <w:sz w:val="24"/>
        </w:rPr>
        <w:t>электронной</w:t>
      </w:r>
      <w:r>
        <w:rPr>
          <w:spacing w:val="-2"/>
          <w:sz w:val="24"/>
        </w:rPr>
        <w:t xml:space="preserve"> </w:t>
      </w:r>
      <w:r>
        <w:rPr>
          <w:sz w:val="24"/>
        </w:rPr>
        <w:t xml:space="preserve">подписи». </w:t>
      </w:r>
      <w:r>
        <w:rPr>
          <w:spacing w:val="-5"/>
          <w:sz w:val="24"/>
        </w:rPr>
        <w:t>СПС</w:t>
      </w:r>
    </w:p>
    <w:p w:rsidR="0063711F" w:rsidRDefault="005907B9">
      <w:pPr>
        <w:pStyle w:val="a3"/>
        <w:spacing w:before="29"/>
        <w:ind w:left="954"/>
      </w:pPr>
      <w:r>
        <w:rPr>
          <w:spacing w:val="-2"/>
        </w:rPr>
        <w:t>«Консультант</w:t>
      </w:r>
      <w:r>
        <w:rPr>
          <w:spacing w:val="-5"/>
        </w:rPr>
        <w:t xml:space="preserve"> </w:t>
      </w:r>
      <w:r>
        <w:rPr>
          <w:spacing w:val="-2"/>
        </w:rPr>
        <w:t>плюс».</w:t>
      </w:r>
      <w:r>
        <w:rPr>
          <w:spacing w:val="-1"/>
        </w:rPr>
        <w:t xml:space="preserve"> </w:t>
      </w:r>
      <w:r>
        <w:rPr>
          <w:spacing w:val="-2"/>
        </w:rPr>
        <w:t>[Электронный</w:t>
      </w:r>
      <w:r>
        <w:rPr>
          <w:spacing w:val="-3"/>
        </w:rPr>
        <w:t xml:space="preserve"> </w:t>
      </w:r>
      <w:r>
        <w:rPr>
          <w:spacing w:val="-2"/>
        </w:rPr>
        <w:t>ресурс].</w:t>
      </w:r>
      <w:r>
        <w:rPr>
          <w:spacing w:val="2"/>
        </w:rPr>
        <w:t xml:space="preserve"> </w:t>
      </w:r>
      <w:hyperlink r:id="rId131">
        <w:r w:rsidR="0063711F">
          <w:rPr>
            <w:spacing w:val="-2"/>
          </w:rPr>
          <w:t>URL:ht</w:t>
        </w:r>
      </w:hyperlink>
      <w:r>
        <w:rPr>
          <w:spacing w:val="-2"/>
        </w:rPr>
        <w:t>tp:</w:t>
      </w:r>
      <w:hyperlink r:id="rId132">
        <w:r w:rsidR="0063711F">
          <w:rPr>
            <w:spacing w:val="-2"/>
          </w:rPr>
          <w:t>//www.consul</w:t>
        </w:r>
      </w:hyperlink>
      <w:r>
        <w:rPr>
          <w:spacing w:val="-2"/>
        </w:rPr>
        <w:t>t</w:t>
      </w:r>
      <w:hyperlink r:id="rId133">
        <w:r w:rsidR="0063711F">
          <w:rPr>
            <w:spacing w:val="-2"/>
          </w:rPr>
          <w:t>ant.ru/document/cons</w:t>
        </w:r>
      </w:hyperlink>
    </w:p>
    <w:p w:rsidR="0063711F" w:rsidRDefault="005907B9">
      <w:pPr>
        <w:pStyle w:val="a5"/>
        <w:numPr>
          <w:ilvl w:val="0"/>
          <w:numId w:val="19"/>
        </w:numPr>
        <w:tabs>
          <w:tab w:val="left" w:pos="1558"/>
        </w:tabs>
        <w:spacing w:before="36" w:line="266" w:lineRule="auto"/>
        <w:ind w:left="104" w:right="691" w:firstLine="849"/>
        <w:jc w:val="left"/>
        <w:rPr>
          <w:sz w:val="24"/>
        </w:rPr>
      </w:pPr>
      <w:r>
        <w:rPr>
          <w:sz w:val="24"/>
        </w:rPr>
        <w:t>Указ</w:t>
      </w:r>
      <w:r>
        <w:rPr>
          <w:spacing w:val="29"/>
          <w:sz w:val="24"/>
        </w:rPr>
        <w:t xml:space="preserve"> </w:t>
      </w:r>
      <w:r>
        <w:rPr>
          <w:sz w:val="24"/>
        </w:rPr>
        <w:t>Президента РФ от 30.05.2005 №</w:t>
      </w:r>
      <w:r>
        <w:rPr>
          <w:spacing w:val="-4"/>
          <w:sz w:val="24"/>
        </w:rPr>
        <w:t xml:space="preserve"> </w:t>
      </w:r>
      <w:r>
        <w:rPr>
          <w:sz w:val="24"/>
        </w:rPr>
        <w:t>609</w:t>
      </w:r>
      <w:r>
        <w:rPr>
          <w:spacing w:val="30"/>
          <w:sz w:val="24"/>
        </w:rPr>
        <w:t xml:space="preserve"> </w:t>
      </w:r>
      <w:r>
        <w:rPr>
          <w:sz w:val="24"/>
        </w:rPr>
        <w:t>«Об утверждении</w:t>
      </w:r>
      <w:r>
        <w:rPr>
          <w:spacing w:val="28"/>
          <w:sz w:val="24"/>
        </w:rPr>
        <w:t xml:space="preserve"> </w:t>
      </w:r>
      <w:r>
        <w:rPr>
          <w:sz w:val="24"/>
        </w:rPr>
        <w:t>Положения о персональных</w:t>
      </w:r>
      <w:r>
        <w:rPr>
          <w:spacing w:val="-5"/>
          <w:sz w:val="24"/>
        </w:rPr>
        <w:t xml:space="preserve"> </w:t>
      </w:r>
      <w:r>
        <w:rPr>
          <w:sz w:val="24"/>
        </w:rPr>
        <w:t>данных</w:t>
      </w:r>
      <w:r>
        <w:rPr>
          <w:spacing w:val="-4"/>
          <w:sz w:val="24"/>
        </w:rPr>
        <w:t xml:space="preserve"> </w:t>
      </w:r>
      <w:r>
        <w:rPr>
          <w:sz w:val="24"/>
        </w:rPr>
        <w:t>государственного</w:t>
      </w:r>
      <w:r>
        <w:rPr>
          <w:spacing w:val="-7"/>
          <w:sz w:val="24"/>
        </w:rPr>
        <w:t xml:space="preserve"> </w:t>
      </w:r>
      <w:r>
        <w:rPr>
          <w:sz w:val="24"/>
        </w:rPr>
        <w:t>гражданского</w:t>
      </w:r>
      <w:r>
        <w:rPr>
          <w:spacing w:val="-7"/>
          <w:sz w:val="24"/>
        </w:rPr>
        <w:t xml:space="preserve"> </w:t>
      </w:r>
      <w:r>
        <w:rPr>
          <w:sz w:val="24"/>
        </w:rPr>
        <w:t>служащего</w:t>
      </w:r>
      <w:r>
        <w:rPr>
          <w:spacing w:val="-7"/>
          <w:sz w:val="24"/>
        </w:rPr>
        <w:t xml:space="preserve"> </w:t>
      </w:r>
      <w:r>
        <w:rPr>
          <w:sz w:val="24"/>
        </w:rPr>
        <w:t>Российской</w:t>
      </w:r>
      <w:r>
        <w:rPr>
          <w:spacing w:val="-3"/>
          <w:sz w:val="24"/>
        </w:rPr>
        <w:t xml:space="preserve"> </w:t>
      </w:r>
      <w:r>
        <w:rPr>
          <w:sz w:val="24"/>
        </w:rPr>
        <w:t xml:space="preserve">Федерации и ведении его личного дела». СПС «Консультант плюс». [Электронный ресурс]. </w:t>
      </w:r>
      <w:hyperlink r:id="rId134">
        <w:r w:rsidR="0063711F">
          <w:rPr>
            <w:spacing w:val="-2"/>
            <w:sz w:val="24"/>
          </w:rPr>
          <w:t>URL:ht</w:t>
        </w:r>
      </w:hyperlink>
      <w:r>
        <w:rPr>
          <w:spacing w:val="-2"/>
          <w:sz w:val="24"/>
        </w:rPr>
        <w:t>tp:</w:t>
      </w:r>
      <w:hyperlink r:id="rId135">
        <w:r w:rsidR="0063711F">
          <w:rPr>
            <w:spacing w:val="-2"/>
            <w:sz w:val="24"/>
          </w:rPr>
          <w:t>//www.consul</w:t>
        </w:r>
      </w:hyperlink>
      <w:r>
        <w:rPr>
          <w:spacing w:val="-2"/>
          <w:sz w:val="24"/>
        </w:rPr>
        <w:t>t</w:t>
      </w:r>
      <w:hyperlink r:id="rId136">
        <w:r w:rsidR="0063711F">
          <w:rPr>
            <w:spacing w:val="-2"/>
            <w:sz w:val="24"/>
          </w:rPr>
          <w:t>ant.ru/document/cons</w:t>
        </w:r>
      </w:hyperlink>
    </w:p>
    <w:p w:rsidR="0063711F" w:rsidRDefault="005907B9">
      <w:pPr>
        <w:pStyle w:val="a5"/>
        <w:numPr>
          <w:ilvl w:val="0"/>
          <w:numId w:val="19"/>
        </w:numPr>
        <w:tabs>
          <w:tab w:val="left" w:pos="1558"/>
        </w:tabs>
        <w:spacing w:line="251" w:lineRule="exact"/>
        <w:ind w:left="1558" w:hanging="604"/>
        <w:jc w:val="left"/>
        <w:rPr>
          <w:sz w:val="24"/>
        </w:rPr>
      </w:pPr>
      <w:r>
        <w:rPr>
          <w:sz w:val="24"/>
        </w:rPr>
        <w:t>Указ</w:t>
      </w:r>
      <w:r>
        <w:rPr>
          <w:spacing w:val="70"/>
          <w:sz w:val="24"/>
        </w:rPr>
        <w:t xml:space="preserve"> </w:t>
      </w:r>
      <w:r>
        <w:rPr>
          <w:sz w:val="24"/>
        </w:rPr>
        <w:t>Президента</w:t>
      </w:r>
      <w:r>
        <w:rPr>
          <w:spacing w:val="67"/>
          <w:sz w:val="24"/>
        </w:rPr>
        <w:t xml:space="preserve"> </w:t>
      </w:r>
      <w:r>
        <w:rPr>
          <w:sz w:val="24"/>
        </w:rPr>
        <w:t>РФ</w:t>
      </w:r>
      <w:r>
        <w:rPr>
          <w:spacing w:val="66"/>
          <w:sz w:val="24"/>
        </w:rPr>
        <w:t xml:space="preserve"> </w:t>
      </w:r>
      <w:r>
        <w:rPr>
          <w:sz w:val="24"/>
        </w:rPr>
        <w:t>от</w:t>
      </w:r>
      <w:r>
        <w:rPr>
          <w:spacing w:val="70"/>
          <w:sz w:val="24"/>
        </w:rPr>
        <w:t xml:space="preserve"> </w:t>
      </w:r>
      <w:r>
        <w:rPr>
          <w:sz w:val="24"/>
        </w:rPr>
        <w:t>05.12.2016</w:t>
      </w:r>
      <w:r>
        <w:rPr>
          <w:spacing w:val="70"/>
          <w:sz w:val="24"/>
        </w:rPr>
        <w:t xml:space="preserve"> </w:t>
      </w:r>
      <w:r>
        <w:rPr>
          <w:sz w:val="24"/>
        </w:rPr>
        <w:t>№</w:t>
      </w:r>
      <w:r>
        <w:rPr>
          <w:spacing w:val="67"/>
          <w:sz w:val="24"/>
        </w:rPr>
        <w:t xml:space="preserve"> </w:t>
      </w:r>
      <w:r>
        <w:rPr>
          <w:sz w:val="24"/>
        </w:rPr>
        <w:t>646</w:t>
      </w:r>
      <w:r>
        <w:rPr>
          <w:spacing w:val="65"/>
          <w:sz w:val="24"/>
        </w:rPr>
        <w:t xml:space="preserve"> </w:t>
      </w:r>
      <w:r>
        <w:rPr>
          <w:sz w:val="24"/>
        </w:rPr>
        <w:t>«Об</w:t>
      </w:r>
      <w:r>
        <w:rPr>
          <w:spacing w:val="72"/>
          <w:sz w:val="24"/>
        </w:rPr>
        <w:t xml:space="preserve"> </w:t>
      </w:r>
      <w:r>
        <w:rPr>
          <w:sz w:val="24"/>
        </w:rPr>
        <w:t>утверждении</w:t>
      </w:r>
      <w:r>
        <w:rPr>
          <w:spacing w:val="73"/>
          <w:sz w:val="24"/>
        </w:rPr>
        <w:t xml:space="preserve"> </w:t>
      </w:r>
      <w:r>
        <w:rPr>
          <w:spacing w:val="-2"/>
          <w:sz w:val="24"/>
        </w:rPr>
        <w:t>Доктрины</w:t>
      </w:r>
    </w:p>
    <w:p w:rsidR="0063711F" w:rsidRDefault="005907B9">
      <w:pPr>
        <w:pStyle w:val="a3"/>
        <w:spacing w:before="26" w:line="264" w:lineRule="auto"/>
        <w:ind w:left="104" w:right="439" w:firstLine="849"/>
      </w:pPr>
      <w:r>
        <w:t>информационной</w:t>
      </w:r>
      <w:r>
        <w:rPr>
          <w:spacing w:val="40"/>
        </w:rPr>
        <w:t xml:space="preserve"> </w:t>
      </w:r>
      <w:r>
        <w:t>безопасности</w:t>
      </w:r>
      <w:r>
        <w:rPr>
          <w:spacing w:val="40"/>
        </w:rPr>
        <w:t xml:space="preserve"> </w:t>
      </w:r>
      <w:r>
        <w:t>Российской</w:t>
      </w:r>
      <w:r>
        <w:rPr>
          <w:spacing w:val="40"/>
        </w:rPr>
        <w:t xml:space="preserve"> </w:t>
      </w:r>
      <w:r>
        <w:t>Федерации»</w:t>
      </w:r>
      <w:r>
        <w:rPr>
          <w:spacing w:val="40"/>
        </w:rPr>
        <w:t xml:space="preserve"> </w:t>
      </w:r>
      <w:r>
        <w:t>СПС</w:t>
      </w:r>
      <w:r>
        <w:rPr>
          <w:spacing w:val="40"/>
        </w:rPr>
        <w:t xml:space="preserve"> </w:t>
      </w:r>
      <w:r>
        <w:t>«Консультант плюс». [Электронный ресурс]. UR</w:t>
      </w:r>
      <w:hyperlink r:id="rId137">
        <w:r w:rsidR="0063711F">
          <w:t>L:http:</w:t>
        </w:r>
      </w:hyperlink>
      <w:r>
        <w:t>//</w:t>
      </w:r>
      <w:hyperlink r:id="rId138">
        <w:r w:rsidR="0063711F">
          <w:t>www.consultant.ru/document/cons</w:t>
        </w:r>
      </w:hyperlink>
    </w:p>
    <w:p w:rsidR="0063711F" w:rsidRDefault="005907B9">
      <w:pPr>
        <w:pStyle w:val="a5"/>
        <w:numPr>
          <w:ilvl w:val="0"/>
          <w:numId w:val="19"/>
        </w:numPr>
        <w:tabs>
          <w:tab w:val="left" w:pos="1558"/>
        </w:tabs>
        <w:spacing w:before="10"/>
        <w:ind w:left="1558" w:hanging="604"/>
        <w:jc w:val="left"/>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13.10.2008</w:t>
      </w:r>
      <w:r>
        <w:rPr>
          <w:spacing w:val="14"/>
          <w:sz w:val="24"/>
        </w:rPr>
        <w:t xml:space="preserve"> </w:t>
      </w:r>
      <w:r>
        <w:rPr>
          <w:sz w:val="24"/>
        </w:rPr>
        <w:t>№</w:t>
      </w:r>
      <w:r>
        <w:rPr>
          <w:spacing w:val="16"/>
          <w:sz w:val="24"/>
        </w:rPr>
        <w:t xml:space="preserve"> </w:t>
      </w:r>
      <w:r>
        <w:rPr>
          <w:spacing w:val="-5"/>
          <w:sz w:val="24"/>
        </w:rPr>
        <w:t>749</w:t>
      </w:r>
    </w:p>
    <w:p w:rsidR="0063711F" w:rsidRDefault="005907B9">
      <w:pPr>
        <w:pStyle w:val="a3"/>
        <w:tabs>
          <w:tab w:val="left" w:pos="1558"/>
          <w:tab w:val="left" w:pos="2433"/>
          <w:tab w:val="left" w:pos="3969"/>
          <w:tab w:val="left" w:pos="5385"/>
          <w:tab w:val="left" w:pos="7114"/>
        </w:tabs>
        <w:spacing w:before="29"/>
        <w:ind w:left="798" w:right="2839" w:firstLine="156"/>
      </w:pPr>
      <w:r>
        <w:rPr>
          <w:spacing w:val="-4"/>
        </w:rPr>
        <w:t>«Об</w:t>
      </w:r>
      <w:r>
        <w:tab/>
      </w:r>
      <w:r>
        <w:rPr>
          <w:spacing w:val="-2"/>
        </w:rPr>
        <w:t>особенностях</w:t>
      </w:r>
      <w:r>
        <w:tab/>
        <w:t>направления</w:t>
      </w:r>
      <w:r>
        <w:rPr>
          <w:spacing w:val="40"/>
        </w:rPr>
        <w:t xml:space="preserve"> </w:t>
      </w:r>
      <w:r>
        <w:t>работников</w:t>
      </w:r>
      <w:r>
        <w:tab/>
      </w:r>
      <w:r>
        <w:rPr>
          <w:spacing w:val="-10"/>
        </w:rPr>
        <w:t xml:space="preserve">в </w:t>
      </w:r>
      <w:r>
        <w:rPr>
          <w:spacing w:val="-2"/>
        </w:rPr>
        <w:t>служебные</w:t>
      </w:r>
      <w:r>
        <w:tab/>
      </w:r>
      <w:r>
        <w:rPr>
          <w:spacing w:val="-2"/>
        </w:rPr>
        <w:t>командировки»</w:t>
      </w:r>
      <w:r>
        <w:tab/>
      </w:r>
      <w:r>
        <w:rPr>
          <w:spacing w:val="-4"/>
        </w:rPr>
        <w:t>СПС</w:t>
      </w:r>
    </w:p>
    <w:p w:rsidR="0063711F" w:rsidRDefault="005907B9">
      <w:pPr>
        <w:pStyle w:val="a3"/>
        <w:tabs>
          <w:tab w:val="left" w:pos="4442"/>
          <w:tab w:val="left" w:pos="6996"/>
          <w:tab w:val="left" w:pos="8895"/>
        </w:tabs>
        <w:spacing w:before="31" w:line="264" w:lineRule="auto"/>
        <w:ind w:left="104" w:right="639" w:firstLine="849"/>
        <w:jc w:val="both"/>
      </w:pPr>
      <w:r>
        <w:t>«Консультант</w:t>
      </w:r>
      <w:r>
        <w:rPr>
          <w:spacing w:val="40"/>
        </w:rPr>
        <w:t xml:space="preserve">  </w:t>
      </w:r>
      <w:r>
        <w:t>плюс».</w:t>
      </w:r>
      <w:r>
        <w:tab/>
      </w:r>
      <w:r>
        <w:rPr>
          <w:spacing w:val="-2"/>
        </w:rPr>
        <w:t>[Электронный</w:t>
      </w:r>
      <w:r>
        <w:tab/>
      </w:r>
      <w:r>
        <w:rPr>
          <w:spacing w:val="-2"/>
        </w:rPr>
        <w:t>ресурс].</w:t>
      </w:r>
      <w:r>
        <w:tab/>
      </w:r>
      <w:r>
        <w:rPr>
          <w:spacing w:val="-4"/>
        </w:rPr>
        <w:t xml:space="preserve">URL: </w:t>
      </w:r>
      <w:hyperlink r:id="rId139">
        <w:r w:rsidR="0063711F">
          <w:rPr>
            <w:spacing w:val="-2"/>
          </w:rPr>
          <w:t>http://www.consultant.ru/document/cons_doc_LAW_80737</w:t>
        </w:r>
      </w:hyperlink>
    </w:p>
    <w:p w:rsidR="0063711F" w:rsidRDefault="005907B9">
      <w:pPr>
        <w:pStyle w:val="a5"/>
        <w:numPr>
          <w:ilvl w:val="0"/>
          <w:numId w:val="19"/>
        </w:numPr>
        <w:tabs>
          <w:tab w:val="left" w:pos="1558"/>
        </w:tabs>
        <w:spacing w:before="7"/>
        <w:ind w:left="1558" w:hanging="604"/>
        <w:jc w:val="both"/>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22.09.2009</w:t>
      </w:r>
      <w:r>
        <w:rPr>
          <w:spacing w:val="14"/>
          <w:sz w:val="24"/>
        </w:rPr>
        <w:t xml:space="preserve"> </w:t>
      </w:r>
      <w:r>
        <w:rPr>
          <w:sz w:val="24"/>
        </w:rPr>
        <w:t>№</w:t>
      </w:r>
      <w:r>
        <w:rPr>
          <w:spacing w:val="16"/>
          <w:sz w:val="24"/>
        </w:rPr>
        <w:t xml:space="preserve"> </w:t>
      </w:r>
      <w:r>
        <w:rPr>
          <w:spacing w:val="-5"/>
          <w:sz w:val="24"/>
        </w:rPr>
        <w:t>754</w:t>
      </w:r>
    </w:p>
    <w:p w:rsidR="0063711F" w:rsidRDefault="005907B9">
      <w:pPr>
        <w:pStyle w:val="a3"/>
        <w:spacing w:before="32" w:line="266" w:lineRule="auto"/>
        <w:ind w:left="104" w:right="609" w:firstLine="849"/>
        <w:jc w:val="both"/>
      </w:pPr>
      <w:r>
        <w:t xml:space="preserve">«Об утверждении Положения о системе межведомственного электронного документооборота» Консорциум «Кодекс». Электронный фонд правовой и нормативно- </w:t>
      </w:r>
      <w:r>
        <w:rPr>
          <w:spacing w:val="-2"/>
        </w:rPr>
        <w:t>технической</w:t>
      </w:r>
    </w:p>
    <w:p w:rsidR="0063711F" w:rsidRDefault="005907B9">
      <w:pPr>
        <w:pStyle w:val="a3"/>
        <w:ind w:left="140"/>
        <w:jc w:val="both"/>
      </w:pPr>
      <w:r>
        <w:t>информации.</w:t>
      </w:r>
      <w:r>
        <w:rPr>
          <w:spacing w:val="-13"/>
        </w:rPr>
        <w:t xml:space="preserve"> </w:t>
      </w:r>
      <w:r>
        <w:t>[Электронный</w:t>
      </w:r>
      <w:r>
        <w:rPr>
          <w:spacing w:val="-7"/>
        </w:rPr>
        <w:t xml:space="preserve"> </w:t>
      </w:r>
      <w:r>
        <w:t>ресурс].</w:t>
      </w:r>
      <w:r>
        <w:rPr>
          <w:spacing w:val="-8"/>
        </w:rPr>
        <w:t xml:space="preserve"> </w:t>
      </w:r>
      <w:r>
        <w:t>URL:</w:t>
      </w:r>
      <w:r>
        <w:rPr>
          <w:spacing w:val="-5"/>
        </w:rPr>
        <w:t xml:space="preserve"> </w:t>
      </w:r>
      <w:hyperlink r:id="rId140">
        <w:r w:rsidR="0063711F">
          <w:rPr>
            <w:spacing w:val="-2"/>
          </w:rPr>
          <w:t>http://docs.cntd.ru/document/902176142</w:t>
        </w:r>
      </w:hyperlink>
    </w:p>
    <w:p w:rsidR="0063711F" w:rsidRDefault="005907B9">
      <w:pPr>
        <w:pStyle w:val="a5"/>
        <w:numPr>
          <w:ilvl w:val="0"/>
          <w:numId w:val="19"/>
        </w:numPr>
        <w:tabs>
          <w:tab w:val="left" w:pos="1703"/>
        </w:tabs>
        <w:spacing w:before="34"/>
        <w:ind w:left="1703" w:hanging="749"/>
        <w:jc w:val="both"/>
        <w:rPr>
          <w:sz w:val="24"/>
        </w:rPr>
      </w:pPr>
      <w:r>
        <w:rPr>
          <w:sz w:val="24"/>
        </w:rPr>
        <w:t>Постановление</w:t>
      </w:r>
      <w:r>
        <w:rPr>
          <w:spacing w:val="1"/>
          <w:sz w:val="24"/>
        </w:rPr>
        <w:t xml:space="preserve"> </w:t>
      </w:r>
      <w:r>
        <w:rPr>
          <w:sz w:val="24"/>
        </w:rPr>
        <w:t>Правительства</w:t>
      </w:r>
      <w:r>
        <w:rPr>
          <w:spacing w:val="1"/>
          <w:sz w:val="24"/>
        </w:rPr>
        <w:t xml:space="preserve"> </w:t>
      </w:r>
      <w:r>
        <w:rPr>
          <w:sz w:val="24"/>
        </w:rPr>
        <w:t>Российской</w:t>
      </w:r>
      <w:r>
        <w:rPr>
          <w:spacing w:val="7"/>
          <w:sz w:val="24"/>
        </w:rPr>
        <w:t xml:space="preserve"> </w:t>
      </w:r>
      <w:r>
        <w:rPr>
          <w:sz w:val="24"/>
        </w:rPr>
        <w:t>Федерации</w:t>
      </w:r>
      <w:r>
        <w:rPr>
          <w:spacing w:val="3"/>
          <w:sz w:val="24"/>
        </w:rPr>
        <w:t xml:space="preserve"> </w:t>
      </w:r>
      <w:r>
        <w:rPr>
          <w:sz w:val="24"/>
        </w:rPr>
        <w:t>от</w:t>
      </w:r>
      <w:r>
        <w:rPr>
          <w:spacing w:val="3"/>
          <w:sz w:val="24"/>
        </w:rPr>
        <w:t xml:space="preserve"> </w:t>
      </w:r>
      <w:r>
        <w:rPr>
          <w:sz w:val="24"/>
        </w:rPr>
        <w:t>08.09.2010</w:t>
      </w:r>
      <w:r>
        <w:rPr>
          <w:spacing w:val="2"/>
          <w:sz w:val="24"/>
        </w:rPr>
        <w:t xml:space="preserve"> </w:t>
      </w:r>
      <w:r>
        <w:rPr>
          <w:sz w:val="24"/>
        </w:rPr>
        <w:t>№</w:t>
      </w:r>
      <w:r>
        <w:rPr>
          <w:spacing w:val="1"/>
          <w:sz w:val="24"/>
        </w:rPr>
        <w:t xml:space="preserve"> </w:t>
      </w:r>
      <w:r>
        <w:rPr>
          <w:spacing w:val="-5"/>
          <w:sz w:val="24"/>
        </w:rPr>
        <w:t>697</w:t>
      </w:r>
    </w:p>
    <w:p w:rsidR="0063711F" w:rsidRDefault="005907B9">
      <w:pPr>
        <w:pStyle w:val="a3"/>
        <w:spacing w:before="26"/>
        <w:ind w:left="104"/>
        <w:jc w:val="both"/>
      </w:pPr>
      <w:r>
        <w:t>«О</w:t>
      </w:r>
      <w:r>
        <w:rPr>
          <w:spacing w:val="23"/>
        </w:rPr>
        <w:t xml:space="preserve">  </w:t>
      </w:r>
      <w:r>
        <w:t>единой</w:t>
      </w:r>
      <w:r>
        <w:rPr>
          <w:spacing w:val="79"/>
          <w:w w:val="150"/>
        </w:rPr>
        <w:t xml:space="preserve"> </w:t>
      </w:r>
      <w:r>
        <w:t>системе</w:t>
      </w:r>
      <w:r>
        <w:rPr>
          <w:spacing w:val="26"/>
        </w:rPr>
        <w:t xml:space="preserve">  </w:t>
      </w:r>
      <w:r>
        <w:t>межведомственного</w:t>
      </w:r>
      <w:r>
        <w:rPr>
          <w:spacing w:val="25"/>
        </w:rPr>
        <w:t xml:space="preserve">  </w:t>
      </w:r>
      <w:r>
        <w:t>электронного</w:t>
      </w:r>
      <w:r>
        <w:rPr>
          <w:spacing w:val="78"/>
          <w:w w:val="150"/>
        </w:rPr>
        <w:t xml:space="preserve"> </w:t>
      </w:r>
      <w:r>
        <w:t>взаимодействия»</w:t>
      </w:r>
      <w:r>
        <w:rPr>
          <w:spacing w:val="76"/>
          <w:w w:val="150"/>
        </w:rPr>
        <w:t xml:space="preserve"> </w:t>
      </w:r>
      <w:r>
        <w:rPr>
          <w:spacing w:val="-2"/>
        </w:rPr>
        <w:t>Консорциум</w:t>
      </w:r>
    </w:p>
    <w:p w:rsidR="0063711F" w:rsidRDefault="005907B9">
      <w:pPr>
        <w:pStyle w:val="a3"/>
        <w:spacing w:before="31" w:line="266" w:lineRule="auto"/>
        <w:ind w:left="104" w:right="612"/>
        <w:jc w:val="both"/>
      </w:pPr>
      <w:r>
        <w:t xml:space="preserve">«Кодекс». Электронный фонд правовой и нормативно-технической информации. [Электронный ресурс]. URL: </w:t>
      </w:r>
      <w:hyperlink r:id="rId141">
        <w:r w:rsidR="0063711F">
          <w:t>http://docs.cntd.ru/document/902234385.</w:t>
        </w:r>
      </w:hyperlink>
    </w:p>
    <w:p w:rsidR="0063711F" w:rsidRDefault="005907B9">
      <w:pPr>
        <w:pStyle w:val="a5"/>
        <w:numPr>
          <w:ilvl w:val="0"/>
          <w:numId w:val="19"/>
        </w:numPr>
        <w:tabs>
          <w:tab w:val="left" w:pos="1703"/>
        </w:tabs>
        <w:spacing w:before="3"/>
        <w:ind w:left="1703" w:hanging="749"/>
        <w:jc w:val="both"/>
        <w:rPr>
          <w:sz w:val="24"/>
        </w:rPr>
      </w:pPr>
      <w:r>
        <w:rPr>
          <w:sz w:val="24"/>
        </w:rPr>
        <w:t>Постановление</w:t>
      </w:r>
      <w:r>
        <w:rPr>
          <w:spacing w:val="13"/>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02.03.2019</w:t>
      </w:r>
      <w:r>
        <w:rPr>
          <w:spacing w:val="14"/>
          <w:sz w:val="24"/>
        </w:rPr>
        <w:t xml:space="preserve"> </w:t>
      </w:r>
      <w:r>
        <w:rPr>
          <w:sz w:val="24"/>
        </w:rPr>
        <w:t>№</w:t>
      </w:r>
      <w:r>
        <w:rPr>
          <w:spacing w:val="16"/>
          <w:sz w:val="24"/>
        </w:rPr>
        <w:t xml:space="preserve"> </w:t>
      </w:r>
      <w:r>
        <w:rPr>
          <w:spacing w:val="-5"/>
          <w:sz w:val="24"/>
        </w:rPr>
        <w:t>234</w:t>
      </w:r>
    </w:p>
    <w:p w:rsidR="0063711F" w:rsidRDefault="005907B9">
      <w:pPr>
        <w:pStyle w:val="a3"/>
        <w:spacing w:before="31" w:line="266" w:lineRule="auto"/>
        <w:ind w:left="104" w:right="624" w:firstLine="851"/>
        <w:jc w:val="both"/>
      </w:pPr>
      <w:r>
        <w:t>«О системе управления реализацией национальной программы «Цифровая экономика</w:t>
      </w:r>
      <w:r>
        <w:rPr>
          <w:spacing w:val="-15"/>
        </w:rPr>
        <w:t xml:space="preserve"> </w:t>
      </w:r>
      <w:r>
        <w:t>Российской</w:t>
      </w:r>
      <w:r>
        <w:rPr>
          <w:spacing w:val="-15"/>
        </w:rPr>
        <w:t xml:space="preserve"> </w:t>
      </w:r>
      <w:r>
        <w:t>Федерации»</w:t>
      </w:r>
      <w:r>
        <w:rPr>
          <w:spacing w:val="-15"/>
        </w:rPr>
        <w:t xml:space="preserve"> </w:t>
      </w:r>
      <w:r>
        <w:t>Официальный</w:t>
      </w:r>
      <w:r>
        <w:rPr>
          <w:spacing w:val="-15"/>
        </w:rPr>
        <w:t xml:space="preserve"> </w:t>
      </w:r>
      <w:r>
        <w:t>сайт</w:t>
      </w:r>
      <w:r>
        <w:rPr>
          <w:spacing w:val="-15"/>
        </w:rPr>
        <w:t xml:space="preserve"> </w:t>
      </w:r>
      <w:r>
        <w:t>Министерства</w:t>
      </w:r>
      <w:r>
        <w:rPr>
          <w:spacing w:val="-15"/>
        </w:rPr>
        <w:t xml:space="preserve"> </w:t>
      </w:r>
      <w:r>
        <w:t>цифрового</w:t>
      </w:r>
      <w:r>
        <w:rPr>
          <w:spacing w:val="-15"/>
        </w:rPr>
        <w:t xml:space="preserve"> </w:t>
      </w:r>
      <w:r>
        <w:t>развития, связи и массовых коммуникаций Российской Федерации. [Электронный ресурс].</w:t>
      </w:r>
    </w:p>
    <w:p w:rsidR="0063711F" w:rsidRDefault="005907B9">
      <w:pPr>
        <w:pStyle w:val="a3"/>
        <w:ind w:left="140"/>
      </w:pPr>
      <w:r>
        <w:rPr>
          <w:spacing w:val="-2"/>
        </w:rPr>
        <w:t>URL:https://digital.gov.ru</w:t>
      </w:r>
    </w:p>
    <w:p w:rsidR="0063711F" w:rsidRDefault="005907B9">
      <w:pPr>
        <w:pStyle w:val="a5"/>
        <w:numPr>
          <w:ilvl w:val="0"/>
          <w:numId w:val="19"/>
        </w:numPr>
        <w:tabs>
          <w:tab w:val="left" w:pos="1557"/>
        </w:tabs>
        <w:spacing w:before="2" w:line="266" w:lineRule="auto"/>
        <w:ind w:left="140" w:right="616" w:firstLine="712"/>
        <w:jc w:val="both"/>
        <w:rPr>
          <w:sz w:val="24"/>
        </w:rPr>
      </w:pPr>
      <w:r>
        <w:rPr>
          <w:sz w:val="24"/>
        </w:rPr>
        <w:t>Постановление Правительства РФ от 24.07.2021 №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СПС</w:t>
      </w:r>
      <w:r>
        <w:rPr>
          <w:spacing w:val="-11"/>
          <w:sz w:val="24"/>
        </w:rPr>
        <w:t xml:space="preserve"> </w:t>
      </w:r>
      <w:r>
        <w:rPr>
          <w:sz w:val="24"/>
        </w:rPr>
        <w:t>«Консультант</w:t>
      </w:r>
      <w:r>
        <w:rPr>
          <w:spacing w:val="-15"/>
          <w:sz w:val="24"/>
        </w:rPr>
        <w:t xml:space="preserve"> </w:t>
      </w:r>
      <w:r>
        <w:rPr>
          <w:sz w:val="24"/>
        </w:rPr>
        <w:t>плюс».</w:t>
      </w:r>
      <w:r>
        <w:rPr>
          <w:spacing w:val="-15"/>
          <w:sz w:val="24"/>
        </w:rPr>
        <w:t xml:space="preserve"> </w:t>
      </w:r>
      <w:r>
        <w:rPr>
          <w:sz w:val="24"/>
        </w:rPr>
        <w:t>[Электронный</w:t>
      </w:r>
      <w:r>
        <w:rPr>
          <w:spacing w:val="-9"/>
          <w:sz w:val="24"/>
        </w:rPr>
        <w:t xml:space="preserve"> </w:t>
      </w:r>
      <w:r>
        <w:rPr>
          <w:sz w:val="24"/>
        </w:rPr>
        <w:t xml:space="preserve">ресурс]. </w:t>
      </w:r>
      <w:hyperlink r:id="rId142">
        <w:r w:rsidR="0063711F">
          <w:rPr>
            <w:spacing w:val="-2"/>
            <w:sz w:val="24"/>
          </w:rPr>
          <w:t>URL:ht</w:t>
        </w:r>
      </w:hyperlink>
      <w:r>
        <w:rPr>
          <w:spacing w:val="-2"/>
          <w:sz w:val="24"/>
        </w:rPr>
        <w:t>tp:</w:t>
      </w:r>
      <w:hyperlink r:id="rId143">
        <w:r w:rsidR="0063711F">
          <w:rPr>
            <w:spacing w:val="-2"/>
            <w:sz w:val="24"/>
          </w:rPr>
          <w:t>//www.consul</w:t>
        </w:r>
      </w:hyperlink>
      <w:r>
        <w:rPr>
          <w:spacing w:val="-2"/>
          <w:sz w:val="24"/>
        </w:rPr>
        <w:t>t</w:t>
      </w:r>
      <w:hyperlink r:id="rId144">
        <w:r w:rsidR="0063711F">
          <w:rPr>
            <w:spacing w:val="-2"/>
            <w:sz w:val="24"/>
          </w:rPr>
          <w:t>ant.ru/document/cons</w:t>
        </w:r>
      </w:hyperlink>
    </w:p>
    <w:p w:rsidR="0063711F" w:rsidRDefault="005907B9">
      <w:pPr>
        <w:pStyle w:val="a5"/>
        <w:numPr>
          <w:ilvl w:val="0"/>
          <w:numId w:val="19"/>
        </w:numPr>
        <w:tabs>
          <w:tab w:val="left" w:pos="1558"/>
        </w:tabs>
        <w:spacing w:line="245" w:lineRule="exact"/>
        <w:ind w:left="1558" w:hanging="705"/>
        <w:jc w:val="both"/>
        <w:rPr>
          <w:sz w:val="24"/>
        </w:rPr>
      </w:pPr>
      <w:r>
        <w:rPr>
          <w:sz w:val="24"/>
        </w:rPr>
        <w:t>Постановление</w:t>
      </w:r>
      <w:r>
        <w:rPr>
          <w:spacing w:val="-6"/>
          <w:sz w:val="24"/>
        </w:rPr>
        <w:t xml:space="preserve"> </w:t>
      </w:r>
      <w:r>
        <w:rPr>
          <w:sz w:val="24"/>
        </w:rPr>
        <w:t>Правительства</w:t>
      </w:r>
      <w:r>
        <w:rPr>
          <w:spacing w:val="-3"/>
          <w:sz w:val="24"/>
        </w:rPr>
        <w:t xml:space="preserve"> </w:t>
      </w:r>
      <w:r>
        <w:rPr>
          <w:sz w:val="24"/>
        </w:rPr>
        <w:t>РФ</w:t>
      </w:r>
      <w:r>
        <w:rPr>
          <w:spacing w:val="-3"/>
          <w:sz w:val="24"/>
        </w:rPr>
        <w:t xml:space="preserve"> </w:t>
      </w:r>
      <w:r>
        <w:rPr>
          <w:sz w:val="24"/>
        </w:rPr>
        <w:t>от</w:t>
      </w:r>
      <w:r>
        <w:rPr>
          <w:spacing w:val="-2"/>
          <w:sz w:val="24"/>
        </w:rPr>
        <w:t xml:space="preserve"> </w:t>
      </w:r>
      <w:r>
        <w:rPr>
          <w:sz w:val="24"/>
        </w:rPr>
        <w:t>24.07.2021</w:t>
      </w:r>
      <w:r>
        <w:rPr>
          <w:spacing w:val="-3"/>
          <w:sz w:val="24"/>
        </w:rPr>
        <w:t xml:space="preserve"> </w:t>
      </w:r>
      <w:r>
        <w:rPr>
          <w:sz w:val="24"/>
        </w:rPr>
        <w:t>№</w:t>
      </w:r>
      <w:r>
        <w:rPr>
          <w:spacing w:val="-3"/>
          <w:sz w:val="24"/>
        </w:rPr>
        <w:t xml:space="preserve"> </w:t>
      </w:r>
      <w:r>
        <w:rPr>
          <w:sz w:val="24"/>
        </w:rPr>
        <w:t>1264</w:t>
      </w:r>
      <w:r>
        <w:rPr>
          <w:spacing w:val="1"/>
          <w:sz w:val="24"/>
        </w:rPr>
        <w:t xml:space="preserve"> </w:t>
      </w:r>
      <w:r>
        <w:rPr>
          <w:sz w:val="24"/>
        </w:rPr>
        <w:t>«Об</w:t>
      </w:r>
      <w:r>
        <w:rPr>
          <w:spacing w:val="2"/>
          <w:sz w:val="24"/>
        </w:rPr>
        <w:t xml:space="preserve"> </w:t>
      </w:r>
      <w:r>
        <w:rPr>
          <w:spacing w:val="-2"/>
          <w:sz w:val="24"/>
        </w:rPr>
        <w:t>утверждении</w:t>
      </w:r>
    </w:p>
    <w:p w:rsidR="0063711F" w:rsidRDefault="005907B9">
      <w:pPr>
        <w:pStyle w:val="a3"/>
        <w:spacing w:before="32"/>
        <w:ind w:left="143"/>
        <w:jc w:val="both"/>
      </w:pPr>
      <w:r>
        <w:t>Правил</w:t>
      </w:r>
      <w:r>
        <w:rPr>
          <w:spacing w:val="36"/>
        </w:rPr>
        <w:t xml:space="preserve"> </w:t>
      </w:r>
      <w:r>
        <w:t>обмена</w:t>
      </w:r>
      <w:r>
        <w:rPr>
          <w:spacing w:val="37"/>
        </w:rPr>
        <w:t xml:space="preserve"> </w:t>
      </w:r>
      <w:r>
        <w:t>документами</w:t>
      </w:r>
      <w:r>
        <w:rPr>
          <w:spacing w:val="40"/>
        </w:rPr>
        <w:t xml:space="preserve"> </w:t>
      </w:r>
      <w:r>
        <w:t>в</w:t>
      </w:r>
      <w:r>
        <w:rPr>
          <w:spacing w:val="37"/>
        </w:rPr>
        <w:t xml:space="preserve"> </w:t>
      </w:r>
      <w:r>
        <w:t>электронном</w:t>
      </w:r>
      <w:r>
        <w:rPr>
          <w:spacing w:val="34"/>
        </w:rPr>
        <w:t xml:space="preserve"> </w:t>
      </w:r>
      <w:r>
        <w:t>виде</w:t>
      </w:r>
      <w:r>
        <w:rPr>
          <w:spacing w:val="37"/>
        </w:rPr>
        <w:t xml:space="preserve"> </w:t>
      </w:r>
      <w:r>
        <w:t>при</w:t>
      </w:r>
      <w:r>
        <w:rPr>
          <w:spacing w:val="37"/>
        </w:rPr>
        <w:t xml:space="preserve"> </w:t>
      </w:r>
      <w:r>
        <w:t>организации</w:t>
      </w:r>
      <w:r>
        <w:rPr>
          <w:spacing w:val="38"/>
        </w:rPr>
        <w:t xml:space="preserve"> </w:t>
      </w:r>
      <w:r>
        <w:rPr>
          <w:spacing w:val="-2"/>
        </w:rPr>
        <w:t>информационного</w:t>
      </w:r>
    </w:p>
    <w:p w:rsidR="0063711F" w:rsidRDefault="0063711F">
      <w:pPr>
        <w:pStyle w:val="a3"/>
        <w:jc w:val="both"/>
        <w:sectPr w:rsidR="0063711F">
          <w:pgSz w:w="11920" w:h="16850"/>
          <w:pgMar w:top="960" w:right="283" w:bottom="1240" w:left="1559" w:header="0" w:footer="1051" w:gutter="0"/>
          <w:cols w:space="720"/>
        </w:sectPr>
      </w:pPr>
    </w:p>
    <w:p w:rsidR="0063711F" w:rsidRPr="00722BC9" w:rsidRDefault="005907B9" w:rsidP="00AA3798">
      <w:pPr>
        <w:pStyle w:val="a3"/>
        <w:spacing w:before="77" w:line="266" w:lineRule="auto"/>
        <w:ind w:left="142" w:right="620"/>
        <w:jc w:val="both"/>
        <w:rPr>
          <w:lang w:val="en-US"/>
        </w:rPr>
      </w:pPr>
      <w:r>
        <w:lastRenderedPageBreak/>
        <w:t xml:space="preserve">взаимодействия». СПС «Консультант плюс». [Электронный ресурс]. </w:t>
      </w:r>
      <w:r w:rsidRPr="00722BC9">
        <w:rPr>
          <w:lang w:val="en-US"/>
        </w:rPr>
        <w:t xml:space="preserve">URL: </w:t>
      </w:r>
      <w:hyperlink r:id="rId145">
        <w:r w:rsidR="0063711F" w:rsidRPr="00722BC9">
          <w:rPr>
            <w:spacing w:val="-2"/>
            <w:lang w:val="en-US"/>
          </w:rPr>
          <w:t>http://www.consultant.ru/document/cons</w:t>
        </w:r>
      </w:hyperlink>
    </w:p>
    <w:p w:rsidR="0063711F" w:rsidRDefault="005907B9">
      <w:pPr>
        <w:pStyle w:val="a5"/>
        <w:numPr>
          <w:ilvl w:val="0"/>
          <w:numId w:val="19"/>
        </w:numPr>
        <w:tabs>
          <w:tab w:val="left" w:pos="1558"/>
          <w:tab w:val="left" w:pos="1703"/>
          <w:tab w:val="left" w:pos="4252"/>
          <w:tab w:val="left" w:pos="6058"/>
          <w:tab w:val="left" w:pos="8621"/>
        </w:tabs>
        <w:spacing w:before="7" w:line="266" w:lineRule="auto"/>
        <w:ind w:right="625" w:firstLine="710"/>
        <w:jc w:val="both"/>
        <w:rPr>
          <w:sz w:val="24"/>
        </w:rPr>
      </w:pPr>
      <w:r>
        <w:rPr>
          <w:sz w:val="24"/>
        </w:rPr>
        <w:t xml:space="preserve">Приказ Минтруда России от 19.04.2018 № 266н «Об утверждении профессионального стандарта "Специалист по формированию электронного архива"». </w:t>
      </w:r>
      <w:r>
        <w:rPr>
          <w:spacing w:val="-4"/>
          <w:sz w:val="24"/>
        </w:rPr>
        <w:t>СПС</w:t>
      </w:r>
      <w:r>
        <w:rPr>
          <w:sz w:val="24"/>
        </w:rPr>
        <w:tab/>
      </w:r>
      <w:r>
        <w:rPr>
          <w:sz w:val="24"/>
        </w:rPr>
        <w:tab/>
      </w:r>
      <w:r>
        <w:rPr>
          <w:spacing w:val="-2"/>
          <w:sz w:val="24"/>
        </w:rPr>
        <w:t>«Консультант</w:t>
      </w:r>
      <w:r>
        <w:rPr>
          <w:sz w:val="24"/>
        </w:rPr>
        <w:tab/>
      </w:r>
      <w:r>
        <w:rPr>
          <w:spacing w:val="-2"/>
          <w:sz w:val="24"/>
        </w:rPr>
        <w:t>плюс».</w:t>
      </w:r>
      <w:r>
        <w:rPr>
          <w:sz w:val="24"/>
        </w:rPr>
        <w:tab/>
      </w:r>
      <w:r>
        <w:rPr>
          <w:spacing w:val="-2"/>
          <w:sz w:val="24"/>
        </w:rPr>
        <w:t>[Электронный</w:t>
      </w:r>
      <w:r>
        <w:rPr>
          <w:sz w:val="24"/>
        </w:rPr>
        <w:tab/>
      </w:r>
      <w:r>
        <w:rPr>
          <w:spacing w:val="-2"/>
          <w:sz w:val="24"/>
        </w:rPr>
        <w:t xml:space="preserve">ресурс]. </w:t>
      </w:r>
      <w:hyperlink r:id="rId146">
        <w:r w:rsidR="0063711F">
          <w:rPr>
            <w:spacing w:val="-2"/>
            <w:sz w:val="24"/>
          </w:rPr>
          <w:t>URL:ht</w:t>
        </w:r>
      </w:hyperlink>
      <w:r>
        <w:rPr>
          <w:spacing w:val="-2"/>
          <w:sz w:val="24"/>
        </w:rPr>
        <w:t>tp:</w:t>
      </w:r>
      <w:hyperlink r:id="rId147">
        <w:r w:rsidR="0063711F">
          <w:rPr>
            <w:spacing w:val="-2"/>
            <w:sz w:val="24"/>
          </w:rPr>
          <w:t>//www.consul</w:t>
        </w:r>
      </w:hyperlink>
      <w:r>
        <w:rPr>
          <w:spacing w:val="-2"/>
          <w:sz w:val="24"/>
        </w:rPr>
        <w:t>t</w:t>
      </w:r>
      <w:hyperlink r:id="rId148">
        <w:r w:rsidR="0063711F">
          <w:rPr>
            <w:spacing w:val="-2"/>
            <w:sz w:val="24"/>
          </w:rPr>
          <w:t>ant.ru/document/cos_doc</w:t>
        </w:r>
      </w:hyperlink>
    </w:p>
    <w:p w:rsidR="0063711F" w:rsidRDefault="005907B9">
      <w:pPr>
        <w:pStyle w:val="a5"/>
        <w:numPr>
          <w:ilvl w:val="0"/>
          <w:numId w:val="19"/>
        </w:numPr>
        <w:tabs>
          <w:tab w:val="left" w:pos="1558"/>
        </w:tabs>
        <w:spacing w:before="1" w:line="266" w:lineRule="auto"/>
        <w:ind w:right="621" w:firstLine="710"/>
        <w:jc w:val="both"/>
        <w:rPr>
          <w:sz w:val="24"/>
        </w:rPr>
      </w:pPr>
      <w:r>
        <w:rPr>
          <w:sz w:val="24"/>
        </w:rPr>
        <w:t xml:space="preserve">Приказ Минтруда России от15.06.2020 № 333н «Об утверждении профессионального стандарта «Специалист по организационному и документационному обеспечению управления организацией». СПС «Консультант плюс». [Электронный ресурс]. URL: </w:t>
      </w:r>
      <w:hyperlink r:id="rId149">
        <w:r w:rsidR="0063711F">
          <w:rPr>
            <w:sz w:val="24"/>
          </w:rPr>
          <w:t>http://www.consultant.ru/document/cons_doc_LAW_357714/</w:t>
        </w:r>
      </w:hyperlink>
    </w:p>
    <w:p w:rsidR="0063711F" w:rsidRDefault="005907B9">
      <w:pPr>
        <w:pStyle w:val="a5"/>
        <w:numPr>
          <w:ilvl w:val="0"/>
          <w:numId w:val="19"/>
        </w:numPr>
        <w:tabs>
          <w:tab w:val="left" w:pos="1558"/>
        </w:tabs>
        <w:spacing w:before="1" w:line="266" w:lineRule="auto"/>
        <w:ind w:right="622" w:firstLine="710"/>
        <w:jc w:val="both"/>
        <w:rPr>
          <w:sz w:val="24"/>
        </w:rPr>
      </w:pPr>
      <w:r>
        <w:rPr>
          <w:sz w:val="24"/>
        </w:rPr>
        <w:t>Приказ Минтруда России от 19.05.2021 № 320н «Об утверждении формы, порядка</w:t>
      </w:r>
      <w:r>
        <w:rPr>
          <w:spacing w:val="-4"/>
          <w:sz w:val="24"/>
        </w:rPr>
        <w:t xml:space="preserve"> </w:t>
      </w:r>
      <w:r>
        <w:rPr>
          <w:sz w:val="24"/>
        </w:rPr>
        <w:t>ведения</w:t>
      </w:r>
      <w:r>
        <w:rPr>
          <w:spacing w:val="-7"/>
          <w:sz w:val="24"/>
        </w:rPr>
        <w:t xml:space="preserve"> </w:t>
      </w:r>
      <w:r>
        <w:rPr>
          <w:sz w:val="24"/>
        </w:rPr>
        <w:t>и</w:t>
      </w:r>
      <w:r>
        <w:rPr>
          <w:spacing w:val="-4"/>
          <w:sz w:val="24"/>
        </w:rPr>
        <w:t xml:space="preserve"> </w:t>
      </w:r>
      <w:r>
        <w:rPr>
          <w:sz w:val="24"/>
        </w:rPr>
        <w:t>хранения</w:t>
      </w:r>
      <w:r>
        <w:rPr>
          <w:spacing w:val="-2"/>
          <w:sz w:val="24"/>
        </w:rPr>
        <w:t xml:space="preserve"> </w:t>
      </w:r>
      <w:r>
        <w:rPr>
          <w:sz w:val="24"/>
        </w:rPr>
        <w:t>трудовых</w:t>
      </w:r>
      <w:r>
        <w:rPr>
          <w:spacing w:val="-3"/>
          <w:sz w:val="24"/>
        </w:rPr>
        <w:t xml:space="preserve"> </w:t>
      </w:r>
      <w:r>
        <w:rPr>
          <w:sz w:val="24"/>
        </w:rPr>
        <w:t>книжек». СПС «Консультант</w:t>
      </w:r>
      <w:r>
        <w:rPr>
          <w:spacing w:val="-3"/>
          <w:sz w:val="24"/>
        </w:rPr>
        <w:t xml:space="preserve"> </w:t>
      </w:r>
      <w:r>
        <w:rPr>
          <w:sz w:val="24"/>
        </w:rPr>
        <w:t>плюс».</w:t>
      </w:r>
      <w:r>
        <w:rPr>
          <w:spacing w:val="-2"/>
          <w:sz w:val="24"/>
        </w:rPr>
        <w:t xml:space="preserve"> </w:t>
      </w:r>
      <w:r>
        <w:rPr>
          <w:sz w:val="24"/>
        </w:rPr>
        <w:t xml:space="preserve">[Электронный ресурс]. </w:t>
      </w:r>
      <w:hyperlink r:id="rId150">
        <w:r w:rsidR="0063711F">
          <w:rPr>
            <w:sz w:val="24"/>
          </w:rPr>
          <w:t>URL:ht</w:t>
        </w:r>
      </w:hyperlink>
      <w:r>
        <w:rPr>
          <w:sz w:val="24"/>
        </w:rPr>
        <w:t>tp:</w:t>
      </w:r>
      <w:hyperlink r:id="rId151">
        <w:r w:rsidR="0063711F">
          <w:rPr>
            <w:sz w:val="24"/>
          </w:rPr>
          <w:t>//www.consultant.ru/docume</w:t>
        </w:r>
      </w:hyperlink>
      <w:r>
        <w:rPr>
          <w:sz w:val="24"/>
        </w:rPr>
        <w:t>n</w:t>
      </w:r>
      <w:hyperlink r:id="rId152">
        <w:r w:rsidR="0063711F">
          <w:rPr>
            <w:sz w:val="24"/>
          </w:rPr>
          <w:t>t/cons</w:t>
        </w:r>
      </w:hyperlink>
    </w:p>
    <w:p w:rsidR="0063711F" w:rsidRDefault="005907B9">
      <w:pPr>
        <w:pStyle w:val="a5"/>
        <w:numPr>
          <w:ilvl w:val="0"/>
          <w:numId w:val="19"/>
        </w:numPr>
        <w:tabs>
          <w:tab w:val="left" w:pos="1558"/>
        </w:tabs>
        <w:spacing w:before="6" w:line="266" w:lineRule="auto"/>
        <w:ind w:right="625" w:firstLine="710"/>
        <w:jc w:val="both"/>
        <w:rPr>
          <w:sz w:val="24"/>
        </w:rPr>
      </w:pPr>
      <w:r>
        <w:rPr>
          <w:sz w:val="24"/>
        </w:rPr>
        <w:t xml:space="preserve">Приказ Минздравсоцразвития России от 14.08.2008 № 424н «Об утверждении рекомендаций по заключению трудового договора с работником федерального бюджетного учреждения и его примерной форме». СПС «Консультант плюс». [Электронный ресурс]. </w:t>
      </w:r>
      <w:hyperlink r:id="rId153">
        <w:r w:rsidR="0063711F">
          <w:rPr>
            <w:sz w:val="24"/>
          </w:rPr>
          <w:t>URL:ht</w:t>
        </w:r>
      </w:hyperlink>
      <w:r>
        <w:rPr>
          <w:sz w:val="24"/>
        </w:rPr>
        <w:t>tp:</w:t>
      </w:r>
      <w:hyperlink r:id="rId154">
        <w:r w:rsidR="0063711F">
          <w:rPr>
            <w:sz w:val="24"/>
          </w:rPr>
          <w:t>//www.consultant.ru/document/</w:t>
        </w:r>
      </w:hyperlink>
      <w:r>
        <w:rPr>
          <w:sz w:val="24"/>
        </w:rPr>
        <w:t>c</w:t>
      </w:r>
      <w:hyperlink r:id="rId155">
        <w:r w:rsidR="0063711F">
          <w:rPr>
            <w:sz w:val="24"/>
          </w:rPr>
          <w:t>ons</w:t>
        </w:r>
      </w:hyperlink>
    </w:p>
    <w:p w:rsidR="0063711F" w:rsidRDefault="005907B9">
      <w:pPr>
        <w:pStyle w:val="a5"/>
        <w:numPr>
          <w:ilvl w:val="0"/>
          <w:numId w:val="19"/>
        </w:numPr>
        <w:tabs>
          <w:tab w:val="left" w:pos="1558"/>
          <w:tab w:val="left" w:pos="3683"/>
        </w:tabs>
        <w:spacing w:before="1" w:line="266" w:lineRule="auto"/>
        <w:ind w:right="615" w:firstLine="710"/>
        <w:jc w:val="both"/>
        <w:rPr>
          <w:sz w:val="24"/>
        </w:rPr>
      </w:pPr>
      <w:r>
        <w:rPr>
          <w:sz w:val="24"/>
        </w:rPr>
        <w:t>Приказ Минкультуры</w:t>
      </w:r>
      <w:r>
        <w:rPr>
          <w:spacing w:val="-2"/>
          <w:sz w:val="24"/>
        </w:rPr>
        <w:t xml:space="preserve"> </w:t>
      </w:r>
      <w:r>
        <w:rPr>
          <w:sz w:val="24"/>
        </w:rPr>
        <w:t>России от</w:t>
      </w:r>
      <w:r>
        <w:rPr>
          <w:spacing w:val="-2"/>
          <w:sz w:val="24"/>
        </w:rPr>
        <w:t xml:space="preserve"> </w:t>
      </w:r>
      <w:r>
        <w:rPr>
          <w:sz w:val="24"/>
        </w:rPr>
        <w:t>31.03.2015</w:t>
      </w:r>
      <w:r>
        <w:rPr>
          <w:spacing w:val="-2"/>
          <w:sz w:val="24"/>
        </w:rPr>
        <w:t xml:space="preserve"> </w:t>
      </w:r>
      <w:r>
        <w:rPr>
          <w:sz w:val="24"/>
        </w:rPr>
        <w:t>№</w:t>
      </w:r>
      <w:r>
        <w:rPr>
          <w:spacing w:val="-2"/>
          <w:sz w:val="24"/>
        </w:rPr>
        <w:t xml:space="preserve"> </w:t>
      </w:r>
      <w:r>
        <w:rPr>
          <w:sz w:val="24"/>
        </w:rPr>
        <w:t>526 «Об утверждении</w:t>
      </w:r>
      <w:r>
        <w:rPr>
          <w:spacing w:val="-1"/>
          <w:sz w:val="24"/>
        </w:rPr>
        <w:t xml:space="preserve"> </w:t>
      </w:r>
      <w:r>
        <w:rPr>
          <w:sz w:val="24"/>
        </w:rPr>
        <w:t>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Федеральное архивное агентство.</w:t>
      </w:r>
      <w:r>
        <w:rPr>
          <w:spacing w:val="40"/>
          <w:sz w:val="24"/>
        </w:rPr>
        <w:t xml:space="preserve">  </w:t>
      </w:r>
      <w:r>
        <w:rPr>
          <w:sz w:val="24"/>
        </w:rPr>
        <w:t>[Электронный</w:t>
      </w:r>
      <w:r>
        <w:rPr>
          <w:sz w:val="24"/>
        </w:rPr>
        <w:tab/>
        <w:t>ресурс].</w:t>
      </w:r>
      <w:r>
        <w:rPr>
          <w:spacing w:val="80"/>
          <w:sz w:val="24"/>
        </w:rPr>
        <w:t xml:space="preserve">   </w:t>
      </w:r>
      <w:r>
        <w:rPr>
          <w:sz w:val="24"/>
        </w:rPr>
        <w:t>URL:</w:t>
      </w:r>
      <w:r>
        <w:rPr>
          <w:spacing w:val="40"/>
          <w:sz w:val="24"/>
        </w:rPr>
        <w:t xml:space="preserve"> </w:t>
      </w:r>
      <w:r>
        <w:rPr>
          <w:sz w:val="24"/>
        </w:rPr>
        <w:t>http:</w:t>
      </w:r>
    </w:p>
    <w:p w:rsidR="0063711F" w:rsidRDefault="002F567C">
      <w:pPr>
        <w:pStyle w:val="a3"/>
        <w:spacing w:line="268" w:lineRule="exact"/>
        <w:ind w:left="851"/>
      </w:pPr>
      <w:hyperlink r:id="rId156">
        <w:r w:rsidR="0063711F">
          <w:rPr>
            <w:spacing w:val="-2"/>
          </w:rPr>
          <w:t>http://archives.ru/documents/ministryorders/prik_526_2015.shtml</w:t>
        </w:r>
      </w:hyperlink>
    </w:p>
    <w:p w:rsidR="0063711F" w:rsidRDefault="005907B9">
      <w:pPr>
        <w:pStyle w:val="a5"/>
        <w:numPr>
          <w:ilvl w:val="0"/>
          <w:numId w:val="19"/>
        </w:numPr>
        <w:tabs>
          <w:tab w:val="left" w:pos="1558"/>
        </w:tabs>
        <w:spacing w:before="36" w:line="264" w:lineRule="auto"/>
        <w:ind w:right="622" w:firstLine="710"/>
        <w:jc w:val="both"/>
        <w:rPr>
          <w:sz w:val="24"/>
        </w:rPr>
      </w:pPr>
      <w:r>
        <w:rPr>
          <w:sz w:val="24"/>
        </w:rPr>
        <w:t xml:space="preserve">Приказ Росархива от 11.04.2018 № 44 «Об утверждении Примерной инструкции по делопроизводству в государственных организациях». СПС «Консультант плюс». [Электронный ресурс]. </w:t>
      </w:r>
      <w:hyperlink r:id="rId157">
        <w:r w:rsidR="0063711F">
          <w:rPr>
            <w:sz w:val="24"/>
          </w:rPr>
          <w:t>URL:ht</w:t>
        </w:r>
      </w:hyperlink>
      <w:r>
        <w:rPr>
          <w:sz w:val="24"/>
        </w:rPr>
        <w:t>tp:</w:t>
      </w:r>
      <w:hyperlink r:id="rId158">
        <w:r w:rsidR="0063711F">
          <w:rPr>
            <w:sz w:val="24"/>
          </w:rPr>
          <w:t>//www.consultant.ru/document/</w:t>
        </w:r>
      </w:hyperlink>
      <w:r>
        <w:rPr>
          <w:sz w:val="24"/>
        </w:rPr>
        <w:t>c</w:t>
      </w:r>
      <w:hyperlink r:id="rId159">
        <w:r w:rsidR="0063711F">
          <w:rPr>
            <w:sz w:val="24"/>
          </w:rPr>
          <w:t>os_doc</w:t>
        </w:r>
      </w:hyperlink>
    </w:p>
    <w:p w:rsidR="0063711F" w:rsidRDefault="005907B9">
      <w:pPr>
        <w:pStyle w:val="a5"/>
        <w:numPr>
          <w:ilvl w:val="0"/>
          <w:numId w:val="19"/>
        </w:numPr>
        <w:tabs>
          <w:tab w:val="left" w:pos="1558"/>
        </w:tabs>
        <w:spacing w:before="14" w:line="266" w:lineRule="auto"/>
        <w:ind w:right="618" w:firstLine="710"/>
        <w:jc w:val="both"/>
        <w:rPr>
          <w:sz w:val="24"/>
        </w:rPr>
      </w:pPr>
      <w:r>
        <w:rPr>
          <w:sz w:val="24"/>
        </w:rPr>
        <w:t xml:space="preserve">Приказ Росархива от 22.05.2019 № 71 «Об утверждении Правил делопроизводства в государственных органах, органах местного самоуправления». Федеральное архивное агентство. [Электронный ресурс]. URL: </w:t>
      </w:r>
      <w:hyperlink r:id="rId160">
        <w:r w:rsidR="0063711F">
          <w:rPr>
            <w:spacing w:val="-2"/>
            <w:sz w:val="24"/>
          </w:rPr>
          <w:t>http://archives.ru/documents/rules/office-work-rulesgos.shtml</w:t>
        </w:r>
      </w:hyperlink>
    </w:p>
    <w:p w:rsidR="0063711F" w:rsidRDefault="005907B9">
      <w:pPr>
        <w:pStyle w:val="a5"/>
        <w:numPr>
          <w:ilvl w:val="0"/>
          <w:numId w:val="19"/>
        </w:numPr>
        <w:tabs>
          <w:tab w:val="left" w:pos="1558"/>
          <w:tab w:val="left" w:pos="2029"/>
          <w:tab w:val="left" w:pos="3273"/>
          <w:tab w:val="left" w:pos="4785"/>
          <w:tab w:val="left" w:pos="6542"/>
          <w:tab w:val="left" w:pos="6902"/>
          <w:tab w:val="left" w:pos="8069"/>
        </w:tabs>
        <w:spacing w:before="1" w:line="266" w:lineRule="auto"/>
        <w:ind w:left="140" w:right="654" w:firstLine="712"/>
        <w:jc w:val="left"/>
        <w:rPr>
          <w:sz w:val="24"/>
        </w:rPr>
      </w:pPr>
      <w:r>
        <w:rPr>
          <w:sz w:val="24"/>
        </w:rPr>
        <w:t xml:space="preserve">Приказ Росархива от 20.12.2019 № 236 «Об утверждении Перечня типовых </w:t>
      </w:r>
      <w:r>
        <w:rPr>
          <w:spacing w:val="-2"/>
          <w:sz w:val="24"/>
        </w:rPr>
        <w:t>управленческих</w:t>
      </w:r>
      <w:r>
        <w:rPr>
          <w:sz w:val="24"/>
        </w:rPr>
        <w:tab/>
      </w:r>
      <w:r>
        <w:rPr>
          <w:spacing w:val="-2"/>
          <w:sz w:val="24"/>
        </w:rPr>
        <w:t>архивных</w:t>
      </w:r>
      <w:r>
        <w:rPr>
          <w:sz w:val="24"/>
        </w:rPr>
        <w:tab/>
      </w:r>
      <w:r>
        <w:rPr>
          <w:spacing w:val="-2"/>
          <w:sz w:val="24"/>
        </w:rPr>
        <w:t>документов,</w:t>
      </w:r>
      <w:r>
        <w:rPr>
          <w:sz w:val="24"/>
        </w:rPr>
        <w:tab/>
      </w:r>
      <w:r>
        <w:rPr>
          <w:spacing w:val="-2"/>
          <w:sz w:val="24"/>
        </w:rPr>
        <w:t>образующихся</w:t>
      </w:r>
      <w:r>
        <w:rPr>
          <w:sz w:val="24"/>
        </w:rPr>
        <w:tab/>
      </w:r>
      <w:r>
        <w:rPr>
          <w:spacing w:val="-10"/>
          <w:sz w:val="24"/>
        </w:rPr>
        <w:t>в</w:t>
      </w:r>
      <w:r>
        <w:rPr>
          <w:sz w:val="24"/>
        </w:rPr>
        <w:tab/>
      </w:r>
      <w:r>
        <w:rPr>
          <w:spacing w:val="-2"/>
          <w:sz w:val="24"/>
        </w:rPr>
        <w:t>процессе</w:t>
      </w:r>
      <w:r>
        <w:rPr>
          <w:sz w:val="24"/>
        </w:rPr>
        <w:tab/>
      </w:r>
      <w:r>
        <w:rPr>
          <w:spacing w:val="-2"/>
          <w:sz w:val="24"/>
        </w:rPr>
        <w:t xml:space="preserve">деятельности </w:t>
      </w:r>
      <w:r>
        <w:rPr>
          <w:sz w:val="24"/>
        </w:rPr>
        <w:t xml:space="preserve">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161">
        <w:r w:rsidR="0063711F">
          <w:rPr>
            <w:spacing w:val="-2"/>
            <w:sz w:val="24"/>
          </w:rPr>
          <w:t>http://archives.ru/documents/perechen_typdocs.shtml</w:t>
        </w:r>
      </w:hyperlink>
    </w:p>
    <w:p w:rsidR="0063711F" w:rsidRDefault="005907B9">
      <w:pPr>
        <w:pStyle w:val="a5"/>
        <w:numPr>
          <w:ilvl w:val="0"/>
          <w:numId w:val="19"/>
        </w:numPr>
        <w:tabs>
          <w:tab w:val="left" w:pos="1703"/>
        </w:tabs>
        <w:spacing w:line="245" w:lineRule="exact"/>
        <w:ind w:left="1703" w:hanging="850"/>
        <w:jc w:val="left"/>
        <w:rPr>
          <w:sz w:val="24"/>
        </w:rPr>
      </w:pPr>
      <w:r>
        <w:rPr>
          <w:sz w:val="24"/>
        </w:rPr>
        <w:t>Приказ</w:t>
      </w:r>
      <w:r>
        <w:rPr>
          <w:spacing w:val="36"/>
          <w:sz w:val="24"/>
        </w:rPr>
        <w:t xml:space="preserve"> </w:t>
      </w:r>
      <w:r>
        <w:rPr>
          <w:sz w:val="24"/>
        </w:rPr>
        <w:t>Росархива</w:t>
      </w:r>
      <w:r>
        <w:rPr>
          <w:spacing w:val="34"/>
          <w:sz w:val="24"/>
        </w:rPr>
        <w:t xml:space="preserve"> </w:t>
      </w:r>
      <w:r>
        <w:rPr>
          <w:sz w:val="24"/>
        </w:rPr>
        <w:t>от</w:t>
      </w:r>
      <w:r>
        <w:rPr>
          <w:spacing w:val="41"/>
          <w:sz w:val="24"/>
        </w:rPr>
        <w:t xml:space="preserve"> </w:t>
      </w:r>
      <w:r>
        <w:rPr>
          <w:sz w:val="24"/>
        </w:rPr>
        <w:t>20.12.2019</w:t>
      </w:r>
      <w:r>
        <w:rPr>
          <w:spacing w:val="37"/>
          <w:sz w:val="24"/>
        </w:rPr>
        <w:t xml:space="preserve"> </w:t>
      </w:r>
      <w:r>
        <w:rPr>
          <w:sz w:val="24"/>
        </w:rPr>
        <w:t>№</w:t>
      </w:r>
      <w:r>
        <w:rPr>
          <w:spacing w:val="36"/>
          <w:sz w:val="24"/>
        </w:rPr>
        <w:t xml:space="preserve"> </w:t>
      </w:r>
      <w:r>
        <w:rPr>
          <w:sz w:val="24"/>
        </w:rPr>
        <w:t>237</w:t>
      </w:r>
      <w:r>
        <w:rPr>
          <w:spacing w:val="39"/>
          <w:sz w:val="24"/>
        </w:rPr>
        <w:t xml:space="preserve"> </w:t>
      </w:r>
      <w:r>
        <w:rPr>
          <w:sz w:val="24"/>
        </w:rPr>
        <w:t>«Об</w:t>
      </w:r>
      <w:r>
        <w:rPr>
          <w:spacing w:val="43"/>
          <w:sz w:val="24"/>
        </w:rPr>
        <w:t xml:space="preserve"> </w:t>
      </w:r>
      <w:r>
        <w:rPr>
          <w:sz w:val="24"/>
        </w:rPr>
        <w:t>утверждении</w:t>
      </w:r>
      <w:r>
        <w:rPr>
          <w:spacing w:val="39"/>
          <w:sz w:val="24"/>
        </w:rPr>
        <w:t xml:space="preserve"> </w:t>
      </w:r>
      <w:r>
        <w:rPr>
          <w:sz w:val="24"/>
        </w:rPr>
        <w:t>Инструкции</w:t>
      </w:r>
      <w:r>
        <w:rPr>
          <w:spacing w:val="40"/>
          <w:sz w:val="24"/>
        </w:rPr>
        <w:t xml:space="preserve"> </w:t>
      </w:r>
      <w:r>
        <w:rPr>
          <w:spacing w:val="-5"/>
          <w:sz w:val="24"/>
        </w:rPr>
        <w:t>по</w:t>
      </w:r>
    </w:p>
    <w:p w:rsidR="0063711F" w:rsidRDefault="005907B9">
      <w:pPr>
        <w:pStyle w:val="a3"/>
        <w:spacing w:before="31" w:line="266" w:lineRule="auto"/>
        <w:ind w:left="104" w:right="624" w:firstLine="748"/>
        <w:jc w:val="both"/>
      </w:pPr>
      <w:r>
        <w:t xml:space="preserve">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162">
        <w:r w:rsidR="0063711F">
          <w:t>http://archives.ru/documents</w:t>
        </w:r>
      </w:hyperlink>
    </w:p>
    <w:p w:rsidR="0063711F" w:rsidRDefault="005907B9">
      <w:pPr>
        <w:pStyle w:val="a5"/>
        <w:numPr>
          <w:ilvl w:val="0"/>
          <w:numId w:val="19"/>
        </w:numPr>
        <w:tabs>
          <w:tab w:val="left" w:pos="1558"/>
        </w:tabs>
        <w:spacing w:before="3" w:line="266" w:lineRule="auto"/>
        <w:ind w:right="612" w:firstLine="710"/>
        <w:jc w:val="both"/>
        <w:rPr>
          <w:sz w:val="24"/>
        </w:rPr>
      </w:pPr>
      <w:r>
        <w:rPr>
          <w:sz w:val="24"/>
        </w:rPr>
        <w:t xml:space="preserve">Приказ Росархива от 09.12.2020 № 155 «Об утверждении Правил организации хранения, комплектования, учёта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Федеральное архивное агентство. [Электронный ресурс]. URL: </w:t>
      </w:r>
      <w:hyperlink r:id="rId163">
        <w:r w:rsidR="0063711F">
          <w:rPr>
            <w:sz w:val="24"/>
          </w:rPr>
          <w:t>http://archives.ru/documents</w:t>
        </w:r>
      </w:hyperlink>
    </w:p>
    <w:p w:rsidR="0063711F" w:rsidRDefault="005907B9">
      <w:pPr>
        <w:pStyle w:val="a5"/>
        <w:numPr>
          <w:ilvl w:val="0"/>
          <w:numId w:val="19"/>
        </w:numPr>
        <w:tabs>
          <w:tab w:val="left" w:pos="1558"/>
        </w:tabs>
        <w:spacing w:before="70" w:line="264" w:lineRule="auto"/>
        <w:ind w:right="613" w:firstLine="710"/>
        <w:jc w:val="both"/>
        <w:rPr>
          <w:sz w:val="24"/>
        </w:rPr>
      </w:pPr>
      <w:r>
        <w:rPr>
          <w:sz w:val="24"/>
        </w:rPr>
        <w:t>Приказ Росархива от 24.12.2020 № 199 «Об утверждении Методических рекомендаций</w:t>
      </w:r>
      <w:r>
        <w:rPr>
          <w:spacing w:val="80"/>
          <w:w w:val="150"/>
          <w:sz w:val="24"/>
        </w:rPr>
        <w:t xml:space="preserve"> </w:t>
      </w:r>
      <w:r>
        <w:rPr>
          <w:sz w:val="24"/>
        </w:rPr>
        <w:t>по</w:t>
      </w:r>
      <w:r>
        <w:rPr>
          <w:spacing w:val="80"/>
          <w:w w:val="150"/>
          <w:sz w:val="24"/>
        </w:rPr>
        <w:t xml:space="preserve"> </w:t>
      </w:r>
      <w:r>
        <w:rPr>
          <w:sz w:val="24"/>
        </w:rPr>
        <w:t>разработке</w:t>
      </w:r>
      <w:r>
        <w:rPr>
          <w:spacing w:val="80"/>
          <w:w w:val="150"/>
          <w:sz w:val="24"/>
        </w:rPr>
        <w:t xml:space="preserve"> </w:t>
      </w:r>
      <w:r>
        <w:rPr>
          <w:sz w:val="24"/>
        </w:rPr>
        <w:t>инструкций</w:t>
      </w:r>
      <w:r>
        <w:rPr>
          <w:spacing w:val="80"/>
          <w:w w:val="150"/>
          <w:sz w:val="24"/>
        </w:rPr>
        <w:t xml:space="preserve"> </w:t>
      </w:r>
      <w:r>
        <w:rPr>
          <w:sz w:val="24"/>
        </w:rPr>
        <w:t>по</w:t>
      </w:r>
      <w:r>
        <w:rPr>
          <w:spacing w:val="80"/>
          <w:w w:val="150"/>
          <w:sz w:val="24"/>
        </w:rPr>
        <w:t xml:space="preserve"> </w:t>
      </w:r>
      <w:r>
        <w:rPr>
          <w:sz w:val="24"/>
        </w:rPr>
        <w:t>делопроизводству</w:t>
      </w:r>
      <w:r>
        <w:rPr>
          <w:spacing w:val="80"/>
          <w:w w:val="150"/>
          <w:sz w:val="24"/>
        </w:rPr>
        <w:t xml:space="preserve"> </w:t>
      </w:r>
      <w:r>
        <w:rPr>
          <w:sz w:val="24"/>
        </w:rPr>
        <w:t>в</w:t>
      </w:r>
      <w:r>
        <w:rPr>
          <w:spacing w:val="80"/>
          <w:w w:val="150"/>
          <w:sz w:val="24"/>
        </w:rPr>
        <w:t xml:space="preserve"> </w:t>
      </w:r>
      <w:r>
        <w:rPr>
          <w:sz w:val="24"/>
        </w:rPr>
        <w:t>государственных</w:t>
      </w:r>
    </w:p>
    <w:p w:rsidR="0063711F" w:rsidRDefault="0063711F">
      <w:pPr>
        <w:pStyle w:val="a5"/>
        <w:spacing w:line="264" w:lineRule="auto"/>
        <w:jc w:val="both"/>
        <w:rPr>
          <w:sz w:val="24"/>
        </w:rPr>
        <w:sectPr w:rsidR="0063711F">
          <w:pgSz w:w="11920" w:h="16850"/>
          <w:pgMar w:top="960" w:right="283" w:bottom="1240" w:left="1559" w:header="0" w:footer="1051" w:gutter="0"/>
          <w:cols w:space="720"/>
        </w:sectPr>
      </w:pPr>
    </w:p>
    <w:p w:rsidR="0063711F" w:rsidRPr="00722BC9" w:rsidRDefault="005907B9">
      <w:pPr>
        <w:pStyle w:val="a3"/>
        <w:spacing w:before="77" w:line="266" w:lineRule="auto"/>
        <w:ind w:left="143" w:right="609"/>
        <w:jc w:val="both"/>
        <w:rPr>
          <w:lang w:val="en-US"/>
        </w:rPr>
      </w:pPr>
      <w:r>
        <w:lastRenderedPageBreak/>
        <w:t xml:space="preserve">органах, органах местного самоуправления». Федеральное архивное агентство. </w:t>
      </w:r>
      <w:r w:rsidRPr="00722BC9">
        <w:rPr>
          <w:lang w:val="en-US"/>
        </w:rPr>
        <w:t>[</w:t>
      </w:r>
      <w:r>
        <w:t>Электронный</w:t>
      </w:r>
      <w:r w:rsidRPr="00722BC9">
        <w:rPr>
          <w:lang w:val="en-US"/>
        </w:rPr>
        <w:t xml:space="preserve"> </w:t>
      </w:r>
      <w:r>
        <w:t>ресурс</w:t>
      </w:r>
      <w:r w:rsidRPr="00722BC9">
        <w:rPr>
          <w:lang w:val="en-US"/>
        </w:rPr>
        <w:t xml:space="preserve">]. URL: https://archives.gov.ru/documents/methodics/2020- </w:t>
      </w:r>
      <w:r w:rsidRPr="00722BC9">
        <w:rPr>
          <w:spacing w:val="-2"/>
          <w:lang w:val="en-US"/>
        </w:rPr>
        <w:t>recommendations-deloproizvodstvo.shtml</w:t>
      </w:r>
    </w:p>
    <w:p w:rsidR="0063711F" w:rsidRDefault="005907B9">
      <w:pPr>
        <w:pStyle w:val="a5"/>
        <w:numPr>
          <w:ilvl w:val="0"/>
          <w:numId w:val="19"/>
        </w:numPr>
        <w:tabs>
          <w:tab w:val="left" w:pos="1075"/>
        </w:tabs>
        <w:spacing w:before="75" w:line="264" w:lineRule="auto"/>
        <w:ind w:left="104" w:right="612" w:firstLine="671"/>
        <w:jc w:val="both"/>
        <w:rPr>
          <w:sz w:val="24"/>
        </w:rPr>
      </w:pPr>
      <w:r>
        <w:rPr>
          <w:sz w:val="24"/>
        </w:rPr>
        <w:t>Постановление Госкомстата России от 05.01.2004 № 1 «Об утверждении унифицированных форм первичной учётной документации по учёту труда и его оплаты»</w:t>
      </w:r>
    </w:p>
    <w:p w:rsidR="0063711F" w:rsidRDefault="005907B9">
      <w:pPr>
        <w:pStyle w:val="a3"/>
        <w:tabs>
          <w:tab w:val="left" w:pos="1703"/>
          <w:tab w:val="left" w:pos="4418"/>
          <w:tab w:val="left" w:pos="6312"/>
          <w:tab w:val="left" w:pos="9032"/>
        </w:tabs>
        <w:spacing w:before="7"/>
        <w:ind w:left="104"/>
      </w:pPr>
      <w:r>
        <w:rPr>
          <w:spacing w:val="-5"/>
        </w:rPr>
        <w:t>СПС</w:t>
      </w:r>
      <w:r>
        <w:tab/>
      </w: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spacing w:before="1"/>
        <w:ind w:left="104"/>
      </w:pPr>
      <w:hyperlink r:id="rId164">
        <w:r w:rsidR="0063711F">
          <w:rPr>
            <w:spacing w:val="-2"/>
          </w:rPr>
          <w:t>URL:ht</w:t>
        </w:r>
      </w:hyperlink>
      <w:r w:rsidR="0063711F">
        <w:rPr>
          <w:spacing w:val="-2"/>
        </w:rPr>
        <w:t>tp:</w:t>
      </w:r>
      <w:hyperlink r:id="rId165">
        <w:r w:rsidR="0063711F">
          <w:rPr>
            <w:spacing w:val="-2"/>
          </w:rPr>
          <w:t>//www.consul</w:t>
        </w:r>
      </w:hyperlink>
      <w:r w:rsidR="0063711F">
        <w:rPr>
          <w:spacing w:val="-2"/>
        </w:rPr>
        <w:t>t</w:t>
      </w:r>
      <w:hyperlink r:id="rId166">
        <w:r w:rsidR="0063711F">
          <w:rPr>
            <w:spacing w:val="-2"/>
          </w:rPr>
          <w:t>ant.ru/document/cons</w:t>
        </w:r>
      </w:hyperlink>
    </w:p>
    <w:p w:rsidR="0063711F" w:rsidRDefault="005907B9">
      <w:pPr>
        <w:pStyle w:val="a5"/>
        <w:numPr>
          <w:ilvl w:val="0"/>
          <w:numId w:val="19"/>
        </w:numPr>
        <w:tabs>
          <w:tab w:val="left" w:pos="1558"/>
        </w:tabs>
        <w:spacing w:line="266" w:lineRule="auto"/>
        <w:ind w:right="612" w:firstLine="671"/>
        <w:jc w:val="both"/>
        <w:rPr>
          <w:sz w:val="24"/>
        </w:rPr>
      </w:pPr>
      <w:r>
        <w:rPr>
          <w:sz w:val="24"/>
        </w:rPr>
        <w:t xml:space="preserve">ГОСТ 9327-60 Бумага и изделия из бумаги. Потребительские форматы Консорциум «Кодекс». Электронный фонд правовой и нормативно-технической информации. [Электронный ресурс]. URL: </w:t>
      </w:r>
      <w:hyperlink r:id="rId167">
        <w:r w:rsidR="0063711F">
          <w:rPr>
            <w:sz w:val="24"/>
          </w:rPr>
          <w:t>http://docs.cntd.ru/document/1200004908</w:t>
        </w:r>
      </w:hyperlink>
    </w:p>
    <w:p w:rsidR="0063711F" w:rsidRDefault="005907B9">
      <w:pPr>
        <w:pStyle w:val="a5"/>
        <w:numPr>
          <w:ilvl w:val="0"/>
          <w:numId w:val="19"/>
        </w:numPr>
        <w:tabs>
          <w:tab w:val="left" w:pos="1558"/>
        </w:tabs>
        <w:spacing w:before="2" w:line="266" w:lineRule="auto"/>
        <w:ind w:right="615" w:firstLine="710"/>
        <w:jc w:val="both"/>
        <w:rPr>
          <w:sz w:val="24"/>
        </w:rPr>
      </w:pPr>
      <w:r>
        <w:rPr>
          <w:sz w:val="24"/>
        </w:rPr>
        <w:t>ГОСТ</w:t>
      </w:r>
      <w:r>
        <w:rPr>
          <w:spacing w:val="-3"/>
          <w:sz w:val="24"/>
        </w:rPr>
        <w:t xml:space="preserve"> </w:t>
      </w:r>
      <w:r>
        <w:rPr>
          <w:sz w:val="24"/>
        </w:rPr>
        <w:t>Р ИСО</w:t>
      </w:r>
      <w:r>
        <w:rPr>
          <w:spacing w:val="-4"/>
          <w:sz w:val="24"/>
        </w:rPr>
        <w:t xml:space="preserve"> </w:t>
      </w:r>
      <w:r>
        <w:rPr>
          <w:sz w:val="24"/>
        </w:rPr>
        <w:t>23081-1-2008</w:t>
      </w:r>
      <w:r>
        <w:rPr>
          <w:spacing w:val="-1"/>
          <w:sz w:val="24"/>
        </w:rPr>
        <w:t xml:space="preserve"> </w:t>
      </w:r>
      <w:r>
        <w:rPr>
          <w:sz w:val="24"/>
        </w:rPr>
        <w:t>Национальный стандарт Российской Федерации. Система стандартов по информации, библиотечному и издательскому делу. Процессы управления документами. Метаданные для документов. Часть 1 Принципы. Консорциум</w:t>
      </w:r>
    </w:p>
    <w:p w:rsidR="0063711F" w:rsidRDefault="005907B9">
      <w:pPr>
        <w:pStyle w:val="a3"/>
        <w:spacing w:line="266" w:lineRule="auto"/>
        <w:ind w:left="140" w:right="1576" w:firstLine="2"/>
        <w:jc w:val="both"/>
      </w:pPr>
      <w:r>
        <w:t>«Кодекс».</w:t>
      </w:r>
      <w:r>
        <w:rPr>
          <w:spacing w:val="-1"/>
        </w:rPr>
        <w:t xml:space="preserve"> </w:t>
      </w:r>
      <w:r>
        <w:t>Электронный</w:t>
      </w:r>
      <w:r>
        <w:rPr>
          <w:spacing w:val="-2"/>
        </w:rPr>
        <w:t xml:space="preserve"> </w:t>
      </w:r>
      <w:r>
        <w:t>фонд</w:t>
      </w:r>
      <w:r>
        <w:rPr>
          <w:spacing w:val="-7"/>
        </w:rPr>
        <w:t xml:space="preserve"> </w:t>
      </w:r>
      <w:r>
        <w:t>правовой</w:t>
      </w:r>
      <w:r>
        <w:rPr>
          <w:spacing w:val="-2"/>
        </w:rPr>
        <w:t xml:space="preserve"> </w:t>
      </w:r>
      <w:r>
        <w:t>и</w:t>
      </w:r>
      <w:r>
        <w:rPr>
          <w:spacing w:val="-4"/>
        </w:rPr>
        <w:t xml:space="preserve"> </w:t>
      </w:r>
      <w:r>
        <w:t>нормативно-технической</w:t>
      </w:r>
      <w:r>
        <w:rPr>
          <w:spacing w:val="-2"/>
        </w:rPr>
        <w:t xml:space="preserve"> </w:t>
      </w:r>
      <w:r>
        <w:t>информации. [Электронный ресурс]. URL: https://docs.cntd.ru/document/1200067603</w:t>
      </w:r>
    </w:p>
    <w:p w:rsidR="0063711F" w:rsidRDefault="005907B9">
      <w:pPr>
        <w:pStyle w:val="a5"/>
        <w:numPr>
          <w:ilvl w:val="0"/>
          <w:numId w:val="19"/>
        </w:numPr>
        <w:spacing w:line="251" w:lineRule="exact"/>
        <w:ind w:left="142" w:firstLine="567"/>
        <w:jc w:val="both"/>
        <w:rPr>
          <w:sz w:val="24"/>
        </w:rPr>
      </w:pPr>
      <w:r>
        <w:rPr>
          <w:sz w:val="24"/>
        </w:rPr>
        <w:t>ГОСТ</w:t>
      </w:r>
      <w:r>
        <w:rPr>
          <w:spacing w:val="71"/>
          <w:w w:val="150"/>
          <w:sz w:val="24"/>
        </w:rPr>
        <w:t xml:space="preserve"> </w:t>
      </w:r>
      <w:r>
        <w:rPr>
          <w:spacing w:val="-10"/>
          <w:sz w:val="24"/>
        </w:rPr>
        <w:t>Р</w:t>
      </w:r>
      <w:r>
        <w:rPr>
          <w:sz w:val="24"/>
        </w:rPr>
        <w:tab/>
      </w:r>
      <w:r>
        <w:rPr>
          <w:spacing w:val="-2"/>
          <w:sz w:val="24"/>
        </w:rPr>
        <w:t>54471–2011/ISO/TR</w:t>
      </w:r>
      <w:r>
        <w:rPr>
          <w:sz w:val="24"/>
        </w:rPr>
        <w:tab/>
      </w:r>
      <w:r>
        <w:rPr>
          <w:spacing w:val="-2"/>
          <w:sz w:val="24"/>
        </w:rPr>
        <w:t>15801:2009</w:t>
      </w:r>
      <w:r>
        <w:rPr>
          <w:sz w:val="24"/>
        </w:rPr>
        <w:tab/>
      </w:r>
      <w:r>
        <w:rPr>
          <w:spacing w:val="-2"/>
          <w:sz w:val="24"/>
        </w:rPr>
        <w:t>«Системы</w:t>
      </w:r>
      <w:r>
        <w:rPr>
          <w:sz w:val="24"/>
        </w:rPr>
        <w:tab/>
      </w:r>
      <w:r>
        <w:rPr>
          <w:spacing w:val="-2"/>
          <w:sz w:val="24"/>
        </w:rPr>
        <w:t>электронного</w:t>
      </w:r>
    </w:p>
    <w:p w:rsidR="0063711F" w:rsidRDefault="005907B9" w:rsidP="00AA3798">
      <w:pPr>
        <w:pStyle w:val="a3"/>
        <w:spacing w:before="27" w:line="264" w:lineRule="auto"/>
        <w:ind w:left="142" w:right="1368" w:firstLine="567"/>
        <w:jc w:val="both"/>
      </w:pPr>
      <w:r>
        <w:t>документооборота.</w:t>
      </w:r>
      <w:r>
        <w:rPr>
          <w:spacing w:val="-10"/>
        </w:rPr>
        <w:t xml:space="preserve"> </w:t>
      </w:r>
      <w:r>
        <w:t>Управление</w:t>
      </w:r>
      <w:r>
        <w:rPr>
          <w:spacing w:val="-11"/>
        </w:rPr>
        <w:t xml:space="preserve"> </w:t>
      </w:r>
      <w:r>
        <w:t>документацией.</w:t>
      </w:r>
      <w:r>
        <w:rPr>
          <w:spacing w:val="-10"/>
        </w:rPr>
        <w:t xml:space="preserve"> </w:t>
      </w:r>
      <w:r>
        <w:t>Информация,</w:t>
      </w:r>
      <w:r>
        <w:rPr>
          <w:spacing w:val="-10"/>
        </w:rPr>
        <w:t xml:space="preserve"> </w:t>
      </w:r>
      <w:r>
        <w:t>сохраняемая</w:t>
      </w:r>
      <w:r>
        <w:rPr>
          <w:spacing w:val="-9"/>
        </w:rPr>
        <w:t xml:space="preserve"> </w:t>
      </w:r>
      <w:r>
        <w:t>в электронном виде.</w:t>
      </w:r>
      <w:r>
        <w:tab/>
      </w:r>
      <w:r>
        <w:rPr>
          <w:spacing w:val="-2"/>
        </w:rPr>
        <w:t>Рекомендации</w:t>
      </w:r>
      <w:r>
        <w:tab/>
      </w:r>
      <w:r>
        <w:rPr>
          <w:spacing w:val="-6"/>
        </w:rPr>
        <w:t>по</w:t>
      </w:r>
      <w:r>
        <w:tab/>
      </w:r>
      <w:r>
        <w:rPr>
          <w:spacing w:val="-2"/>
        </w:rPr>
        <w:t>обеспечению</w:t>
      </w:r>
    </w:p>
    <w:p w:rsidR="0063711F" w:rsidRDefault="005907B9" w:rsidP="00AA3798">
      <w:pPr>
        <w:pStyle w:val="a3"/>
        <w:spacing w:line="274" w:lineRule="exact"/>
        <w:ind w:left="142"/>
        <w:jc w:val="both"/>
      </w:pPr>
      <w:r>
        <w:rPr>
          <w:spacing w:val="-2"/>
        </w:rPr>
        <w:t>достоверности</w:t>
      </w:r>
      <w:r>
        <w:tab/>
      </w:r>
      <w:r>
        <w:rPr>
          <w:spacing w:val="-10"/>
        </w:rPr>
        <w:t>и</w:t>
      </w:r>
      <w:r>
        <w:tab/>
      </w:r>
      <w:r>
        <w:rPr>
          <w:spacing w:val="-2"/>
        </w:rPr>
        <w:t>надёжности»</w:t>
      </w:r>
      <w:r>
        <w:tab/>
      </w:r>
      <w:r>
        <w:rPr>
          <w:spacing w:val="-2"/>
        </w:rPr>
        <w:t>Консорциум</w:t>
      </w:r>
      <w:r w:rsidR="00AA3798">
        <w:t xml:space="preserve"> </w:t>
      </w:r>
      <w:r>
        <w:rPr>
          <w:spacing w:val="-2"/>
        </w:rPr>
        <w:t>«Кодекс».</w:t>
      </w:r>
      <w:r>
        <w:tab/>
      </w:r>
      <w:r>
        <w:rPr>
          <w:spacing w:val="-2"/>
        </w:rPr>
        <w:t>Электронный</w:t>
      </w:r>
      <w:r>
        <w:tab/>
      </w:r>
      <w:r>
        <w:rPr>
          <w:spacing w:val="-4"/>
        </w:rPr>
        <w:t>фонд</w:t>
      </w:r>
      <w:r w:rsidR="00AA3798">
        <w:t xml:space="preserve"> </w:t>
      </w:r>
      <w:r>
        <w:rPr>
          <w:spacing w:val="-2"/>
        </w:rPr>
        <w:t>правовой</w:t>
      </w:r>
      <w:r w:rsidR="00AA3798">
        <w:rPr>
          <w:spacing w:val="-2"/>
        </w:rPr>
        <w:t xml:space="preserve"> </w:t>
      </w:r>
      <w:r>
        <w:rPr>
          <w:spacing w:val="-2"/>
        </w:rPr>
        <w:t>и</w:t>
      </w:r>
      <w:r w:rsidR="00AA3798">
        <w:rPr>
          <w:spacing w:val="-2"/>
        </w:rPr>
        <w:t xml:space="preserve"> </w:t>
      </w:r>
      <w:r>
        <w:rPr>
          <w:spacing w:val="-2"/>
        </w:rPr>
        <w:t>нормативно-технической</w:t>
      </w:r>
      <w:r>
        <w:tab/>
        <w:t>информации. [Электронный</w:t>
      </w:r>
    </w:p>
    <w:p w:rsidR="0063711F" w:rsidRDefault="005907B9" w:rsidP="00AA3798">
      <w:pPr>
        <w:pStyle w:val="a3"/>
        <w:spacing w:before="7"/>
        <w:ind w:left="142"/>
        <w:jc w:val="both"/>
      </w:pPr>
      <w:r>
        <w:t>ресурс].</w:t>
      </w:r>
      <w:r>
        <w:rPr>
          <w:spacing w:val="-12"/>
        </w:rPr>
        <w:t xml:space="preserve"> </w:t>
      </w:r>
      <w:r>
        <w:t>URL:</w:t>
      </w:r>
      <w:r>
        <w:rPr>
          <w:spacing w:val="-6"/>
        </w:rPr>
        <w:t xml:space="preserve"> </w:t>
      </w:r>
      <w:hyperlink r:id="rId168">
        <w:r w:rsidR="0063711F">
          <w:t>http://docs.cntd.ru/document/gost-r-54471-</w:t>
        </w:r>
        <w:r w:rsidR="0063711F">
          <w:rPr>
            <w:spacing w:val="-4"/>
          </w:rPr>
          <w:t>2011</w:t>
        </w:r>
      </w:hyperlink>
    </w:p>
    <w:p w:rsidR="0063711F" w:rsidRDefault="005907B9">
      <w:pPr>
        <w:pStyle w:val="a5"/>
        <w:numPr>
          <w:ilvl w:val="0"/>
          <w:numId w:val="19"/>
        </w:numPr>
        <w:tabs>
          <w:tab w:val="left" w:pos="1558"/>
          <w:tab w:val="left" w:pos="3362"/>
          <w:tab w:val="left" w:pos="8899"/>
        </w:tabs>
        <w:spacing w:line="266" w:lineRule="auto"/>
        <w:ind w:right="616" w:firstLine="710"/>
        <w:jc w:val="both"/>
        <w:rPr>
          <w:sz w:val="24"/>
        </w:rPr>
      </w:pPr>
      <w:r>
        <w:rPr>
          <w:sz w:val="24"/>
        </w:rPr>
        <w:t xml:space="preserve">ГОСТ Р 53898–2013 «Системы электронного документооборота. Взаимодействие систем управления документами. Технические требования к электронному сообщению» Консорциум «Кодекс». Электронный фонд правовой и </w:t>
      </w:r>
      <w:r>
        <w:rPr>
          <w:spacing w:val="-2"/>
          <w:sz w:val="24"/>
        </w:rPr>
        <w:t>нормативно-технической</w:t>
      </w:r>
      <w:r>
        <w:rPr>
          <w:sz w:val="24"/>
        </w:rPr>
        <w:tab/>
        <w:t>информации.</w:t>
      </w:r>
      <w:r>
        <w:rPr>
          <w:spacing w:val="80"/>
          <w:sz w:val="24"/>
        </w:rPr>
        <w:t xml:space="preserve">   </w:t>
      </w:r>
      <w:r>
        <w:rPr>
          <w:sz w:val="24"/>
        </w:rPr>
        <w:t>[Электронный</w:t>
      </w:r>
      <w:r>
        <w:rPr>
          <w:spacing w:val="80"/>
          <w:sz w:val="24"/>
        </w:rPr>
        <w:t xml:space="preserve">   </w:t>
      </w:r>
      <w:r>
        <w:rPr>
          <w:sz w:val="24"/>
        </w:rPr>
        <w:t>ресурс].</w:t>
      </w:r>
      <w:r>
        <w:rPr>
          <w:sz w:val="24"/>
        </w:rPr>
        <w:tab/>
      </w:r>
      <w:r>
        <w:rPr>
          <w:spacing w:val="-4"/>
          <w:sz w:val="24"/>
        </w:rPr>
        <w:t xml:space="preserve">URL: </w:t>
      </w:r>
      <w:hyperlink r:id="rId169">
        <w:r w:rsidR="0063711F">
          <w:rPr>
            <w:spacing w:val="-2"/>
            <w:sz w:val="24"/>
          </w:rPr>
          <w:t>http://docs.cntd.ru/document/1200108037</w:t>
        </w:r>
      </w:hyperlink>
    </w:p>
    <w:p w:rsidR="0063711F" w:rsidRDefault="005907B9">
      <w:pPr>
        <w:pStyle w:val="a5"/>
        <w:numPr>
          <w:ilvl w:val="0"/>
          <w:numId w:val="19"/>
        </w:numPr>
        <w:tabs>
          <w:tab w:val="left" w:pos="1558"/>
          <w:tab w:val="left" w:pos="1703"/>
          <w:tab w:val="left" w:pos="3035"/>
          <w:tab w:val="left" w:pos="4718"/>
          <w:tab w:val="left" w:pos="5534"/>
          <w:tab w:val="left" w:pos="6775"/>
          <w:tab w:val="left" w:pos="7255"/>
        </w:tabs>
        <w:spacing w:before="2" w:line="259" w:lineRule="auto"/>
        <w:ind w:left="140" w:right="263" w:firstLine="712"/>
        <w:jc w:val="left"/>
        <w:rPr>
          <w:sz w:val="24"/>
        </w:rPr>
      </w:pPr>
      <w:r>
        <w:rPr>
          <w:sz w:val="24"/>
        </w:rPr>
        <w:t xml:space="preserve">ГОСТ Р 7.0.8–2013. Система стандартов по информации, библиотечному и издательскому делу. Делопроизводство и архивное дело. Термины и определения. </w:t>
      </w:r>
      <w:r>
        <w:rPr>
          <w:spacing w:val="-2"/>
          <w:sz w:val="24"/>
        </w:rPr>
        <w:t>Консорциум</w:t>
      </w:r>
      <w:r>
        <w:rPr>
          <w:sz w:val="24"/>
        </w:rPr>
        <w:tab/>
      </w:r>
      <w:r>
        <w:rPr>
          <w:sz w:val="24"/>
        </w:rPr>
        <w:tab/>
      </w:r>
      <w:r>
        <w:rPr>
          <w:spacing w:val="-2"/>
          <w:sz w:val="24"/>
        </w:rPr>
        <w:t>«Кодекс».</w:t>
      </w:r>
      <w:r>
        <w:rPr>
          <w:sz w:val="24"/>
        </w:rPr>
        <w:tab/>
      </w:r>
      <w:r>
        <w:rPr>
          <w:spacing w:val="-2"/>
          <w:sz w:val="24"/>
        </w:rPr>
        <w:t>Электронный</w:t>
      </w:r>
      <w:r>
        <w:rPr>
          <w:sz w:val="24"/>
        </w:rPr>
        <w:tab/>
      </w:r>
      <w:r>
        <w:rPr>
          <w:spacing w:val="-4"/>
          <w:sz w:val="24"/>
        </w:rPr>
        <w:t>фонд</w:t>
      </w:r>
      <w:r>
        <w:rPr>
          <w:sz w:val="24"/>
        </w:rPr>
        <w:tab/>
      </w:r>
      <w:r>
        <w:rPr>
          <w:spacing w:val="-2"/>
          <w:sz w:val="24"/>
        </w:rPr>
        <w:t>правовой</w:t>
      </w:r>
      <w:r>
        <w:rPr>
          <w:sz w:val="24"/>
        </w:rPr>
        <w:tab/>
      </w:r>
      <w:r>
        <w:rPr>
          <w:spacing w:val="-10"/>
          <w:sz w:val="24"/>
        </w:rPr>
        <w:t>и</w:t>
      </w:r>
      <w:r>
        <w:rPr>
          <w:sz w:val="24"/>
        </w:rPr>
        <w:tab/>
      </w:r>
      <w:r>
        <w:rPr>
          <w:spacing w:val="-2"/>
          <w:sz w:val="24"/>
        </w:rPr>
        <w:t xml:space="preserve">нормативно-технической </w:t>
      </w:r>
      <w:r>
        <w:rPr>
          <w:sz w:val="24"/>
        </w:rPr>
        <w:t xml:space="preserve">информации. [Электронный ресурс]. URL: </w:t>
      </w:r>
      <w:hyperlink r:id="rId170">
        <w:r w:rsidR="0063711F">
          <w:rPr>
            <w:sz w:val="24"/>
          </w:rPr>
          <w:t>http://docs.cntd.ru/document/1200108447</w:t>
        </w:r>
      </w:hyperlink>
    </w:p>
    <w:p w:rsidR="0063711F" w:rsidRDefault="005907B9">
      <w:pPr>
        <w:pStyle w:val="a5"/>
        <w:numPr>
          <w:ilvl w:val="0"/>
          <w:numId w:val="19"/>
        </w:numPr>
        <w:tabs>
          <w:tab w:val="left" w:pos="1703"/>
        </w:tabs>
        <w:spacing w:before="10" w:line="264" w:lineRule="auto"/>
        <w:ind w:left="140" w:right="661" w:firstLine="748"/>
        <w:jc w:val="left"/>
        <w:rPr>
          <w:rFonts w:ascii="Calibri" w:hAnsi="Calibri"/>
        </w:rPr>
      </w:pPr>
      <w:r>
        <w:rPr>
          <w:sz w:val="24"/>
        </w:rPr>
        <w:t>ГОСТ</w:t>
      </w:r>
      <w:r>
        <w:rPr>
          <w:spacing w:val="80"/>
          <w:w w:val="150"/>
          <w:sz w:val="24"/>
        </w:rPr>
        <w:t xml:space="preserve"> </w:t>
      </w:r>
      <w:r>
        <w:rPr>
          <w:sz w:val="24"/>
        </w:rPr>
        <w:t>Р</w:t>
      </w:r>
      <w:r>
        <w:rPr>
          <w:spacing w:val="80"/>
          <w:w w:val="150"/>
          <w:sz w:val="24"/>
        </w:rPr>
        <w:t xml:space="preserve"> </w:t>
      </w:r>
      <w:r>
        <w:rPr>
          <w:sz w:val="24"/>
        </w:rPr>
        <w:t>53898-2013.</w:t>
      </w:r>
      <w:r>
        <w:rPr>
          <w:spacing w:val="80"/>
          <w:w w:val="150"/>
          <w:sz w:val="24"/>
        </w:rPr>
        <w:t xml:space="preserve"> </w:t>
      </w:r>
      <w:r>
        <w:rPr>
          <w:sz w:val="24"/>
        </w:rPr>
        <w:t>Национальный</w:t>
      </w:r>
      <w:r>
        <w:rPr>
          <w:spacing w:val="80"/>
          <w:w w:val="150"/>
          <w:sz w:val="24"/>
        </w:rPr>
        <w:t xml:space="preserve"> </w:t>
      </w:r>
      <w:r>
        <w:rPr>
          <w:sz w:val="24"/>
        </w:rPr>
        <w:t>стандарт</w:t>
      </w:r>
      <w:r>
        <w:rPr>
          <w:spacing w:val="80"/>
          <w:w w:val="150"/>
          <w:sz w:val="24"/>
        </w:rPr>
        <w:t xml:space="preserve"> </w:t>
      </w:r>
      <w:r>
        <w:rPr>
          <w:sz w:val="24"/>
        </w:rPr>
        <w:t>Российской</w:t>
      </w:r>
      <w:r>
        <w:rPr>
          <w:spacing w:val="80"/>
          <w:sz w:val="24"/>
        </w:rPr>
        <w:t xml:space="preserve"> </w:t>
      </w:r>
      <w:r>
        <w:rPr>
          <w:spacing w:val="-2"/>
          <w:sz w:val="24"/>
        </w:rPr>
        <w:t>Федерации.</w:t>
      </w:r>
      <w:r>
        <w:rPr>
          <w:spacing w:val="-4"/>
          <w:sz w:val="24"/>
        </w:rPr>
        <w:t xml:space="preserve"> </w:t>
      </w:r>
      <w:r>
        <w:rPr>
          <w:spacing w:val="-2"/>
          <w:sz w:val="24"/>
        </w:rPr>
        <w:t>Системы электронного документооборота. Взаимодействие систем управления документами.</w:t>
      </w:r>
      <w:r>
        <w:rPr>
          <w:spacing w:val="-7"/>
          <w:sz w:val="24"/>
        </w:rPr>
        <w:t xml:space="preserve"> </w:t>
      </w:r>
      <w:r>
        <w:rPr>
          <w:spacing w:val="-2"/>
          <w:sz w:val="24"/>
        </w:rPr>
        <w:t>Технические</w:t>
      </w:r>
      <w:r>
        <w:rPr>
          <w:spacing w:val="-6"/>
          <w:sz w:val="24"/>
        </w:rPr>
        <w:t xml:space="preserve"> </w:t>
      </w:r>
      <w:r>
        <w:rPr>
          <w:spacing w:val="-2"/>
          <w:sz w:val="24"/>
        </w:rPr>
        <w:t>требования</w:t>
      </w:r>
      <w:r>
        <w:rPr>
          <w:spacing w:val="-6"/>
          <w:sz w:val="24"/>
        </w:rPr>
        <w:t xml:space="preserve"> </w:t>
      </w:r>
      <w:r>
        <w:rPr>
          <w:spacing w:val="-2"/>
          <w:sz w:val="24"/>
        </w:rPr>
        <w:t>к</w:t>
      </w:r>
      <w:r>
        <w:rPr>
          <w:spacing w:val="-19"/>
          <w:sz w:val="24"/>
        </w:rPr>
        <w:t xml:space="preserve"> </w:t>
      </w:r>
      <w:r>
        <w:rPr>
          <w:spacing w:val="-2"/>
          <w:sz w:val="24"/>
        </w:rPr>
        <w:t>электронному</w:t>
      </w:r>
      <w:r>
        <w:rPr>
          <w:spacing w:val="-11"/>
          <w:sz w:val="24"/>
        </w:rPr>
        <w:t xml:space="preserve"> </w:t>
      </w:r>
      <w:r>
        <w:rPr>
          <w:spacing w:val="-2"/>
          <w:sz w:val="24"/>
        </w:rPr>
        <w:t>сообщению.</w:t>
      </w:r>
      <w:r>
        <w:rPr>
          <w:spacing w:val="-8"/>
          <w:sz w:val="24"/>
        </w:rPr>
        <w:t xml:space="preserve"> </w:t>
      </w:r>
      <w:r>
        <w:rPr>
          <w:spacing w:val="-2"/>
          <w:sz w:val="24"/>
        </w:rPr>
        <w:t xml:space="preserve">Консорциум «Кодекс». </w:t>
      </w:r>
      <w:r>
        <w:rPr>
          <w:sz w:val="24"/>
        </w:rPr>
        <w:t>Электронный фонд</w:t>
      </w:r>
      <w:r>
        <w:rPr>
          <w:spacing w:val="-2"/>
          <w:sz w:val="24"/>
        </w:rPr>
        <w:t xml:space="preserve"> </w:t>
      </w:r>
      <w:r>
        <w:rPr>
          <w:sz w:val="24"/>
        </w:rPr>
        <w:t>правовой и</w:t>
      </w:r>
      <w:r>
        <w:rPr>
          <w:spacing w:val="-7"/>
          <w:sz w:val="24"/>
        </w:rPr>
        <w:t xml:space="preserve"> </w:t>
      </w:r>
      <w:r>
        <w:rPr>
          <w:sz w:val="24"/>
        </w:rPr>
        <w:t>нормативно-технической</w:t>
      </w:r>
      <w:r>
        <w:rPr>
          <w:spacing w:val="-2"/>
          <w:sz w:val="24"/>
        </w:rPr>
        <w:t xml:space="preserve"> </w:t>
      </w:r>
      <w:r>
        <w:rPr>
          <w:sz w:val="24"/>
        </w:rPr>
        <w:t xml:space="preserve">информации. [Электронный ресурс]. URL: </w:t>
      </w:r>
      <w:r>
        <w:rPr>
          <w:rFonts w:ascii="Calibri" w:hAnsi="Calibri"/>
        </w:rPr>
        <w:t>https://docs.cntd.ru/document/1200108037</w:t>
      </w:r>
    </w:p>
    <w:p w:rsidR="0063711F" w:rsidRDefault="005907B9">
      <w:pPr>
        <w:pStyle w:val="a5"/>
        <w:numPr>
          <w:ilvl w:val="0"/>
          <w:numId w:val="19"/>
        </w:numPr>
        <w:tabs>
          <w:tab w:val="left" w:pos="1558"/>
        </w:tabs>
        <w:spacing w:line="266" w:lineRule="auto"/>
        <w:ind w:right="612" w:firstLine="710"/>
        <w:jc w:val="both"/>
        <w:rPr>
          <w:sz w:val="24"/>
        </w:rPr>
      </w:pPr>
      <w:r>
        <w:rPr>
          <w:sz w:val="24"/>
        </w:rPr>
        <w:t>ГОСТ Р ИСО 30300-2015 Национальный стандарт Российской Федерации. Система</w:t>
      </w:r>
      <w:r>
        <w:rPr>
          <w:spacing w:val="-8"/>
          <w:sz w:val="24"/>
        </w:rPr>
        <w:t xml:space="preserve"> </w:t>
      </w:r>
      <w:r>
        <w:rPr>
          <w:sz w:val="24"/>
        </w:rPr>
        <w:t>стандартов</w:t>
      </w:r>
      <w:r>
        <w:rPr>
          <w:spacing w:val="-7"/>
          <w:sz w:val="24"/>
        </w:rPr>
        <w:t xml:space="preserve"> </w:t>
      </w:r>
      <w:r>
        <w:rPr>
          <w:sz w:val="24"/>
        </w:rPr>
        <w:t>по</w:t>
      </w:r>
      <w:r>
        <w:rPr>
          <w:spacing w:val="-7"/>
          <w:sz w:val="24"/>
        </w:rPr>
        <w:t xml:space="preserve"> </w:t>
      </w:r>
      <w:r>
        <w:rPr>
          <w:sz w:val="24"/>
        </w:rPr>
        <w:t>информации,</w:t>
      </w:r>
      <w:r>
        <w:rPr>
          <w:spacing w:val="-7"/>
          <w:sz w:val="24"/>
        </w:rPr>
        <w:t xml:space="preserve"> </w:t>
      </w:r>
      <w:r>
        <w:rPr>
          <w:sz w:val="24"/>
        </w:rPr>
        <w:t>библиотечному</w:t>
      </w:r>
      <w:r>
        <w:rPr>
          <w:spacing w:val="-12"/>
          <w:sz w:val="24"/>
        </w:rPr>
        <w:t xml:space="preserve"> </w:t>
      </w:r>
      <w:r>
        <w:rPr>
          <w:sz w:val="24"/>
        </w:rPr>
        <w:t>и</w:t>
      </w:r>
      <w:r>
        <w:rPr>
          <w:spacing w:val="-6"/>
          <w:sz w:val="24"/>
        </w:rPr>
        <w:t xml:space="preserve"> </w:t>
      </w:r>
      <w:r>
        <w:rPr>
          <w:sz w:val="24"/>
        </w:rPr>
        <w:t>издательскому</w:t>
      </w:r>
      <w:r>
        <w:rPr>
          <w:spacing w:val="-10"/>
          <w:sz w:val="24"/>
        </w:rPr>
        <w:t xml:space="preserve"> </w:t>
      </w:r>
      <w:r>
        <w:rPr>
          <w:sz w:val="24"/>
        </w:rPr>
        <w:t>делу.</w:t>
      </w:r>
      <w:r>
        <w:rPr>
          <w:spacing w:val="-7"/>
          <w:sz w:val="24"/>
        </w:rPr>
        <w:t xml:space="preserve"> </w:t>
      </w:r>
      <w:r>
        <w:rPr>
          <w:sz w:val="24"/>
        </w:rPr>
        <w:t>Информация</w:t>
      </w:r>
      <w:r>
        <w:rPr>
          <w:spacing w:val="-7"/>
          <w:sz w:val="24"/>
        </w:rPr>
        <w:t xml:space="preserve"> </w:t>
      </w:r>
      <w:r>
        <w:rPr>
          <w:sz w:val="24"/>
        </w:rPr>
        <w:t>и документация. Системы управления документами. Основные положения и словарь. Консорциум «Кодекс». Электронный фонд правовой и нормативно-технической информации. [Электронный ресурс]. URL: https://docs.cntd.ru/document/1200128331</w:t>
      </w:r>
    </w:p>
    <w:p w:rsidR="0063711F" w:rsidRDefault="005907B9">
      <w:pPr>
        <w:pStyle w:val="a5"/>
        <w:numPr>
          <w:ilvl w:val="0"/>
          <w:numId w:val="19"/>
        </w:numPr>
        <w:tabs>
          <w:tab w:val="left" w:pos="1558"/>
        </w:tabs>
        <w:spacing w:line="266" w:lineRule="auto"/>
        <w:ind w:right="612" w:firstLine="710"/>
        <w:jc w:val="both"/>
        <w:rPr>
          <w:sz w:val="24"/>
        </w:rPr>
      </w:pPr>
      <w:r>
        <w:rPr>
          <w:sz w:val="24"/>
        </w:rPr>
        <w:t xml:space="preserve">ГОСТ Р 7.0.95-2015. Национальный стандарт Российской Федерации. Система стандартов по информации, библиотечному и издательскому делу. Электронные документы. Основные виды, выходные сведения, технологические характеристики. Консорциум «Кодекс». Электронный фонд правовой и нормативно-технической </w:t>
      </w:r>
      <w:r>
        <w:rPr>
          <w:spacing w:val="-2"/>
          <w:sz w:val="24"/>
        </w:rPr>
        <w:t>информации.</w:t>
      </w:r>
    </w:p>
    <w:p w:rsidR="0063711F" w:rsidRDefault="005907B9">
      <w:pPr>
        <w:pStyle w:val="a3"/>
        <w:spacing w:before="2"/>
        <w:ind w:left="140"/>
        <w:jc w:val="both"/>
      </w:pPr>
      <w:r>
        <w:t>[Электронный</w:t>
      </w:r>
      <w:r>
        <w:rPr>
          <w:spacing w:val="-7"/>
        </w:rPr>
        <w:t xml:space="preserve"> </w:t>
      </w:r>
      <w:r>
        <w:t>ресурс].</w:t>
      </w:r>
      <w:r>
        <w:rPr>
          <w:spacing w:val="-6"/>
        </w:rPr>
        <w:t xml:space="preserve"> </w:t>
      </w:r>
      <w:r>
        <w:t>URL:</w:t>
      </w:r>
      <w:r>
        <w:rPr>
          <w:spacing w:val="-6"/>
        </w:rPr>
        <w:t xml:space="preserve"> </w:t>
      </w:r>
      <w:r>
        <w:rPr>
          <w:spacing w:val="-2"/>
        </w:rPr>
        <w:t>https://docs.cntd.ru/document/1200128317</w:t>
      </w:r>
    </w:p>
    <w:p w:rsidR="0063711F" w:rsidRDefault="0063711F">
      <w:pPr>
        <w:pStyle w:val="a3"/>
        <w:jc w:val="both"/>
        <w:sectPr w:rsidR="0063711F">
          <w:pgSz w:w="11920" w:h="16850"/>
          <w:pgMar w:top="960" w:right="283" w:bottom="1240" w:left="1559" w:header="0" w:footer="1051" w:gutter="0"/>
          <w:cols w:space="720"/>
        </w:sectPr>
      </w:pPr>
    </w:p>
    <w:p w:rsidR="0063711F" w:rsidRDefault="005907B9">
      <w:pPr>
        <w:pStyle w:val="a5"/>
        <w:numPr>
          <w:ilvl w:val="0"/>
          <w:numId w:val="19"/>
        </w:numPr>
        <w:tabs>
          <w:tab w:val="left" w:pos="1558"/>
        </w:tabs>
        <w:spacing w:before="60" w:line="266" w:lineRule="auto"/>
        <w:ind w:right="618" w:firstLine="710"/>
        <w:jc w:val="both"/>
        <w:rPr>
          <w:sz w:val="24"/>
        </w:rPr>
      </w:pPr>
      <w:r>
        <w:rPr>
          <w:sz w:val="24"/>
        </w:rPr>
        <w:lastRenderedPageBreak/>
        <w:t xml:space="preserve">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СПС «Консультант плюс». [Электронный ресурс]. URL: </w:t>
      </w:r>
      <w:hyperlink r:id="rId171">
        <w:r w:rsidR="0063711F">
          <w:rPr>
            <w:spacing w:val="-2"/>
            <w:sz w:val="24"/>
          </w:rPr>
          <w:t>http://www.consultant.ru/document/cons_doc_LAW_44595/</w:t>
        </w:r>
      </w:hyperlink>
    </w:p>
    <w:p w:rsidR="0063711F" w:rsidRDefault="005907B9">
      <w:pPr>
        <w:pStyle w:val="a5"/>
        <w:numPr>
          <w:ilvl w:val="0"/>
          <w:numId w:val="19"/>
        </w:numPr>
        <w:tabs>
          <w:tab w:val="left" w:pos="1558"/>
        </w:tabs>
        <w:spacing w:before="71" w:line="266" w:lineRule="auto"/>
        <w:ind w:right="615" w:firstLine="710"/>
        <w:jc w:val="both"/>
        <w:rPr>
          <w:sz w:val="24"/>
        </w:rPr>
      </w:pPr>
      <w:r>
        <w:rPr>
          <w:sz w:val="24"/>
        </w:rPr>
        <w:t xml:space="preserve">39.ГОСТ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 СПС «Консультант плюс». [Электронный ресурс]. </w:t>
      </w:r>
      <w:hyperlink r:id="rId172">
        <w:r w:rsidR="0063711F">
          <w:rPr>
            <w:sz w:val="24"/>
          </w:rPr>
          <w:t>URL:ht</w:t>
        </w:r>
      </w:hyperlink>
      <w:r>
        <w:rPr>
          <w:sz w:val="24"/>
        </w:rPr>
        <w:t>tp:</w:t>
      </w:r>
      <w:hyperlink r:id="rId173">
        <w:r w:rsidR="0063711F">
          <w:rPr>
            <w:sz w:val="24"/>
          </w:rPr>
          <w:t>//www.consultant.ru/about/</w:t>
        </w:r>
      </w:hyperlink>
    </w:p>
    <w:p w:rsidR="0063711F" w:rsidRDefault="005907B9">
      <w:pPr>
        <w:pStyle w:val="a5"/>
        <w:numPr>
          <w:ilvl w:val="0"/>
          <w:numId w:val="19"/>
        </w:numPr>
        <w:tabs>
          <w:tab w:val="left" w:pos="1558"/>
          <w:tab w:val="left" w:pos="2011"/>
          <w:tab w:val="left" w:pos="3057"/>
          <w:tab w:val="left" w:pos="6567"/>
          <w:tab w:val="left" w:pos="8904"/>
        </w:tabs>
        <w:spacing w:before="1" w:line="266" w:lineRule="auto"/>
        <w:ind w:right="615" w:firstLine="671"/>
        <w:jc w:val="both"/>
        <w:rPr>
          <w:sz w:val="24"/>
        </w:rPr>
      </w:pPr>
      <w:r>
        <w:rPr>
          <w:sz w:val="24"/>
        </w:rPr>
        <w:t>Общероссийский</w:t>
      </w:r>
      <w:r>
        <w:rPr>
          <w:spacing w:val="-15"/>
          <w:sz w:val="24"/>
        </w:rPr>
        <w:t xml:space="preserve"> </w:t>
      </w:r>
      <w:r>
        <w:rPr>
          <w:sz w:val="24"/>
        </w:rPr>
        <w:t>классификатор</w:t>
      </w:r>
      <w:r>
        <w:rPr>
          <w:spacing w:val="-15"/>
          <w:sz w:val="24"/>
        </w:rPr>
        <w:t xml:space="preserve"> </w:t>
      </w:r>
      <w:r>
        <w:rPr>
          <w:sz w:val="24"/>
        </w:rPr>
        <w:t>профессий</w:t>
      </w:r>
      <w:r>
        <w:rPr>
          <w:spacing w:val="-15"/>
          <w:sz w:val="24"/>
        </w:rPr>
        <w:t xml:space="preserve"> </w:t>
      </w:r>
      <w:r>
        <w:rPr>
          <w:sz w:val="24"/>
        </w:rPr>
        <w:t>рабочих,</w:t>
      </w:r>
      <w:r>
        <w:rPr>
          <w:spacing w:val="-15"/>
          <w:sz w:val="24"/>
        </w:rPr>
        <w:t xml:space="preserve"> </w:t>
      </w:r>
      <w:r>
        <w:rPr>
          <w:sz w:val="24"/>
        </w:rPr>
        <w:t>должностей</w:t>
      </w:r>
      <w:r>
        <w:rPr>
          <w:spacing w:val="39"/>
          <w:sz w:val="24"/>
        </w:rPr>
        <w:t xml:space="preserve"> </w:t>
      </w:r>
      <w:r>
        <w:rPr>
          <w:sz w:val="24"/>
        </w:rPr>
        <w:t xml:space="preserve">служащих и тарифных разрядов. [Электронный ресурс]. Консорциум «Кодекс». Электронный фонд </w:t>
      </w:r>
      <w:r>
        <w:rPr>
          <w:spacing w:val="-2"/>
          <w:sz w:val="24"/>
        </w:rPr>
        <w:t>правовой</w:t>
      </w:r>
      <w:r>
        <w:rPr>
          <w:sz w:val="24"/>
        </w:rPr>
        <w:tab/>
      </w:r>
      <w:r>
        <w:rPr>
          <w:sz w:val="24"/>
        </w:rPr>
        <w:tab/>
      </w:r>
      <w:r>
        <w:rPr>
          <w:spacing w:val="-10"/>
          <w:sz w:val="24"/>
        </w:rPr>
        <w:t>и</w:t>
      </w:r>
      <w:r>
        <w:rPr>
          <w:sz w:val="24"/>
        </w:rPr>
        <w:tab/>
      </w:r>
      <w:r>
        <w:rPr>
          <w:spacing w:val="-2"/>
          <w:sz w:val="24"/>
        </w:rPr>
        <w:t>нормативно-технической</w:t>
      </w:r>
      <w:r>
        <w:rPr>
          <w:sz w:val="24"/>
        </w:rPr>
        <w:tab/>
      </w:r>
      <w:r>
        <w:rPr>
          <w:spacing w:val="-2"/>
          <w:sz w:val="24"/>
        </w:rPr>
        <w:t>информации.</w:t>
      </w:r>
      <w:r>
        <w:rPr>
          <w:sz w:val="24"/>
        </w:rPr>
        <w:tab/>
      </w:r>
      <w:r>
        <w:rPr>
          <w:spacing w:val="-4"/>
          <w:sz w:val="24"/>
        </w:rPr>
        <w:t xml:space="preserve">URL: </w:t>
      </w:r>
      <w:r>
        <w:rPr>
          <w:spacing w:val="-2"/>
          <w:sz w:val="24"/>
        </w:rPr>
        <w:t>https://docs.cntd.ru/document/9029638</w:t>
      </w:r>
    </w:p>
    <w:p w:rsidR="0063711F" w:rsidRDefault="005907B9">
      <w:pPr>
        <w:pStyle w:val="a5"/>
        <w:numPr>
          <w:ilvl w:val="0"/>
          <w:numId w:val="19"/>
        </w:numPr>
        <w:tabs>
          <w:tab w:val="left" w:pos="1558"/>
          <w:tab w:val="left" w:pos="6050"/>
          <w:tab w:val="left" w:pos="8897"/>
        </w:tabs>
        <w:spacing w:before="1" w:line="266" w:lineRule="auto"/>
        <w:ind w:right="618" w:firstLine="710"/>
        <w:jc w:val="both"/>
        <w:rPr>
          <w:sz w:val="24"/>
        </w:rPr>
      </w:pPr>
      <w:r>
        <w:rPr>
          <w:sz w:val="24"/>
        </w:rPr>
        <w:t>Квалификационный</w:t>
      </w:r>
      <w:r>
        <w:rPr>
          <w:spacing w:val="-4"/>
          <w:sz w:val="24"/>
        </w:rPr>
        <w:t xml:space="preserve"> </w:t>
      </w:r>
      <w:r>
        <w:rPr>
          <w:sz w:val="24"/>
        </w:rPr>
        <w:t>справочник</w:t>
      </w:r>
      <w:r>
        <w:rPr>
          <w:spacing w:val="-5"/>
          <w:sz w:val="24"/>
        </w:rPr>
        <w:t xml:space="preserve"> </w:t>
      </w:r>
      <w:r>
        <w:rPr>
          <w:sz w:val="24"/>
        </w:rPr>
        <w:t>должностей</w:t>
      </w:r>
      <w:r>
        <w:rPr>
          <w:spacing w:val="-4"/>
          <w:sz w:val="24"/>
        </w:rPr>
        <w:t xml:space="preserve"> </w:t>
      </w:r>
      <w:r>
        <w:rPr>
          <w:sz w:val="24"/>
        </w:rPr>
        <w:t>руководителей,</w:t>
      </w:r>
      <w:r>
        <w:rPr>
          <w:spacing w:val="-6"/>
          <w:sz w:val="24"/>
        </w:rPr>
        <w:t xml:space="preserve"> </w:t>
      </w:r>
      <w:r>
        <w:rPr>
          <w:sz w:val="24"/>
        </w:rPr>
        <w:t>специалистов</w:t>
      </w:r>
      <w:r>
        <w:rPr>
          <w:spacing w:val="-5"/>
          <w:sz w:val="24"/>
        </w:rPr>
        <w:t xml:space="preserve"> </w:t>
      </w:r>
      <w:r>
        <w:rPr>
          <w:sz w:val="24"/>
        </w:rPr>
        <w:t>и других служащих. [Электронный ресурс]. Консорциум «Кодекс». Электронный фонд правовой</w:t>
      </w:r>
      <w:r>
        <w:rPr>
          <w:spacing w:val="80"/>
          <w:sz w:val="24"/>
        </w:rPr>
        <w:t xml:space="preserve">   </w:t>
      </w:r>
      <w:r>
        <w:rPr>
          <w:sz w:val="24"/>
        </w:rPr>
        <w:t>инормативно-технической</w:t>
      </w:r>
      <w:r>
        <w:rPr>
          <w:sz w:val="24"/>
        </w:rPr>
        <w:tab/>
      </w:r>
      <w:r>
        <w:rPr>
          <w:spacing w:val="-2"/>
          <w:sz w:val="24"/>
        </w:rPr>
        <w:t>информации.</w:t>
      </w:r>
      <w:r>
        <w:rPr>
          <w:sz w:val="24"/>
        </w:rPr>
        <w:tab/>
      </w:r>
      <w:r>
        <w:rPr>
          <w:spacing w:val="-4"/>
          <w:sz w:val="24"/>
        </w:rPr>
        <w:t xml:space="preserve">URL: </w:t>
      </w:r>
      <w:r>
        <w:rPr>
          <w:spacing w:val="-2"/>
          <w:sz w:val="24"/>
        </w:rPr>
        <w:t>https://docs.cntd.ru/document/58839553?marker=6560IO</w:t>
      </w:r>
    </w:p>
    <w:p w:rsidR="0063711F" w:rsidRDefault="005907B9">
      <w:pPr>
        <w:pStyle w:val="a5"/>
        <w:numPr>
          <w:ilvl w:val="0"/>
          <w:numId w:val="19"/>
        </w:numPr>
        <w:tabs>
          <w:tab w:val="left" w:pos="1558"/>
        </w:tabs>
        <w:spacing w:before="1" w:line="266" w:lineRule="auto"/>
        <w:ind w:right="621" w:firstLine="710"/>
        <w:jc w:val="both"/>
        <w:rPr>
          <w:sz w:val="24"/>
        </w:rPr>
      </w:pPr>
      <w:r>
        <w:rPr>
          <w:sz w:val="24"/>
        </w:rPr>
        <w:t xml:space="preserve">Единый тарифно-квалификационный справочник работ и профессий рабочих, отраслевые квалификационные справочники [Электронный ресурс]. URL: </w:t>
      </w:r>
      <w:r>
        <w:rPr>
          <w:spacing w:val="-2"/>
          <w:sz w:val="24"/>
        </w:rPr>
        <w:t>https://docs.cntd.ru/document/901927009</w:t>
      </w:r>
    </w:p>
    <w:p w:rsidR="0063711F" w:rsidRDefault="005907B9">
      <w:pPr>
        <w:pStyle w:val="a5"/>
        <w:numPr>
          <w:ilvl w:val="0"/>
          <w:numId w:val="19"/>
        </w:numPr>
        <w:tabs>
          <w:tab w:val="left" w:pos="1558"/>
        </w:tabs>
        <w:spacing w:before="3" w:line="266" w:lineRule="auto"/>
        <w:ind w:right="607" w:firstLine="710"/>
        <w:jc w:val="both"/>
        <w:rPr>
          <w:sz w:val="24"/>
        </w:rPr>
      </w:pPr>
      <w:r>
        <w:rPr>
          <w:sz w:val="24"/>
        </w:rPr>
        <w:t xml:space="preserve">Общероссийский классификатор объектов административно- территориального деления (ОКАТО) [Электронный ресурс]. Консорциум «Кодекс». Электронный фонд правовой и нормативно-технической информации. URL: </w:t>
      </w:r>
      <w:r>
        <w:rPr>
          <w:spacing w:val="-2"/>
          <w:sz w:val="24"/>
        </w:rPr>
        <w:t>https://rosstat.gov.ru/opendata</w:t>
      </w:r>
    </w:p>
    <w:p w:rsidR="0063711F" w:rsidRDefault="005907B9">
      <w:pPr>
        <w:pStyle w:val="a5"/>
        <w:numPr>
          <w:ilvl w:val="0"/>
          <w:numId w:val="19"/>
        </w:numPr>
        <w:tabs>
          <w:tab w:val="left" w:pos="1558"/>
        </w:tabs>
        <w:spacing w:line="275" w:lineRule="exact"/>
        <w:ind w:left="1558" w:hanging="705"/>
        <w:jc w:val="both"/>
        <w:rPr>
          <w:sz w:val="24"/>
        </w:rPr>
      </w:pPr>
      <w:r>
        <w:rPr>
          <w:sz w:val="24"/>
        </w:rPr>
        <w:t>Общероссийский</w:t>
      </w:r>
      <w:r>
        <w:rPr>
          <w:spacing w:val="55"/>
          <w:sz w:val="24"/>
        </w:rPr>
        <w:t xml:space="preserve"> </w:t>
      </w:r>
      <w:r>
        <w:rPr>
          <w:sz w:val="24"/>
        </w:rPr>
        <w:t>классификатор</w:t>
      </w:r>
      <w:r>
        <w:rPr>
          <w:spacing w:val="60"/>
          <w:sz w:val="24"/>
        </w:rPr>
        <w:t xml:space="preserve"> </w:t>
      </w:r>
      <w:r>
        <w:rPr>
          <w:sz w:val="24"/>
        </w:rPr>
        <w:t>информации</w:t>
      </w:r>
      <w:r>
        <w:rPr>
          <w:spacing w:val="58"/>
          <w:sz w:val="24"/>
        </w:rPr>
        <w:t xml:space="preserve"> </w:t>
      </w:r>
      <w:r>
        <w:rPr>
          <w:sz w:val="24"/>
        </w:rPr>
        <w:t>о</w:t>
      </w:r>
      <w:r>
        <w:rPr>
          <w:spacing w:val="57"/>
          <w:sz w:val="24"/>
        </w:rPr>
        <w:t xml:space="preserve"> </w:t>
      </w:r>
      <w:r>
        <w:rPr>
          <w:sz w:val="24"/>
        </w:rPr>
        <w:t>населении</w:t>
      </w:r>
      <w:r>
        <w:rPr>
          <w:spacing w:val="60"/>
          <w:sz w:val="24"/>
        </w:rPr>
        <w:t xml:space="preserve"> </w:t>
      </w:r>
      <w:r>
        <w:rPr>
          <w:sz w:val="24"/>
        </w:rPr>
        <w:t>(ОКИН)</w:t>
      </w:r>
      <w:r>
        <w:rPr>
          <w:spacing w:val="58"/>
          <w:sz w:val="24"/>
        </w:rPr>
        <w:t xml:space="preserve"> </w:t>
      </w:r>
      <w:r>
        <w:rPr>
          <w:spacing w:val="-5"/>
          <w:sz w:val="24"/>
        </w:rPr>
        <w:t>СПС</w:t>
      </w:r>
    </w:p>
    <w:p w:rsidR="0063711F" w:rsidRDefault="005907B9">
      <w:pPr>
        <w:pStyle w:val="a3"/>
        <w:spacing w:before="34"/>
        <w:ind w:left="884"/>
      </w:pPr>
      <w:r>
        <w:t>«Консультант</w:t>
      </w:r>
      <w:r>
        <w:rPr>
          <w:spacing w:val="-12"/>
        </w:rPr>
        <w:t xml:space="preserve"> </w:t>
      </w:r>
      <w:r>
        <w:t>плюс»</w:t>
      </w:r>
      <w:r>
        <w:rPr>
          <w:spacing w:val="-15"/>
        </w:rPr>
        <w:t xml:space="preserve"> </w:t>
      </w:r>
      <w:r>
        <w:t>[Электронный</w:t>
      </w:r>
      <w:r>
        <w:rPr>
          <w:spacing w:val="-8"/>
        </w:rPr>
        <w:t xml:space="preserve"> </w:t>
      </w:r>
      <w:r>
        <w:t>ресурс].</w:t>
      </w:r>
      <w:r>
        <w:rPr>
          <w:spacing w:val="-9"/>
        </w:rPr>
        <w:t xml:space="preserve"> </w:t>
      </w:r>
      <w:r>
        <w:t>URL:</w:t>
      </w:r>
      <w:r>
        <w:rPr>
          <w:spacing w:val="-8"/>
        </w:rPr>
        <w:t xml:space="preserve"> </w:t>
      </w:r>
      <w:hyperlink r:id="rId174">
        <w:r w:rsidR="0063711F">
          <w:rPr>
            <w:spacing w:val="-2"/>
          </w:rPr>
          <w:t>http://www.consultant.ru/document/cons</w:t>
        </w:r>
      </w:hyperlink>
    </w:p>
    <w:p w:rsidR="0063711F" w:rsidRDefault="005907B9">
      <w:pPr>
        <w:pStyle w:val="a5"/>
        <w:numPr>
          <w:ilvl w:val="0"/>
          <w:numId w:val="19"/>
        </w:numPr>
        <w:tabs>
          <w:tab w:val="left" w:pos="884"/>
          <w:tab w:val="left" w:pos="1558"/>
        </w:tabs>
        <w:spacing w:before="33" w:line="254" w:lineRule="auto"/>
        <w:ind w:left="884" w:right="659" w:hanging="32"/>
        <w:jc w:val="left"/>
        <w:rPr>
          <w:sz w:val="24"/>
        </w:rPr>
      </w:pPr>
      <w:r>
        <w:rPr>
          <w:sz w:val="24"/>
        </w:rPr>
        <w:t>Общероссийский</w:t>
      </w:r>
      <w:r>
        <w:rPr>
          <w:spacing w:val="40"/>
          <w:sz w:val="24"/>
        </w:rPr>
        <w:t xml:space="preserve"> </w:t>
      </w:r>
      <w:r>
        <w:rPr>
          <w:sz w:val="24"/>
        </w:rPr>
        <w:t>классификатор</w:t>
      </w:r>
      <w:r>
        <w:rPr>
          <w:spacing w:val="80"/>
          <w:sz w:val="24"/>
        </w:rPr>
        <w:t xml:space="preserve"> </w:t>
      </w:r>
      <w:r>
        <w:rPr>
          <w:sz w:val="24"/>
        </w:rPr>
        <w:t>управленческой</w:t>
      </w:r>
      <w:r>
        <w:rPr>
          <w:spacing w:val="80"/>
          <w:sz w:val="24"/>
        </w:rPr>
        <w:t xml:space="preserve"> </w:t>
      </w:r>
      <w:r>
        <w:rPr>
          <w:sz w:val="24"/>
        </w:rPr>
        <w:t>документации</w:t>
      </w:r>
      <w:r>
        <w:rPr>
          <w:spacing w:val="80"/>
          <w:sz w:val="24"/>
        </w:rPr>
        <w:t xml:space="preserve"> </w:t>
      </w:r>
      <w:r>
        <w:rPr>
          <w:sz w:val="24"/>
        </w:rPr>
        <w:t xml:space="preserve">(ОКУД) </w:t>
      </w:r>
      <w:r>
        <w:rPr>
          <w:spacing w:val="-4"/>
          <w:sz w:val="24"/>
        </w:rPr>
        <w:t>СПС</w:t>
      </w:r>
    </w:p>
    <w:p w:rsidR="0063711F" w:rsidRDefault="005907B9">
      <w:pPr>
        <w:pStyle w:val="a3"/>
        <w:spacing w:before="22"/>
        <w:ind w:left="140"/>
        <w:jc w:val="both"/>
      </w:pPr>
      <w:r>
        <w:t>«Консультант</w:t>
      </w:r>
      <w:r>
        <w:rPr>
          <w:spacing w:val="-13"/>
        </w:rPr>
        <w:t xml:space="preserve"> </w:t>
      </w:r>
      <w:r>
        <w:t>плюс»</w:t>
      </w:r>
      <w:r>
        <w:rPr>
          <w:spacing w:val="-15"/>
        </w:rPr>
        <w:t xml:space="preserve"> </w:t>
      </w:r>
      <w:r>
        <w:t>[Электронный</w:t>
      </w:r>
      <w:r>
        <w:rPr>
          <w:spacing w:val="-7"/>
        </w:rPr>
        <w:t xml:space="preserve"> </w:t>
      </w:r>
      <w:r>
        <w:t>ресурс].</w:t>
      </w:r>
      <w:r>
        <w:rPr>
          <w:spacing w:val="-9"/>
        </w:rPr>
        <w:t xml:space="preserve"> </w:t>
      </w:r>
      <w:r>
        <w:t>URL:</w:t>
      </w:r>
      <w:r>
        <w:rPr>
          <w:spacing w:val="-9"/>
        </w:rPr>
        <w:t xml:space="preserve"> </w:t>
      </w:r>
      <w:hyperlink r:id="rId175">
        <w:r w:rsidR="0063711F">
          <w:rPr>
            <w:spacing w:val="-2"/>
          </w:rPr>
          <w:t>http://www.consultant.ru/document/cons</w:t>
        </w:r>
      </w:hyperlink>
    </w:p>
    <w:p w:rsidR="0063711F" w:rsidRDefault="005907B9">
      <w:pPr>
        <w:pStyle w:val="a5"/>
        <w:numPr>
          <w:ilvl w:val="0"/>
          <w:numId w:val="19"/>
        </w:numPr>
        <w:tabs>
          <w:tab w:val="left" w:pos="1558"/>
        </w:tabs>
        <w:ind w:left="1558" w:hanging="705"/>
        <w:jc w:val="both"/>
        <w:rPr>
          <w:sz w:val="24"/>
        </w:rPr>
      </w:pPr>
      <w:r>
        <w:rPr>
          <w:sz w:val="24"/>
        </w:rPr>
        <w:t>Общероссийский</w:t>
      </w:r>
      <w:r>
        <w:rPr>
          <w:spacing w:val="9"/>
          <w:sz w:val="24"/>
        </w:rPr>
        <w:t xml:space="preserve"> </w:t>
      </w:r>
      <w:r>
        <w:rPr>
          <w:sz w:val="24"/>
        </w:rPr>
        <w:t>классификатор</w:t>
      </w:r>
      <w:r>
        <w:rPr>
          <w:spacing w:val="16"/>
          <w:sz w:val="24"/>
        </w:rPr>
        <w:t xml:space="preserve"> </w:t>
      </w:r>
      <w:r>
        <w:rPr>
          <w:sz w:val="24"/>
        </w:rPr>
        <w:t>предприятий</w:t>
      </w:r>
      <w:r>
        <w:rPr>
          <w:spacing w:val="12"/>
          <w:sz w:val="24"/>
        </w:rPr>
        <w:t xml:space="preserve"> </w:t>
      </w:r>
      <w:r>
        <w:rPr>
          <w:sz w:val="24"/>
        </w:rPr>
        <w:t>и</w:t>
      </w:r>
      <w:r>
        <w:rPr>
          <w:spacing w:val="15"/>
          <w:sz w:val="24"/>
        </w:rPr>
        <w:t xml:space="preserve"> </w:t>
      </w:r>
      <w:r>
        <w:rPr>
          <w:sz w:val="24"/>
        </w:rPr>
        <w:t>организаций</w:t>
      </w:r>
      <w:r>
        <w:rPr>
          <w:spacing w:val="13"/>
          <w:sz w:val="24"/>
        </w:rPr>
        <w:t xml:space="preserve"> </w:t>
      </w:r>
      <w:r>
        <w:rPr>
          <w:sz w:val="24"/>
        </w:rPr>
        <w:t>(ОКПО)</w:t>
      </w:r>
      <w:r>
        <w:rPr>
          <w:spacing w:val="12"/>
          <w:sz w:val="24"/>
        </w:rPr>
        <w:t xml:space="preserve"> </w:t>
      </w:r>
      <w:r>
        <w:rPr>
          <w:spacing w:val="-5"/>
          <w:sz w:val="24"/>
        </w:rPr>
        <w:t>СПС</w:t>
      </w:r>
    </w:p>
    <w:p w:rsidR="0063711F" w:rsidRDefault="005907B9">
      <w:pPr>
        <w:pStyle w:val="a3"/>
        <w:spacing w:before="32"/>
        <w:ind w:left="884"/>
        <w:jc w:val="both"/>
      </w:pPr>
      <w:r>
        <w:t>«Консультант</w:t>
      </w:r>
      <w:r>
        <w:rPr>
          <w:spacing w:val="-12"/>
        </w:rPr>
        <w:t xml:space="preserve"> </w:t>
      </w:r>
      <w:r>
        <w:t>плюс»</w:t>
      </w:r>
      <w:r>
        <w:rPr>
          <w:spacing w:val="-15"/>
        </w:rPr>
        <w:t xml:space="preserve"> </w:t>
      </w:r>
      <w:r>
        <w:t>[Электронный</w:t>
      </w:r>
      <w:r>
        <w:rPr>
          <w:spacing w:val="-8"/>
        </w:rPr>
        <w:t xml:space="preserve"> </w:t>
      </w:r>
      <w:r>
        <w:t>ресурс].</w:t>
      </w:r>
      <w:r>
        <w:rPr>
          <w:spacing w:val="-9"/>
        </w:rPr>
        <w:t xml:space="preserve"> </w:t>
      </w:r>
      <w:r>
        <w:t>URL:</w:t>
      </w:r>
      <w:r>
        <w:rPr>
          <w:spacing w:val="-8"/>
        </w:rPr>
        <w:t xml:space="preserve"> </w:t>
      </w:r>
      <w:hyperlink r:id="rId176">
        <w:r w:rsidR="0063711F">
          <w:rPr>
            <w:spacing w:val="-2"/>
          </w:rPr>
          <w:t>http://www.consultant.ru/document/cons</w:t>
        </w:r>
      </w:hyperlink>
    </w:p>
    <w:p w:rsidR="0063711F" w:rsidRDefault="005907B9">
      <w:pPr>
        <w:pStyle w:val="a5"/>
        <w:numPr>
          <w:ilvl w:val="0"/>
          <w:numId w:val="19"/>
        </w:numPr>
        <w:tabs>
          <w:tab w:val="left" w:pos="1414"/>
          <w:tab w:val="left" w:pos="1558"/>
          <w:tab w:val="left" w:pos="3618"/>
          <w:tab w:val="left" w:pos="5049"/>
          <w:tab w:val="left" w:pos="7298"/>
          <w:tab w:val="left" w:pos="8895"/>
        </w:tabs>
        <w:spacing w:before="36" w:line="264" w:lineRule="auto"/>
        <w:ind w:right="624" w:firstLine="710"/>
        <w:jc w:val="both"/>
        <w:rPr>
          <w:sz w:val="24"/>
        </w:rPr>
      </w:pPr>
      <w:r>
        <w:rPr>
          <w:sz w:val="24"/>
        </w:rPr>
        <w:tab/>
        <w:t xml:space="preserve">Общероссийский классификатор специальностей по образованию (ОКСО) </w:t>
      </w:r>
      <w:r>
        <w:rPr>
          <w:spacing w:val="-4"/>
          <w:sz w:val="24"/>
        </w:rPr>
        <w:t>СПС</w:t>
      </w:r>
      <w:r>
        <w:rPr>
          <w:sz w:val="24"/>
        </w:rPr>
        <w:tab/>
      </w:r>
      <w:r>
        <w:rPr>
          <w:spacing w:val="-2"/>
          <w:sz w:val="24"/>
        </w:rPr>
        <w:t>«Консультант</w:t>
      </w:r>
      <w:r>
        <w:rPr>
          <w:sz w:val="24"/>
        </w:rPr>
        <w:tab/>
      </w:r>
      <w:r>
        <w:rPr>
          <w:spacing w:val="-4"/>
          <w:sz w:val="24"/>
        </w:rPr>
        <w:t>плюс»</w:t>
      </w:r>
      <w:r>
        <w:rPr>
          <w:sz w:val="24"/>
        </w:rPr>
        <w:tab/>
      </w:r>
      <w:r>
        <w:rPr>
          <w:spacing w:val="-2"/>
          <w:sz w:val="24"/>
        </w:rPr>
        <w:t>[Электронный</w:t>
      </w:r>
      <w:r>
        <w:rPr>
          <w:sz w:val="24"/>
        </w:rPr>
        <w:tab/>
      </w:r>
      <w:r>
        <w:rPr>
          <w:spacing w:val="-2"/>
          <w:sz w:val="24"/>
        </w:rPr>
        <w:t>ресурс].</w:t>
      </w:r>
      <w:r>
        <w:rPr>
          <w:sz w:val="24"/>
        </w:rPr>
        <w:tab/>
      </w:r>
      <w:r>
        <w:rPr>
          <w:spacing w:val="-4"/>
          <w:sz w:val="24"/>
        </w:rPr>
        <w:t xml:space="preserve">URL: </w:t>
      </w:r>
      <w:hyperlink r:id="rId177">
        <w:r w:rsidR="0063711F">
          <w:rPr>
            <w:spacing w:val="-2"/>
            <w:sz w:val="24"/>
          </w:rPr>
          <w:t>http://www.consultant.ru/document/cons</w:t>
        </w:r>
      </w:hyperlink>
    </w:p>
    <w:p w:rsidR="0063711F" w:rsidRDefault="005907B9">
      <w:pPr>
        <w:pStyle w:val="a5"/>
        <w:numPr>
          <w:ilvl w:val="0"/>
          <w:numId w:val="19"/>
        </w:numPr>
        <w:tabs>
          <w:tab w:val="left" w:pos="1558"/>
        </w:tabs>
        <w:spacing w:before="11" w:line="268" w:lineRule="auto"/>
        <w:ind w:left="128" w:right="620" w:firstLine="724"/>
        <w:jc w:val="left"/>
        <w:rPr>
          <w:sz w:val="24"/>
        </w:rPr>
      </w:pPr>
      <w:r>
        <w:rPr>
          <w:sz w:val="24"/>
        </w:rPr>
        <w:t>Общероссийский</w:t>
      </w:r>
      <w:r>
        <w:rPr>
          <w:spacing w:val="-15"/>
          <w:sz w:val="24"/>
        </w:rPr>
        <w:t xml:space="preserve"> </w:t>
      </w:r>
      <w:r>
        <w:rPr>
          <w:sz w:val="24"/>
        </w:rPr>
        <w:t>классификатор</w:t>
      </w:r>
      <w:r>
        <w:rPr>
          <w:spacing w:val="-15"/>
          <w:sz w:val="24"/>
        </w:rPr>
        <w:t xml:space="preserve"> </w:t>
      </w:r>
      <w:r>
        <w:rPr>
          <w:sz w:val="24"/>
        </w:rPr>
        <w:t>профессий</w:t>
      </w:r>
      <w:r>
        <w:rPr>
          <w:spacing w:val="-15"/>
          <w:sz w:val="24"/>
        </w:rPr>
        <w:t xml:space="preserve"> </w:t>
      </w:r>
      <w:r>
        <w:rPr>
          <w:sz w:val="24"/>
        </w:rPr>
        <w:t>рабочих,</w:t>
      </w:r>
      <w:r>
        <w:rPr>
          <w:spacing w:val="-15"/>
          <w:sz w:val="24"/>
        </w:rPr>
        <w:t xml:space="preserve"> </w:t>
      </w:r>
      <w:r>
        <w:rPr>
          <w:sz w:val="24"/>
        </w:rPr>
        <w:t>должностей</w:t>
      </w:r>
      <w:r>
        <w:rPr>
          <w:spacing w:val="34"/>
          <w:sz w:val="24"/>
        </w:rPr>
        <w:t xml:space="preserve"> </w:t>
      </w:r>
      <w:r>
        <w:rPr>
          <w:sz w:val="24"/>
        </w:rPr>
        <w:t xml:space="preserve">служащих и тарифных разрядов (ОКПДТР) СПС «Консультант плюс» [Электронный ресурс]. URL: </w:t>
      </w:r>
      <w:hyperlink r:id="rId178">
        <w:r w:rsidR="0063711F">
          <w:rPr>
            <w:spacing w:val="-2"/>
            <w:sz w:val="24"/>
            <w:u w:val="single" w:color="0000FF"/>
          </w:rPr>
          <w:t>http://www.consultant.ru/document/cons</w:t>
        </w:r>
      </w:hyperlink>
    </w:p>
    <w:p w:rsidR="0063711F" w:rsidRDefault="0063711F">
      <w:pPr>
        <w:pStyle w:val="a3"/>
        <w:spacing w:before="14"/>
      </w:pPr>
    </w:p>
    <w:p w:rsidR="0063711F" w:rsidRDefault="005907B9">
      <w:pPr>
        <w:pStyle w:val="2"/>
        <w:numPr>
          <w:ilvl w:val="2"/>
          <w:numId w:val="23"/>
        </w:numPr>
        <w:tabs>
          <w:tab w:val="left" w:pos="1446"/>
        </w:tabs>
        <w:ind w:left="1446" w:hanging="598"/>
        <w:jc w:val="left"/>
      </w:pPr>
      <w:r>
        <w:t>Дополнительные</w:t>
      </w:r>
      <w:r>
        <w:rPr>
          <w:spacing w:val="-15"/>
        </w:rPr>
        <w:t xml:space="preserve"> </w:t>
      </w:r>
      <w:r>
        <w:t>печатные</w:t>
      </w:r>
      <w:r>
        <w:rPr>
          <w:spacing w:val="-12"/>
        </w:rPr>
        <w:t xml:space="preserve"> </w:t>
      </w:r>
      <w:r>
        <w:rPr>
          <w:spacing w:val="-2"/>
        </w:rPr>
        <w:t>издания</w:t>
      </w:r>
    </w:p>
    <w:p w:rsidR="0063711F" w:rsidRPr="007F5598" w:rsidRDefault="005907B9">
      <w:pPr>
        <w:pStyle w:val="a5"/>
        <w:numPr>
          <w:ilvl w:val="0"/>
          <w:numId w:val="18"/>
        </w:numPr>
        <w:tabs>
          <w:tab w:val="left" w:pos="142"/>
        </w:tabs>
        <w:spacing w:before="129"/>
        <w:ind w:left="142" w:firstLine="851"/>
        <w:jc w:val="left"/>
        <w:rPr>
          <w:sz w:val="24"/>
        </w:rPr>
      </w:pPr>
      <w:r>
        <w:rPr>
          <w:sz w:val="24"/>
        </w:rPr>
        <w:t>Андреева</w:t>
      </w:r>
      <w:r>
        <w:rPr>
          <w:spacing w:val="-16"/>
          <w:sz w:val="24"/>
        </w:rPr>
        <w:t xml:space="preserve"> </w:t>
      </w:r>
      <w:r>
        <w:rPr>
          <w:sz w:val="24"/>
        </w:rPr>
        <w:t>В.И.</w:t>
      </w:r>
      <w:r>
        <w:rPr>
          <w:spacing w:val="-9"/>
          <w:sz w:val="24"/>
        </w:rPr>
        <w:t xml:space="preserve"> </w:t>
      </w:r>
      <w:r>
        <w:rPr>
          <w:sz w:val="24"/>
        </w:rPr>
        <w:t>Делопроизводство:</w:t>
      </w:r>
      <w:r>
        <w:rPr>
          <w:spacing w:val="-7"/>
          <w:sz w:val="24"/>
        </w:rPr>
        <w:t xml:space="preserve"> </w:t>
      </w:r>
      <w:r>
        <w:rPr>
          <w:sz w:val="24"/>
        </w:rPr>
        <w:t>организация</w:t>
      </w:r>
      <w:r>
        <w:rPr>
          <w:spacing w:val="-7"/>
          <w:sz w:val="24"/>
        </w:rPr>
        <w:t xml:space="preserve"> </w:t>
      </w:r>
      <w:r>
        <w:rPr>
          <w:sz w:val="24"/>
        </w:rPr>
        <w:t>и</w:t>
      </w:r>
      <w:r>
        <w:rPr>
          <w:spacing w:val="-8"/>
          <w:sz w:val="24"/>
        </w:rPr>
        <w:t xml:space="preserve"> </w:t>
      </w:r>
      <w:r>
        <w:rPr>
          <w:sz w:val="24"/>
        </w:rPr>
        <w:t>ведение:</w:t>
      </w:r>
      <w:r>
        <w:rPr>
          <w:spacing w:val="-6"/>
          <w:sz w:val="24"/>
        </w:rPr>
        <w:t xml:space="preserve"> </w:t>
      </w:r>
      <w:r>
        <w:rPr>
          <w:sz w:val="24"/>
        </w:rPr>
        <w:t>учебно-практическое</w:t>
      </w:r>
      <w:r>
        <w:rPr>
          <w:spacing w:val="-9"/>
          <w:sz w:val="24"/>
        </w:rPr>
        <w:t xml:space="preserve"> </w:t>
      </w:r>
      <w:r>
        <w:rPr>
          <w:spacing w:val="-2"/>
          <w:sz w:val="24"/>
        </w:rPr>
        <w:t>пособие</w:t>
      </w:r>
      <w:r>
        <w:t>/</w:t>
      </w:r>
      <w:r w:rsidRPr="007F5598">
        <w:rPr>
          <w:spacing w:val="-7"/>
        </w:rPr>
        <w:t xml:space="preserve"> </w:t>
      </w:r>
      <w:r>
        <w:t>Андреева</w:t>
      </w:r>
      <w:r w:rsidRPr="007F5598">
        <w:rPr>
          <w:spacing w:val="-3"/>
        </w:rPr>
        <w:t xml:space="preserve"> </w:t>
      </w:r>
      <w:r>
        <w:t>В.И.</w:t>
      </w:r>
      <w:r w:rsidRPr="007F5598">
        <w:rPr>
          <w:spacing w:val="-4"/>
        </w:rPr>
        <w:t xml:space="preserve"> </w:t>
      </w:r>
      <w:r>
        <w:t>—</w:t>
      </w:r>
      <w:r w:rsidRPr="007F5598">
        <w:rPr>
          <w:spacing w:val="-1"/>
        </w:rPr>
        <w:t xml:space="preserve"> </w:t>
      </w:r>
      <w:r>
        <w:t>Москва:</w:t>
      </w:r>
      <w:r w:rsidRPr="007F5598">
        <w:rPr>
          <w:spacing w:val="-2"/>
        </w:rPr>
        <w:t xml:space="preserve"> </w:t>
      </w:r>
      <w:r>
        <w:t>КноРус, 2020.</w:t>
      </w:r>
      <w:r w:rsidRPr="007F5598">
        <w:rPr>
          <w:spacing w:val="-1"/>
        </w:rPr>
        <w:t xml:space="preserve"> </w:t>
      </w:r>
      <w:r>
        <w:t>—</w:t>
      </w:r>
      <w:r w:rsidRPr="007F5598">
        <w:rPr>
          <w:spacing w:val="-5"/>
        </w:rPr>
        <w:t xml:space="preserve"> </w:t>
      </w:r>
      <w:r>
        <w:t>294</w:t>
      </w:r>
      <w:r w:rsidRPr="007F5598">
        <w:rPr>
          <w:spacing w:val="-1"/>
        </w:rPr>
        <w:t xml:space="preserve"> </w:t>
      </w:r>
      <w:r>
        <w:t>с.</w:t>
      </w:r>
      <w:r w:rsidRPr="007F5598">
        <w:rPr>
          <w:spacing w:val="-1"/>
        </w:rPr>
        <w:t xml:space="preserve"> </w:t>
      </w:r>
      <w:r>
        <w:t>— ISBN</w:t>
      </w:r>
      <w:r w:rsidRPr="007F5598">
        <w:rPr>
          <w:spacing w:val="-1"/>
        </w:rPr>
        <w:t xml:space="preserve"> </w:t>
      </w:r>
      <w:r>
        <w:t>978-5-406-00580-4.</w:t>
      </w:r>
      <w:r w:rsidRPr="007F5598">
        <w:rPr>
          <w:spacing w:val="-1"/>
        </w:rPr>
        <w:t xml:space="preserve"> </w:t>
      </w:r>
      <w:r>
        <w:t>—</w:t>
      </w:r>
      <w:r w:rsidRPr="007F5598">
        <w:rPr>
          <w:spacing w:val="-1"/>
        </w:rPr>
        <w:t xml:space="preserve"> </w:t>
      </w:r>
      <w:r w:rsidRPr="007F5598">
        <w:rPr>
          <w:spacing w:val="-4"/>
        </w:rPr>
        <w:t>URL:</w:t>
      </w:r>
    </w:p>
    <w:p w:rsidR="0063711F" w:rsidRDefault="005907B9" w:rsidP="007F5598">
      <w:pPr>
        <w:pStyle w:val="a3"/>
        <w:tabs>
          <w:tab w:val="left" w:pos="142"/>
        </w:tabs>
        <w:ind w:left="142" w:firstLine="851"/>
      </w:pPr>
      <w:r>
        <w:t>https://book.ru/book/934225.</w:t>
      </w:r>
      <w:r>
        <w:rPr>
          <w:spacing w:val="-3"/>
        </w:rPr>
        <w:t xml:space="preserve"> </w:t>
      </w:r>
      <w:r>
        <w:t>—</w:t>
      </w:r>
      <w:r>
        <w:rPr>
          <w:spacing w:val="-6"/>
        </w:rPr>
        <w:t xml:space="preserve"> </w:t>
      </w:r>
      <w:r>
        <w:t>Текст</w:t>
      </w:r>
      <w:r>
        <w:rPr>
          <w:spacing w:val="-6"/>
        </w:rPr>
        <w:t xml:space="preserve"> </w:t>
      </w:r>
      <w:r>
        <w:t>:</w:t>
      </w:r>
      <w:r>
        <w:rPr>
          <w:spacing w:val="-3"/>
        </w:rPr>
        <w:t xml:space="preserve"> </w:t>
      </w:r>
      <w:r>
        <w:rPr>
          <w:spacing w:val="-2"/>
        </w:rPr>
        <w:t>электронный.</w:t>
      </w:r>
    </w:p>
    <w:p w:rsidR="0063711F" w:rsidRDefault="005907B9">
      <w:pPr>
        <w:pStyle w:val="a5"/>
        <w:numPr>
          <w:ilvl w:val="0"/>
          <w:numId w:val="18"/>
        </w:numPr>
        <w:tabs>
          <w:tab w:val="left" w:pos="142"/>
        </w:tabs>
        <w:ind w:left="142" w:right="718" w:firstLine="851"/>
        <w:jc w:val="left"/>
        <w:rPr>
          <w:sz w:val="24"/>
        </w:rPr>
      </w:pPr>
      <w:r>
        <w:rPr>
          <w:sz w:val="24"/>
        </w:rPr>
        <w:t>Анзорова С.П. Организация труда государственных и муниципальных служащих : учебное</w:t>
      </w:r>
      <w:r>
        <w:rPr>
          <w:spacing w:val="-8"/>
          <w:sz w:val="24"/>
        </w:rPr>
        <w:t xml:space="preserve"> </w:t>
      </w:r>
      <w:r>
        <w:rPr>
          <w:sz w:val="24"/>
        </w:rPr>
        <w:t>пособие</w:t>
      </w:r>
      <w:r>
        <w:rPr>
          <w:spacing w:val="-7"/>
          <w:sz w:val="24"/>
        </w:rPr>
        <w:t xml:space="preserve"> </w:t>
      </w:r>
      <w:r>
        <w:rPr>
          <w:sz w:val="24"/>
        </w:rPr>
        <w:t>/</w:t>
      </w:r>
      <w:r>
        <w:rPr>
          <w:spacing w:val="-5"/>
          <w:sz w:val="24"/>
        </w:rPr>
        <w:t xml:space="preserve"> </w:t>
      </w:r>
      <w:r>
        <w:rPr>
          <w:sz w:val="24"/>
        </w:rPr>
        <w:t>С.П.</w:t>
      </w:r>
      <w:r>
        <w:rPr>
          <w:spacing w:val="-6"/>
          <w:sz w:val="24"/>
        </w:rPr>
        <w:t xml:space="preserve"> </w:t>
      </w:r>
      <w:r>
        <w:rPr>
          <w:sz w:val="24"/>
        </w:rPr>
        <w:t>Анзорова,</w:t>
      </w:r>
      <w:r>
        <w:rPr>
          <w:spacing w:val="-6"/>
          <w:sz w:val="24"/>
        </w:rPr>
        <w:t xml:space="preserve"> </w:t>
      </w:r>
      <w:r>
        <w:rPr>
          <w:sz w:val="24"/>
        </w:rPr>
        <w:t>С.Г.</w:t>
      </w:r>
      <w:r>
        <w:rPr>
          <w:spacing w:val="-5"/>
          <w:sz w:val="24"/>
        </w:rPr>
        <w:t xml:space="preserve"> </w:t>
      </w:r>
      <w:r>
        <w:rPr>
          <w:sz w:val="24"/>
        </w:rPr>
        <w:t>Федорчукова.</w:t>
      </w:r>
      <w:r>
        <w:rPr>
          <w:spacing w:val="-3"/>
          <w:sz w:val="24"/>
        </w:rPr>
        <w:t xml:space="preserve"> </w:t>
      </w:r>
      <w:r>
        <w:rPr>
          <w:sz w:val="24"/>
        </w:rPr>
        <w:t>—</w:t>
      </w:r>
      <w:r>
        <w:rPr>
          <w:spacing w:val="-6"/>
          <w:sz w:val="24"/>
        </w:rPr>
        <w:t xml:space="preserve"> </w:t>
      </w:r>
      <w:r>
        <w:rPr>
          <w:sz w:val="24"/>
        </w:rPr>
        <w:t>Москва</w:t>
      </w:r>
      <w:r>
        <w:rPr>
          <w:spacing w:val="-8"/>
          <w:sz w:val="24"/>
        </w:rPr>
        <w:t xml:space="preserve"> </w:t>
      </w:r>
      <w:r>
        <w:rPr>
          <w:sz w:val="24"/>
        </w:rPr>
        <w:t>:</w:t>
      </w:r>
      <w:r>
        <w:rPr>
          <w:spacing w:val="-5"/>
          <w:sz w:val="24"/>
        </w:rPr>
        <w:t xml:space="preserve"> </w:t>
      </w:r>
      <w:r>
        <w:rPr>
          <w:sz w:val="24"/>
        </w:rPr>
        <w:t>ИНФРА-М,</w:t>
      </w:r>
      <w:r>
        <w:rPr>
          <w:spacing w:val="-6"/>
          <w:sz w:val="24"/>
        </w:rPr>
        <w:t xml:space="preserve"> </w:t>
      </w:r>
      <w:r>
        <w:rPr>
          <w:sz w:val="24"/>
        </w:rPr>
        <w:t>2021.</w:t>
      </w:r>
      <w:r>
        <w:rPr>
          <w:spacing w:val="-5"/>
          <w:sz w:val="24"/>
        </w:rPr>
        <w:t xml:space="preserve"> </w:t>
      </w:r>
      <w:r>
        <w:rPr>
          <w:sz w:val="24"/>
        </w:rPr>
        <w:t>—</w:t>
      </w:r>
      <w:r>
        <w:rPr>
          <w:spacing w:val="-6"/>
          <w:sz w:val="24"/>
        </w:rPr>
        <w:t xml:space="preserve"> </w:t>
      </w:r>
      <w:r>
        <w:rPr>
          <w:sz w:val="24"/>
        </w:rPr>
        <w:t xml:space="preserve">160 с. — (Высшее образование: Бакалавриат). - ISBN 978-5-16-016369-7. - Текст : электронный. - URL: https://znanium.com/catalog/product/1151473. – Режим доступа: по </w:t>
      </w:r>
      <w:r>
        <w:rPr>
          <w:spacing w:val="-2"/>
          <w:sz w:val="24"/>
        </w:rPr>
        <w:t>подписке.</w:t>
      </w:r>
    </w:p>
    <w:p w:rsidR="0063711F" w:rsidRDefault="0063711F" w:rsidP="007F5598">
      <w:pPr>
        <w:pStyle w:val="a5"/>
        <w:tabs>
          <w:tab w:val="left" w:pos="142"/>
        </w:tabs>
        <w:ind w:left="142" w:firstLine="851"/>
        <w:rPr>
          <w:sz w:val="24"/>
        </w:rPr>
        <w:sectPr w:rsidR="0063711F">
          <w:pgSz w:w="11920" w:h="16850"/>
          <w:pgMar w:top="980" w:right="283" w:bottom="1240" w:left="1559" w:header="0" w:footer="1051" w:gutter="0"/>
          <w:cols w:space="720"/>
        </w:sectPr>
      </w:pPr>
    </w:p>
    <w:p w:rsidR="0063711F" w:rsidRDefault="005907B9">
      <w:pPr>
        <w:pStyle w:val="a5"/>
        <w:numPr>
          <w:ilvl w:val="0"/>
          <w:numId w:val="18"/>
        </w:numPr>
        <w:tabs>
          <w:tab w:val="left" w:pos="348"/>
          <w:tab w:val="left" w:pos="567"/>
          <w:tab w:val="left" w:pos="1908"/>
        </w:tabs>
        <w:spacing w:before="68" w:line="266" w:lineRule="auto"/>
        <w:ind w:left="567" w:right="506" w:firstLine="851"/>
        <w:jc w:val="both"/>
        <w:rPr>
          <w:sz w:val="24"/>
        </w:rPr>
      </w:pPr>
      <w:r>
        <w:rPr>
          <w:sz w:val="24"/>
        </w:rPr>
        <w:lastRenderedPageBreak/>
        <w:t>Булат Р.Е. Документационное обеспечение управления персоналом: учебное пособие / Р. Е. Булат. — Москва: ИНФРА-М, 2019. — 234 с. + Доп. материалы [[Электронный ресурс]]. — (Высшее образование: Бакалавриат). - ISBN 978-5-16-010318-</w:t>
      </w:r>
    </w:p>
    <w:p w:rsidR="0063711F" w:rsidRDefault="005907B9" w:rsidP="007F5598">
      <w:pPr>
        <w:pStyle w:val="a3"/>
        <w:tabs>
          <w:tab w:val="left" w:pos="567"/>
        </w:tabs>
        <w:spacing w:before="3" w:line="264" w:lineRule="auto"/>
        <w:ind w:left="567" w:right="499" w:firstLine="851"/>
        <w:jc w:val="both"/>
      </w:pPr>
      <w:r>
        <w:t>1.</w:t>
      </w:r>
      <w:r>
        <w:rPr>
          <w:spacing w:val="-15"/>
        </w:rPr>
        <w:t xml:space="preserve"> </w:t>
      </w:r>
      <w:r>
        <w:t>-</w:t>
      </w:r>
      <w:r>
        <w:rPr>
          <w:spacing w:val="-15"/>
        </w:rPr>
        <w:t xml:space="preserve"> </w:t>
      </w:r>
      <w:r>
        <w:t>Текст:</w:t>
      </w:r>
      <w:r>
        <w:rPr>
          <w:spacing w:val="-15"/>
        </w:rPr>
        <w:t xml:space="preserve"> </w:t>
      </w:r>
      <w:r>
        <w:t>электронный.</w:t>
      </w:r>
      <w:r>
        <w:rPr>
          <w:spacing w:val="-15"/>
        </w:rPr>
        <w:t xml:space="preserve"> </w:t>
      </w:r>
      <w:r>
        <w:t>-</w:t>
      </w:r>
      <w:r>
        <w:rPr>
          <w:spacing w:val="-15"/>
        </w:rPr>
        <w:t xml:space="preserve"> </w:t>
      </w:r>
      <w:r>
        <w:t>URL:</w:t>
      </w:r>
      <w:r>
        <w:rPr>
          <w:spacing w:val="-15"/>
        </w:rPr>
        <w:t xml:space="preserve"> </w:t>
      </w:r>
      <w:r>
        <w:t>https://znanium.com/catalog/product/1007087.</w:t>
      </w:r>
      <w:r>
        <w:rPr>
          <w:spacing w:val="-13"/>
        </w:rPr>
        <w:t xml:space="preserve"> </w:t>
      </w:r>
      <w:r>
        <w:t>–</w:t>
      </w:r>
      <w:r>
        <w:rPr>
          <w:spacing w:val="-15"/>
        </w:rPr>
        <w:t xml:space="preserve"> </w:t>
      </w:r>
      <w:r>
        <w:t>Режим доступа: по подписке.</w:t>
      </w:r>
    </w:p>
    <w:p w:rsidR="0063711F" w:rsidRDefault="005907B9">
      <w:pPr>
        <w:pStyle w:val="a5"/>
        <w:numPr>
          <w:ilvl w:val="0"/>
          <w:numId w:val="18"/>
        </w:numPr>
        <w:tabs>
          <w:tab w:val="left" w:pos="567"/>
          <w:tab w:val="left" w:pos="1763"/>
        </w:tabs>
        <w:spacing w:before="7" w:line="266" w:lineRule="auto"/>
        <w:ind w:left="567" w:right="498" w:firstLine="851"/>
        <w:jc w:val="both"/>
        <w:rPr>
          <w:sz w:val="24"/>
        </w:rPr>
      </w:pPr>
      <w:r>
        <w:rPr>
          <w:sz w:val="24"/>
        </w:rPr>
        <w:t>Делопроизводство:</w:t>
      </w:r>
      <w:r>
        <w:rPr>
          <w:spacing w:val="-10"/>
          <w:sz w:val="24"/>
        </w:rPr>
        <w:t xml:space="preserve"> </w:t>
      </w:r>
      <w:r>
        <w:rPr>
          <w:sz w:val="24"/>
        </w:rPr>
        <w:t>учебник</w:t>
      </w:r>
      <w:r>
        <w:rPr>
          <w:spacing w:val="-15"/>
          <w:sz w:val="24"/>
        </w:rPr>
        <w:t xml:space="preserve"> </w:t>
      </w:r>
      <w:r>
        <w:rPr>
          <w:sz w:val="24"/>
        </w:rPr>
        <w:t>/</w:t>
      </w:r>
      <w:r>
        <w:rPr>
          <w:spacing w:val="-13"/>
          <w:sz w:val="24"/>
        </w:rPr>
        <w:t xml:space="preserve"> </w:t>
      </w:r>
      <w:r>
        <w:rPr>
          <w:sz w:val="24"/>
        </w:rPr>
        <w:t>Т.А.</w:t>
      </w:r>
      <w:r>
        <w:rPr>
          <w:spacing w:val="-13"/>
          <w:sz w:val="24"/>
        </w:rPr>
        <w:t xml:space="preserve"> </w:t>
      </w:r>
      <w:r>
        <w:rPr>
          <w:sz w:val="24"/>
        </w:rPr>
        <w:t>Быкова,</w:t>
      </w:r>
      <w:r>
        <w:rPr>
          <w:spacing w:val="-13"/>
          <w:sz w:val="24"/>
        </w:rPr>
        <w:t xml:space="preserve"> </w:t>
      </w:r>
      <w:r>
        <w:rPr>
          <w:sz w:val="24"/>
        </w:rPr>
        <w:t>Л.М.</w:t>
      </w:r>
      <w:r>
        <w:rPr>
          <w:spacing w:val="-13"/>
          <w:sz w:val="24"/>
        </w:rPr>
        <w:t xml:space="preserve"> </w:t>
      </w:r>
      <w:r>
        <w:rPr>
          <w:sz w:val="24"/>
        </w:rPr>
        <w:t>Вялова,</w:t>
      </w:r>
      <w:r>
        <w:rPr>
          <w:spacing w:val="-13"/>
          <w:sz w:val="24"/>
        </w:rPr>
        <w:t xml:space="preserve"> </w:t>
      </w:r>
      <w:r>
        <w:rPr>
          <w:sz w:val="24"/>
        </w:rPr>
        <w:t>Ю.М.</w:t>
      </w:r>
      <w:r>
        <w:rPr>
          <w:spacing w:val="-12"/>
          <w:sz w:val="24"/>
        </w:rPr>
        <w:t xml:space="preserve"> </w:t>
      </w:r>
      <w:r>
        <w:rPr>
          <w:sz w:val="24"/>
        </w:rPr>
        <w:t>Кукарина,</w:t>
      </w:r>
      <w:r>
        <w:rPr>
          <w:spacing w:val="-13"/>
          <w:sz w:val="24"/>
        </w:rPr>
        <w:t xml:space="preserve"> </w:t>
      </w:r>
      <w:r>
        <w:rPr>
          <w:sz w:val="24"/>
        </w:rPr>
        <w:t xml:space="preserve">Л.В. Санкина; под общ. ред. доц. Т.А. Быковой. — 4-е изд., перераб. и доп. — Москва : ИНФРАМ, 2021. — 393 с. + Доп. материалы [[Электронный ресурс]]. — (Высшее образование: Бакалавриат). — DOI 10.12737/1014190. - ISBN 978-5-16-014992-9. - Текст: электронный. - URL: https://znanium.com/catalog/product/1014190. – Режим доступа: по </w:t>
      </w:r>
      <w:r>
        <w:rPr>
          <w:spacing w:val="-2"/>
          <w:sz w:val="24"/>
        </w:rPr>
        <w:t>подписке.</w:t>
      </w:r>
    </w:p>
    <w:p w:rsidR="0063711F" w:rsidRDefault="005907B9">
      <w:pPr>
        <w:pStyle w:val="a5"/>
        <w:numPr>
          <w:ilvl w:val="0"/>
          <w:numId w:val="18"/>
        </w:numPr>
        <w:tabs>
          <w:tab w:val="left" w:pos="567"/>
          <w:tab w:val="left" w:pos="1763"/>
          <w:tab w:val="left" w:pos="4369"/>
        </w:tabs>
        <w:spacing w:before="3" w:line="266" w:lineRule="auto"/>
        <w:ind w:left="567" w:right="503" w:firstLine="851"/>
        <w:jc w:val="both"/>
        <w:rPr>
          <w:sz w:val="24"/>
        </w:rPr>
      </w:pPr>
      <w:r>
        <w:rPr>
          <w:sz w:val="24"/>
        </w:rPr>
        <w:t>Кузнецов</w:t>
      </w:r>
      <w:r>
        <w:rPr>
          <w:spacing w:val="40"/>
          <w:sz w:val="24"/>
        </w:rPr>
        <w:t xml:space="preserve">  </w:t>
      </w:r>
      <w:r>
        <w:rPr>
          <w:sz w:val="24"/>
        </w:rPr>
        <w:t>И.Н.</w:t>
      </w:r>
      <w:r>
        <w:rPr>
          <w:sz w:val="24"/>
        </w:rPr>
        <w:tab/>
        <w:t xml:space="preserve">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перераб. и доп. — Москва: Издательство Юрайт, 2021. — 462 с. — (Профессиональное образование). — ISBN 978-5- 534-04604-5. — Текст : электронный // ЭБС Юрайт [сайт]. — URL: </w:t>
      </w:r>
      <w:r>
        <w:rPr>
          <w:spacing w:val="-2"/>
          <w:sz w:val="24"/>
        </w:rPr>
        <w:t>https://urait.ru/bcode/470020.</w:t>
      </w:r>
    </w:p>
    <w:p w:rsidR="0063711F" w:rsidRDefault="005907B9">
      <w:pPr>
        <w:pStyle w:val="a5"/>
        <w:numPr>
          <w:ilvl w:val="0"/>
          <w:numId w:val="18"/>
        </w:numPr>
        <w:tabs>
          <w:tab w:val="left" w:pos="567"/>
          <w:tab w:val="left" w:pos="1763"/>
        </w:tabs>
        <w:spacing w:line="266" w:lineRule="auto"/>
        <w:ind w:left="567" w:right="502" w:firstLine="851"/>
        <w:jc w:val="both"/>
        <w:rPr>
          <w:sz w:val="24"/>
        </w:rPr>
      </w:pPr>
      <w:r>
        <w:rPr>
          <w:sz w:val="24"/>
        </w:rPr>
        <w:t>Кузнецов И.Н. Документационное обеспечение управления персоналом: учебник и практикум для среднего профессионального образования / И. Н. Кузнецов. — Москва:</w:t>
      </w:r>
      <w:r>
        <w:rPr>
          <w:spacing w:val="-10"/>
          <w:sz w:val="24"/>
        </w:rPr>
        <w:t xml:space="preserve"> </w:t>
      </w:r>
      <w:r>
        <w:rPr>
          <w:sz w:val="24"/>
        </w:rPr>
        <w:t>Издательство</w:t>
      </w:r>
      <w:r>
        <w:rPr>
          <w:spacing w:val="-8"/>
          <w:sz w:val="24"/>
        </w:rPr>
        <w:t xml:space="preserve"> </w:t>
      </w:r>
      <w:r>
        <w:rPr>
          <w:sz w:val="24"/>
        </w:rPr>
        <w:t>Юрайт,</w:t>
      </w:r>
      <w:r>
        <w:rPr>
          <w:spacing w:val="-10"/>
          <w:sz w:val="24"/>
        </w:rPr>
        <w:t xml:space="preserve"> </w:t>
      </w:r>
      <w:r>
        <w:rPr>
          <w:sz w:val="24"/>
        </w:rPr>
        <w:t>2019.</w:t>
      </w:r>
      <w:r>
        <w:rPr>
          <w:spacing w:val="-9"/>
          <w:sz w:val="24"/>
        </w:rPr>
        <w:t xml:space="preserve"> </w:t>
      </w:r>
      <w:r>
        <w:rPr>
          <w:sz w:val="24"/>
        </w:rPr>
        <w:t>—</w:t>
      </w:r>
      <w:r>
        <w:rPr>
          <w:spacing w:val="-10"/>
          <w:sz w:val="24"/>
        </w:rPr>
        <w:t xml:space="preserve"> </w:t>
      </w:r>
      <w:r>
        <w:rPr>
          <w:sz w:val="24"/>
        </w:rPr>
        <w:t>521</w:t>
      </w:r>
      <w:r>
        <w:rPr>
          <w:spacing w:val="-8"/>
          <w:sz w:val="24"/>
        </w:rPr>
        <w:t xml:space="preserve"> </w:t>
      </w:r>
      <w:r>
        <w:rPr>
          <w:sz w:val="24"/>
        </w:rPr>
        <w:t>с.</w:t>
      </w:r>
      <w:r>
        <w:rPr>
          <w:spacing w:val="-8"/>
          <w:sz w:val="24"/>
        </w:rPr>
        <w:t xml:space="preserve"> </w:t>
      </w:r>
      <w:r>
        <w:rPr>
          <w:sz w:val="24"/>
        </w:rPr>
        <w:t>—</w:t>
      </w:r>
      <w:r>
        <w:rPr>
          <w:spacing w:val="-11"/>
          <w:sz w:val="24"/>
        </w:rPr>
        <w:t xml:space="preserve"> </w:t>
      </w:r>
      <w:r>
        <w:rPr>
          <w:sz w:val="24"/>
        </w:rPr>
        <w:t>(Профессиональное</w:t>
      </w:r>
      <w:r>
        <w:rPr>
          <w:spacing w:val="-12"/>
          <w:sz w:val="24"/>
        </w:rPr>
        <w:t xml:space="preserve"> </w:t>
      </w:r>
      <w:r>
        <w:rPr>
          <w:sz w:val="24"/>
        </w:rPr>
        <w:t>образование).</w:t>
      </w:r>
      <w:r>
        <w:rPr>
          <w:spacing w:val="-10"/>
          <w:sz w:val="24"/>
        </w:rPr>
        <w:t xml:space="preserve"> </w:t>
      </w:r>
      <w:r>
        <w:rPr>
          <w:sz w:val="24"/>
        </w:rPr>
        <w:t>—</w:t>
      </w:r>
      <w:r>
        <w:rPr>
          <w:spacing w:val="-8"/>
          <w:sz w:val="24"/>
        </w:rPr>
        <w:t xml:space="preserve"> </w:t>
      </w:r>
      <w:r>
        <w:rPr>
          <w:sz w:val="24"/>
        </w:rPr>
        <w:t xml:space="preserve">ISBN 978-5534-04451-5. — Текст : электронный // ЭБС Юрайт [сайт]. — URL: </w:t>
      </w:r>
      <w:r>
        <w:rPr>
          <w:spacing w:val="-2"/>
          <w:sz w:val="24"/>
        </w:rPr>
        <w:t>https://urait.ru/bcode/444432.</w:t>
      </w:r>
    </w:p>
    <w:p w:rsidR="0063711F" w:rsidRDefault="005907B9">
      <w:pPr>
        <w:pStyle w:val="a5"/>
        <w:numPr>
          <w:ilvl w:val="0"/>
          <w:numId w:val="18"/>
        </w:numPr>
        <w:tabs>
          <w:tab w:val="left" w:pos="567"/>
          <w:tab w:val="left" w:pos="1763"/>
        </w:tabs>
        <w:spacing w:before="3" w:line="268" w:lineRule="auto"/>
        <w:ind w:left="567" w:right="500" w:firstLine="851"/>
        <w:jc w:val="both"/>
        <w:rPr>
          <w:sz w:val="24"/>
        </w:rPr>
      </w:pPr>
      <w:r>
        <w:rPr>
          <w:sz w:val="24"/>
        </w:rPr>
        <w:t>Организация</w:t>
      </w:r>
      <w:r>
        <w:rPr>
          <w:spacing w:val="77"/>
          <w:sz w:val="24"/>
        </w:rPr>
        <w:t xml:space="preserve">  </w:t>
      </w:r>
      <w:r>
        <w:rPr>
          <w:sz w:val="24"/>
        </w:rPr>
        <w:t>секретарского</w:t>
      </w:r>
      <w:r>
        <w:rPr>
          <w:spacing w:val="80"/>
          <w:sz w:val="24"/>
        </w:rPr>
        <w:t xml:space="preserve">  </w:t>
      </w:r>
      <w:r>
        <w:rPr>
          <w:sz w:val="24"/>
        </w:rPr>
        <w:t>обслуживании:</w:t>
      </w:r>
      <w:r>
        <w:rPr>
          <w:spacing w:val="80"/>
          <w:sz w:val="24"/>
        </w:rPr>
        <w:t xml:space="preserve">  </w:t>
      </w:r>
      <w:r>
        <w:rPr>
          <w:sz w:val="24"/>
        </w:rPr>
        <w:t>ЭУМК</w:t>
      </w:r>
      <w:r>
        <w:rPr>
          <w:spacing w:val="80"/>
          <w:sz w:val="24"/>
        </w:rPr>
        <w:t xml:space="preserve">  </w:t>
      </w:r>
      <w:r>
        <w:rPr>
          <w:sz w:val="24"/>
        </w:rPr>
        <w:t>/</w:t>
      </w:r>
      <w:r>
        <w:rPr>
          <w:spacing w:val="80"/>
          <w:sz w:val="24"/>
        </w:rPr>
        <w:t xml:space="preserve">  </w:t>
      </w:r>
      <w:r>
        <w:rPr>
          <w:sz w:val="24"/>
        </w:rPr>
        <w:t>В.</w:t>
      </w:r>
      <w:r>
        <w:rPr>
          <w:spacing w:val="-13"/>
          <w:sz w:val="24"/>
        </w:rPr>
        <w:t xml:space="preserve"> </w:t>
      </w:r>
      <w:r>
        <w:rPr>
          <w:sz w:val="24"/>
        </w:rPr>
        <w:t>В.</w:t>
      </w:r>
      <w:r>
        <w:rPr>
          <w:spacing w:val="-13"/>
          <w:sz w:val="24"/>
        </w:rPr>
        <w:t xml:space="preserve"> </w:t>
      </w:r>
      <w:r>
        <w:rPr>
          <w:sz w:val="24"/>
        </w:rPr>
        <w:t>Галахов, О. Б. Назаренко, [Электронное учебное издание]. — (Среднее профессиональное образование - Текст: электронный. - URL: https://www.academia- moscow.ru/catalogue/5411/347093/ Артикул издания: 601817641</w:t>
      </w:r>
    </w:p>
    <w:p w:rsidR="0063711F" w:rsidRDefault="0063711F">
      <w:pPr>
        <w:pStyle w:val="a3"/>
        <w:spacing w:before="31"/>
      </w:pPr>
    </w:p>
    <w:p w:rsidR="0063711F" w:rsidRDefault="005907B9">
      <w:pPr>
        <w:pStyle w:val="2"/>
        <w:numPr>
          <w:ilvl w:val="2"/>
          <w:numId w:val="23"/>
        </w:numPr>
        <w:tabs>
          <w:tab w:val="left" w:pos="1651"/>
        </w:tabs>
        <w:ind w:left="1651" w:hanging="598"/>
        <w:jc w:val="both"/>
      </w:pPr>
      <w:r>
        <w:t>Дополнительные</w:t>
      </w:r>
      <w:r>
        <w:rPr>
          <w:spacing w:val="-15"/>
        </w:rPr>
        <w:t xml:space="preserve"> </w:t>
      </w:r>
      <w:r>
        <w:t>электронные</w:t>
      </w:r>
      <w:r>
        <w:rPr>
          <w:spacing w:val="-13"/>
        </w:rPr>
        <w:t xml:space="preserve"> </w:t>
      </w:r>
      <w:r>
        <w:rPr>
          <w:spacing w:val="-2"/>
        </w:rPr>
        <w:t>издания</w:t>
      </w:r>
    </w:p>
    <w:p w:rsidR="0063711F" w:rsidRDefault="005907B9">
      <w:pPr>
        <w:pStyle w:val="a5"/>
        <w:numPr>
          <w:ilvl w:val="0"/>
          <w:numId w:val="17"/>
        </w:numPr>
        <w:tabs>
          <w:tab w:val="left" w:pos="1234"/>
        </w:tabs>
        <w:spacing w:before="129"/>
        <w:ind w:left="1234" w:hanging="178"/>
        <w:rPr>
          <w:sz w:val="24"/>
        </w:rPr>
      </w:pPr>
      <w:r>
        <w:rPr>
          <w:sz w:val="24"/>
        </w:rPr>
        <w:t>Министерство</w:t>
      </w:r>
      <w:r>
        <w:rPr>
          <w:spacing w:val="73"/>
          <w:sz w:val="24"/>
        </w:rPr>
        <w:t xml:space="preserve"> </w:t>
      </w:r>
      <w:r>
        <w:rPr>
          <w:sz w:val="24"/>
        </w:rPr>
        <w:t>просвещения</w:t>
      </w:r>
      <w:r>
        <w:rPr>
          <w:spacing w:val="76"/>
          <w:sz w:val="24"/>
        </w:rPr>
        <w:t xml:space="preserve"> </w:t>
      </w:r>
      <w:r>
        <w:rPr>
          <w:sz w:val="24"/>
        </w:rPr>
        <w:t>Российской</w:t>
      </w:r>
      <w:r>
        <w:rPr>
          <w:spacing w:val="76"/>
          <w:sz w:val="24"/>
        </w:rPr>
        <w:t xml:space="preserve"> </w:t>
      </w:r>
      <w:r>
        <w:rPr>
          <w:sz w:val="24"/>
        </w:rPr>
        <w:t>Федерации.</w:t>
      </w:r>
      <w:r>
        <w:rPr>
          <w:spacing w:val="76"/>
          <w:sz w:val="24"/>
        </w:rPr>
        <w:t xml:space="preserve"> </w:t>
      </w:r>
      <w:r>
        <w:rPr>
          <w:sz w:val="24"/>
        </w:rPr>
        <w:t>[Электронный</w:t>
      </w:r>
      <w:r>
        <w:rPr>
          <w:spacing w:val="76"/>
          <w:sz w:val="24"/>
        </w:rPr>
        <w:t xml:space="preserve"> </w:t>
      </w:r>
      <w:r>
        <w:rPr>
          <w:spacing w:val="-2"/>
          <w:sz w:val="24"/>
        </w:rPr>
        <w:t>ресурс].</w:t>
      </w:r>
    </w:p>
    <w:p w:rsidR="0063711F" w:rsidRPr="005B7671" w:rsidRDefault="005907B9" w:rsidP="005B7671">
      <w:pPr>
        <w:pStyle w:val="a3"/>
        <w:spacing w:before="1"/>
        <w:ind w:left="1056"/>
        <w:rPr>
          <w:lang w:val="en-US"/>
        </w:rPr>
      </w:pPr>
      <w:r w:rsidRPr="005B7671">
        <w:rPr>
          <w:spacing w:val="-4"/>
          <w:lang w:val="en-US"/>
        </w:rPr>
        <w:t>URL:</w:t>
      </w:r>
      <w:r w:rsidR="005B7671" w:rsidRPr="005B7671">
        <w:rPr>
          <w:lang w:val="en-US"/>
        </w:rPr>
        <w:t xml:space="preserve"> </w:t>
      </w:r>
      <w:r w:rsidRPr="005B7671">
        <w:rPr>
          <w:spacing w:val="-2"/>
          <w:lang w:val="en-US"/>
        </w:rPr>
        <w:t>https://edu.gov.ru/</w:t>
      </w:r>
    </w:p>
    <w:p w:rsidR="0063711F" w:rsidRDefault="002F567C">
      <w:pPr>
        <w:pStyle w:val="a5"/>
        <w:numPr>
          <w:ilvl w:val="0"/>
          <w:numId w:val="17"/>
        </w:numPr>
        <w:tabs>
          <w:tab w:val="left" w:pos="1193"/>
          <w:tab w:val="left" w:pos="4123"/>
          <w:tab w:val="left" w:pos="5043"/>
          <w:tab w:val="left" w:pos="6532"/>
          <w:tab w:val="left" w:pos="8180"/>
        </w:tabs>
        <w:ind w:left="345" w:right="578" w:firstLine="674"/>
        <w:rPr>
          <w:sz w:val="24"/>
        </w:rPr>
      </w:pPr>
      <w:r>
        <w:rPr>
          <w:noProof/>
          <w:sz w:val="24"/>
        </w:rPr>
        <w:pict>
          <v:shape id="Graphic 29" o:spid="_x0000_s1028" style="position:absolute;left:0;text-align:left;margin-left:116.4pt;margin-top:12.5pt;width:336.8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4277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J7HAIAAL0EAAAOAAAAZHJzL2Uyb0RvYy54bWysVE2L2zAQvRf6H4TujbNJSYqJs5RdthSW&#10;7cJm6VmW5dhU1qgjJXb+fUdy5DXtqaU+yCPN0/i9+fDudug0Oyt0LZiC3yyWnCkjoWrNseCvh4cP&#10;nzhzXphKaDCq4Bfl+O3+/btdb3O1ggZ0pZBREOPy3ha88d7mWeZkozrhFmCVIWcN2AlPWzxmFYqe&#10;onc6Wy2Xm6wHrCyCVM7R6f3o5PsYv66V9N/q2inPdMGJm48rxrUMa7bfifyIwjatvNIQ/8CiE62h&#10;j06h7oUX7ITtH6G6ViI4qP1CQpdBXbdSRQ2k5mb5m5qXRlgVtVBynJ3S5P5fWPl0frHPGKg7+wjy&#10;h6OMZL11+eQJG3fFDDV2AUvE2RCzeJmyqAbPJB1+XG236w0lW5Jvu1nFJGciT3flyfkvCmIccX50&#10;fqxBlSzRJEsOJplIlQw11LGGnjOqIXJGNSzHGlrhw71ALpisnxFprjyCs4OzOkCE+SAhsF2t15wl&#10;IcT0DaPNHEuaZqjkS28b442YmezkTu8RNv/sX4FTNlM4qcGpULNR92TEXNDhPNsOdFs9tFoH+Q6P&#10;5Z1GdhZhNOITMklXZrDYCWPxQxuUUF2ekfU0LwV3P08CFWf6q6GGDMOVDExGmQz0+g7iCMbMo/OH&#10;4btAyyyZBffUO0+Q2l3kqS2CqAkbbhr4fPJQt6FnIreR0XVDMxIFXOc5DOF8H1Fvf539LwAAAP//&#10;AwBQSwMEFAAGAAgAAAAhAOnba1TeAAAACQEAAA8AAABkcnMvZG93bnJldi54bWxMj8FOwzAQRO9I&#10;/IO1SNyo00BDEuJUBalSb4iWD3DjJYmw11HstKFfz3Kit92d0eybaj07K044ht6TguUiAYHUeNNT&#10;q+DzsH3IQYSoyWjrCRX8YIB1fXtT6dL4M33gaR9bwSEUSq2gi3EopQxNh06HhR+QWPvyo9OR17GV&#10;ZtRnDndWpkmSSad74g+dHvCtw+Z7PzkFlL/muJxWTbF5P2x3l11hL89Rqfu7efMCIuIc/83wh8/o&#10;UDPT0U9kgrAK0seU0SMPK+7EhiLJnkAc+ZClIOtKXjeofwEAAP//AwBQSwECLQAUAAYACAAAACEA&#10;toM4kv4AAADhAQAAEwAAAAAAAAAAAAAAAAAAAAAAW0NvbnRlbnRfVHlwZXNdLnhtbFBLAQItABQA&#10;BgAIAAAAIQA4/SH/1gAAAJQBAAALAAAAAAAAAAAAAAAAAC8BAABfcmVscy8ucmVsc1BLAQItABQA&#10;BgAIAAAAIQDjijJ7HAIAAL0EAAAOAAAAAAAAAAAAAAAAAC4CAABkcnMvZTJvRG9jLnhtbFBLAQIt&#10;ABQABgAIAAAAIQDp22tU3gAAAAkBAAAPAAAAAAAAAAAAAAAAAHYEAABkcnMvZG93bnJldi54bWxQ&#10;SwUGAAAAAAQABADzAAAAgQUAAAAA&#10;" path="m4277233,l,,,7620r4277233,l4277233,xe" fillcolor="black" stroked="f">
            <v:path arrowok="t"/>
            <w10:wrap anchorx="page"/>
          </v:shape>
        </w:pict>
      </w:r>
      <w:hyperlink r:id="rId179">
        <w:r w:rsidR="0063711F">
          <w:rPr>
            <w:spacing w:val="-2"/>
            <w:sz w:val="24"/>
          </w:rPr>
          <w:t>Федеральный</w:t>
        </w:r>
        <w:r w:rsidR="0063711F">
          <w:rPr>
            <w:sz w:val="24"/>
          </w:rPr>
          <w:tab/>
        </w:r>
        <w:r w:rsidR="0063711F">
          <w:rPr>
            <w:spacing w:val="-2"/>
            <w:sz w:val="24"/>
          </w:rPr>
          <w:t>портал</w:t>
        </w:r>
        <w:r w:rsidR="0063711F">
          <w:rPr>
            <w:sz w:val="24"/>
          </w:rPr>
          <w:tab/>
        </w:r>
        <w:r w:rsidR="0063711F">
          <w:rPr>
            <w:spacing w:val="-2"/>
            <w:sz w:val="24"/>
          </w:rPr>
          <w:t>"Российское</w:t>
        </w:r>
        <w:r w:rsidR="0063711F">
          <w:rPr>
            <w:sz w:val="24"/>
          </w:rPr>
          <w:tab/>
        </w:r>
        <w:r w:rsidR="0063711F">
          <w:rPr>
            <w:spacing w:val="-2"/>
            <w:sz w:val="24"/>
          </w:rPr>
          <w:t>образование".</w:t>
        </w:r>
      </w:hyperlink>
      <w:r w:rsidR="005907B9">
        <w:rPr>
          <w:sz w:val="24"/>
        </w:rPr>
        <w:tab/>
      </w:r>
      <w:r w:rsidR="005907B9">
        <w:rPr>
          <w:spacing w:val="-2"/>
          <w:sz w:val="24"/>
        </w:rPr>
        <w:t xml:space="preserve">[Электронный </w:t>
      </w:r>
      <w:r w:rsidR="005907B9">
        <w:rPr>
          <w:sz w:val="24"/>
        </w:rPr>
        <w:t xml:space="preserve">ресурс]. URL: </w:t>
      </w:r>
      <w:hyperlink r:id="rId180">
        <w:r w:rsidR="0063711F">
          <w:rPr>
            <w:sz w:val="24"/>
          </w:rPr>
          <w:t>http://www.edu.ru/</w:t>
        </w:r>
      </w:hyperlink>
    </w:p>
    <w:p w:rsidR="0063711F" w:rsidRDefault="005907B9">
      <w:pPr>
        <w:pStyle w:val="a5"/>
        <w:numPr>
          <w:ilvl w:val="0"/>
          <w:numId w:val="17"/>
        </w:numPr>
        <w:tabs>
          <w:tab w:val="left" w:pos="1295"/>
        </w:tabs>
        <w:spacing w:line="266" w:lineRule="auto"/>
        <w:ind w:left="345" w:right="768" w:firstLine="710"/>
        <w:rPr>
          <w:sz w:val="24"/>
        </w:rPr>
      </w:pPr>
      <w:r>
        <w:rPr>
          <w:sz w:val="24"/>
        </w:rPr>
        <w:t>Федеральный</w:t>
      </w:r>
      <w:r>
        <w:rPr>
          <w:spacing w:val="-14"/>
          <w:sz w:val="24"/>
        </w:rPr>
        <w:t xml:space="preserve"> </w:t>
      </w:r>
      <w:r>
        <w:rPr>
          <w:sz w:val="24"/>
        </w:rPr>
        <w:t>центр</w:t>
      </w:r>
      <w:r>
        <w:rPr>
          <w:spacing w:val="-15"/>
          <w:sz w:val="24"/>
        </w:rPr>
        <w:t xml:space="preserve"> </w:t>
      </w:r>
      <w:r>
        <w:rPr>
          <w:sz w:val="24"/>
        </w:rPr>
        <w:t>информационно-образовательных</w:t>
      </w:r>
      <w:r>
        <w:rPr>
          <w:spacing w:val="-12"/>
          <w:sz w:val="24"/>
        </w:rPr>
        <w:t xml:space="preserve"> </w:t>
      </w:r>
      <w:r>
        <w:rPr>
          <w:sz w:val="24"/>
        </w:rPr>
        <w:t>ресурсов.</w:t>
      </w:r>
      <w:r>
        <w:rPr>
          <w:spacing w:val="-13"/>
          <w:sz w:val="24"/>
        </w:rPr>
        <w:t xml:space="preserve"> </w:t>
      </w:r>
      <w:r>
        <w:rPr>
          <w:sz w:val="24"/>
        </w:rPr>
        <w:t xml:space="preserve">[Электронный ресурс]. URL: </w:t>
      </w:r>
      <w:hyperlink r:id="rId181">
        <w:r w:rsidR="0063711F">
          <w:rPr>
            <w:sz w:val="24"/>
          </w:rPr>
          <w:t>http://fcior.edu.ru/</w:t>
        </w:r>
      </w:hyperlink>
    </w:p>
    <w:p w:rsidR="0063711F" w:rsidRDefault="002F567C">
      <w:pPr>
        <w:pStyle w:val="a5"/>
        <w:numPr>
          <w:ilvl w:val="0"/>
          <w:numId w:val="17"/>
        </w:numPr>
        <w:tabs>
          <w:tab w:val="left" w:pos="1296"/>
        </w:tabs>
        <w:spacing w:line="251" w:lineRule="exact"/>
        <w:ind w:left="1296" w:hanging="240"/>
        <w:rPr>
          <w:sz w:val="24"/>
        </w:rPr>
      </w:pPr>
      <w:hyperlink r:id="rId182">
        <w:r w:rsidR="0063711F">
          <w:rPr>
            <w:sz w:val="24"/>
            <w:u w:val="single"/>
          </w:rPr>
          <w:t>Федеральный</w:t>
        </w:r>
        <w:r w:rsidR="0063711F">
          <w:rPr>
            <w:spacing w:val="-10"/>
            <w:sz w:val="24"/>
            <w:u w:val="single"/>
          </w:rPr>
          <w:t xml:space="preserve"> </w:t>
        </w:r>
        <w:r w:rsidR="0063711F">
          <w:rPr>
            <w:sz w:val="24"/>
            <w:u w:val="single"/>
          </w:rPr>
          <w:t>центр</w:t>
        </w:r>
        <w:r w:rsidR="0063711F">
          <w:rPr>
            <w:spacing w:val="-8"/>
            <w:sz w:val="24"/>
            <w:u w:val="single"/>
          </w:rPr>
          <w:t xml:space="preserve"> </w:t>
        </w:r>
        <w:r w:rsidR="0063711F">
          <w:rPr>
            <w:sz w:val="24"/>
            <w:u w:val="single"/>
          </w:rPr>
          <w:t>электронных</w:t>
        </w:r>
        <w:r w:rsidR="0063711F">
          <w:rPr>
            <w:spacing w:val="-6"/>
            <w:sz w:val="24"/>
            <w:u w:val="single"/>
          </w:rPr>
          <w:t xml:space="preserve"> </w:t>
        </w:r>
        <w:r w:rsidR="0063711F">
          <w:rPr>
            <w:sz w:val="24"/>
            <w:u w:val="single"/>
          </w:rPr>
          <w:t>образовательных</w:t>
        </w:r>
        <w:r w:rsidR="0063711F">
          <w:rPr>
            <w:spacing w:val="-6"/>
            <w:sz w:val="24"/>
            <w:u w:val="single"/>
          </w:rPr>
          <w:t xml:space="preserve"> </w:t>
        </w:r>
        <w:r w:rsidR="0063711F">
          <w:rPr>
            <w:sz w:val="24"/>
            <w:u w:val="single"/>
          </w:rPr>
          <w:t>ресурсов.</w:t>
        </w:r>
      </w:hyperlink>
      <w:r w:rsidR="0063711F">
        <w:rPr>
          <w:spacing w:val="-7"/>
          <w:sz w:val="24"/>
        </w:rPr>
        <w:t xml:space="preserve"> </w:t>
      </w:r>
      <w:r w:rsidR="0063711F">
        <w:rPr>
          <w:spacing w:val="-2"/>
          <w:sz w:val="24"/>
        </w:rPr>
        <w:t>[Электронный</w:t>
      </w:r>
    </w:p>
    <w:p w:rsidR="0063711F" w:rsidRDefault="005907B9">
      <w:pPr>
        <w:pStyle w:val="a3"/>
        <w:spacing w:before="31"/>
        <w:ind w:left="1053" w:hanging="708"/>
      </w:pPr>
      <w:r>
        <w:t>ресурс].</w:t>
      </w:r>
      <w:r>
        <w:rPr>
          <w:spacing w:val="36"/>
        </w:rPr>
        <w:t xml:space="preserve"> </w:t>
      </w:r>
      <w:r>
        <w:t>URL:</w:t>
      </w:r>
      <w:r>
        <w:rPr>
          <w:spacing w:val="36"/>
        </w:rPr>
        <w:t xml:space="preserve"> </w:t>
      </w:r>
      <w:hyperlink r:id="rId183">
        <w:r w:rsidR="0063711F">
          <w:t>http://fcior.edu.ru/</w:t>
        </w:r>
      </w:hyperlink>
      <w:r>
        <w:rPr>
          <w:spacing w:val="37"/>
        </w:rPr>
        <w:t xml:space="preserve"> </w:t>
      </w:r>
      <w:r>
        <w:t>5.</w:t>
      </w:r>
      <w:hyperlink r:id="rId184">
        <w:r w:rsidR="0063711F">
          <w:rPr>
            <w:u w:val="single"/>
          </w:rPr>
          <w:t>Единое</w:t>
        </w:r>
        <w:r w:rsidR="0063711F">
          <w:rPr>
            <w:spacing w:val="35"/>
            <w:u w:val="single"/>
          </w:rPr>
          <w:t xml:space="preserve"> </w:t>
        </w:r>
        <w:r w:rsidR="0063711F">
          <w:rPr>
            <w:u w:val="single"/>
          </w:rPr>
          <w:t>окно</w:t>
        </w:r>
        <w:r w:rsidR="0063711F">
          <w:rPr>
            <w:spacing w:val="36"/>
            <w:u w:val="single"/>
          </w:rPr>
          <w:t xml:space="preserve"> </w:t>
        </w:r>
        <w:r w:rsidR="0063711F">
          <w:rPr>
            <w:u w:val="single"/>
          </w:rPr>
          <w:t>доступа</w:t>
        </w:r>
        <w:r w:rsidR="0063711F">
          <w:rPr>
            <w:spacing w:val="35"/>
            <w:u w:val="single"/>
          </w:rPr>
          <w:t xml:space="preserve"> </w:t>
        </w:r>
        <w:r w:rsidR="0063711F">
          <w:rPr>
            <w:u w:val="single"/>
          </w:rPr>
          <w:t>к</w:t>
        </w:r>
        <w:r w:rsidR="0063711F">
          <w:rPr>
            <w:spacing w:val="37"/>
            <w:u w:val="single"/>
          </w:rPr>
          <w:t xml:space="preserve"> </w:t>
        </w:r>
        <w:r w:rsidR="0063711F">
          <w:rPr>
            <w:u w:val="single"/>
          </w:rPr>
          <w:t>образовательным</w:t>
        </w:r>
        <w:r w:rsidR="0063711F">
          <w:rPr>
            <w:spacing w:val="35"/>
            <w:u w:val="single"/>
          </w:rPr>
          <w:t xml:space="preserve"> </w:t>
        </w:r>
        <w:r w:rsidR="0063711F">
          <w:rPr>
            <w:u w:val="single"/>
          </w:rPr>
          <w:t>ресурсам.</w:t>
        </w:r>
      </w:hyperlink>
      <w:r>
        <w:t xml:space="preserve"> [Электронный ресурс]. URL:</w:t>
      </w:r>
    </w:p>
    <w:p w:rsidR="0063711F" w:rsidRDefault="002F567C">
      <w:pPr>
        <w:pStyle w:val="a3"/>
        <w:ind w:left="345"/>
      </w:pPr>
      <w:hyperlink r:id="rId185">
        <w:r w:rsidR="0063711F">
          <w:rPr>
            <w:spacing w:val="-2"/>
          </w:rPr>
          <w:t>http://window.edu.ru/</w:t>
        </w:r>
      </w:hyperlink>
    </w:p>
    <w:p w:rsidR="0063711F" w:rsidRDefault="0063711F">
      <w:pPr>
        <w:pStyle w:val="a3"/>
        <w:sectPr w:rsidR="0063711F">
          <w:footerReference w:type="default" r:id="rId186"/>
          <w:pgSz w:w="11920" w:h="16860"/>
          <w:pgMar w:top="1500" w:right="566" w:bottom="280" w:left="1133" w:header="0" w:footer="0" w:gutter="0"/>
          <w:cols w:space="720"/>
        </w:sectPr>
      </w:pPr>
    </w:p>
    <w:p w:rsidR="0063711F" w:rsidRDefault="005907B9">
      <w:pPr>
        <w:spacing w:before="68"/>
        <w:ind w:left="1680"/>
        <w:rPr>
          <w:b/>
          <w:sz w:val="24"/>
        </w:rPr>
      </w:pPr>
      <w:r>
        <w:rPr>
          <w:b/>
          <w:sz w:val="24"/>
        </w:rPr>
        <w:lastRenderedPageBreak/>
        <w:t>4.</w:t>
      </w:r>
      <w:r>
        <w:rPr>
          <w:b/>
          <w:spacing w:val="-6"/>
          <w:sz w:val="24"/>
        </w:rPr>
        <w:t xml:space="preserve"> </w:t>
      </w:r>
      <w:r>
        <w:rPr>
          <w:b/>
          <w:sz w:val="24"/>
        </w:rPr>
        <w:t>КОНТРОЛЬ</w:t>
      </w:r>
      <w:r>
        <w:rPr>
          <w:b/>
          <w:spacing w:val="-2"/>
          <w:sz w:val="24"/>
        </w:rPr>
        <w:t xml:space="preserve"> </w:t>
      </w:r>
      <w:r>
        <w:rPr>
          <w:b/>
          <w:sz w:val="24"/>
        </w:rPr>
        <w:t>И</w:t>
      </w:r>
      <w:r>
        <w:rPr>
          <w:b/>
          <w:spacing w:val="-4"/>
          <w:sz w:val="24"/>
        </w:rPr>
        <w:t xml:space="preserve"> </w:t>
      </w:r>
      <w:r>
        <w:rPr>
          <w:b/>
          <w:sz w:val="24"/>
        </w:rPr>
        <w:t>ОЦЕНКА</w:t>
      </w:r>
      <w:r>
        <w:rPr>
          <w:b/>
          <w:spacing w:val="-4"/>
          <w:sz w:val="24"/>
        </w:rPr>
        <w:t xml:space="preserve"> </w:t>
      </w:r>
      <w:r>
        <w:rPr>
          <w:b/>
          <w:sz w:val="24"/>
        </w:rPr>
        <w:t>РЕЗУЛЬТАТОВ</w:t>
      </w:r>
      <w:r>
        <w:rPr>
          <w:b/>
          <w:spacing w:val="-3"/>
          <w:sz w:val="24"/>
        </w:rPr>
        <w:t xml:space="preserve"> </w:t>
      </w:r>
      <w:r>
        <w:rPr>
          <w:b/>
          <w:spacing w:val="-2"/>
          <w:sz w:val="24"/>
        </w:rPr>
        <w:t>ОСВОЕНИЯУЧЕБНОЙ</w:t>
      </w:r>
    </w:p>
    <w:p w:rsidR="0063711F" w:rsidRDefault="005907B9">
      <w:pPr>
        <w:spacing w:before="43"/>
        <w:ind w:left="4167"/>
        <w:rPr>
          <w:b/>
          <w:sz w:val="24"/>
        </w:rPr>
      </w:pPr>
      <w:r>
        <w:rPr>
          <w:b/>
          <w:spacing w:val="-2"/>
          <w:sz w:val="24"/>
        </w:rPr>
        <w:t>ДИСЦИПЛИНЫ</w:t>
      </w:r>
    </w:p>
    <w:p w:rsidR="0063711F" w:rsidRDefault="0063711F">
      <w:pPr>
        <w:pStyle w:val="a3"/>
        <w:rPr>
          <w:b/>
          <w:sz w:val="20"/>
        </w:rPr>
      </w:pPr>
    </w:p>
    <w:p w:rsidR="0063711F" w:rsidRDefault="0063711F">
      <w:pPr>
        <w:pStyle w:val="a3"/>
        <w:spacing w:before="91"/>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6"/>
        <w:gridCol w:w="3625"/>
      </w:tblGrid>
      <w:tr w:rsidR="0063711F">
        <w:trPr>
          <w:trHeight w:val="1482"/>
        </w:trPr>
        <w:tc>
          <w:tcPr>
            <w:tcW w:w="2902" w:type="dxa"/>
          </w:tcPr>
          <w:p w:rsidR="0063711F" w:rsidRDefault="005907B9">
            <w:pPr>
              <w:pStyle w:val="TableParagraph"/>
              <w:spacing w:before="90"/>
              <w:ind w:left="177" w:firstLine="367"/>
              <w:rPr>
                <w:b/>
                <w:sz w:val="24"/>
              </w:rPr>
            </w:pPr>
            <w:r>
              <w:rPr>
                <w:b/>
                <w:sz w:val="24"/>
              </w:rPr>
              <w:t>Код</w:t>
            </w:r>
            <w:r>
              <w:rPr>
                <w:b/>
                <w:spacing w:val="-15"/>
                <w:sz w:val="24"/>
              </w:rPr>
              <w:t xml:space="preserve"> </w:t>
            </w:r>
            <w:r>
              <w:rPr>
                <w:b/>
                <w:sz w:val="24"/>
              </w:rPr>
              <w:t>и</w:t>
            </w:r>
            <w:r>
              <w:rPr>
                <w:b/>
                <w:spacing w:val="-15"/>
                <w:sz w:val="24"/>
              </w:rPr>
              <w:t xml:space="preserve"> </w:t>
            </w:r>
            <w:r>
              <w:rPr>
                <w:b/>
                <w:sz w:val="24"/>
              </w:rPr>
              <w:t xml:space="preserve">наименование профессиональных и общих компетенций, </w:t>
            </w:r>
            <w:r>
              <w:rPr>
                <w:b/>
                <w:spacing w:val="-2"/>
                <w:sz w:val="24"/>
              </w:rPr>
              <w:t>формируемых</w:t>
            </w:r>
          </w:p>
          <w:p w:rsidR="0063711F" w:rsidRDefault="005907B9">
            <w:pPr>
              <w:pStyle w:val="TableParagraph"/>
              <w:spacing w:before="12" w:line="257" w:lineRule="exact"/>
              <w:ind w:left="710"/>
              <w:rPr>
                <w:b/>
                <w:sz w:val="24"/>
              </w:rPr>
            </w:pPr>
            <w:r>
              <w:rPr>
                <w:b/>
                <w:sz w:val="24"/>
              </w:rPr>
              <w:t>в</w:t>
            </w:r>
            <w:r>
              <w:rPr>
                <w:b/>
                <w:spacing w:val="-6"/>
                <w:sz w:val="24"/>
              </w:rPr>
              <w:t xml:space="preserve"> </w:t>
            </w:r>
            <w:r>
              <w:rPr>
                <w:b/>
                <w:sz w:val="24"/>
              </w:rPr>
              <w:t>рамках</w:t>
            </w:r>
            <w:r>
              <w:rPr>
                <w:b/>
                <w:spacing w:val="-3"/>
                <w:sz w:val="24"/>
              </w:rPr>
              <w:t xml:space="preserve"> </w:t>
            </w:r>
            <w:r>
              <w:rPr>
                <w:b/>
                <w:spacing w:val="-2"/>
                <w:sz w:val="24"/>
              </w:rPr>
              <w:t>модуля</w:t>
            </w:r>
          </w:p>
        </w:tc>
        <w:tc>
          <w:tcPr>
            <w:tcW w:w="3336" w:type="dxa"/>
          </w:tcPr>
          <w:p w:rsidR="0063711F" w:rsidRDefault="0063711F">
            <w:pPr>
              <w:pStyle w:val="TableParagraph"/>
              <w:rPr>
                <w:b/>
                <w:sz w:val="24"/>
              </w:rPr>
            </w:pPr>
          </w:p>
          <w:p w:rsidR="0063711F" w:rsidRDefault="0063711F">
            <w:pPr>
              <w:pStyle w:val="TableParagraph"/>
              <w:spacing w:before="61"/>
              <w:rPr>
                <w:b/>
                <w:sz w:val="24"/>
              </w:rPr>
            </w:pPr>
          </w:p>
          <w:p w:rsidR="0063711F" w:rsidRDefault="005907B9">
            <w:pPr>
              <w:pStyle w:val="TableParagraph"/>
              <w:ind w:left="868"/>
              <w:rPr>
                <w:b/>
                <w:sz w:val="24"/>
              </w:rPr>
            </w:pPr>
            <w:r>
              <w:rPr>
                <w:b/>
                <w:spacing w:val="-2"/>
                <w:sz w:val="24"/>
              </w:rPr>
              <w:t>Критерии оценки</w:t>
            </w:r>
          </w:p>
        </w:tc>
        <w:tc>
          <w:tcPr>
            <w:tcW w:w="3625" w:type="dxa"/>
          </w:tcPr>
          <w:p w:rsidR="0063711F" w:rsidRDefault="0063711F">
            <w:pPr>
              <w:pStyle w:val="TableParagraph"/>
              <w:rPr>
                <w:b/>
                <w:sz w:val="24"/>
              </w:rPr>
            </w:pPr>
          </w:p>
          <w:p w:rsidR="0063711F" w:rsidRDefault="0063711F">
            <w:pPr>
              <w:pStyle w:val="TableParagraph"/>
              <w:spacing w:before="61"/>
              <w:rPr>
                <w:b/>
                <w:sz w:val="24"/>
              </w:rPr>
            </w:pPr>
          </w:p>
          <w:p w:rsidR="0063711F" w:rsidRDefault="005907B9">
            <w:pPr>
              <w:pStyle w:val="TableParagraph"/>
              <w:ind w:left="1095"/>
              <w:rPr>
                <w:b/>
                <w:sz w:val="24"/>
              </w:rPr>
            </w:pPr>
            <w:r>
              <w:rPr>
                <w:b/>
                <w:sz w:val="24"/>
              </w:rPr>
              <w:t>Методы</w:t>
            </w:r>
            <w:r>
              <w:rPr>
                <w:b/>
                <w:spacing w:val="-11"/>
                <w:sz w:val="24"/>
              </w:rPr>
              <w:t xml:space="preserve"> </w:t>
            </w:r>
            <w:r>
              <w:rPr>
                <w:b/>
                <w:spacing w:val="-2"/>
                <w:sz w:val="24"/>
              </w:rPr>
              <w:t>оценки</w:t>
            </w:r>
          </w:p>
        </w:tc>
      </w:tr>
      <w:tr w:rsidR="0063711F">
        <w:trPr>
          <w:trHeight w:val="3252"/>
        </w:trPr>
        <w:tc>
          <w:tcPr>
            <w:tcW w:w="2902" w:type="dxa"/>
          </w:tcPr>
          <w:p w:rsidR="0063711F" w:rsidRDefault="0063711F">
            <w:pPr>
              <w:pStyle w:val="TableParagraph"/>
              <w:spacing w:before="191"/>
              <w:rPr>
                <w:b/>
                <w:sz w:val="24"/>
              </w:rPr>
            </w:pPr>
          </w:p>
          <w:p w:rsidR="0063711F" w:rsidRDefault="005907B9" w:rsidP="005B7671">
            <w:pPr>
              <w:pStyle w:val="TableParagraph"/>
              <w:spacing w:line="276" w:lineRule="auto"/>
              <w:ind w:left="352" w:right="295"/>
              <w:jc w:val="center"/>
              <w:rPr>
                <w:sz w:val="24"/>
              </w:rPr>
            </w:pPr>
            <w:r>
              <w:rPr>
                <w:spacing w:val="-2"/>
                <w:sz w:val="24"/>
              </w:rPr>
              <w:t>ПК</w:t>
            </w:r>
            <w:r>
              <w:rPr>
                <w:spacing w:val="-14"/>
                <w:sz w:val="24"/>
              </w:rPr>
              <w:t xml:space="preserve"> </w:t>
            </w:r>
            <w:r>
              <w:rPr>
                <w:spacing w:val="-2"/>
                <w:sz w:val="24"/>
              </w:rPr>
              <w:t>1.1.</w:t>
            </w:r>
            <w:r>
              <w:rPr>
                <w:spacing w:val="-15"/>
                <w:sz w:val="24"/>
              </w:rPr>
              <w:t xml:space="preserve"> </w:t>
            </w:r>
            <w:r w:rsidR="00BA4EA1" w:rsidRPr="00BA4EA1">
              <w:rPr>
                <w:spacing w:val="-2"/>
                <w:sz w:val="24"/>
              </w:rPr>
              <w:t>Осуществлять прием-передачу управленческой информации с помощью средств информационных и коммуникационных технологий.</w:t>
            </w:r>
          </w:p>
        </w:tc>
        <w:tc>
          <w:tcPr>
            <w:tcW w:w="3336" w:type="dxa"/>
          </w:tcPr>
          <w:p w:rsidR="0063711F" w:rsidRDefault="0063711F">
            <w:pPr>
              <w:pStyle w:val="TableParagraph"/>
              <w:spacing w:before="246"/>
              <w:rPr>
                <w:b/>
                <w:sz w:val="24"/>
              </w:rPr>
            </w:pPr>
          </w:p>
          <w:p w:rsidR="0063711F" w:rsidRDefault="005907B9">
            <w:pPr>
              <w:pStyle w:val="TableParagraph"/>
              <w:spacing w:line="247" w:lineRule="auto"/>
              <w:ind w:left="156" w:right="100"/>
              <w:jc w:val="center"/>
              <w:rPr>
                <w:sz w:val="24"/>
              </w:rPr>
            </w:pPr>
            <w:r>
              <w:rPr>
                <w:spacing w:val="-2"/>
                <w:sz w:val="24"/>
              </w:rPr>
              <w:t>Получение</w:t>
            </w:r>
            <w:r>
              <w:rPr>
                <w:spacing w:val="-14"/>
                <w:sz w:val="24"/>
              </w:rPr>
              <w:t xml:space="preserve"> </w:t>
            </w:r>
            <w:r>
              <w:rPr>
                <w:spacing w:val="-2"/>
                <w:sz w:val="24"/>
              </w:rPr>
              <w:t xml:space="preserve">необходимой </w:t>
            </w:r>
            <w:r>
              <w:rPr>
                <w:sz w:val="24"/>
              </w:rPr>
              <w:t xml:space="preserve">информации и передача </w:t>
            </w:r>
            <w:r>
              <w:rPr>
                <w:spacing w:val="-2"/>
                <w:sz w:val="24"/>
              </w:rPr>
              <w:t xml:space="preserve">санкционированной </w:t>
            </w:r>
            <w:r>
              <w:rPr>
                <w:sz w:val="24"/>
              </w:rPr>
              <w:t>информации c использованием</w:t>
            </w:r>
            <w:r>
              <w:rPr>
                <w:spacing w:val="-5"/>
                <w:sz w:val="24"/>
              </w:rPr>
              <w:t xml:space="preserve"> </w:t>
            </w:r>
            <w:r>
              <w:rPr>
                <w:sz w:val="24"/>
              </w:rPr>
              <w:t xml:space="preserve">средств информационных и </w:t>
            </w:r>
            <w:r>
              <w:rPr>
                <w:spacing w:val="-2"/>
                <w:sz w:val="24"/>
              </w:rPr>
              <w:t>коммуникационных технологий</w:t>
            </w:r>
          </w:p>
        </w:tc>
        <w:tc>
          <w:tcPr>
            <w:tcW w:w="3625" w:type="dxa"/>
          </w:tcPr>
          <w:p w:rsidR="0063711F" w:rsidRDefault="005907B9">
            <w:pPr>
              <w:pStyle w:val="TableParagraph"/>
              <w:spacing w:before="92" w:line="276" w:lineRule="auto"/>
              <w:ind w:left="675" w:right="616" w:hanging="9"/>
              <w:jc w:val="center"/>
              <w:rPr>
                <w:sz w:val="24"/>
              </w:rPr>
            </w:pPr>
            <w:r>
              <w:rPr>
                <w:sz w:val="24"/>
              </w:rPr>
              <w:t>Контроль выполнения практических</w:t>
            </w:r>
            <w:r>
              <w:rPr>
                <w:spacing w:val="-10"/>
                <w:sz w:val="24"/>
              </w:rPr>
              <w:t xml:space="preserve"> </w:t>
            </w:r>
            <w:r>
              <w:rPr>
                <w:spacing w:val="-2"/>
                <w:sz w:val="24"/>
              </w:rPr>
              <w:t>заданий.</w:t>
            </w:r>
          </w:p>
          <w:p w:rsidR="0063711F" w:rsidRDefault="005907B9">
            <w:pPr>
              <w:pStyle w:val="TableParagraph"/>
              <w:spacing w:before="2" w:line="276" w:lineRule="auto"/>
              <w:ind w:left="53" w:right="3"/>
              <w:jc w:val="center"/>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1" w:line="278" w:lineRule="auto"/>
              <w:ind w:left="53" w:right="5"/>
              <w:jc w:val="center"/>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71" w:lineRule="auto"/>
              <w:ind w:left="53"/>
              <w:jc w:val="center"/>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p w:rsidR="0063711F" w:rsidRDefault="005907B9">
            <w:pPr>
              <w:pStyle w:val="TableParagraph"/>
              <w:spacing w:before="21" w:line="290" w:lineRule="atLeast"/>
              <w:ind w:left="53" w:right="4"/>
              <w:jc w:val="center"/>
              <w:rPr>
                <w:sz w:val="24"/>
              </w:rPr>
            </w:pPr>
            <w:r>
              <w:rPr>
                <w:spacing w:val="-2"/>
                <w:sz w:val="24"/>
              </w:rPr>
              <w:t>Аттестация</w:t>
            </w:r>
            <w:r>
              <w:rPr>
                <w:spacing w:val="-4"/>
                <w:sz w:val="24"/>
              </w:rPr>
              <w:t xml:space="preserve"> </w:t>
            </w:r>
            <w:r>
              <w:rPr>
                <w:spacing w:val="-2"/>
                <w:sz w:val="24"/>
              </w:rPr>
              <w:t>по</w:t>
            </w:r>
            <w:r>
              <w:rPr>
                <w:spacing w:val="-8"/>
                <w:sz w:val="24"/>
              </w:rPr>
              <w:t xml:space="preserve"> </w:t>
            </w:r>
            <w:r>
              <w:rPr>
                <w:spacing w:val="-2"/>
                <w:sz w:val="24"/>
              </w:rPr>
              <w:t>производственной практике.</w:t>
            </w:r>
          </w:p>
        </w:tc>
      </w:tr>
      <w:tr w:rsidR="0063711F">
        <w:trPr>
          <w:trHeight w:val="3194"/>
        </w:trPr>
        <w:tc>
          <w:tcPr>
            <w:tcW w:w="2902" w:type="dxa"/>
          </w:tcPr>
          <w:p w:rsidR="0063711F" w:rsidRDefault="005907B9">
            <w:pPr>
              <w:pStyle w:val="TableParagraph"/>
              <w:spacing w:before="42"/>
              <w:ind w:left="16"/>
              <w:jc w:val="center"/>
              <w:rPr>
                <w:sz w:val="24"/>
              </w:rPr>
            </w:pPr>
            <w:r>
              <w:rPr>
                <w:sz w:val="24"/>
              </w:rPr>
              <w:t xml:space="preserve">ПК </w:t>
            </w:r>
            <w:r>
              <w:rPr>
                <w:spacing w:val="-4"/>
                <w:sz w:val="24"/>
              </w:rPr>
              <w:t>1.6.</w:t>
            </w:r>
          </w:p>
          <w:p w:rsidR="0063711F" w:rsidRDefault="00BA4EA1">
            <w:pPr>
              <w:pStyle w:val="TableParagraph"/>
              <w:spacing w:line="274" w:lineRule="exact"/>
              <w:ind w:left="71"/>
              <w:jc w:val="center"/>
              <w:rPr>
                <w:sz w:val="24"/>
              </w:rPr>
            </w:pPr>
            <w:r w:rsidRPr="00BA4EA1">
              <w:rPr>
                <w:sz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336" w:type="dxa"/>
          </w:tcPr>
          <w:p w:rsidR="0063711F" w:rsidRDefault="005907B9">
            <w:pPr>
              <w:pStyle w:val="TableParagraph"/>
              <w:spacing w:before="44" w:line="276" w:lineRule="auto"/>
              <w:ind w:left="321" w:firstLine="2"/>
              <w:rPr>
                <w:sz w:val="24"/>
              </w:rPr>
            </w:pPr>
            <w:r>
              <w:rPr>
                <w:sz w:val="24"/>
              </w:rPr>
              <w:t>Организация</w:t>
            </w:r>
            <w:r>
              <w:rPr>
                <w:spacing w:val="-15"/>
                <w:sz w:val="24"/>
              </w:rPr>
              <w:t xml:space="preserve"> </w:t>
            </w:r>
            <w:r>
              <w:rPr>
                <w:sz w:val="24"/>
              </w:rPr>
              <w:t>подготовки</w:t>
            </w:r>
            <w:r>
              <w:rPr>
                <w:spacing w:val="-15"/>
                <w:sz w:val="24"/>
              </w:rPr>
              <w:t xml:space="preserve"> </w:t>
            </w:r>
            <w:r>
              <w:rPr>
                <w:sz w:val="24"/>
              </w:rPr>
              <w:t>и проведение</w:t>
            </w:r>
            <w:r>
              <w:rPr>
                <w:spacing w:val="40"/>
                <w:sz w:val="24"/>
              </w:rPr>
              <w:t xml:space="preserve"> </w:t>
            </w:r>
            <w:r>
              <w:rPr>
                <w:sz w:val="24"/>
              </w:rPr>
              <w:t>внутренних</w:t>
            </w:r>
            <w:r>
              <w:rPr>
                <w:spacing w:val="40"/>
                <w:sz w:val="24"/>
              </w:rPr>
              <w:t xml:space="preserve"> </w:t>
            </w:r>
            <w:r>
              <w:rPr>
                <w:sz w:val="24"/>
              </w:rPr>
              <w:t>и внешних конферентных мероприятий,</w:t>
            </w:r>
            <w:r>
              <w:rPr>
                <w:spacing w:val="-15"/>
                <w:sz w:val="24"/>
              </w:rPr>
              <w:t xml:space="preserve"> </w:t>
            </w:r>
            <w:r>
              <w:rPr>
                <w:sz w:val="24"/>
              </w:rPr>
              <w:t>обеспечение</w:t>
            </w:r>
          </w:p>
          <w:p w:rsidR="0063711F" w:rsidRDefault="005907B9">
            <w:pPr>
              <w:pStyle w:val="TableParagraph"/>
              <w:spacing w:line="228" w:lineRule="exact"/>
              <w:ind w:left="69"/>
              <w:jc w:val="center"/>
              <w:rPr>
                <w:sz w:val="24"/>
              </w:rPr>
            </w:pPr>
            <w:r>
              <w:rPr>
                <w:spacing w:val="-2"/>
                <w:sz w:val="24"/>
              </w:rPr>
              <w:t>информационного</w:t>
            </w:r>
          </w:p>
          <w:p w:rsidR="0063711F" w:rsidRDefault="005907B9">
            <w:pPr>
              <w:pStyle w:val="TableParagraph"/>
              <w:spacing w:line="237" w:lineRule="auto"/>
              <w:ind w:left="156" w:right="85"/>
              <w:jc w:val="center"/>
              <w:rPr>
                <w:sz w:val="24"/>
              </w:rPr>
            </w:pPr>
            <w:r>
              <w:rPr>
                <w:spacing w:val="-2"/>
                <w:sz w:val="24"/>
              </w:rPr>
              <w:t>взаимодействия</w:t>
            </w:r>
            <w:r>
              <w:rPr>
                <w:spacing w:val="-9"/>
                <w:sz w:val="24"/>
              </w:rPr>
              <w:t xml:space="preserve"> </w:t>
            </w:r>
            <w:r>
              <w:rPr>
                <w:spacing w:val="-2"/>
                <w:sz w:val="24"/>
              </w:rPr>
              <w:t xml:space="preserve">руководителя </w:t>
            </w:r>
            <w:r>
              <w:rPr>
                <w:sz w:val="24"/>
              </w:rPr>
              <w:t xml:space="preserve">с подразделениями и должностными лицами </w:t>
            </w:r>
            <w:r>
              <w:rPr>
                <w:spacing w:val="-2"/>
                <w:sz w:val="24"/>
              </w:rPr>
              <w:t>организации.</w:t>
            </w:r>
          </w:p>
        </w:tc>
        <w:tc>
          <w:tcPr>
            <w:tcW w:w="3625" w:type="dxa"/>
          </w:tcPr>
          <w:p w:rsidR="0063711F" w:rsidRDefault="0063711F">
            <w:pPr>
              <w:pStyle w:val="TableParagraph"/>
              <w:spacing w:before="97"/>
              <w:rPr>
                <w:b/>
                <w:sz w:val="24"/>
              </w:rPr>
            </w:pPr>
          </w:p>
          <w:p w:rsidR="0063711F" w:rsidRDefault="005907B9">
            <w:pPr>
              <w:pStyle w:val="TableParagraph"/>
              <w:spacing w:line="278"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6"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8"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42"/>
        </w:trPr>
        <w:tc>
          <w:tcPr>
            <w:tcW w:w="2902" w:type="dxa"/>
            <w:vMerge w:val="restart"/>
          </w:tcPr>
          <w:p w:rsidR="0063711F" w:rsidRDefault="005907B9" w:rsidP="005B7671">
            <w:pPr>
              <w:pStyle w:val="TableParagraph"/>
              <w:spacing w:before="42"/>
              <w:ind w:left="16"/>
              <w:jc w:val="center"/>
              <w:rPr>
                <w:sz w:val="24"/>
              </w:rPr>
            </w:pPr>
            <w:r>
              <w:rPr>
                <w:sz w:val="24"/>
              </w:rPr>
              <w:t xml:space="preserve">ПК </w:t>
            </w:r>
            <w:r>
              <w:rPr>
                <w:spacing w:val="-4"/>
                <w:sz w:val="24"/>
              </w:rPr>
              <w:t>1.7.</w:t>
            </w:r>
          </w:p>
          <w:p w:rsidR="0063711F" w:rsidRDefault="00D66D44" w:rsidP="005B7671">
            <w:pPr>
              <w:pStyle w:val="TableParagraph"/>
              <w:spacing w:line="267" w:lineRule="exact"/>
              <w:ind w:left="187"/>
              <w:jc w:val="center"/>
              <w:rPr>
                <w:sz w:val="24"/>
              </w:rPr>
            </w:pPr>
            <w:r w:rsidRPr="00D66D44">
              <w:rPr>
                <w:spacing w:val="-2"/>
                <w:sz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3336" w:type="dxa"/>
            <w:tcBorders>
              <w:bottom w:val="nil"/>
            </w:tcBorders>
          </w:tcPr>
          <w:p w:rsidR="0063711F" w:rsidRDefault="0063711F">
            <w:pPr>
              <w:pStyle w:val="TableParagraph"/>
              <w:rPr>
                <w:sz w:val="24"/>
              </w:rPr>
            </w:pPr>
          </w:p>
        </w:tc>
        <w:tc>
          <w:tcPr>
            <w:tcW w:w="3625" w:type="dxa"/>
            <w:tcBorders>
              <w:bottom w:val="nil"/>
            </w:tcBorders>
          </w:tcPr>
          <w:p w:rsidR="0063711F" w:rsidRDefault="005907B9">
            <w:pPr>
              <w:pStyle w:val="TableParagraph"/>
              <w:spacing w:before="44"/>
              <w:ind w:left="108"/>
              <w:rPr>
                <w:sz w:val="24"/>
              </w:rPr>
            </w:pPr>
            <w:r>
              <w:rPr>
                <w:sz w:val="24"/>
              </w:rPr>
              <w:t>Контроль</w:t>
            </w:r>
            <w:r>
              <w:rPr>
                <w:spacing w:val="-3"/>
                <w:sz w:val="24"/>
              </w:rPr>
              <w:t xml:space="preserve"> </w:t>
            </w:r>
            <w:r>
              <w:rPr>
                <w:spacing w:val="-2"/>
                <w:sz w:val="24"/>
              </w:rPr>
              <w:t>выполнения</w:t>
            </w:r>
          </w:p>
        </w:tc>
      </w:tr>
      <w:tr w:rsidR="0063711F">
        <w:trPr>
          <w:trHeight w:val="298"/>
        </w:trPr>
        <w:tc>
          <w:tcPr>
            <w:tcW w:w="2902" w:type="dxa"/>
            <w:vMerge/>
            <w:tcBorders>
              <w:top w:val="nil"/>
            </w:tcBorders>
          </w:tcPr>
          <w:p w:rsidR="0063711F" w:rsidRDefault="0063711F">
            <w:pPr>
              <w:rPr>
                <w:sz w:val="2"/>
                <w:szCs w:val="2"/>
              </w:rPr>
            </w:pPr>
          </w:p>
        </w:tc>
        <w:tc>
          <w:tcPr>
            <w:tcW w:w="3336" w:type="dxa"/>
            <w:tcBorders>
              <w:top w:val="nil"/>
              <w:bottom w:val="nil"/>
            </w:tcBorders>
          </w:tcPr>
          <w:p w:rsidR="0063711F" w:rsidRDefault="0063711F">
            <w:pPr>
              <w:pStyle w:val="TableParagraph"/>
            </w:pPr>
          </w:p>
        </w:tc>
        <w:tc>
          <w:tcPr>
            <w:tcW w:w="3625" w:type="dxa"/>
            <w:tcBorders>
              <w:top w:val="nil"/>
              <w:bottom w:val="nil"/>
            </w:tcBorders>
          </w:tcPr>
          <w:p w:rsidR="0063711F" w:rsidRDefault="005907B9">
            <w:pPr>
              <w:pStyle w:val="TableParagraph"/>
              <w:spacing w:before="11" w:line="267" w:lineRule="exact"/>
              <w:ind w:left="108"/>
              <w:rPr>
                <w:sz w:val="24"/>
              </w:rPr>
            </w:pPr>
            <w:r>
              <w:rPr>
                <w:spacing w:val="-2"/>
                <w:sz w:val="24"/>
              </w:rPr>
              <w:t>практических</w:t>
            </w:r>
            <w:r>
              <w:rPr>
                <w:spacing w:val="4"/>
                <w:sz w:val="24"/>
              </w:rPr>
              <w:t xml:space="preserve"> </w:t>
            </w:r>
            <w:r>
              <w:rPr>
                <w:spacing w:val="-2"/>
                <w:sz w:val="24"/>
              </w:rPr>
              <w:t>заданий.</w:t>
            </w:r>
          </w:p>
        </w:tc>
      </w:tr>
      <w:tr w:rsidR="0063711F">
        <w:trPr>
          <w:trHeight w:val="2305"/>
        </w:trPr>
        <w:tc>
          <w:tcPr>
            <w:tcW w:w="2902" w:type="dxa"/>
            <w:vMerge/>
            <w:tcBorders>
              <w:top w:val="nil"/>
            </w:tcBorders>
          </w:tcPr>
          <w:p w:rsidR="0063711F" w:rsidRDefault="0063711F">
            <w:pPr>
              <w:rPr>
                <w:sz w:val="2"/>
                <w:szCs w:val="2"/>
              </w:rPr>
            </w:pPr>
          </w:p>
        </w:tc>
        <w:tc>
          <w:tcPr>
            <w:tcW w:w="3336" w:type="dxa"/>
            <w:tcBorders>
              <w:top w:val="nil"/>
            </w:tcBorders>
          </w:tcPr>
          <w:p w:rsidR="0063711F" w:rsidRDefault="005907B9">
            <w:pPr>
              <w:pStyle w:val="TableParagraph"/>
              <w:spacing w:before="7" w:line="232" w:lineRule="auto"/>
              <w:ind w:left="151" w:right="75"/>
              <w:jc w:val="center"/>
              <w:rPr>
                <w:sz w:val="24"/>
              </w:rPr>
            </w:pPr>
            <w:r>
              <w:rPr>
                <w:spacing w:val="-2"/>
                <w:sz w:val="24"/>
              </w:rPr>
              <w:t>Оформление</w:t>
            </w:r>
            <w:r>
              <w:rPr>
                <w:spacing w:val="-11"/>
                <w:sz w:val="24"/>
              </w:rPr>
              <w:t xml:space="preserve"> </w:t>
            </w:r>
            <w:r>
              <w:rPr>
                <w:spacing w:val="-2"/>
                <w:sz w:val="24"/>
              </w:rPr>
              <w:t xml:space="preserve">организационно- распорядительных </w:t>
            </w:r>
            <w:r>
              <w:rPr>
                <w:sz w:val="24"/>
              </w:rPr>
              <w:t>документов и</w:t>
            </w:r>
          </w:p>
          <w:p w:rsidR="0063711F" w:rsidRDefault="005907B9">
            <w:pPr>
              <w:pStyle w:val="TableParagraph"/>
              <w:spacing w:line="254" w:lineRule="auto"/>
              <w:ind w:left="235" w:right="114" w:hanging="51"/>
              <w:jc w:val="both"/>
              <w:rPr>
                <w:sz w:val="24"/>
              </w:rPr>
            </w:pPr>
            <w:r>
              <w:rPr>
                <w:sz w:val="24"/>
              </w:rPr>
              <w:t>организация</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ними,</w:t>
            </w:r>
            <w:r>
              <w:rPr>
                <w:spacing w:val="-15"/>
                <w:sz w:val="24"/>
              </w:rPr>
              <w:t xml:space="preserve"> </w:t>
            </w:r>
            <w:r>
              <w:rPr>
                <w:sz w:val="24"/>
              </w:rPr>
              <w:t>в том числе с использованием автоматизированных систем</w:t>
            </w:r>
          </w:p>
        </w:tc>
        <w:tc>
          <w:tcPr>
            <w:tcW w:w="3625" w:type="dxa"/>
            <w:tcBorders>
              <w:top w:val="nil"/>
            </w:tcBorders>
          </w:tcPr>
          <w:p w:rsidR="0063711F" w:rsidRDefault="005907B9">
            <w:pPr>
              <w:pStyle w:val="TableParagraph"/>
              <w:spacing w:before="22" w:line="276"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80"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2" w:lineRule="auto"/>
              <w:ind w:left="108"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bl>
    <w:p w:rsidR="0063711F" w:rsidRDefault="0063711F">
      <w:pPr>
        <w:pStyle w:val="TableParagraph"/>
        <w:spacing w:line="252" w:lineRule="auto"/>
        <w:rPr>
          <w:sz w:val="24"/>
        </w:rPr>
        <w:sectPr w:rsidR="0063711F">
          <w:footerReference w:type="default" r:id="rId187"/>
          <w:pgSz w:w="11920" w:h="16860"/>
          <w:pgMar w:top="1500" w:right="566" w:bottom="280" w:left="1133" w:header="0" w:footer="0" w:gutter="0"/>
          <w:cols w:space="720"/>
        </w:sectPr>
      </w:pPr>
    </w:p>
    <w:p w:rsidR="0063711F" w:rsidRDefault="0063711F">
      <w:pPr>
        <w:pStyle w:val="a3"/>
        <w:spacing w:before="6"/>
        <w:rPr>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6"/>
        <w:gridCol w:w="3625"/>
      </w:tblGrid>
      <w:tr w:rsidR="0063711F">
        <w:trPr>
          <w:trHeight w:val="2589"/>
        </w:trPr>
        <w:tc>
          <w:tcPr>
            <w:tcW w:w="2902" w:type="dxa"/>
          </w:tcPr>
          <w:p w:rsidR="0063711F" w:rsidRDefault="005907B9">
            <w:pPr>
              <w:pStyle w:val="TableParagraph"/>
              <w:spacing w:before="47"/>
              <w:ind w:left="16"/>
              <w:jc w:val="center"/>
              <w:rPr>
                <w:sz w:val="24"/>
              </w:rPr>
            </w:pPr>
            <w:r>
              <w:rPr>
                <w:sz w:val="24"/>
              </w:rPr>
              <w:t xml:space="preserve">ПК </w:t>
            </w:r>
            <w:r>
              <w:rPr>
                <w:spacing w:val="-4"/>
                <w:sz w:val="24"/>
              </w:rPr>
              <w:t>1.8.</w:t>
            </w:r>
          </w:p>
          <w:p w:rsidR="0063711F" w:rsidRDefault="00D66D44">
            <w:pPr>
              <w:pStyle w:val="TableParagraph"/>
              <w:spacing w:line="269" w:lineRule="exact"/>
              <w:ind w:left="66"/>
              <w:jc w:val="center"/>
              <w:rPr>
                <w:sz w:val="24"/>
              </w:rPr>
            </w:pPr>
            <w:r w:rsidRPr="00D66D44">
              <w:rPr>
                <w:spacing w:val="-2"/>
                <w:sz w:val="24"/>
              </w:rPr>
              <w:t>Оформлять документы по личному составу и организовывать работу с ними, в том числе с использованием автоматизированных систем.</w:t>
            </w:r>
          </w:p>
        </w:tc>
        <w:tc>
          <w:tcPr>
            <w:tcW w:w="3336" w:type="dxa"/>
          </w:tcPr>
          <w:p w:rsidR="0063711F" w:rsidRDefault="0063711F">
            <w:pPr>
              <w:pStyle w:val="TableParagraph"/>
              <w:spacing w:before="204"/>
              <w:rPr>
                <w:b/>
                <w:sz w:val="24"/>
              </w:rPr>
            </w:pPr>
          </w:p>
          <w:p w:rsidR="0063711F" w:rsidRDefault="005907B9">
            <w:pPr>
              <w:pStyle w:val="TableParagraph"/>
              <w:spacing w:before="1" w:line="232" w:lineRule="auto"/>
              <w:ind w:left="271" w:right="199"/>
              <w:jc w:val="center"/>
              <w:rPr>
                <w:sz w:val="24"/>
              </w:rPr>
            </w:pPr>
            <w:r>
              <w:rPr>
                <w:spacing w:val="-2"/>
                <w:sz w:val="24"/>
              </w:rPr>
              <w:t>Оформление</w:t>
            </w:r>
            <w:r>
              <w:rPr>
                <w:spacing w:val="-12"/>
                <w:sz w:val="24"/>
              </w:rPr>
              <w:t xml:space="preserve"> </w:t>
            </w:r>
            <w:r>
              <w:rPr>
                <w:spacing w:val="-2"/>
                <w:sz w:val="24"/>
              </w:rPr>
              <w:t>документов</w:t>
            </w:r>
            <w:r>
              <w:rPr>
                <w:spacing w:val="-11"/>
                <w:sz w:val="24"/>
              </w:rPr>
              <w:t xml:space="preserve"> </w:t>
            </w:r>
            <w:r>
              <w:rPr>
                <w:spacing w:val="-2"/>
                <w:sz w:val="24"/>
              </w:rPr>
              <w:t xml:space="preserve">по </w:t>
            </w:r>
            <w:r>
              <w:rPr>
                <w:sz w:val="24"/>
              </w:rPr>
              <w:t xml:space="preserve">личному составу и </w:t>
            </w:r>
            <w:r>
              <w:rPr>
                <w:spacing w:val="-2"/>
                <w:sz w:val="24"/>
              </w:rPr>
              <w:t>организация</w:t>
            </w:r>
          </w:p>
          <w:p w:rsidR="0063711F" w:rsidRDefault="005907B9">
            <w:pPr>
              <w:pStyle w:val="TableParagraph"/>
              <w:spacing w:line="254" w:lineRule="auto"/>
              <w:ind w:left="230" w:right="157"/>
              <w:jc w:val="center"/>
              <w:rPr>
                <w:sz w:val="24"/>
              </w:rPr>
            </w:pPr>
            <w:r>
              <w:rPr>
                <w:sz w:val="24"/>
              </w:rPr>
              <w:t>работы</w:t>
            </w:r>
            <w:r>
              <w:rPr>
                <w:spacing w:val="-14"/>
                <w:sz w:val="24"/>
              </w:rPr>
              <w:t xml:space="preserve"> </w:t>
            </w:r>
            <w:r>
              <w:rPr>
                <w:sz w:val="24"/>
              </w:rPr>
              <w:t>с</w:t>
            </w:r>
            <w:r>
              <w:rPr>
                <w:spacing w:val="-14"/>
                <w:sz w:val="24"/>
              </w:rPr>
              <w:t xml:space="preserve"> </w:t>
            </w:r>
            <w:r>
              <w:rPr>
                <w:sz w:val="24"/>
              </w:rPr>
              <w:t>ними,</w:t>
            </w:r>
            <w:r>
              <w:rPr>
                <w:spacing w:val="-13"/>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 xml:space="preserve">с </w:t>
            </w:r>
            <w:r>
              <w:rPr>
                <w:spacing w:val="-2"/>
                <w:sz w:val="24"/>
              </w:rPr>
              <w:t xml:space="preserve">использованием </w:t>
            </w:r>
            <w:r>
              <w:rPr>
                <w:sz w:val="24"/>
              </w:rPr>
              <w:t>автоматизированных</w:t>
            </w:r>
            <w:r>
              <w:rPr>
                <w:spacing w:val="-15"/>
                <w:sz w:val="24"/>
              </w:rPr>
              <w:t xml:space="preserve"> </w:t>
            </w:r>
            <w:r>
              <w:rPr>
                <w:sz w:val="24"/>
              </w:rPr>
              <w:t>систем</w:t>
            </w:r>
          </w:p>
        </w:tc>
        <w:tc>
          <w:tcPr>
            <w:tcW w:w="3625" w:type="dxa"/>
          </w:tcPr>
          <w:p w:rsidR="0063711F" w:rsidRDefault="005907B9">
            <w:pPr>
              <w:pStyle w:val="TableParagraph"/>
              <w:spacing w:before="49" w:line="273"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4" w:line="276"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1" w:line="252" w:lineRule="auto"/>
              <w:ind w:left="108"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2880"/>
        </w:trPr>
        <w:tc>
          <w:tcPr>
            <w:tcW w:w="2902" w:type="dxa"/>
          </w:tcPr>
          <w:p w:rsidR="0063711F" w:rsidRDefault="005907B9">
            <w:pPr>
              <w:pStyle w:val="TableParagraph"/>
              <w:spacing w:before="42"/>
              <w:ind w:left="16"/>
              <w:jc w:val="center"/>
              <w:rPr>
                <w:sz w:val="24"/>
              </w:rPr>
            </w:pPr>
            <w:r>
              <w:rPr>
                <w:sz w:val="24"/>
              </w:rPr>
              <w:t xml:space="preserve">ПК </w:t>
            </w:r>
            <w:r>
              <w:rPr>
                <w:spacing w:val="-4"/>
                <w:sz w:val="24"/>
              </w:rPr>
              <w:t>1.9.</w:t>
            </w:r>
          </w:p>
          <w:p w:rsidR="0063711F" w:rsidRDefault="00D66D44">
            <w:pPr>
              <w:pStyle w:val="TableParagraph"/>
              <w:spacing w:line="270" w:lineRule="exact"/>
              <w:ind w:left="66"/>
              <w:jc w:val="center"/>
              <w:rPr>
                <w:sz w:val="24"/>
              </w:rPr>
            </w:pPr>
            <w:r w:rsidRPr="00D66D44">
              <w:rPr>
                <w:spacing w:val="-2"/>
                <w:sz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3336" w:type="dxa"/>
          </w:tcPr>
          <w:p w:rsidR="0063711F" w:rsidRDefault="0063711F">
            <w:pPr>
              <w:pStyle w:val="TableParagraph"/>
              <w:spacing w:before="210"/>
              <w:rPr>
                <w:b/>
                <w:sz w:val="24"/>
              </w:rPr>
            </w:pPr>
          </w:p>
          <w:p w:rsidR="0063711F" w:rsidRDefault="005907B9">
            <w:pPr>
              <w:pStyle w:val="TableParagraph"/>
              <w:spacing w:line="235" w:lineRule="auto"/>
              <w:ind w:left="362" w:right="294" w:hanging="4"/>
              <w:jc w:val="center"/>
              <w:rPr>
                <w:sz w:val="24"/>
              </w:rPr>
            </w:pPr>
            <w:r>
              <w:rPr>
                <w:sz w:val="24"/>
              </w:rPr>
              <w:t xml:space="preserve">Организация текущего хранения документов, обработка дел для </w:t>
            </w:r>
            <w:r>
              <w:rPr>
                <w:spacing w:val="-2"/>
                <w:sz w:val="24"/>
              </w:rPr>
              <w:t>оперативного</w:t>
            </w:r>
            <w:r>
              <w:rPr>
                <w:spacing w:val="-12"/>
                <w:sz w:val="24"/>
              </w:rPr>
              <w:t xml:space="preserve"> </w:t>
            </w:r>
            <w:r>
              <w:rPr>
                <w:spacing w:val="-2"/>
                <w:sz w:val="24"/>
              </w:rPr>
              <w:t>и</w:t>
            </w:r>
            <w:r>
              <w:rPr>
                <w:spacing w:val="-14"/>
                <w:sz w:val="24"/>
              </w:rPr>
              <w:t xml:space="preserve"> </w:t>
            </w:r>
            <w:r>
              <w:rPr>
                <w:spacing w:val="-2"/>
                <w:sz w:val="24"/>
              </w:rPr>
              <w:t xml:space="preserve">архивного </w:t>
            </w:r>
            <w:r>
              <w:rPr>
                <w:sz w:val="24"/>
              </w:rPr>
              <w:t xml:space="preserve">хранения, в том числе с </w:t>
            </w:r>
            <w:r>
              <w:rPr>
                <w:spacing w:val="-2"/>
                <w:sz w:val="24"/>
              </w:rPr>
              <w:t>использованием</w:t>
            </w:r>
          </w:p>
          <w:p w:rsidR="0063711F" w:rsidRDefault="005907B9">
            <w:pPr>
              <w:pStyle w:val="TableParagraph"/>
              <w:spacing w:before="34"/>
              <w:ind w:left="156" w:right="141"/>
              <w:jc w:val="center"/>
              <w:rPr>
                <w:sz w:val="24"/>
              </w:rPr>
            </w:pPr>
            <w:r>
              <w:rPr>
                <w:sz w:val="24"/>
              </w:rPr>
              <w:t>автоматизированных</w:t>
            </w:r>
            <w:r>
              <w:rPr>
                <w:spacing w:val="-10"/>
                <w:sz w:val="24"/>
              </w:rPr>
              <w:t xml:space="preserve"> </w:t>
            </w:r>
            <w:r>
              <w:rPr>
                <w:spacing w:val="-2"/>
                <w:sz w:val="24"/>
              </w:rPr>
              <w:t>систем</w:t>
            </w:r>
          </w:p>
        </w:tc>
        <w:tc>
          <w:tcPr>
            <w:tcW w:w="3625" w:type="dxa"/>
          </w:tcPr>
          <w:p w:rsidR="0063711F" w:rsidRDefault="005907B9">
            <w:pPr>
              <w:pStyle w:val="TableParagraph"/>
              <w:spacing w:before="44" w:line="276"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8"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2536"/>
        </w:trPr>
        <w:tc>
          <w:tcPr>
            <w:tcW w:w="2902" w:type="dxa"/>
          </w:tcPr>
          <w:p w:rsidR="0063711F" w:rsidRDefault="005907B9">
            <w:pPr>
              <w:pStyle w:val="TableParagraph"/>
              <w:spacing w:before="47"/>
              <w:ind w:left="18"/>
              <w:jc w:val="center"/>
              <w:rPr>
                <w:sz w:val="24"/>
              </w:rPr>
            </w:pPr>
            <w:r>
              <w:rPr>
                <w:sz w:val="24"/>
              </w:rPr>
              <w:t xml:space="preserve">ОК </w:t>
            </w:r>
            <w:r>
              <w:rPr>
                <w:spacing w:val="-5"/>
                <w:sz w:val="24"/>
              </w:rPr>
              <w:t>01.</w:t>
            </w:r>
          </w:p>
          <w:p w:rsidR="0063711F" w:rsidRDefault="00D66D44">
            <w:pPr>
              <w:pStyle w:val="TableParagraph"/>
              <w:spacing w:before="12" w:line="242" w:lineRule="auto"/>
              <w:ind w:left="138" w:right="65"/>
              <w:jc w:val="center"/>
              <w:rPr>
                <w:sz w:val="24"/>
              </w:rPr>
            </w:pPr>
            <w:r w:rsidRPr="00D66D44">
              <w:rPr>
                <w:sz w:val="24"/>
              </w:rPr>
              <w:t>Выбирать способы решения задач профессиональной деятельности применительно к различным контекстам</w:t>
            </w:r>
            <w:r>
              <w:rPr>
                <w:sz w:val="24"/>
              </w:rPr>
              <w:t>.</w:t>
            </w:r>
          </w:p>
        </w:tc>
        <w:tc>
          <w:tcPr>
            <w:tcW w:w="3336" w:type="dxa"/>
          </w:tcPr>
          <w:p w:rsidR="0063711F" w:rsidRDefault="005907B9">
            <w:pPr>
              <w:pStyle w:val="TableParagraph"/>
              <w:spacing w:before="46" w:line="235" w:lineRule="auto"/>
              <w:ind w:left="156" w:right="83"/>
              <w:jc w:val="center"/>
              <w:rPr>
                <w:sz w:val="24"/>
              </w:rPr>
            </w:pPr>
            <w:r>
              <w:rPr>
                <w:spacing w:val="-2"/>
                <w:sz w:val="24"/>
              </w:rPr>
              <w:t>Выбор</w:t>
            </w:r>
            <w:r>
              <w:rPr>
                <w:spacing w:val="-10"/>
                <w:sz w:val="24"/>
              </w:rPr>
              <w:t xml:space="preserve"> </w:t>
            </w:r>
            <w:r>
              <w:rPr>
                <w:spacing w:val="-2"/>
                <w:sz w:val="24"/>
              </w:rPr>
              <w:t>способа</w:t>
            </w:r>
            <w:r>
              <w:rPr>
                <w:spacing w:val="-12"/>
                <w:sz w:val="24"/>
              </w:rPr>
              <w:t xml:space="preserve"> </w:t>
            </w:r>
            <w:r>
              <w:rPr>
                <w:spacing w:val="-2"/>
                <w:sz w:val="24"/>
              </w:rPr>
              <w:t>решения</w:t>
            </w:r>
            <w:r>
              <w:rPr>
                <w:spacing w:val="-9"/>
                <w:sz w:val="24"/>
              </w:rPr>
              <w:t xml:space="preserve"> </w:t>
            </w:r>
            <w:r>
              <w:rPr>
                <w:spacing w:val="-2"/>
                <w:sz w:val="24"/>
              </w:rPr>
              <w:t xml:space="preserve">задач профессиональной </w:t>
            </w:r>
            <w:r>
              <w:rPr>
                <w:sz w:val="24"/>
              </w:rPr>
              <w:t>деятельности применительно к различным</w:t>
            </w:r>
          </w:p>
          <w:p w:rsidR="0063711F" w:rsidRDefault="005907B9">
            <w:pPr>
              <w:pStyle w:val="TableParagraph"/>
              <w:spacing w:before="40"/>
              <w:ind w:left="156" w:right="136"/>
              <w:jc w:val="center"/>
              <w:rPr>
                <w:sz w:val="24"/>
              </w:rPr>
            </w:pPr>
            <w:r>
              <w:rPr>
                <w:spacing w:val="-2"/>
                <w:sz w:val="24"/>
              </w:rPr>
              <w:t>контекстам</w:t>
            </w:r>
          </w:p>
        </w:tc>
        <w:tc>
          <w:tcPr>
            <w:tcW w:w="3625" w:type="dxa"/>
          </w:tcPr>
          <w:p w:rsidR="0063711F" w:rsidRDefault="005907B9">
            <w:pPr>
              <w:pStyle w:val="TableParagraph"/>
              <w:spacing w:before="49" w:line="273"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4" w:line="278"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72" w:lineRule="exact"/>
              <w:ind w:left="108"/>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6"/>
              <w:ind w:left="108"/>
              <w:rPr>
                <w:sz w:val="24"/>
              </w:rPr>
            </w:pPr>
            <w:r>
              <w:rPr>
                <w:spacing w:val="-2"/>
                <w:sz w:val="24"/>
              </w:rPr>
              <w:t>теме.</w:t>
            </w:r>
          </w:p>
        </w:tc>
      </w:tr>
      <w:tr w:rsidR="0063711F">
        <w:trPr>
          <w:trHeight w:val="2877"/>
        </w:trPr>
        <w:tc>
          <w:tcPr>
            <w:tcW w:w="2902" w:type="dxa"/>
          </w:tcPr>
          <w:p w:rsidR="0063711F" w:rsidRDefault="005907B9">
            <w:pPr>
              <w:pStyle w:val="TableParagraph"/>
              <w:spacing w:before="78"/>
              <w:ind w:left="18"/>
              <w:jc w:val="center"/>
              <w:rPr>
                <w:sz w:val="24"/>
              </w:rPr>
            </w:pPr>
            <w:r>
              <w:rPr>
                <w:sz w:val="24"/>
              </w:rPr>
              <w:t xml:space="preserve">ОК </w:t>
            </w:r>
            <w:r>
              <w:rPr>
                <w:spacing w:val="-5"/>
                <w:sz w:val="24"/>
              </w:rPr>
              <w:t>02.</w:t>
            </w:r>
          </w:p>
          <w:p w:rsidR="0063711F" w:rsidRDefault="00D66D44">
            <w:pPr>
              <w:pStyle w:val="TableParagraph"/>
              <w:spacing w:line="257" w:lineRule="exact"/>
              <w:ind w:left="70"/>
              <w:jc w:val="center"/>
              <w:rPr>
                <w:sz w:val="24"/>
              </w:rPr>
            </w:pPr>
            <w:r w:rsidRPr="00D66D44">
              <w:rPr>
                <w:spacing w:val="-2"/>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6" w:type="dxa"/>
          </w:tcPr>
          <w:p w:rsidR="0063711F" w:rsidRDefault="005907B9">
            <w:pPr>
              <w:pStyle w:val="TableParagraph"/>
              <w:spacing w:before="35" w:line="242" w:lineRule="auto"/>
              <w:ind w:left="208" w:right="149" w:firstLine="2"/>
              <w:jc w:val="center"/>
              <w:rPr>
                <w:sz w:val="24"/>
              </w:rPr>
            </w:pPr>
            <w:r>
              <w:rPr>
                <w:spacing w:val="-2"/>
                <w:sz w:val="24"/>
              </w:rPr>
              <w:t>Использование</w:t>
            </w:r>
            <w:r>
              <w:rPr>
                <w:spacing w:val="-9"/>
                <w:sz w:val="24"/>
              </w:rPr>
              <w:t xml:space="preserve"> </w:t>
            </w:r>
            <w:r>
              <w:rPr>
                <w:spacing w:val="-2"/>
                <w:sz w:val="24"/>
              </w:rPr>
              <w:t xml:space="preserve">современных </w:t>
            </w:r>
            <w:r>
              <w:rPr>
                <w:sz w:val="24"/>
              </w:rPr>
              <w:t>средства поиска, анализа и интерпретации</w:t>
            </w:r>
            <w:r>
              <w:rPr>
                <w:spacing w:val="-15"/>
                <w:sz w:val="24"/>
              </w:rPr>
              <w:t xml:space="preserve"> </w:t>
            </w:r>
            <w:r>
              <w:rPr>
                <w:sz w:val="24"/>
              </w:rPr>
              <w:t xml:space="preserve">информации, </w:t>
            </w:r>
            <w:r>
              <w:rPr>
                <w:spacing w:val="-10"/>
                <w:sz w:val="24"/>
              </w:rPr>
              <w:t>и</w:t>
            </w:r>
          </w:p>
          <w:p w:rsidR="0063711F" w:rsidRDefault="005907B9">
            <w:pPr>
              <w:pStyle w:val="TableParagraph"/>
              <w:spacing w:before="13" w:line="252" w:lineRule="auto"/>
              <w:ind w:left="172" w:right="104" w:firstLine="4"/>
              <w:jc w:val="center"/>
              <w:rPr>
                <w:sz w:val="24"/>
              </w:rPr>
            </w:pPr>
            <w:r>
              <w:rPr>
                <w:spacing w:val="-2"/>
                <w:sz w:val="24"/>
              </w:rPr>
              <w:t>использование информационных</w:t>
            </w:r>
            <w:r>
              <w:rPr>
                <w:spacing w:val="-7"/>
                <w:sz w:val="24"/>
              </w:rPr>
              <w:t xml:space="preserve"> </w:t>
            </w:r>
            <w:r>
              <w:rPr>
                <w:spacing w:val="-2"/>
                <w:sz w:val="24"/>
              </w:rPr>
              <w:t xml:space="preserve">технологий </w:t>
            </w:r>
            <w:r>
              <w:rPr>
                <w:sz w:val="24"/>
              </w:rPr>
              <w:t xml:space="preserve">для выполнения задач </w:t>
            </w:r>
            <w:r>
              <w:rPr>
                <w:spacing w:val="-2"/>
                <w:sz w:val="24"/>
              </w:rPr>
              <w:t>профессиональной деятельности.</w:t>
            </w:r>
          </w:p>
        </w:tc>
        <w:tc>
          <w:tcPr>
            <w:tcW w:w="3625" w:type="dxa"/>
          </w:tcPr>
          <w:p w:rsidR="0063711F" w:rsidRDefault="005907B9">
            <w:pPr>
              <w:pStyle w:val="TableParagraph"/>
              <w:spacing w:before="44" w:line="276"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35"/>
              <w:ind w:left="108"/>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2534"/>
        </w:trPr>
        <w:tc>
          <w:tcPr>
            <w:tcW w:w="2902" w:type="dxa"/>
          </w:tcPr>
          <w:p w:rsidR="0063711F" w:rsidRDefault="005907B9">
            <w:pPr>
              <w:pStyle w:val="TableParagraph"/>
              <w:spacing w:before="42"/>
              <w:ind w:left="18"/>
              <w:jc w:val="center"/>
              <w:rPr>
                <w:sz w:val="24"/>
              </w:rPr>
            </w:pPr>
            <w:r>
              <w:rPr>
                <w:sz w:val="24"/>
              </w:rPr>
              <w:t xml:space="preserve">ОК </w:t>
            </w:r>
            <w:r>
              <w:rPr>
                <w:spacing w:val="-5"/>
                <w:sz w:val="24"/>
              </w:rPr>
              <w:t>04.</w:t>
            </w:r>
          </w:p>
          <w:p w:rsidR="0063711F" w:rsidRDefault="004C0AF4">
            <w:pPr>
              <w:pStyle w:val="TableParagraph"/>
              <w:spacing w:before="77" w:line="268" w:lineRule="auto"/>
              <w:ind w:left="239" w:right="219" w:firstLine="53"/>
              <w:jc w:val="center"/>
              <w:rPr>
                <w:sz w:val="24"/>
              </w:rPr>
            </w:pPr>
            <w:r>
              <w:rPr>
                <w:spacing w:val="-2"/>
                <w:sz w:val="24"/>
              </w:rPr>
              <w:t>Эф</w:t>
            </w:r>
            <w:r w:rsidR="00D66D44" w:rsidRPr="00D66D44">
              <w:rPr>
                <w:spacing w:val="-2"/>
                <w:sz w:val="24"/>
              </w:rPr>
              <w:t>фективно взаимодействовать и работать в коллективе и команде</w:t>
            </w:r>
            <w:r w:rsidR="00D66D44">
              <w:rPr>
                <w:spacing w:val="-2"/>
                <w:sz w:val="24"/>
              </w:rPr>
              <w:t>.</w:t>
            </w:r>
          </w:p>
        </w:tc>
        <w:tc>
          <w:tcPr>
            <w:tcW w:w="3336" w:type="dxa"/>
          </w:tcPr>
          <w:p w:rsidR="0063711F" w:rsidRDefault="005907B9">
            <w:pPr>
              <w:pStyle w:val="TableParagraph"/>
              <w:spacing w:before="42" w:line="254" w:lineRule="auto"/>
              <w:ind w:left="568" w:hanging="264"/>
              <w:rPr>
                <w:sz w:val="24"/>
              </w:rPr>
            </w:pPr>
            <w:r>
              <w:rPr>
                <w:spacing w:val="-2"/>
                <w:sz w:val="24"/>
              </w:rPr>
              <w:t>Взаимодействие</w:t>
            </w:r>
            <w:r>
              <w:rPr>
                <w:spacing w:val="-12"/>
                <w:sz w:val="24"/>
              </w:rPr>
              <w:t xml:space="preserve"> </w:t>
            </w:r>
            <w:r>
              <w:rPr>
                <w:spacing w:val="-2"/>
                <w:sz w:val="24"/>
              </w:rPr>
              <w:t>и</w:t>
            </w:r>
            <w:r>
              <w:rPr>
                <w:spacing w:val="-9"/>
                <w:sz w:val="24"/>
              </w:rPr>
              <w:t xml:space="preserve"> </w:t>
            </w:r>
            <w:r>
              <w:rPr>
                <w:spacing w:val="-2"/>
                <w:sz w:val="24"/>
              </w:rPr>
              <w:t>работа</w:t>
            </w:r>
            <w:r>
              <w:rPr>
                <w:spacing w:val="-11"/>
                <w:sz w:val="24"/>
              </w:rPr>
              <w:t xml:space="preserve"> </w:t>
            </w:r>
            <w:r>
              <w:rPr>
                <w:spacing w:val="-2"/>
                <w:sz w:val="24"/>
              </w:rPr>
              <w:t xml:space="preserve">в </w:t>
            </w:r>
            <w:r>
              <w:rPr>
                <w:sz w:val="24"/>
              </w:rPr>
              <w:t>коллективе и команде</w:t>
            </w:r>
          </w:p>
        </w:tc>
        <w:tc>
          <w:tcPr>
            <w:tcW w:w="3625" w:type="dxa"/>
          </w:tcPr>
          <w:p w:rsidR="0063711F" w:rsidRDefault="005907B9">
            <w:pPr>
              <w:pStyle w:val="TableParagraph"/>
              <w:spacing w:before="44" w:line="276" w:lineRule="auto"/>
              <w:ind w:left="108"/>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1" w:line="278" w:lineRule="auto"/>
              <w:ind w:left="108"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8"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44" w:lineRule="auto"/>
              <w:ind w:left="108"/>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bl>
    <w:p w:rsidR="0063711F" w:rsidRDefault="0063711F">
      <w:pPr>
        <w:pStyle w:val="TableParagraph"/>
        <w:spacing w:line="244" w:lineRule="auto"/>
        <w:rPr>
          <w:sz w:val="24"/>
        </w:rPr>
        <w:sectPr w:rsidR="0063711F">
          <w:footerReference w:type="default" r:id="rId188"/>
          <w:pgSz w:w="11920" w:h="16860"/>
          <w:pgMar w:top="1540" w:right="566" w:bottom="280" w:left="1133" w:header="0" w:footer="0" w:gutter="0"/>
          <w:cols w:space="720"/>
        </w:sectPr>
      </w:pPr>
    </w:p>
    <w:p w:rsidR="0063711F" w:rsidRDefault="0063711F">
      <w:pPr>
        <w:pStyle w:val="a3"/>
        <w:spacing w:before="6"/>
        <w:rPr>
          <w:b/>
          <w:sz w:val="2"/>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9"/>
        <w:gridCol w:w="3370"/>
        <w:gridCol w:w="3613"/>
        <w:gridCol w:w="86"/>
      </w:tblGrid>
      <w:tr w:rsidR="0063711F">
        <w:trPr>
          <w:trHeight w:val="3186"/>
        </w:trPr>
        <w:tc>
          <w:tcPr>
            <w:tcW w:w="2869" w:type="dxa"/>
          </w:tcPr>
          <w:p w:rsidR="0063711F" w:rsidRDefault="005907B9" w:rsidP="005B7671">
            <w:pPr>
              <w:pStyle w:val="TableParagraph"/>
              <w:spacing w:before="44"/>
              <w:ind w:left="85" w:right="58"/>
              <w:jc w:val="center"/>
              <w:rPr>
                <w:sz w:val="24"/>
              </w:rPr>
            </w:pPr>
            <w:r>
              <w:rPr>
                <w:sz w:val="24"/>
              </w:rPr>
              <w:t xml:space="preserve">ОК </w:t>
            </w:r>
            <w:r>
              <w:rPr>
                <w:spacing w:val="-5"/>
                <w:sz w:val="24"/>
              </w:rPr>
              <w:t>05.</w:t>
            </w:r>
          </w:p>
          <w:p w:rsidR="0063711F" w:rsidRDefault="005907B9" w:rsidP="005B7671">
            <w:pPr>
              <w:pStyle w:val="TableParagraph"/>
              <w:spacing w:before="77" w:line="276" w:lineRule="auto"/>
              <w:ind w:left="85" w:right="124"/>
              <w:jc w:val="center"/>
              <w:rPr>
                <w:sz w:val="24"/>
              </w:rPr>
            </w:pPr>
            <w:r>
              <w:rPr>
                <w:sz w:val="24"/>
              </w:rPr>
              <w:t xml:space="preserve">Осуществлять устную и </w:t>
            </w:r>
            <w:r>
              <w:rPr>
                <w:spacing w:val="-2"/>
                <w:sz w:val="24"/>
              </w:rPr>
              <w:t xml:space="preserve">письменную </w:t>
            </w:r>
            <w:r>
              <w:rPr>
                <w:sz w:val="24"/>
              </w:rPr>
              <w:t xml:space="preserve">коммуникацию на государственном языке </w:t>
            </w:r>
            <w:r>
              <w:rPr>
                <w:spacing w:val="-2"/>
                <w:sz w:val="24"/>
              </w:rPr>
              <w:t>Российской</w:t>
            </w:r>
            <w:r>
              <w:rPr>
                <w:spacing w:val="-13"/>
                <w:sz w:val="24"/>
              </w:rPr>
              <w:t xml:space="preserve"> </w:t>
            </w:r>
            <w:r>
              <w:rPr>
                <w:spacing w:val="-2"/>
                <w:sz w:val="24"/>
              </w:rPr>
              <w:t>Федерации</w:t>
            </w:r>
            <w:r>
              <w:rPr>
                <w:spacing w:val="-15"/>
                <w:sz w:val="24"/>
              </w:rPr>
              <w:t xml:space="preserve"> </w:t>
            </w:r>
            <w:r>
              <w:rPr>
                <w:spacing w:val="-2"/>
                <w:sz w:val="24"/>
              </w:rPr>
              <w:t xml:space="preserve">с </w:t>
            </w:r>
            <w:r>
              <w:rPr>
                <w:sz w:val="24"/>
              </w:rPr>
              <w:t>учетом особенностей</w:t>
            </w:r>
          </w:p>
          <w:p w:rsidR="0063711F" w:rsidRDefault="005907B9" w:rsidP="005B7671">
            <w:pPr>
              <w:pStyle w:val="TableParagraph"/>
              <w:spacing w:line="254" w:lineRule="auto"/>
              <w:ind w:left="85" w:right="35"/>
              <w:jc w:val="center"/>
              <w:rPr>
                <w:sz w:val="24"/>
              </w:rPr>
            </w:pPr>
            <w:r>
              <w:rPr>
                <w:spacing w:val="-2"/>
                <w:sz w:val="24"/>
              </w:rPr>
              <w:t>социального</w:t>
            </w:r>
            <w:r>
              <w:rPr>
                <w:spacing w:val="-16"/>
                <w:sz w:val="24"/>
              </w:rPr>
              <w:t xml:space="preserve"> </w:t>
            </w:r>
            <w:r>
              <w:rPr>
                <w:spacing w:val="-2"/>
                <w:sz w:val="24"/>
              </w:rPr>
              <w:t>и культурного</w:t>
            </w:r>
          </w:p>
          <w:p w:rsidR="0063711F" w:rsidRDefault="005907B9" w:rsidP="005B7671">
            <w:pPr>
              <w:pStyle w:val="TableParagraph"/>
              <w:ind w:left="85"/>
              <w:jc w:val="center"/>
              <w:rPr>
                <w:sz w:val="24"/>
              </w:rPr>
            </w:pPr>
            <w:r>
              <w:rPr>
                <w:spacing w:val="-2"/>
                <w:sz w:val="24"/>
              </w:rPr>
              <w:t>контекста</w:t>
            </w:r>
          </w:p>
        </w:tc>
        <w:tc>
          <w:tcPr>
            <w:tcW w:w="3370" w:type="dxa"/>
          </w:tcPr>
          <w:p w:rsidR="0063711F" w:rsidRDefault="005907B9">
            <w:pPr>
              <w:pStyle w:val="TableParagraph"/>
              <w:spacing w:before="44" w:line="242" w:lineRule="auto"/>
              <w:ind w:left="172" w:right="97" w:hanging="7"/>
              <w:jc w:val="center"/>
              <w:rPr>
                <w:sz w:val="24"/>
              </w:rPr>
            </w:pPr>
            <w:r>
              <w:rPr>
                <w:sz w:val="24"/>
              </w:rPr>
              <w:t xml:space="preserve">Осуществление устной и </w:t>
            </w:r>
            <w:r>
              <w:rPr>
                <w:spacing w:val="-2"/>
                <w:sz w:val="24"/>
              </w:rPr>
              <w:t>письменной</w:t>
            </w:r>
            <w:r>
              <w:rPr>
                <w:spacing w:val="-9"/>
                <w:sz w:val="24"/>
              </w:rPr>
              <w:t xml:space="preserve"> </w:t>
            </w:r>
            <w:r>
              <w:rPr>
                <w:spacing w:val="-2"/>
                <w:sz w:val="24"/>
              </w:rPr>
              <w:t>коммуникации</w:t>
            </w:r>
            <w:r>
              <w:rPr>
                <w:spacing w:val="-11"/>
                <w:sz w:val="24"/>
              </w:rPr>
              <w:t xml:space="preserve"> </w:t>
            </w:r>
            <w:r>
              <w:rPr>
                <w:spacing w:val="-2"/>
                <w:sz w:val="24"/>
              </w:rPr>
              <w:t xml:space="preserve">на </w:t>
            </w:r>
            <w:r>
              <w:rPr>
                <w:sz w:val="24"/>
              </w:rPr>
              <w:t xml:space="preserve">государственном языке Российской Федерации с учетом особенностей социального и культурного </w:t>
            </w:r>
            <w:r>
              <w:rPr>
                <w:spacing w:val="-2"/>
                <w:sz w:val="24"/>
              </w:rPr>
              <w:t>контекста</w:t>
            </w:r>
          </w:p>
        </w:tc>
        <w:tc>
          <w:tcPr>
            <w:tcW w:w="3613" w:type="dxa"/>
          </w:tcPr>
          <w:p w:rsidR="0063711F" w:rsidRDefault="005907B9">
            <w:pPr>
              <w:pStyle w:val="TableParagraph"/>
              <w:spacing w:before="47" w:line="276" w:lineRule="auto"/>
              <w:ind w:left="95" w:right="291"/>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1" w:line="276" w:lineRule="auto"/>
              <w:ind w:left="95" w:right="291"/>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1" w:line="278" w:lineRule="auto"/>
              <w:ind w:left="95" w:right="863"/>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95" w:right="221"/>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c>
          <w:tcPr>
            <w:tcW w:w="86" w:type="dxa"/>
            <w:tcBorders>
              <w:top w:val="nil"/>
              <w:right w:val="nil"/>
            </w:tcBorders>
          </w:tcPr>
          <w:p w:rsidR="0063711F" w:rsidRDefault="0063711F">
            <w:pPr>
              <w:pStyle w:val="TableParagraph"/>
              <w:rPr>
                <w:sz w:val="24"/>
              </w:rPr>
            </w:pPr>
          </w:p>
        </w:tc>
      </w:tr>
      <w:tr w:rsidR="0063711F">
        <w:trPr>
          <w:trHeight w:val="345"/>
        </w:trPr>
        <w:tc>
          <w:tcPr>
            <w:tcW w:w="2869" w:type="dxa"/>
            <w:tcBorders>
              <w:bottom w:val="nil"/>
            </w:tcBorders>
          </w:tcPr>
          <w:p w:rsidR="0063711F" w:rsidRDefault="005907B9">
            <w:pPr>
              <w:pStyle w:val="TableParagraph"/>
              <w:spacing w:before="47"/>
              <w:ind w:left="85" w:right="77"/>
              <w:jc w:val="center"/>
              <w:rPr>
                <w:sz w:val="24"/>
              </w:rPr>
            </w:pPr>
            <w:r>
              <w:rPr>
                <w:sz w:val="24"/>
              </w:rPr>
              <w:t xml:space="preserve">ОК </w:t>
            </w:r>
            <w:r>
              <w:rPr>
                <w:spacing w:val="-5"/>
                <w:sz w:val="24"/>
              </w:rPr>
              <w:t>09.</w:t>
            </w:r>
          </w:p>
        </w:tc>
        <w:tc>
          <w:tcPr>
            <w:tcW w:w="3370" w:type="dxa"/>
            <w:vMerge w:val="restart"/>
          </w:tcPr>
          <w:p w:rsidR="0063711F" w:rsidRDefault="005907B9">
            <w:pPr>
              <w:pStyle w:val="TableParagraph"/>
              <w:spacing w:before="47" w:line="232" w:lineRule="auto"/>
              <w:ind w:left="745" w:right="685" w:firstLine="6"/>
              <w:jc w:val="center"/>
              <w:rPr>
                <w:sz w:val="24"/>
              </w:rPr>
            </w:pPr>
            <w:r>
              <w:rPr>
                <w:spacing w:val="-2"/>
                <w:sz w:val="24"/>
              </w:rPr>
              <w:t xml:space="preserve">Использование профессиональной </w:t>
            </w:r>
            <w:r>
              <w:rPr>
                <w:sz w:val="24"/>
              </w:rPr>
              <w:t xml:space="preserve">документации на </w:t>
            </w:r>
            <w:r>
              <w:rPr>
                <w:spacing w:val="-2"/>
                <w:sz w:val="24"/>
              </w:rPr>
              <w:t>государственном</w:t>
            </w:r>
            <w:r>
              <w:rPr>
                <w:spacing w:val="-15"/>
                <w:sz w:val="24"/>
              </w:rPr>
              <w:t xml:space="preserve"> </w:t>
            </w:r>
            <w:r>
              <w:rPr>
                <w:spacing w:val="-2"/>
                <w:sz w:val="24"/>
              </w:rPr>
              <w:t>и иностранном</w:t>
            </w:r>
          </w:p>
          <w:p w:rsidR="0063711F" w:rsidRDefault="005907B9">
            <w:pPr>
              <w:pStyle w:val="TableParagraph"/>
              <w:spacing w:before="39"/>
              <w:ind w:left="6"/>
              <w:jc w:val="center"/>
              <w:rPr>
                <w:sz w:val="24"/>
              </w:rPr>
            </w:pPr>
            <w:r>
              <w:rPr>
                <w:spacing w:val="-2"/>
                <w:sz w:val="24"/>
              </w:rPr>
              <w:t>языках</w:t>
            </w:r>
          </w:p>
        </w:tc>
        <w:tc>
          <w:tcPr>
            <w:tcW w:w="3699" w:type="dxa"/>
            <w:gridSpan w:val="2"/>
            <w:tcBorders>
              <w:bottom w:val="nil"/>
            </w:tcBorders>
          </w:tcPr>
          <w:p w:rsidR="0063711F" w:rsidRDefault="005907B9">
            <w:pPr>
              <w:pStyle w:val="TableParagraph"/>
              <w:spacing w:before="50" w:line="275" w:lineRule="exact"/>
              <w:ind w:left="119"/>
              <w:rPr>
                <w:sz w:val="24"/>
              </w:rPr>
            </w:pPr>
            <w:r>
              <w:rPr>
                <w:sz w:val="24"/>
              </w:rPr>
              <w:t>Контроль</w:t>
            </w:r>
            <w:r>
              <w:rPr>
                <w:spacing w:val="-3"/>
                <w:sz w:val="24"/>
              </w:rPr>
              <w:t xml:space="preserve"> </w:t>
            </w:r>
            <w:r>
              <w:rPr>
                <w:spacing w:val="-2"/>
                <w:sz w:val="24"/>
              </w:rPr>
              <w:t>выполнения</w:t>
            </w:r>
          </w:p>
        </w:tc>
      </w:tr>
      <w:tr w:rsidR="00D66D44">
        <w:trPr>
          <w:trHeight w:val="325"/>
        </w:trPr>
        <w:tc>
          <w:tcPr>
            <w:tcW w:w="2869" w:type="dxa"/>
            <w:tcBorders>
              <w:top w:val="nil"/>
              <w:bottom w:val="nil"/>
            </w:tcBorders>
          </w:tcPr>
          <w:p w:rsidR="00D66D44" w:rsidRDefault="00D66D44" w:rsidP="00D66D44">
            <w:pPr>
              <w:jc w:val="center"/>
            </w:pPr>
            <w:r w:rsidRPr="00D66D44">
              <w:t>Пользоваться профессиональной документацией на государственном и иностранном языках.</w:t>
            </w:r>
          </w:p>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before="9"/>
              <w:ind w:left="119"/>
              <w:rPr>
                <w:sz w:val="24"/>
              </w:rPr>
            </w:pPr>
            <w:r>
              <w:rPr>
                <w:spacing w:val="-2"/>
                <w:sz w:val="24"/>
              </w:rPr>
              <w:t>практических</w:t>
            </w:r>
            <w:r>
              <w:rPr>
                <w:spacing w:val="4"/>
                <w:sz w:val="24"/>
              </w:rPr>
              <w:t xml:space="preserve"> </w:t>
            </w:r>
            <w:r>
              <w:rPr>
                <w:spacing w:val="-2"/>
                <w:sz w:val="24"/>
              </w:rPr>
              <w:t>заданий.</w:t>
            </w:r>
          </w:p>
        </w:tc>
      </w:tr>
      <w:tr w:rsidR="00D66D44">
        <w:trPr>
          <w:trHeight w:val="302"/>
        </w:trPr>
        <w:tc>
          <w:tcPr>
            <w:tcW w:w="2869" w:type="dxa"/>
            <w:tcBorders>
              <w:top w:val="nil"/>
              <w:bottom w:val="nil"/>
            </w:tcBorders>
          </w:tcPr>
          <w:p w:rsidR="00D66D44" w:rsidRDefault="00D66D44"/>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line="268" w:lineRule="exact"/>
              <w:ind w:left="119"/>
              <w:rPr>
                <w:sz w:val="24"/>
              </w:rPr>
            </w:pPr>
            <w:r>
              <w:rPr>
                <w:spacing w:val="-2"/>
                <w:sz w:val="24"/>
              </w:rPr>
              <w:t>Устный</w:t>
            </w:r>
            <w:r>
              <w:rPr>
                <w:spacing w:val="-7"/>
                <w:sz w:val="24"/>
              </w:rPr>
              <w:t xml:space="preserve"> </w:t>
            </w:r>
            <w:r>
              <w:rPr>
                <w:spacing w:val="-2"/>
                <w:sz w:val="24"/>
              </w:rPr>
              <w:t>или</w:t>
            </w:r>
            <w:r>
              <w:rPr>
                <w:spacing w:val="-5"/>
                <w:sz w:val="24"/>
              </w:rPr>
              <w:t xml:space="preserve"> </w:t>
            </w:r>
            <w:r>
              <w:rPr>
                <w:spacing w:val="-2"/>
                <w:sz w:val="24"/>
              </w:rPr>
              <w:t>тестовый контроль</w:t>
            </w:r>
          </w:p>
        </w:tc>
      </w:tr>
      <w:tr w:rsidR="00D66D44">
        <w:trPr>
          <w:trHeight w:val="300"/>
        </w:trPr>
        <w:tc>
          <w:tcPr>
            <w:tcW w:w="2869" w:type="dxa"/>
            <w:tcBorders>
              <w:top w:val="nil"/>
              <w:bottom w:val="nil"/>
            </w:tcBorders>
          </w:tcPr>
          <w:p w:rsidR="00D66D44" w:rsidRDefault="00D66D44"/>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line="275" w:lineRule="exact"/>
              <w:ind w:left="119"/>
              <w:rPr>
                <w:sz w:val="24"/>
              </w:rPr>
            </w:pPr>
            <w:r>
              <w:rPr>
                <w:sz w:val="24"/>
              </w:rPr>
              <w:t>теоретических</w:t>
            </w:r>
            <w:r>
              <w:rPr>
                <w:spacing w:val="-6"/>
                <w:sz w:val="24"/>
              </w:rPr>
              <w:t xml:space="preserve"> </w:t>
            </w:r>
            <w:r>
              <w:rPr>
                <w:spacing w:val="-2"/>
                <w:sz w:val="24"/>
              </w:rPr>
              <w:t>знаний.</w:t>
            </w:r>
          </w:p>
        </w:tc>
      </w:tr>
      <w:tr w:rsidR="00D66D44">
        <w:trPr>
          <w:trHeight w:val="297"/>
        </w:trPr>
        <w:tc>
          <w:tcPr>
            <w:tcW w:w="2869" w:type="dxa"/>
            <w:tcBorders>
              <w:top w:val="nil"/>
              <w:bottom w:val="nil"/>
            </w:tcBorders>
          </w:tcPr>
          <w:p w:rsidR="00D66D44" w:rsidRDefault="00D66D44"/>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before="8" w:line="269" w:lineRule="exact"/>
              <w:ind w:left="119"/>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tc>
      </w:tr>
      <w:tr w:rsidR="00D66D44">
        <w:trPr>
          <w:trHeight w:val="300"/>
        </w:trPr>
        <w:tc>
          <w:tcPr>
            <w:tcW w:w="2869" w:type="dxa"/>
            <w:tcBorders>
              <w:top w:val="nil"/>
              <w:bottom w:val="nil"/>
            </w:tcBorders>
          </w:tcPr>
          <w:p w:rsidR="00D66D44" w:rsidRDefault="00D66D44"/>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before="17" w:line="263" w:lineRule="exact"/>
              <w:ind w:left="119"/>
              <w:rPr>
                <w:sz w:val="24"/>
              </w:rPr>
            </w:pPr>
            <w:r>
              <w:rPr>
                <w:sz w:val="24"/>
              </w:rPr>
              <w:t xml:space="preserve">проблемных </w:t>
            </w:r>
            <w:r>
              <w:rPr>
                <w:spacing w:val="-2"/>
                <w:sz w:val="24"/>
              </w:rPr>
              <w:t>ситуаций.</w:t>
            </w:r>
          </w:p>
        </w:tc>
      </w:tr>
      <w:tr w:rsidR="00D66D44">
        <w:trPr>
          <w:trHeight w:val="300"/>
        </w:trPr>
        <w:tc>
          <w:tcPr>
            <w:tcW w:w="2869" w:type="dxa"/>
            <w:tcBorders>
              <w:top w:val="nil"/>
              <w:bottom w:val="nil"/>
            </w:tcBorders>
          </w:tcPr>
          <w:p w:rsidR="00D66D44" w:rsidRDefault="00D66D44"/>
        </w:tc>
        <w:tc>
          <w:tcPr>
            <w:tcW w:w="3370" w:type="dxa"/>
            <w:vMerge/>
            <w:tcBorders>
              <w:top w:val="nil"/>
            </w:tcBorders>
          </w:tcPr>
          <w:p w:rsidR="00D66D44" w:rsidRDefault="00D66D44">
            <w:pPr>
              <w:rPr>
                <w:sz w:val="2"/>
                <w:szCs w:val="2"/>
              </w:rPr>
            </w:pPr>
          </w:p>
        </w:tc>
        <w:tc>
          <w:tcPr>
            <w:tcW w:w="3699" w:type="dxa"/>
            <w:gridSpan w:val="2"/>
            <w:tcBorders>
              <w:top w:val="nil"/>
              <w:bottom w:val="nil"/>
            </w:tcBorders>
          </w:tcPr>
          <w:p w:rsidR="00D66D44" w:rsidRDefault="00D66D44">
            <w:pPr>
              <w:pStyle w:val="TableParagraph"/>
              <w:spacing w:before="21" w:line="260" w:lineRule="exact"/>
              <w:ind w:left="119"/>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tc>
      </w:tr>
      <w:tr w:rsidR="0063711F">
        <w:trPr>
          <w:trHeight w:val="294"/>
        </w:trPr>
        <w:tc>
          <w:tcPr>
            <w:tcW w:w="2869" w:type="dxa"/>
            <w:tcBorders>
              <w:top w:val="nil"/>
            </w:tcBorders>
          </w:tcPr>
          <w:p w:rsidR="0063711F" w:rsidRDefault="0063711F">
            <w:pPr>
              <w:pStyle w:val="TableParagraph"/>
            </w:pPr>
          </w:p>
        </w:tc>
        <w:tc>
          <w:tcPr>
            <w:tcW w:w="3370" w:type="dxa"/>
            <w:vMerge/>
            <w:tcBorders>
              <w:top w:val="nil"/>
            </w:tcBorders>
          </w:tcPr>
          <w:p w:rsidR="0063711F" w:rsidRDefault="0063711F">
            <w:pPr>
              <w:rPr>
                <w:sz w:val="2"/>
                <w:szCs w:val="2"/>
              </w:rPr>
            </w:pPr>
          </w:p>
        </w:tc>
        <w:tc>
          <w:tcPr>
            <w:tcW w:w="3699" w:type="dxa"/>
            <w:gridSpan w:val="2"/>
            <w:tcBorders>
              <w:top w:val="nil"/>
            </w:tcBorders>
          </w:tcPr>
          <w:p w:rsidR="0063711F" w:rsidRDefault="005907B9">
            <w:pPr>
              <w:pStyle w:val="TableParagraph"/>
              <w:spacing w:line="269" w:lineRule="exact"/>
              <w:ind w:left="119"/>
              <w:rPr>
                <w:sz w:val="24"/>
              </w:rPr>
            </w:pPr>
            <w:r>
              <w:rPr>
                <w:spacing w:val="-2"/>
                <w:sz w:val="24"/>
              </w:rPr>
              <w:t>теме.</w:t>
            </w:r>
          </w:p>
        </w:tc>
      </w:tr>
    </w:tbl>
    <w:p w:rsidR="0063711F" w:rsidRDefault="0063711F">
      <w:pPr>
        <w:pStyle w:val="TableParagraph"/>
        <w:spacing w:line="269" w:lineRule="exact"/>
        <w:rPr>
          <w:sz w:val="24"/>
        </w:rPr>
      </w:pPr>
    </w:p>
    <w:p w:rsidR="005B7671" w:rsidRPr="005B7671" w:rsidRDefault="005B7671" w:rsidP="005B7671"/>
    <w:p w:rsidR="005B7671" w:rsidRPr="005B7671" w:rsidRDefault="005B7671" w:rsidP="005B7671"/>
    <w:p w:rsidR="005B7671" w:rsidRDefault="005B7671" w:rsidP="005B7671">
      <w:pPr>
        <w:rPr>
          <w:sz w:val="24"/>
        </w:rPr>
      </w:pPr>
    </w:p>
    <w:p w:rsidR="005B7671" w:rsidRDefault="005B7671" w:rsidP="005B7671">
      <w:pPr>
        <w:jc w:val="center"/>
        <w:rPr>
          <w:sz w:val="24"/>
        </w:rPr>
      </w:pPr>
    </w:p>
    <w:p w:rsidR="005B7671" w:rsidRDefault="005B7671">
      <w:pPr>
        <w:rPr>
          <w:sz w:val="24"/>
        </w:rPr>
      </w:pPr>
      <w:r>
        <w:rPr>
          <w:sz w:val="24"/>
        </w:rPr>
        <w:br w:type="page"/>
      </w:r>
    </w:p>
    <w:p w:rsidR="00C73C23" w:rsidRPr="00DA7BD3" w:rsidRDefault="00C73C23" w:rsidP="00C73C23">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C73C23" w:rsidRPr="00DA7BD3" w:rsidRDefault="00C73C23" w:rsidP="00C73C23">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C73C23" w:rsidRPr="00DA7BD3" w:rsidRDefault="00C73C23" w:rsidP="00C73C23">
      <w:pPr>
        <w:shd w:val="clear" w:color="auto" w:fill="FFFFFF"/>
        <w:tabs>
          <w:tab w:val="left" w:pos="851"/>
          <w:tab w:val="left" w:pos="10065"/>
        </w:tabs>
        <w:jc w:val="center"/>
        <w:rPr>
          <w:b/>
          <w:sz w:val="24"/>
          <w:szCs w:val="24"/>
        </w:rPr>
      </w:pP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им. Н.А. Добролюбова»</w:t>
      </w: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r w:rsidRPr="005B7671">
        <w:rPr>
          <w:sz w:val="28"/>
          <w:szCs w:val="28"/>
        </w:rPr>
        <w:t>ФОНД ОЦЕНОЧНЫХ СРЕДСТВ</w:t>
      </w:r>
    </w:p>
    <w:p w:rsidR="005B7671" w:rsidRPr="005B7671" w:rsidRDefault="005B7671" w:rsidP="005B7671">
      <w:pPr>
        <w:autoSpaceDE/>
        <w:autoSpaceDN/>
        <w:spacing w:line="276" w:lineRule="auto"/>
        <w:jc w:val="center"/>
        <w:rPr>
          <w:b/>
          <w:sz w:val="28"/>
          <w:szCs w:val="28"/>
        </w:rPr>
      </w:pPr>
      <w:r w:rsidRPr="005B7671">
        <w:rPr>
          <w:b/>
          <w:sz w:val="28"/>
          <w:szCs w:val="28"/>
        </w:rPr>
        <w:t>для проведения текущего контроля и промежуточной аттестации</w:t>
      </w:r>
    </w:p>
    <w:p w:rsidR="005B7671" w:rsidRDefault="005B7671" w:rsidP="005B7671">
      <w:pPr>
        <w:autoSpaceDE/>
        <w:autoSpaceDN/>
        <w:spacing w:line="276" w:lineRule="auto"/>
        <w:jc w:val="center"/>
        <w:rPr>
          <w:sz w:val="28"/>
          <w:szCs w:val="28"/>
        </w:rPr>
      </w:pPr>
      <w:r w:rsidRPr="005B7671">
        <w:rPr>
          <w:sz w:val="28"/>
          <w:szCs w:val="28"/>
        </w:rPr>
        <w:t>по дисциплине</w:t>
      </w: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r w:rsidRPr="005B7671">
        <w:rPr>
          <w:sz w:val="28"/>
          <w:szCs w:val="28"/>
        </w:rPr>
        <w:t>МДК.01.02</w:t>
      </w:r>
      <w:r w:rsidRPr="005B7671">
        <w:rPr>
          <w:sz w:val="28"/>
          <w:szCs w:val="28"/>
        </w:rPr>
        <w:tab/>
        <w:t>Организация работы с электронными документами</w:t>
      </w:r>
    </w:p>
    <w:p w:rsidR="005B7671" w:rsidRPr="005B7671" w:rsidRDefault="005B7671" w:rsidP="005B7671">
      <w:pPr>
        <w:autoSpaceDE/>
        <w:autoSpaceDN/>
        <w:spacing w:line="276" w:lineRule="auto"/>
        <w:jc w:val="center"/>
        <w:rPr>
          <w:sz w:val="28"/>
          <w:szCs w:val="28"/>
        </w:rPr>
      </w:pPr>
    </w:p>
    <w:p w:rsidR="005B7671" w:rsidRPr="005B7671" w:rsidRDefault="005B7671" w:rsidP="005B7671">
      <w:pPr>
        <w:spacing w:before="73" w:line="259" w:lineRule="auto"/>
        <w:ind w:right="562"/>
        <w:jc w:val="center"/>
        <w:rPr>
          <w:bCs/>
          <w:sz w:val="28"/>
          <w:szCs w:val="28"/>
        </w:rPr>
      </w:pPr>
      <w:r w:rsidRPr="005B7671">
        <w:rPr>
          <w:bCs/>
          <w:sz w:val="28"/>
          <w:szCs w:val="28"/>
        </w:rPr>
        <w:t>46.02.01 Документационное обеспечение управления и архивоведение</w:t>
      </w: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b/>
          <w:sz w:val="28"/>
          <w:szCs w:val="28"/>
        </w:rPr>
      </w:pPr>
    </w:p>
    <w:p w:rsidR="005B7671" w:rsidRPr="005B7671" w:rsidRDefault="005B7671" w:rsidP="005B7671">
      <w:pPr>
        <w:autoSpaceDE/>
        <w:autoSpaceDN/>
        <w:spacing w:line="276" w:lineRule="auto"/>
        <w:jc w:val="center"/>
        <w:rPr>
          <w:sz w:val="28"/>
          <w:szCs w:val="28"/>
        </w:rPr>
      </w:pPr>
    </w:p>
    <w:p w:rsidR="005B7671" w:rsidRPr="005B7671" w:rsidRDefault="005B7671" w:rsidP="005B7671">
      <w:pPr>
        <w:autoSpaceDE/>
        <w:autoSpaceDN/>
        <w:spacing w:line="276" w:lineRule="auto"/>
        <w:jc w:val="center"/>
        <w:rPr>
          <w:sz w:val="28"/>
          <w:szCs w:val="28"/>
        </w:rPr>
      </w:pPr>
      <w:r w:rsidRPr="005B7671">
        <w:rPr>
          <w:sz w:val="28"/>
          <w:szCs w:val="28"/>
        </w:rPr>
        <w:t>Нижний Новгород</w:t>
      </w:r>
    </w:p>
    <w:p w:rsidR="005B7671" w:rsidRPr="005B7671" w:rsidRDefault="005B7671" w:rsidP="005B7671">
      <w:pPr>
        <w:autoSpaceDE/>
        <w:autoSpaceDN/>
        <w:spacing w:line="276" w:lineRule="auto"/>
        <w:jc w:val="center"/>
        <w:rPr>
          <w:sz w:val="28"/>
          <w:szCs w:val="28"/>
        </w:rPr>
      </w:pPr>
      <w:r w:rsidRPr="005B7671">
        <w:rPr>
          <w:sz w:val="28"/>
          <w:szCs w:val="28"/>
        </w:rPr>
        <w:t>2025</w:t>
      </w:r>
    </w:p>
    <w:p w:rsidR="005B7671" w:rsidRPr="005B7671" w:rsidRDefault="005B7671" w:rsidP="005B7671">
      <w:pPr>
        <w:autoSpaceDE/>
        <w:autoSpaceDN/>
        <w:spacing w:line="276" w:lineRule="auto"/>
        <w:jc w:val="center"/>
        <w:rPr>
          <w:b/>
          <w:sz w:val="24"/>
          <w:szCs w:val="24"/>
        </w:rPr>
      </w:pPr>
      <w:r w:rsidRPr="005B7671">
        <w:rPr>
          <w:sz w:val="28"/>
          <w:szCs w:val="28"/>
        </w:rPr>
        <w:br w:type="page"/>
      </w:r>
      <w:r w:rsidRPr="005B7671">
        <w:rPr>
          <w:b/>
          <w:sz w:val="24"/>
          <w:szCs w:val="24"/>
        </w:rPr>
        <w:lastRenderedPageBreak/>
        <w:t>1. Паспорт оценочных средств</w:t>
      </w:r>
    </w:p>
    <w:p w:rsidR="005B7671" w:rsidRPr="005B7671" w:rsidRDefault="005B7671" w:rsidP="005B7671">
      <w:pPr>
        <w:autoSpaceDE/>
        <w:autoSpaceDN/>
        <w:spacing w:line="276" w:lineRule="auto"/>
        <w:rPr>
          <w:b/>
          <w:sz w:val="24"/>
          <w:szCs w:val="24"/>
        </w:rPr>
      </w:pPr>
    </w:p>
    <w:p w:rsidR="005B7671" w:rsidRPr="005B7671" w:rsidRDefault="005B7671" w:rsidP="005B7671">
      <w:pPr>
        <w:autoSpaceDE/>
        <w:autoSpaceDN/>
        <w:spacing w:line="276" w:lineRule="auto"/>
        <w:ind w:firstLine="720"/>
        <w:jc w:val="both"/>
        <w:rPr>
          <w:sz w:val="24"/>
          <w:szCs w:val="24"/>
        </w:rPr>
      </w:pPr>
      <w:r w:rsidRPr="005B7671">
        <w:rPr>
          <w:sz w:val="24"/>
          <w:szCs w:val="24"/>
        </w:rPr>
        <w:t xml:space="preserve">Оценочные средства прилагаются к рабочей программе дисциплины </w:t>
      </w:r>
      <w:r w:rsidRPr="005B7671">
        <w:rPr>
          <w:b/>
          <w:bCs/>
          <w:sz w:val="24"/>
          <w:szCs w:val="24"/>
        </w:rPr>
        <w:t xml:space="preserve"> </w:t>
      </w:r>
      <w:r w:rsidRPr="005B7671">
        <w:rPr>
          <w:b/>
          <w:sz w:val="24"/>
          <w:szCs w:val="24"/>
        </w:rPr>
        <w:t xml:space="preserve"> </w:t>
      </w:r>
      <w:r w:rsidRPr="005B7671">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5B7671" w:rsidRPr="005B7671" w:rsidRDefault="005B7671" w:rsidP="005B7671">
      <w:pPr>
        <w:autoSpaceDE/>
        <w:autoSpaceDN/>
        <w:spacing w:line="276" w:lineRule="auto"/>
        <w:ind w:firstLine="720"/>
        <w:jc w:val="both"/>
        <w:rPr>
          <w:sz w:val="24"/>
          <w:szCs w:val="24"/>
        </w:rPr>
      </w:pPr>
      <w:r w:rsidRPr="005B7671">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5B7671" w:rsidRPr="005B7671" w:rsidRDefault="005B7671" w:rsidP="005B7671">
      <w:pPr>
        <w:autoSpaceDE/>
        <w:autoSpaceDN/>
        <w:spacing w:line="276" w:lineRule="auto"/>
        <w:ind w:firstLine="720"/>
        <w:jc w:val="both"/>
        <w:rPr>
          <w:sz w:val="24"/>
          <w:szCs w:val="24"/>
        </w:rPr>
      </w:pPr>
      <w:r w:rsidRPr="005B7671">
        <w:rPr>
          <w:sz w:val="24"/>
          <w:szCs w:val="24"/>
        </w:rPr>
        <w:t>Оценочные средства используются при проведении текущего контроля успеваемости и промежуточной аттестации обучающихся.</w:t>
      </w:r>
    </w:p>
    <w:p w:rsidR="005B7671" w:rsidRPr="005B7671" w:rsidRDefault="005B7671" w:rsidP="005B7671">
      <w:pPr>
        <w:autoSpaceDE/>
        <w:autoSpaceDN/>
        <w:spacing w:line="276" w:lineRule="auto"/>
        <w:jc w:val="both"/>
        <w:rPr>
          <w:sz w:val="24"/>
          <w:szCs w:val="24"/>
        </w:rPr>
      </w:pPr>
    </w:p>
    <w:p w:rsidR="005B7671" w:rsidRPr="005B7671" w:rsidRDefault="005B7671" w:rsidP="005B7671">
      <w:pPr>
        <w:autoSpaceDE/>
        <w:autoSpaceDN/>
        <w:spacing w:line="276" w:lineRule="auto"/>
        <w:jc w:val="center"/>
        <w:outlineLvl w:val="1"/>
        <w:rPr>
          <w:b/>
          <w:bCs/>
          <w:sz w:val="24"/>
          <w:szCs w:val="24"/>
        </w:rPr>
      </w:pPr>
      <w:r w:rsidRPr="005B7671">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5B7671" w:rsidRPr="005B7671" w:rsidRDefault="005B7671" w:rsidP="005B7671">
      <w:pPr>
        <w:autoSpaceDE/>
        <w:autoSpaceDN/>
        <w:spacing w:line="276" w:lineRule="auto"/>
        <w:jc w:val="center"/>
        <w:outlineLvl w:val="1"/>
        <w:rPr>
          <w:b/>
          <w:bCs/>
          <w:sz w:val="24"/>
          <w:szCs w:val="24"/>
        </w:rPr>
      </w:pPr>
    </w:p>
    <w:p w:rsidR="005B7671" w:rsidRPr="005B7671" w:rsidRDefault="005B7671" w:rsidP="005B7671">
      <w:pPr>
        <w:autoSpaceDE/>
        <w:autoSpaceDN/>
        <w:spacing w:line="276" w:lineRule="auto"/>
        <w:ind w:firstLine="720"/>
        <w:jc w:val="both"/>
        <w:rPr>
          <w:sz w:val="24"/>
          <w:szCs w:val="24"/>
        </w:rPr>
      </w:pPr>
      <w:r w:rsidRPr="005B7671">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56"/>
        <w:gridCol w:w="1645"/>
        <w:gridCol w:w="4576"/>
      </w:tblGrid>
      <w:tr w:rsidR="005B7671" w:rsidRPr="005B7671" w:rsidTr="008E36EA">
        <w:trPr>
          <w:trHeight w:val="1012"/>
        </w:trPr>
        <w:tc>
          <w:tcPr>
            <w:tcW w:w="1035" w:type="pct"/>
            <w:vAlign w:val="center"/>
          </w:tcPr>
          <w:p w:rsidR="005B7671" w:rsidRPr="005B7671" w:rsidRDefault="005B7671" w:rsidP="005B7671">
            <w:pPr>
              <w:keepNext/>
              <w:widowControl/>
              <w:autoSpaceDE/>
              <w:autoSpaceDN/>
              <w:spacing w:line="276" w:lineRule="auto"/>
              <w:jc w:val="center"/>
              <w:rPr>
                <w:b/>
                <w:bCs/>
                <w:sz w:val="24"/>
                <w:szCs w:val="24"/>
              </w:rPr>
            </w:pPr>
            <w:r w:rsidRPr="005B7671">
              <w:rPr>
                <w:b/>
                <w:bCs/>
                <w:sz w:val="24"/>
                <w:szCs w:val="24"/>
              </w:rPr>
              <w:lastRenderedPageBreak/>
              <w:t xml:space="preserve">Код компетенции и </w:t>
            </w:r>
          </w:p>
          <w:p w:rsidR="005B7671" w:rsidRPr="005B7671" w:rsidRDefault="005B7671" w:rsidP="005B7671">
            <w:pPr>
              <w:keepNext/>
              <w:widowControl/>
              <w:autoSpaceDE/>
              <w:autoSpaceDN/>
              <w:spacing w:line="276" w:lineRule="auto"/>
              <w:jc w:val="center"/>
              <w:rPr>
                <w:b/>
                <w:bCs/>
                <w:sz w:val="24"/>
                <w:szCs w:val="24"/>
              </w:rPr>
            </w:pPr>
            <w:r w:rsidRPr="005B7671">
              <w:rPr>
                <w:b/>
                <w:bCs/>
                <w:sz w:val="24"/>
                <w:szCs w:val="24"/>
              </w:rPr>
              <w:t>Наименование компетенции</w:t>
            </w:r>
          </w:p>
        </w:tc>
        <w:tc>
          <w:tcPr>
            <w:tcW w:w="985" w:type="pct"/>
            <w:vAlign w:val="center"/>
          </w:tcPr>
          <w:p w:rsidR="005B7671" w:rsidRPr="005B7671" w:rsidRDefault="005B7671" w:rsidP="005B7671">
            <w:pPr>
              <w:keepNext/>
              <w:widowControl/>
              <w:autoSpaceDE/>
              <w:autoSpaceDN/>
              <w:spacing w:line="276" w:lineRule="auto"/>
              <w:jc w:val="center"/>
              <w:rPr>
                <w:b/>
                <w:bCs/>
                <w:sz w:val="24"/>
                <w:szCs w:val="24"/>
              </w:rPr>
            </w:pPr>
            <w:r w:rsidRPr="005B7671">
              <w:rPr>
                <w:b/>
                <w:bCs/>
                <w:sz w:val="24"/>
                <w:szCs w:val="24"/>
              </w:rPr>
              <w:t>Этапы формирования компетенции в рамках</w:t>
            </w:r>
          </w:p>
          <w:p w:rsidR="005B7671" w:rsidRPr="005B7671" w:rsidRDefault="005B7671" w:rsidP="005B7671">
            <w:pPr>
              <w:keepNext/>
              <w:widowControl/>
              <w:autoSpaceDE/>
              <w:autoSpaceDN/>
              <w:spacing w:line="276" w:lineRule="auto"/>
              <w:jc w:val="center"/>
              <w:rPr>
                <w:b/>
                <w:bCs/>
                <w:sz w:val="24"/>
                <w:szCs w:val="24"/>
              </w:rPr>
            </w:pPr>
            <w:r w:rsidRPr="005B7671">
              <w:rPr>
                <w:b/>
                <w:bCs/>
                <w:sz w:val="24"/>
                <w:szCs w:val="24"/>
              </w:rPr>
              <w:t>данной дисциплины (наименование тем)</w:t>
            </w:r>
          </w:p>
        </w:tc>
        <w:tc>
          <w:tcPr>
            <w:tcW w:w="788" w:type="pct"/>
          </w:tcPr>
          <w:p w:rsidR="005B7671" w:rsidRPr="005B7671" w:rsidRDefault="005B7671" w:rsidP="005B7671">
            <w:pPr>
              <w:keepNext/>
              <w:widowControl/>
              <w:tabs>
                <w:tab w:val="left" w:pos="4300"/>
              </w:tabs>
              <w:autoSpaceDE/>
              <w:autoSpaceDN/>
              <w:spacing w:line="276" w:lineRule="auto"/>
              <w:jc w:val="center"/>
              <w:rPr>
                <w:b/>
                <w:bCs/>
                <w:sz w:val="24"/>
                <w:szCs w:val="24"/>
              </w:rPr>
            </w:pPr>
          </w:p>
          <w:p w:rsidR="005B7671" w:rsidRPr="005B7671" w:rsidRDefault="005B7671" w:rsidP="005B7671">
            <w:pPr>
              <w:keepNext/>
              <w:widowControl/>
              <w:tabs>
                <w:tab w:val="left" w:pos="4300"/>
              </w:tabs>
              <w:autoSpaceDE/>
              <w:autoSpaceDN/>
              <w:spacing w:line="276" w:lineRule="auto"/>
              <w:jc w:val="center"/>
              <w:rPr>
                <w:b/>
                <w:bCs/>
                <w:sz w:val="24"/>
                <w:szCs w:val="24"/>
              </w:rPr>
            </w:pPr>
            <w:r w:rsidRPr="005B7671">
              <w:rPr>
                <w:b/>
                <w:bCs/>
                <w:sz w:val="24"/>
                <w:szCs w:val="24"/>
              </w:rPr>
              <w:t xml:space="preserve">Наименование </w:t>
            </w:r>
          </w:p>
          <w:p w:rsidR="005B7671" w:rsidRPr="005B7671" w:rsidRDefault="005B7671" w:rsidP="005B7671">
            <w:pPr>
              <w:keepNext/>
              <w:widowControl/>
              <w:autoSpaceDE/>
              <w:autoSpaceDN/>
              <w:spacing w:line="276" w:lineRule="auto"/>
              <w:jc w:val="center"/>
              <w:rPr>
                <w:b/>
                <w:bCs/>
                <w:color w:val="FF0000"/>
                <w:sz w:val="24"/>
                <w:szCs w:val="24"/>
              </w:rPr>
            </w:pPr>
            <w:r w:rsidRPr="005B7671">
              <w:rPr>
                <w:b/>
                <w:bCs/>
                <w:sz w:val="24"/>
                <w:szCs w:val="24"/>
              </w:rPr>
              <w:t>оценочного средства</w:t>
            </w:r>
          </w:p>
        </w:tc>
        <w:tc>
          <w:tcPr>
            <w:tcW w:w="2192" w:type="pct"/>
          </w:tcPr>
          <w:p w:rsidR="005B7671" w:rsidRPr="005B7671" w:rsidRDefault="005B7671" w:rsidP="005B7671">
            <w:pPr>
              <w:keepNext/>
              <w:widowControl/>
              <w:autoSpaceDE/>
              <w:autoSpaceDN/>
              <w:spacing w:line="276" w:lineRule="auto"/>
              <w:rPr>
                <w:b/>
                <w:bCs/>
                <w:sz w:val="24"/>
                <w:szCs w:val="24"/>
              </w:rPr>
            </w:pPr>
          </w:p>
          <w:p w:rsidR="005B7671" w:rsidRPr="005B7671" w:rsidRDefault="005B7671" w:rsidP="005B7671">
            <w:pPr>
              <w:keepNext/>
              <w:widowControl/>
              <w:autoSpaceDE/>
              <w:autoSpaceDN/>
              <w:spacing w:line="276" w:lineRule="auto"/>
              <w:jc w:val="center"/>
              <w:rPr>
                <w:b/>
                <w:bCs/>
                <w:sz w:val="24"/>
                <w:szCs w:val="24"/>
              </w:rPr>
            </w:pPr>
            <w:r w:rsidRPr="005B7671">
              <w:rPr>
                <w:b/>
                <w:bCs/>
                <w:sz w:val="24"/>
                <w:szCs w:val="24"/>
              </w:rPr>
              <w:t>Сформированные когнитивные дескрипторы</w:t>
            </w:r>
          </w:p>
          <w:p w:rsidR="005B7671" w:rsidRPr="005B7671" w:rsidRDefault="005B7671" w:rsidP="005B7671">
            <w:pPr>
              <w:keepNext/>
              <w:widowControl/>
              <w:autoSpaceDE/>
              <w:autoSpaceDN/>
              <w:spacing w:line="276" w:lineRule="auto"/>
              <w:jc w:val="center"/>
              <w:rPr>
                <w:b/>
                <w:bCs/>
                <w:sz w:val="24"/>
                <w:szCs w:val="24"/>
                <w:highlight w:val="green"/>
              </w:rPr>
            </w:pPr>
            <w:r w:rsidRPr="005B7671">
              <w:rPr>
                <w:b/>
                <w:bCs/>
                <w:sz w:val="24"/>
                <w:szCs w:val="24"/>
              </w:rPr>
              <w:t>«знать», «уметь» и уровни освоения компетенции</w:t>
            </w:r>
          </w:p>
        </w:tc>
      </w:tr>
      <w:tr w:rsidR="005B7671" w:rsidRPr="005B7671" w:rsidTr="008E36EA">
        <w:trPr>
          <w:trHeight w:val="1265"/>
        </w:trPr>
        <w:tc>
          <w:tcPr>
            <w:tcW w:w="1035" w:type="pct"/>
          </w:tcPr>
          <w:p w:rsidR="005B7671" w:rsidRPr="005B7671" w:rsidRDefault="007F5598" w:rsidP="005B7671">
            <w:pPr>
              <w:keepNext/>
              <w:widowControl/>
              <w:autoSpaceDE/>
              <w:autoSpaceDN/>
              <w:spacing w:line="276" w:lineRule="auto"/>
              <w:rPr>
                <w:sz w:val="24"/>
                <w:szCs w:val="24"/>
              </w:rPr>
            </w:pPr>
            <w:r w:rsidRPr="007F5598">
              <w:rPr>
                <w:sz w:val="24"/>
                <w:szCs w:val="24"/>
              </w:rPr>
              <w:t>ОК 01.</w:t>
            </w:r>
            <w:r w:rsidRPr="007F5598">
              <w:rPr>
                <w:sz w:val="24"/>
                <w:szCs w:val="24"/>
              </w:rPr>
              <w:tab/>
            </w:r>
            <w:r w:rsidR="00D66D44">
              <w:t xml:space="preserve"> </w:t>
            </w:r>
            <w:r w:rsidR="00D66D44" w:rsidRPr="00D66D44">
              <w:rPr>
                <w:sz w:val="24"/>
                <w:szCs w:val="24"/>
              </w:rPr>
              <w:t>Выбирать способы решения задач профессиональной деятельности применительно к различным контекстам</w:t>
            </w:r>
            <w:r w:rsidR="00D66D44">
              <w:rPr>
                <w:sz w:val="24"/>
                <w:szCs w:val="24"/>
              </w:rPr>
              <w:t>.</w:t>
            </w:r>
          </w:p>
        </w:tc>
        <w:tc>
          <w:tcPr>
            <w:tcW w:w="985" w:type="pct"/>
          </w:tcPr>
          <w:p w:rsidR="00CA58BE" w:rsidRPr="00CA58BE" w:rsidRDefault="00CA58BE" w:rsidP="00CA58BE">
            <w:pPr>
              <w:pStyle w:val="TableParagraph"/>
              <w:spacing w:before="49"/>
              <w:ind w:left="103"/>
              <w:rPr>
                <w:bCs/>
                <w:sz w:val="24"/>
              </w:rPr>
            </w:pPr>
            <w:r w:rsidRPr="00CA58BE">
              <w:rPr>
                <w:bCs/>
                <w:sz w:val="24"/>
              </w:rPr>
              <w:t>Тема</w:t>
            </w:r>
            <w:r w:rsidRPr="00CA58BE">
              <w:rPr>
                <w:bCs/>
                <w:spacing w:val="-2"/>
                <w:sz w:val="24"/>
              </w:rPr>
              <w:t xml:space="preserve"> </w:t>
            </w:r>
            <w:r w:rsidRPr="00CA58BE">
              <w:rPr>
                <w:bCs/>
                <w:spacing w:val="-4"/>
                <w:sz w:val="24"/>
              </w:rPr>
              <w:t>1.</w:t>
            </w:r>
          </w:p>
          <w:p w:rsidR="00CA58BE" w:rsidRPr="00CA58BE" w:rsidRDefault="00CA58BE" w:rsidP="00CA58BE">
            <w:pPr>
              <w:pStyle w:val="TableParagraph"/>
              <w:spacing w:before="18"/>
              <w:ind w:left="103"/>
              <w:rPr>
                <w:bCs/>
                <w:sz w:val="24"/>
              </w:rPr>
            </w:pPr>
            <w:r w:rsidRPr="00CA58BE">
              <w:rPr>
                <w:bCs/>
                <w:sz w:val="24"/>
              </w:rPr>
              <w:t>Правила</w:t>
            </w:r>
            <w:r w:rsidRPr="00CA58BE">
              <w:rPr>
                <w:bCs/>
                <w:spacing w:val="-6"/>
                <w:sz w:val="24"/>
              </w:rPr>
              <w:t xml:space="preserve"> </w:t>
            </w:r>
            <w:r w:rsidRPr="00CA58BE">
              <w:rPr>
                <w:bCs/>
                <w:spacing w:val="-2"/>
                <w:sz w:val="24"/>
              </w:rPr>
              <w:t>работы</w:t>
            </w:r>
          </w:p>
          <w:p w:rsidR="00CA58BE" w:rsidRPr="00CA58BE" w:rsidRDefault="00CA58BE" w:rsidP="00CA58BE">
            <w:pPr>
              <w:pStyle w:val="TableParagraph"/>
              <w:spacing w:before="17"/>
              <w:ind w:left="103"/>
              <w:rPr>
                <w:bCs/>
                <w:sz w:val="24"/>
              </w:rPr>
            </w:pPr>
            <w:r w:rsidRPr="00CA58BE">
              <w:rPr>
                <w:bCs/>
                <w:sz w:val="24"/>
              </w:rPr>
              <w:t>с</w:t>
            </w:r>
            <w:r w:rsidRPr="00CA58BE">
              <w:rPr>
                <w:bCs/>
                <w:spacing w:val="-1"/>
                <w:sz w:val="24"/>
              </w:rPr>
              <w:t xml:space="preserve"> </w:t>
            </w:r>
            <w:r w:rsidRPr="00CA58BE">
              <w:rPr>
                <w:bCs/>
                <w:spacing w:val="-2"/>
                <w:sz w:val="24"/>
              </w:rPr>
              <w:t>документами</w:t>
            </w:r>
          </w:p>
          <w:p w:rsidR="00CA58BE" w:rsidRPr="00CA58BE" w:rsidRDefault="00CA58BE" w:rsidP="00CA58BE">
            <w:pPr>
              <w:rPr>
                <w:bCs/>
                <w:sz w:val="2"/>
                <w:szCs w:val="2"/>
              </w:rPr>
            </w:pPr>
          </w:p>
          <w:p w:rsidR="00CA58BE" w:rsidRPr="00CA58BE" w:rsidRDefault="00CA58BE" w:rsidP="00CA58BE">
            <w:pPr>
              <w:pStyle w:val="TableParagraph"/>
              <w:spacing w:before="19"/>
              <w:ind w:left="103"/>
              <w:rPr>
                <w:bCs/>
                <w:sz w:val="24"/>
              </w:rPr>
            </w:pPr>
            <w:r w:rsidRPr="00CA58BE">
              <w:rPr>
                <w:bCs/>
                <w:sz w:val="24"/>
              </w:rPr>
              <w:t>на</w:t>
            </w:r>
            <w:r w:rsidRPr="00CA58BE">
              <w:rPr>
                <w:bCs/>
                <w:spacing w:val="-5"/>
                <w:sz w:val="24"/>
              </w:rPr>
              <w:t xml:space="preserve"> </w:t>
            </w:r>
            <w:r w:rsidRPr="00CA58BE">
              <w:rPr>
                <w:bCs/>
                <w:sz w:val="24"/>
              </w:rPr>
              <w:t>электронных</w:t>
            </w:r>
            <w:r w:rsidRPr="00CA58BE">
              <w:rPr>
                <w:bCs/>
                <w:spacing w:val="-3"/>
                <w:sz w:val="24"/>
              </w:rPr>
              <w:t xml:space="preserve"> </w:t>
            </w:r>
            <w:r w:rsidRPr="00CA58BE">
              <w:rPr>
                <w:bCs/>
                <w:spacing w:val="-2"/>
                <w:sz w:val="24"/>
              </w:rPr>
              <w:t>носителях</w:t>
            </w:r>
          </w:p>
          <w:p w:rsidR="00CA58BE" w:rsidRPr="00CA58BE" w:rsidRDefault="00CA58BE" w:rsidP="00CA58BE">
            <w:pPr>
              <w:pStyle w:val="TableParagraph"/>
              <w:spacing w:before="49"/>
              <w:ind w:left="107"/>
              <w:rPr>
                <w:bCs/>
                <w:sz w:val="24"/>
              </w:rPr>
            </w:pPr>
            <w:r w:rsidRPr="00CA58BE">
              <w:rPr>
                <w:bCs/>
                <w:sz w:val="24"/>
              </w:rPr>
              <w:t>Тема</w:t>
            </w:r>
            <w:r w:rsidRPr="00CA58BE">
              <w:rPr>
                <w:bCs/>
                <w:spacing w:val="-2"/>
                <w:sz w:val="24"/>
              </w:rPr>
              <w:t xml:space="preserve"> </w:t>
            </w:r>
            <w:r w:rsidRPr="00CA58BE">
              <w:rPr>
                <w:bCs/>
                <w:spacing w:val="-4"/>
                <w:sz w:val="24"/>
              </w:rPr>
              <w:t>2</w:t>
            </w:r>
          </w:p>
          <w:p w:rsidR="00CA58BE" w:rsidRPr="00CA58BE" w:rsidRDefault="00CA58BE" w:rsidP="00CA58BE">
            <w:pPr>
              <w:pStyle w:val="TableParagraph"/>
              <w:spacing w:before="13" w:line="272" w:lineRule="exact"/>
              <w:ind w:left="107"/>
              <w:rPr>
                <w:bCs/>
                <w:sz w:val="24"/>
              </w:rPr>
            </w:pPr>
            <w:r w:rsidRPr="00CA58BE">
              <w:rPr>
                <w:bCs/>
                <w:sz w:val="24"/>
              </w:rPr>
              <w:t>Организация</w:t>
            </w:r>
            <w:r w:rsidRPr="00CA58BE">
              <w:rPr>
                <w:bCs/>
                <w:spacing w:val="-7"/>
                <w:sz w:val="24"/>
              </w:rPr>
              <w:t xml:space="preserve"> </w:t>
            </w:r>
            <w:r w:rsidRPr="00CA58BE">
              <w:rPr>
                <w:bCs/>
                <w:spacing w:val="-2"/>
                <w:sz w:val="24"/>
              </w:rPr>
              <w:t>работы</w:t>
            </w:r>
          </w:p>
          <w:p w:rsidR="00CA58BE" w:rsidRPr="00CA58BE" w:rsidRDefault="00CA58BE" w:rsidP="00CA58BE">
            <w:pPr>
              <w:pStyle w:val="TableParagraph"/>
              <w:spacing w:before="5" w:line="272" w:lineRule="exact"/>
              <w:ind w:left="107"/>
              <w:rPr>
                <w:bCs/>
                <w:sz w:val="24"/>
              </w:rPr>
            </w:pPr>
            <w:r w:rsidRPr="00CA58BE">
              <w:rPr>
                <w:bCs/>
                <w:sz w:val="24"/>
              </w:rPr>
              <w:t>с</w:t>
            </w:r>
            <w:r w:rsidRPr="00CA58BE">
              <w:rPr>
                <w:bCs/>
                <w:spacing w:val="-3"/>
                <w:sz w:val="24"/>
              </w:rPr>
              <w:t xml:space="preserve"> </w:t>
            </w:r>
            <w:r w:rsidRPr="00CA58BE">
              <w:rPr>
                <w:bCs/>
                <w:sz w:val="24"/>
              </w:rPr>
              <w:t>документами</w:t>
            </w:r>
            <w:r w:rsidRPr="00CA58BE">
              <w:rPr>
                <w:bCs/>
                <w:spacing w:val="38"/>
                <w:sz w:val="24"/>
              </w:rPr>
              <w:t xml:space="preserve"> </w:t>
            </w:r>
            <w:r w:rsidRPr="00CA58BE">
              <w:rPr>
                <w:bCs/>
                <w:spacing w:val="-10"/>
                <w:sz w:val="24"/>
              </w:rPr>
              <w:t>в</w:t>
            </w:r>
          </w:p>
          <w:p w:rsidR="00CA58BE" w:rsidRPr="00CA58BE" w:rsidRDefault="00CA58BE" w:rsidP="00CA58BE">
            <w:pPr>
              <w:rPr>
                <w:bCs/>
                <w:sz w:val="2"/>
                <w:szCs w:val="2"/>
              </w:rPr>
            </w:pPr>
          </w:p>
          <w:p w:rsidR="00CA58BE" w:rsidRPr="00CA58BE" w:rsidRDefault="00CA58BE" w:rsidP="00CA58BE">
            <w:pPr>
              <w:pStyle w:val="TableParagraph"/>
              <w:spacing w:before="6" w:line="273" w:lineRule="exact"/>
              <w:ind w:left="107"/>
              <w:rPr>
                <w:bCs/>
                <w:sz w:val="24"/>
              </w:rPr>
            </w:pPr>
            <w:r w:rsidRPr="00CA58BE">
              <w:rPr>
                <w:bCs/>
                <w:spacing w:val="-2"/>
                <w:sz w:val="24"/>
              </w:rPr>
              <w:t>автоматизированных</w:t>
            </w:r>
          </w:p>
          <w:p w:rsidR="00CA58BE" w:rsidRPr="00CA58BE" w:rsidRDefault="00CA58BE" w:rsidP="00CA58BE">
            <w:pPr>
              <w:rPr>
                <w:bCs/>
                <w:sz w:val="2"/>
                <w:szCs w:val="2"/>
              </w:rPr>
            </w:pPr>
          </w:p>
          <w:p w:rsidR="00CA58BE" w:rsidRPr="00CA58BE" w:rsidRDefault="00CA58BE" w:rsidP="00CA58BE">
            <w:pPr>
              <w:pStyle w:val="TableParagraph"/>
              <w:spacing w:before="7"/>
              <w:ind w:left="107"/>
              <w:rPr>
                <w:bCs/>
                <w:sz w:val="24"/>
              </w:rPr>
            </w:pPr>
            <w:r w:rsidRPr="00CA58BE">
              <w:rPr>
                <w:bCs/>
                <w:spacing w:val="-2"/>
                <w:sz w:val="24"/>
              </w:rPr>
              <w:t>системах</w:t>
            </w:r>
          </w:p>
          <w:p w:rsidR="00CA58BE" w:rsidRPr="00CA58BE" w:rsidRDefault="00CA58BE" w:rsidP="00CA58BE">
            <w:pPr>
              <w:pStyle w:val="TableParagraph"/>
              <w:spacing w:line="264" w:lineRule="exact"/>
              <w:ind w:left="107"/>
              <w:rPr>
                <w:bCs/>
                <w:sz w:val="24"/>
              </w:rPr>
            </w:pPr>
            <w:r w:rsidRPr="00CA58BE">
              <w:rPr>
                <w:bCs/>
                <w:spacing w:val="-2"/>
                <w:sz w:val="24"/>
              </w:rPr>
              <w:t>электронного</w:t>
            </w:r>
          </w:p>
          <w:p w:rsidR="00CA58BE" w:rsidRPr="00CA58BE" w:rsidRDefault="00CA58BE" w:rsidP="00CA58BE">
            <w:pPr>
              <w:pStyle w:val="TableParagraph"/>
              <w:spacing w:before="3"/>
              <w:ind w:left="107"/>
              <w:rPr>
                <w:bCs/>
                <w:sz w:val="24"/>
              </w:rPr>
            </w:pPr>
            <w:r w:rsidRPr="00CA58BE">
              <w:rPr>
                <w:bCs/>
                <w:spacing w:val="-2"/>
                <w:sz w:val="24"/>
              </w:rPr>
              <w:t>документооборота</w:t>
            </w:r>
          </w:p>
          <w:p w:rsidR="005B7671" w:rsidRPr="005B7671" w:rsidRDefault="005B7671" w:rsidP="005B7671">
            <w:pPr>
              <w:autoSpaceDE/>
              <w:autoSpaceDN/>
              <w:spacing w:line="276" w:lineRule="auto"/>
              <w:rPr>
                <w:bCs/>
                <w:sz w:val="24"/>
                <w:szCs w:val="24"/>
              </w:rPr>
            </w:pPr>
          </w:p>
        </w:tc>
        <w:tc>
          <w:tcPr>
            <w:tcW w:w="788" w:type="pct"/>
          </w:tcPr>
          <w:p w:rsidR="005B7671" w:rsidRPr="00CA58BE" w:rsidRDefault="00CA58BE" w:rsidP="005B7671">
            <w:pPr>
              <w:keepNext/>
              <w:widowControl/>
              <w:autoSpaceDE/>
              <w:autoSpaceDN/>
              <w:spacing w:line="276" w:lineRule="auto"/>
              <w:rPr>
                <w:iCs/>
                <w:sz w:val="24"/>
                <w:szCs w:val="24"/>
                <w:lang w:eastAsia="ru-RU"/>
              </w:rPr>
            </w:pPr>
            <w:r w:rsidRPr="00CA58BE">
              <w:rPr>
                <w:iCs/>
                <w:sz w:val="24"/>
                <w:szCs w:val="24"/>
                <w:lang w:eastAsia="ru-RU"/>
              </w:rPr>
              <w:t>тест</w:t>
            </w:r>
          </w:p>
        </w:tc>
        <w:tc>
          <w:tcPr>
            <w:tcW w:w="2192" w:type="pct"/>
          </w:tcPr>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Знать:</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 xml:space="preserve">Уровень Пороговый: </w:t>
            </w: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Слабо распознавать основные способы решения задач профессиональной деятельности применительно к контексту организации работы с электронными документами.</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Уровень Высокий: С незначительными ошибками (затруднениями) распознавать различные способы решения задач профессиональной деятельности, применяя их к различным контекстам организации работы с электронными документами.</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Уровень Повышенный: С требуемой степенью полноты и точности (свободно) распознавать способы решения задач профессиональной деятельности, применительно к различным контекстам организации работы с электронными документами.</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Уметь:</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Уровень Пороговый:</w:t>
            </w: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 xml:space="preserve"> Слабо (частично) сформировать представления о способах решения задач профессиональной деятельности применительно к контексту организации работы с электронными документами.</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CA58BE">
              <w:rPr>
                <w:bCs/>
                <w:color w:val="000000"/>
                <w:sz w:val="24"/>
                <w:szCs w:val="24"/>
              </w:rPr>
              <w:t xml:space="preserve">Уровень Высокий: С незначительными ошибками (затруднениями) сформировать представления о способах решения задач профессиональной деятельности </w:t>
            </w:r>
            <w:r w:rsidRPr="00CA58BE">
              <w:rPr>
                <w:bCs/>
                <w:color w:val="000000"/>
                <w:sz w:val="24"/>
                <w:szCs w:val="24"/>
              </w:rPr>
              <w:lastRenderedPageBreak/>
              <w:t>применительно к различным контекстам организации работы с электронными документами.</w:t>
            </w:r>
          </w:p>
          <w:p w:rsidR="00CA58BE" w:rsidRPr="00CA58BE" w:rsidRDefault="00CA58BE" w:rsidP="00CA58BE">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5B7671" w:rsidRPr="005B7671" w:rsidRDefault="00CA58BE" w:rsidP="00CA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CA58BE">
              <w:rPr>
                <w:bCs/>
                <w:color w:val="000000"/>
                <w:sz w:val="24"/>
                <w:szCs w:val="24"/>
              </w:rPr>
              <w:t>Уровень Повышенный: С требуемой степенью полноты и точности сформировать представления о способах решения задач профессиональной деятельности применительно к различным контекстам организации работы с электронными документами.</w:t>
            </w:r>
          </w:p>
        </w:tc>
      </w:tr>
      <w:tr w:rsidR="005B7671" w:rsidRPr="005B7671" w:rsidTr="008E36EA">
        <w:trPr>
          <w:trHeight w:val="1266"/>
        </w:trPr>
        <w:tc>
          <w:tcPr>
            <w:tcW w:w="1035" w:type="pct"/>
          </w:tcPr>
          <w:p w:rsidR="00CA58BE" w:rsidRDefault="007F5598" w:rsidP="005B7671">
            <w:pPr>
              <w:autoSpaceDE/>
              <w:autoSpaceDN/>
              <w:spacing w:line="276" w:lineRule="auto"/>
              <w:rPr>
                <w:sz w:val="24"/>
                <w:szCs w:val="24"/>
              </w:rPr>
            </w:pPr>
            <w:r w:rsidRPr="007F5598">
              <w:rPr>
                <w:sz w:val="24"/>
                <w:szCs w:val="24"/>
              </w:rPr>
              <w:lastRenderedPageBreak/>
              <w:t>ОК 02.</w:t>
            </w:r>
          </w:p>
          <w:p w:rsidR="005B7671" w:rsidRPr="005B7671" w:rsidRDefault="00D66D44" w:rsidP="005B7671">
            <w:pPr>
              <w:autoSpaceDE/>
              <w:autoSpaceDN/>
              <w:spacing w:line="276" w:lineRule="auto"/>
              <w:rPr>
                <w:sz w:val="24"/>
                <w:szCs w:val="24"/>
              </w:rPr>
            </w:pPr>
            <w:r w:rsidRPr="00D66D44">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5B7671"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5B7671"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Знать:</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textAlignment w:val="baseline"/>
              <w:rPr>
                <w:spacing w:val="-5"/>
                <w:sz w:val="24"/>
                <w:szCs w:val="24"/>
                <w:lang w:eastAsia="ru-RU"/>
              </w:rPr>
            </w:pPr>
          </w:p>
          <w:p w:rsid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Уровень Пороговый: Слабо распознавать современные средства поиска, анализа и интерпретации информации и информационные технологии, применяемые при работе с электронными документами.</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Уровень Высокий: С незначительными ошибками (затруднениями) распознавать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Уровень Повышенный: С требуемой степенью полноты и точности (свободно) распознавать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Уметь:</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Уровень Пороговый: Слабо (частично) сформировать представления об использовании современных средств поиска, анализа и интерпретации информации и информационных технологий для выполнения задач.</w:t>
            </w:r>
          </w:p>
          <w:p w:rsid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 xml:space="preserve">Уровень Высокий: С незначительными ошибками (затруднениями) сформировать представления об использовании </w:t>
            </w:r>
            <w:r w:rsidRPr="00CA58BE">
              <w:rPr>
                <w:spacing w:val="-5"/>
                <w:sz w:val="24"/>
                <w:szCs w:val="24"/>
                <w:lang w:eastAsia="ru-RU"/>
              </w:rPr>
              <w:lastRenderedPageBreak/>
              <w:t>современных средств поиска, анализа и интерпретации информации и информационных технологий для выполнения задач профессиональной деятельности.</w:t>
            </w:r>
          </w:p>
          <w:p w:rsidR="00CA58BE" w:rsidRPr="00CA58BE"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5B7671" w:rsidRPr="005B7671" w:rsidRDefault="00CA58BE" w:rsidP="00CA58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r w:rsidRPr="00CA58BE">
              <w:rPr>
                <w:spacing w:val="-5"/>
                <w:sz w:val="24"/>
                <w:szCs w:val="24"/>
                <w:lang w:eastAsia="ru-RU"/>
              </w:rPr>
              <w:t>Уровень Повышенный: С требуемой степенью полноты и точности сформировать представления об использовании современных средств поиска, анализа и интерпретации информации и информационных технологий для выполнения задач профессиональной деятельности.</w:t>
            </w:r>
          </w:p>
        </w:tc>
      </w:tr>
      <w:tr w:rsidR="007F5598" w:rsidRPr="005B7671" w:rsidTr="008E36EA">
        <w:trPr>
          <w:trHeight w:val="1266"/>
        </w:trPr>
        <w:tc>
          <w:tcPr>
            <w:tcW w:w="1035" w:type="pct"/>
          </w:tcPr>
          <w:p w:rsidR="00CA58BE" w:rsidRPr="00CA58BE" w:rsidRDefault="00CA58BE" w:rsidP="005B7671">
            <w:pPr>
              <w:autoSpaceDE/>
              <w:autoSpaceDN/>
              <w:spacing w:line="276" w:lineRule="auto"/>
              <w:rPr>
                <w:sz w:val="24"/>
                <w:szCs w:val="24"/>
              </w:rPr>
            </w:pPr>
            <w:r w:rsidRPr="00CA58BE">
              <w:rPr>
                <w:sz w:val="24"/>
                <w:szCs w:val="24"/>
              </w:rPr>
              <w:lastRenderedPageBreak/>
              <w:t>ОК 04.</w:t>
            </w:r>
          </w:p>
          <w:p w:rsidR="007F5598" w:rsidRPr="007F5598" w:rsidRDefault="00D66D44" w:rsidP="005B7671">
            <w:pPr>
              <w:autoSpaceDE/>
              <w:autoSpaceDN/>
              <w:spacing w:line="276" w:lineRule="auto"/>
              <w:rPr>
                <w:sz w:val="24"/>
                <w:szCs w:val="24"/>
              </w:rPr>
            </w:pPr>
            <w:r w:rsidRPr="00D66D44">
              <w:rPr>
                <w:sz w:val="24"/>
                <w:szCs w:val="24"/>
              </w:rPr>
              <w:t>Эффективно взаимодействовать и работать в коллективе и команде</w:t>
            </w:r>
            <w:r>
              <w:rPr>
                <w:sz w:val="24"/>
                <w:szCs w:val="24"/>
              </w:rPr>
              <w:t>.</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7F5598"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7F5598"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Pr="003F7A45" w:rsidRDefault="003F7A45" w:rsidP="003F7A45">
            <w:pPr>
              <w:tabs>
                <w:tab w:val="left" w:pos="1296"/>
              </w:tabs>
              <w:rPr>
                <w:sz w:val="24"/>
                <w:szCs w:val="24"/>
              </w:rPr>
            </w:pPr>
            <w:r w:rsidRPr="003F7A45">
              <w:rPr>
                <w:sz w:val="24"/>
                <w:szCs w:val="24"/>
              </w:rPr>
              <w:t>Знать:</w:t>
            </w:r>
          </w:p>
          <w:p w:rsidR="003F7A45" w:rsidRDefault="003F7A45" w:rsidP="003F7A45">
            <w:pPr>
              <w:tabs>
                <w:tab w:val="left" w:pos="1296"/>
              </w:tabs>
              <w:rPr>
                <w:sz w:val="24"/>
                <w:szCs w:val="24"/>
              </w:rPr>
            </w:pPr>
            <w:r w:rsidRPr="003F7A45">
              <w:rPr>
                <w:sz w:val="24"/>
                <w:szCs w:val="24"/>
              </w:rPr>
              <w:t>Уровень Пороговый: Слабо распознавать основные принципы и методы эффективного взаимодействия и работы в коллективе и команде при решении профессиональных задач.</w:t>
            </w:r>
          </w:p>
          <w:p w:rsidR="003F7A45" w:rsidRPr="003F7A45" w:rsidRDefault="003F7A45" w:rsidP="003F7A45">
            <w:pPr>
              <w:tabs>
                <w:tab w:val="left" w:pos="1296"/>
              </w:tabs>
              <w:rPr>
                <w:sz w:val="24"/>
                <w:szCs w:val="24"/>
              </w:rPr>
            </w:pPr>
          </w:p>
          <w:p w:rsidR="003F7A45" w:rsidRDefault="003F7A45" w:rsidP="003F7A45">
            <w:pPr>
              <w:tabs>
                <w:tab w:val="left" w:pos="1296"/>
              </w:tabs>
              <w:rPr>
                <w:sz w:val="24"/>
                <w:szCs w:val="24"/>
              </w:rPr>
            </w:pPr>
            <w:r w:rsidRPr="003F7A45">
              <w:rPr>
                <w:sz w:val="24"/>
                <w:szCs w:val="24"/>
              </w:rPr>
              <w:t>Уровень Высокий: С незначительными ошибками (затруднениями) распознавать принципы и методы эффективного взаимодействия и работы в коллективе и команде, применяя их к контексту совместной деятельности.</w:t>
            </w:r>
          </w:p>
          <w:p w:rsidR="003F7A45" w:rsidRPr="003F7A45" w:rsidRDefault="003F7A45" w:rsidP="003F7A45">
            <w:pPr>
              <w:tabs>
                <w:tab w:val="left" w:pos="1296"/>
              </w:tabs>
              <w:rPr>
                <w:sz w:val="24"/>
                <w:szCs w:val="24"/>
              </w:rPr>
            </w:pPr>
          </w:p>
          <w:p w:rsidR="003F7A45" w:rsidRDefault="003F7A45" w:rsidP="003F7A45">
            <w:pPr>
              <w:tabs>
                <w:tab w:val="left" w:pos="1296"/>
              </w:tabs>
              <w:rPr>
                <w:sz w:val="24"/>
                <w:szCs w:val="24"/>
              </w:rPr>
            </w:pPr>
            <w:r w:rsidRPr="003F7A45">
              <w:rPr>
                <w:sz w:val="24"/>
                <w:szCs w:val="24"/>
              </w:rPr>
              <w:t>Уровень Повышенный: С требуемой степенью полноты и точности (свободно) распознавать принципы, нормы и методы эффективного взаимодействия и работы в коллективе и команде для достижения общих целей.</w:t>
            </w:r>
          </w:p>
          <w:p w:rsidR="003F7A45" w:rsidRPr="003F7A45" w:rsidRDefault="003F7A45" w:rsidP="003F7A45">
            <w:pPr>
              <w:tabs>
                <w:tab w:val="left" w:pos="1296"/>
              </w:tabs>
              <w:rPr>
                <w:sz w:val="24"/>
                <w:szCs w:val="24"/>
              </w:rPr>
            </w:pPr>
          </w:p>
          <w:p w:rsidR="003F7A45" w:rsidRPr="003F7A45" w:rsidRDefault="003F7A45" w:rsidP="003F7A45">
            <w:pPr>
              <w:tabs>
                <w:tab w:val="left" w:pos="1296"/>
              </w:tabs>
              <w:rPr>
                <w:sz w:val="24"/>
                <w:szCs w:val="24"/>
              </w:rPr>
            </w:pPr>
            <w:r w:rsidRPr="003F7A45">
              <w:rPr>
                <w:sz w:val="24"/>
                <w:szCs w:val="24"/>
              </w:rPr>
              <w:t>Уметь:</w:t>
            </w:r>
          </w:p>
          <w:p w:rsidR="003F7A45" w:rsidRDefault="003F7A45" w:rsidP="003F7A45">
            <w:pPr>
              <w:tabs>
                <w:tab w:val="left" w:pos="1296"/>
              </w:tabs>
              <w:rPr>
                <w:sz w:val="24"/>
                <w:szCs w:val="24"/>
              </w:rPr>
            </w:pPr>
            <w:r w:rsidRPr="003F7A45">
              <w:rPr>
                <w:sz w:val="24"/>
                <w:szCs w:val="24"/>
              </w:rPr>
              <w:t>Уровень Пороговый: Слабо (частично) сформировать представления о способах эффективного взаимодействия и работы в коллективе и команде.</w:t>
            </w:r>
          </w:p>
          <w:p w:rsidR="003F7A45" w:rsidRPr="003F7A45" w:rsidRDefault="003F7A45" w:rsidP="003F7A45">
            <w:pPr>
              <w:tabs>
                <w:tab w:val="left" w:pos="1296"/>
              </w:tabs>
              <w:rPr>
                <w:sz w:val="24"/>
                <w:szCs w:val="24"/>
              </w:rPr>
            </w:pPr>
          </w:p>
          <w:p w:rsidR="003F7A45" w:rsidRDefault="003F7A45" w:rsidP="003F7A45">
            <w:pPr>
              <w:tabs>
                <w:tab w:val="left" w:pos="1296"/>
              </w:tabs>
              <w:rPr>
                <w:sz w:val="24"/>
                <w:szCs w:val="24"/>
              </w:rPr>
            </w:pPr>
            <w:r w:rsidRPr="003F7A45">
              <w:rPr>
                <w:sz w:val="24"/>
                <w:szCs w:val="24"/>
              </w:rPr>
              <w:t>Уровень Высокий: С незначительными ошибками (затруднениями) сформировать представления о способах эффективного взаимодействия, распределения ролей и конструктивного разрешения конфликтов в коллективе и команде.</w:t>
            </w:r>
          </w:p>
          <w:p w:rsidR="003F7A45" w:rsidRPr="003F7A45" w:rsidRDefault="003F7A45" w:rsidP="003F7A45">
            <w:pPr>
              <w:tabs>
                <w:tab w:val="left" w:pos="1296"/>
              </w:tabs>
              <w:rPr>
                <w:sz w:val="24"/>
                <w:szCs w:val="24"/>
              </w:rPr>
            </w:pPr>
          </w:p>
          <w:p w:rsidR="003F7A45" w:rsidRPr="003F7A45" w:rsidRDefault="003F7A45" w:rsidP="003F7A45">
            <w:pPr>
              <w:tabs>
                <w:tab w:val="left" w:pos="1296"/>
              </w:tabs>
              <w:rPr>
                <w:sz w:val="24"/>
                <w:szCs w:val="24"/>
              </w:rPr>
            </w:pPr>
            <w:r w:rsidRPr="003F7A45">
              <w:rPr>
                <w:sz w:val="24"/>
                <w:szCs w:val="24"/>
              </w:rPr>
              <w:t xml:space="preserve">Уровень Повышенный: С требуемой степенью полноты и точности сформировать представления о способах </w:t>
            </w:r>
            <w:r w:rsidRPr="003F7A45">
              <w:rPr>
                <w:sz w:val="24"/>
                <w:szCs w:val="24"/>
              </w:rPr>
              <w:lastRenderedPageBreak/>
              <w:t>организации совместной работы, выстраивания коммуникации и достижения синергетического эффекта в коллективе и команде.</w:t>
            </w:r>
          </w:p>
        </w:tc>
      </w:tr>
      <w:tr w:rsidR="007F5598"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ОК 05.</w:t>
            </w:r>
          </w:p>
          <w:p w:rsidR="007F5598" w:rsidRPr="007F5598" w:rsidRDefault="00D66D44" w:rsidP="005B7671">
            <w:pPr>
              <w:autoSpaceDE/>
              <w:autoSpaceDN/>
              <w:spacing w:line="276" w:lineRule="auto"/>
              <w:rPr>
                <w:sz w:val="24"/>
                <w:szCs w:val="24"/>
              </w:rPr>
            </w:pPr>
            <w:r w:rsidRPr="00D66D44">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szCs w:val="24"/>
              </w:rPr>
              <w:t>.</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7F5598" w:rsidRPr="005B7671" w:rsidRDefault="00CA58BE" w:rsidP="00CA58BE">
            <w:pPr>
              <w:keepNext/>
              <w:widowControl/>
              <w:autoSpaceDE/>
              <w:autoSpaceDN/>
              <w:spacing w:line="276" w:lineRule="auto"/>
              <w:rPr>
                <w:sz w:val="24"/>
                <w:szCs w:val="24"/>
              </w:rPr>
            </w:pPr>
            <w:r w:rsidRPr="00CA58BE">
              <w:rPr>
                <w:sz w:val="24"/>
                <w:szCs w:val="24"/>
              </w:rPr>
              <w:t>документооборо</w:t>
            </w:r>
            <w:r w:rsidR="00043A65">
              <w:rPr>
                <w:sz w:val="24"/>
                <w:szCs w:val="24"/>
              </w:rPr>
              <w:t>-</w:t>
            </w:r>
            <w:r w:rsidRPr="00CA58BE">
              <w:rPr>
                <w:sz w:val="24"/>
                <w:szCs w:val="24"/>
              </w:rPr>
              <w:t>та</w:t>
            </w:r>
          </w:p>
        </w:tc>
        <w:tc>
          <w:tcPr>
            <w:tcW w:w="788" w:type="pct"/>
          </w:tcPr>
          <w:p w:rsidR="007F5598"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нормы и правила устной и письменной речи на государственном языке Российской Федерации, а также базовые особенности социального и культурного контекста в профессиональной коммуникации.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нормы русского языка и особенности социального и культурного контекста, необходимые для построения грамотной и уместной устной и письменной коммуникации.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нормы, стили и этические требования к устной и письменной коммуникации на государственном языке с учётом всех особенностей социального и культурного контекста.</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построении устной и письменной коммуникации на государственном языке с учётом контекста.</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устных и письменных текстов, соответствующих социальному и культурному контексту.</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F5598"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 xml:space="preserve">Уровень Повышенный: С требуемой степенью полноты и точности </w:t>
            </w:r>
            <w:r w:rsidRPr="003F7A45">
              <w:rPr>
                <w:bCs/>
                <w:color w:val="000000"/>
                <w:sz w:val="24"/>
                <w:szCs w:val="24"/>
              </w:rPr>
              <w:lastRenderedPageBreak/>
              <w:t>сформировать представления о владении всеми стилями речи, умении адаптировать содержание и форму сообщения к конкретной коммуникативной ситуации, соблюдая нормы и этику делового общения.</w:t>
            </w:r>
          </w:p>
        </w:tc>
      </w:tr>
      <w:tr w:rsidR="007F5598"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ОК 09.</w:t>
            </w:r>
          </w:p>
          <w:p w:rsidR="007F5598" w:rsidRPr="007F5598" w:rsidRDefault="00043A65" w:rsidP="005B7671">
            <w:pPr>
              <w:autoSpaceDE/>
              <w:autoSpaceDN/>
              <w:spacing w:line="276" w:lineRule="auto"/>
              <w:rPr>
                <w:sz w:val="24"/>
                <w:szCs w:val="24"/>
              </w:rPr>
            </w:pPr>
            <w:r w:rsidRPr="00043A65">
              <w:rPr>
                <w:sz w:val="24"/>
                <w:szCs w:val="24"/>
              </w:rPr>
              <w:t>Пользоваться профессиональной документацией на государственном и иностранном языках.</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7F5598"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7F5598"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виды и назначение профессиональной документации на государственном и иностранном языках.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структуру и ключевые элементы профессиональной документации на государственном и иностранном языках.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профессиональной документации на государственном и иностранном языках.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работе с профессиональной документацией на государственном и иностранном языках.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профессиональной документации на государственном и иностранном языках.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F5598" w:rsidRPr="005B7671"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3F7A45">
              <w:rPr>
                <w:bCs/>
                <w:color w:val="000000"/>
                <w:sz w:val="24"/>
                <w:szCs w:val="24"/>
              </w:rPr>
              <w:t xml:space="preserve">Уровень Повышенный: С требуемой степенью полноты и точности сформировать представления о свободном ориентировании в профессиональной документации, её анализе и использовании для решения рабочих задач на государственном и </w:t>
            </w:r>
            <w:r w:rsidRPr="003F7A45">
              <w:rPr>
                <w:bCs/>
                <w:color w:val="000000"/>
                <w:sz w:val="24"/>
                <w:szCs w:val="24"/>
              </w:rPr>
              <w:lastRenderedPageBreak/>
              <w:t>иностранном языках.</w:t>
            </w:r>
          </w:p>
        </w:tc>
      </w:tr>
      <w:tr w:rsidR="00CA58BE"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ПК 1.1.</w:t>
            </w:r>
          </w:p>
          <w:p w:rsidR="00CA58BE" w:rsidRPr="007F5598" w:rsidRDefault="001E5EDC" w:rsidP="005B7671">
            <w:pPr>
              <w:autoSpaceDE/>
              <w:autoSpaceDN/>
              <w:spacing w:line="276" w:lineRule="auto"/>
              <w:rPr>
                <w:sz w:val="24"/>
                <w:szCs w:val="24"/>
              </w:rPr>
            </w:pPr>
            <w:r w:rsidRPr="001E5EDC">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CA58BE"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CA58BE"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основные способы и каналы приёма-передачи управленческой информации с помощью средств ИКТ.</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различные средства и протоколы, используемые для приёма-передачи управленческой информации.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методы, инструменты и требования безопасности при осуществлении приёма-передачи управленческой информации с помощью ИКТ.</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процессе приёма-передачи управленческой информации с использованием базовых средств ИКТ.</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сформировать представления о выполнении операций по приёму и передаче управленческой информации с использованием стандартных средств (электронная почта, мессенджеры, СЭД).</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5B7671"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3F7A45">
              <w:rPr>
                <w:bCs/>
                <w:color w:val="000000"/>
                <w:sz w:val="24"/>
                <w:szCs w:val="24"/>
              </w:rPr>
              <w:t xml:space="preserve">Уровень Повышенный: С требуемой степенью полноты и точности сформировать представления о самостоятельном и эффективном осуществлении приёма-передачи сложной управленческой информации с </w:t>
            </w:r>
            <w:r w:rsidRPr="003F7A45">
              <w:rPr>
                <w:bCs/>
                <w:color w:val="000000"/>
                <w:sz w:val="24"/>
                <w:szCs w:val="24"/>
              </w:rPr>
              <w:lastRenderedPageBreak/>
              <w:t>использованием специализированных программных средств, обеспечивая при этом необходимый уровень конфиденциальности.</w:t>
            </w:r>
          </w:p>
        </w:tc>
      </w:tr>
      <w:tr w:rsidR="00CA58BE"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ПК 1.6.</w:t>
            </w:r>
          </w:p>
          <w:p w:rsidR="00CA58BE" w:rsidRPr="00CA58BE" w:rsidRDefault="001E5EDC" w:rsidP="001E5EDC">
            <w:pPr>
              <w:autoSpaceDE/>
              <w:autoSpaceDN/>
              <w:spacing w:line="276" w:lineRule="auto"/>
              <w:rPr>
                <w:sz w:val="24"/>
                <w:szCs w:val="24"/>
              </w:rPr>
            </w:pPr>
            <w:r w:rsidRPr="001E5EDC">
              <w:rPr>
                <w:sz w:val="24"/>
                <w:szCs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CA58BE"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CA58BE"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основные этапы подготовки и проведения конферентных мероприятий и базовые принципы информационного взаимодействия.</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последовательность действий, необходимые ресурсы и каналы для организации конферентных мероприятий и обеспечения информационного обмена.</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методологию, инструменты и регламенты для комплексного управления конферентными мероприятиями и выстраивания эффективных вертикальных и горизонтальных информационных потоков.</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выполнении отдельных задач по подготовке конферентных мероприятий (например, рассылка приглашений) и передаче информации.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сформировать представления о самостоятельной подготовке и проведении стандартных конферентных мероприятий (совещаний, планёрок) и обеспечении своевременного информационного взаимодействия руководителя с подразделениями.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lastRenderedPageBreak/>
              <w:t>Уровень Повышенный: С требуемой степенью полноты и точности сформировать представления о полном цикле организации сложных конферентных мероприятий (конференций, форумов), включая техническое обеспечение, протоколирование и последующее отслеживание исполнения поручений, а также о построении системы информационного взаимодействия для поддержки управленческих решений.</w:t>
            </w:r>
          </w:p>
        </w:tc>
      </w:tr>
      <w:tr w:rsidR="00CA58BE"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ПК 1.7.</w:t>
            </w:r>
          </w:p>
          <w:p w:rsidR="00CA58BE" w:rsidRPr="00CA58BE" w:rsidRDefault="001E5EDC" w:rsidP="005B7671">
            <w:pPr>
              <w:autoSpaceDE/>
              <w:autoSpaceDN/>
              <w:spacing w:line="276" w:lineRule="auto"/>
              <w:rPr>
                <w:sz w:val="24"/>
                <w:szCs w:val="24"/>
              </w:rPr>
            </w:pPr>
            <w:r w:rsidRPr="001E5EDC">
              <w:rPr>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CA58BE"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CA58BE"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виды и основные реквизиты организационно-распорядительных документов (ОРД).</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правила оформления, утверждения и регистрации ОРД, а также базовые принципы работы с ними в автоматизированных системах.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требования ГОСТов и внутренних инструкций к оформлению, согласованию, регистрации, учету, хранению и уничтожению ОРД, а также функциональные возможности систем электронного документооборота (СЭД).</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процессе создания и обработки ОРД.</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 xml:space="preserve">Уровень Высокий: С незначительными ошибками (затруднениями) сформировать представления о самостоятельном оформлении стандартных видов ОРД (приказы, распоряжения, протоколы) и организации их движения с </w:t>
            </w:r>
            <w:r w:rsidRPr="003F7A45">
              <w:rPr>
                <w:bCs/>
                <w:color w:val="000000"/>
                <w:sz w:val="24"/>
                <w:szCs w:val="24"/>
              </w:rPr>
              <w:lastRenderedPageBreak/>
              <w:t>использованием автоматизированных систем.</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5B7671"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3F7A45">
              <w:rPr>
                <w:bCs/>
                <w:color w:val="000000"/>
                <w:sz w:val="24"/>
                <w:szCs w:val="24"/>
              </w:rPr>
              <w:t>Уровень Повышенный: С требуемой степенью полноты и точности сформировать представления о полном цикле работы с ОРД: от составления и корректного оформления по всем правилам до организации процесса согласования, подписания, регистрации, контроля исполнения и отправки в архив с использованием специализированных автоматизированных систем.</w:t>
            </w:r>
          </w:p>
        </w:tc>
      </w:tr>
      <w:tr w:rsidR="00CA58BE"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ПК 1.8.</w:t>
            </w:r>
          </w:p>
          <w:p w:rsidR="00CA58BE" w:rsidRPr="007F5598" w:rsidRDefault="001E5EDC" w:rsidP="005B7671">
            <w:pPr>
              <w:autoSpaceDE/>
              <w:autoSpaceDN/>
              <w:spacing w:line="276" w:lineRule="auto"/>
              <w:rPr>
                <w:sz w:val="24"/>
                <w:szCs w:val="24"/>
              </w:rPr>
            </w:pPr>
            <w:r w:rsidRPr="001E5EDC">
              <w:rPr>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CA58BE"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CA58BE"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 xml:space="preserve">Уровень Пороговый: </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Слабо распознавать основные виды документов по личному составу (например, приказы о приёме, увольнении) и их назначение.</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правила оформления, утверждения и регистрации документов по личному составу, а также базовые принципы работы с ними в автоматизированных системах.</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требования трудового законодательства и внутренних нормативных актов к оформлению, ведению, хранению и передаче в архив документов по личному составу, а также функциональные возможности специализированных автоматизированных систем (например, 1С:ЗУП).</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(частично) сформировать представления о процессе создания и обработки документов по личному составу.</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lastRenderedPageBreak/>
              <w:t>Уровень Высокий: С незначительными ошибками (затруднениями) сформировать представления о самостоятельном оформлении стандартных кадровых документов и организации их движения с использованием автоматизированных систем.</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5B7671"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3F7A45">
              <w:rPr>
                <w:bCs/>
                <w:color w:val="000000"/>
                <w:sz w:val="24"/>
                <w:szCs w:val="24"/>
              </w:rPr>
              <w:t>Уровень Повышенный: С требуемой степенью полноты и точности сформировать представления о полном цикле работы с документами по личному составу: от составления и оформления в строгом соответствии с законодательством до организации процесса согласования, подписания, регистрации, кадрового учёта, контроля сроков хранения и передачи в архив с использованием специализированных автоматизированных систем.</w:t>
            </w:r>
          </w:p>
        </w:tc>
      </w:tr>
      <w:tr w:rsidR="00CA58BE" w:rsidRPr="005B7671" w:rsidTr="008E36EA">
        <w:trPr>
          <w:trHeight w:val="1266"/>
        </w:trPr>
        <w:tc>
          <w:tcPr>
            <w:tcW w:w="1035" w:type="pct"/>
          </w:tcPr>
          <w:p w:rsidR="00CA58BE" w:rsidRPr="00FB314B" w:rsidRDefault="00CA58BE" w:rsidP="005B7671">
            <w:pPr>
              <w:autoSpaceDE/>
              <w:autoSpaceDN/>
              <w:spacing w:line="276" w:lineRule="auto"/>
              <w:rPr>
                <w:sz w:val="24"/>
                <w:szCs w:val="24"/>
              </w:rPr>
            </w:pPr>
            <w:r w:rsidRPr="00CA58BE">
              <w:rPr>
                <w:sz w:val="24"/>
                <w:szCs w:val="24"/>
              </w:rPr>
              <w:lastRenderedPageBreak/>
              <w:t>ПК 1.9.</w:t>
            </w:r>
          </w:p>
          <w:p w:rsidR="00CA58BE" w:rsidRPr="007F5598" w:rsidRDefault="001E5EDC" w:rsidP="005B7671">
            <w:pPr>
              <w:autoSpaceDE/>
              <w:autoSpaceDN/>
              <w:spacing w:line="276" w:lineRule="auto"/>
              <w:rPr>
                <w:sz w:val="24"/>
                <w:szCs w:val="24"/>
              </w:rPr>
            </w:pPr>
            <w:r w:rsidRPr="001E5EDC">
              <w:rPr>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985" w:type="pct"/>
          </w:tcPr>
          <w:p w:rsidR="00CA58BE" w:rsidRPr="00CA58BE" w:rsidRDefault="00CA58BE" w:rsidP="00CA58BE">
            <w:pPr>
              <w:keepNext/>
              <w:widowControl/>
              <w:autoSpaceDE/>
              <w:autoSpaceDN/>
              <w:spacing w:line="276" w:lineRule="auto"/>
              <w:rPr>
                <w:sz w:val="24"/>
                <w:szCs w:val="24"/>
              </w:rPr>
            </w:pPr>
            <w:r w:rsidRPr="00CA58BE">
              <w:rPr>
                <w:sz w:val="24"/>
                <w:szCs w:val="24"/>
              </w:rPr>
              <w:t>Тема 1.</w:t>
            </w:r>
          </w:p>
          <w:p w:rsidR="00CA58BE" w:rsidRPr="00CA58BE" w:rsidRDefault="00CA58BE" w:rsidP="00CA58BE">
            <w:pPr>
              <w:keepNext/>
              <w:widowControl/>
              <w:autoSpaceDE/>
              <w:autoSpaceDN/>
              <w:spacing w:line="276" w:lineRule="auto"/>
              <w:rPr>
                <w:sz w:val="24"/>
                <w:szCs w:val="24"/>
              </w:rPr>
            </w:pPr>
            <w:r w:rsidRPr="00CA58BE">
              <w:rPr>
                <w:sz w:val="24"/>
                <w:szCs w:val="24"/>
              </w:rPr>
              <w:t>Правила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на электронных носителях</w:t>
            </w:r>
          </w:p>
          <w:p w:rsidR="00CA58BE" w:rsidRPr="00CA58BE" w:rsidRDefault="00CA58BE" w:rsidP="00CA58BE">
            <w:pPr>
              <w:keepNext/>
              <w:widowControl/>
              <w:autoSpaceDE/>
              <w:autoSpaceDN/>
              <w:spacing w:line="276" w:lineRule="auto"/>
              <w:rPr>
                <w:sz w:val="24"/>
                <w:szCs w:val="24"/>
              </w:rPr>
            </w:pPr>
            <w:r w:rsidRPr="00CA58BE">
              <w:rPr>
                <w:sz w:val="24"/>
                <w:szCs w:val="24"/>
              </w:rPr>
              <w:t>Тема 2</w:t>
            </w:r>
          </w:p>
          <w:p w:rsidR="00CA58BE" w:rsidRPr="00CA58BE" w:rsidRDefault="00CA58BE" w:rsidP="00CA58BE">
            <w:pPr>
              <w:keepNext/>
              <w:widowControl/>
              <w:autoSpaceDE/>
              <w:autoSpaceDN/>
              <w:spacing w:line="276" w:lineRule="auto"/>
              <w:rPr>
                <w:sz w:val="24"/>
                <w:szCs w:val="24"/>
              </w:rPr>
            </w:pPr>
            <w:r w:rsidRPr="00CA58BE">
              <w:rPr>
                <w:sz w:val="24"/>
                <w:szCs w:val="24"/>
              </w:rPr>
              <w:t>Организация работы</w:t>
            </w:r>
          </w:p>
          <w:p w:rsidR="00CA58BE" w:rsidRPr="00CA58BE" w:rsidRDefault="00CA58BE" w:rsidP="00CA58BE">
            <w:pPr>
              <w:keepNext/>
              <w:widowControl/>
              <w:autoSpaceDE/>
              <w:autoSpaceDN/>
              <w:spacing w:line="276" w:lineRule="auto"/>
              <w:rPr>
                <w:sz w:val="24"/>
                <w:szCs w:val="24"/>
              </w:rPr>
            </w:pPr>
            <w:r w:rsidRPr="00CA58BE">
              <w:rPr>
                <w:sz w:val="24"/>
                <w:szCs w:val="24"/>
              </w:rPr>
              <w:t>с документами в</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автоматизированных</w:t>
            </w:r>
          </w:p>
          <w:p w:rsidR="00CA58BE" w:rsidRPr="00CA58BE" w:rsidRDefault="00CA58BE" w:rsidP="00CA58BE">
            <w:pPr>
              <w:keepNext/>
              <w:widowControl/>
              <w:autoSpaceDE/>
              <w:autoSpaceDN/>
              <w:spacing w:line="276" w:lineRule="auto"/>
              <w:rPr>
                <w:sz w:val="24"/>
                <w:szCs w:val="24"/>
              </w:rPr>
            </w:pPr>
          </w:p>
          <w:p w:rsidR="00CA58BE" w:rsidRPr="00CA58BE" w:rsidRDefault="00CA58BE" w:rsidP="00CA58BE">
            <w:pPr>
              <w:keepNext/>
              <w:widowControl/>
              <w:autoSpaceDE/>
              <w:autoSpaceDN/>
              <w:spacing w:line="276" w:lineRule="auto"/>
              <w:rPr>
                <w:sz w:val="24"/>
                <w:szCs w:val="24"/>
              </w:rPr>
            </w:pPr>
            <w:r w:rsidRPr="00CA58BE">
              <w:rPr>
                <w:sz w:val="24"/>
                <w:szCs w:val="24"/>
              </w:rPr>
              <w:t>системах</w:t>
            </w:r>
          </w:p>
          <w:p w:rsidR="00CA58BE" w:rsidRPr="00CA58BE" w:rsidRDefault="00CA58BE" w:rsidP="00CA58BE">
            <w:pPr>
              <w:keepNext/>
              <w:widowControl/>
              <w:autoSpaceDE/>
              <w:autoSpaceDN/>
              <w:spacing w:line="276" w:lineRule="auto"/>
              <w:rPr>
                <w:sz w:val="24"/>
                <w:szCs w:val="24"/>
              </w:rPr>
            </w:pPr>
            <w:r w:rsidRPr="00CA58BE">
              <w:rPr>
                <w:sz w:val="24"/>
                <w:szCs w:val="24"/>
              </w:rPr>
              <w:t>электронного</w:t>
            </w:r>
          </w:p>
          <w:p w:rsidR="00CA58BE" w:rsidRPr="005B7671" w:rsidRDefault="00CA58BE" w:rsidP="00CA58BE">
            <w:pPr>
              <w:keepNext/>
              <w:widowControl/>
              <w:autoSpaceDE/>
              <w:autoSpaceDN/>
              <w:spacing w:line="276" w:lineRule="auto"/>
              <w:rPr>
                <w:sz w:val="24"/>
                <w:szCs w:val="24"/>
              </w:rPr>
            </w:pPr>
            <w:r w:rsidRPr="00CA58BE">
              <w:rPr>
                <w:sz w:val="24"/>
                <w:szCs w:val="24"/>
              </w:rPr>
              <w:t>документооборота</w:t>
            </w:r>
          </w:p>
        </w:tc>
        <w:tc>
          <w:tcPr>
            <w:tcW w:w="788" w:type="pct"/>
          </w:tcPr>
          <w:p w:rsidR="00CA58BE" w:rsidRPr="005B7671" w:rsidRDefault="00CA58BE" w:rsidP="005B7671">
            <w:pPr>
              <w:keepNext/>
              <w:widowControl/>
              <w:autoSpaceDE/>
              <w:autoSpaceDN/>
              <w:spacing w:line="276" w:lineRule="auto"/>
              <w:rPr>
                <w:sz w:val="24"/>
                <w:szCs w:val="24"/>
                <w:lang w:eastAsia="ru-RU"/>
              </w:rPr>
            </w:pPr>
            <w:r>
              <w:rPr>
                <w:sz w:val="24"/>
                <w:szCs w:val="24"/>
                <w:lang w:eastAsia="ru-RU"/>
              </w:rPr>
              <w:t>тест</w:t>
            </w:r>
          </w:p>
        </w:tc>
        <w:tc>
          <w:tcPr>
            <w:tcW w:w="2192" w:type="pct"/>
          </w:tcPr>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Знать:</w:t>
            </w: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Пороговый: Слабо распознавать основные виды хранения документов (оперативное, архивное) и базовые принципы их обработки.</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распознавать правила и сроки текущего хранения, а также этапы обработки дел для передачи в архив, включая использование автоматизированных систем для учёта.</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Повышенный: С требуемой степенью полноты и точности (свободно) распознавать нормативные требования к номенклатуре дел, формированию, оформлению, описанию и передаче дел в архив, а также функциональные возможности автоматизированных систем в управлении жизненным циклом документа.</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Уметь:</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 xml:space="preserve">Уровень Пороговый: Слабо (частично) </w:t>
            </w:r>
            <w:r w:rsidRPr="003F7A45">
              <w:rPr>
                <w:bCs/>
                <w:color w:val="000000"/>
                <w:sz w:val="24"/>
                <w:szCs w:val="24"/>
              </w:rPr>
              <w:lastRenderedPageBreak/>
              <w:t>сформировать представления о порядке хранения и обработки документов.</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3F7A45">
              <w:rPr>
                <w:bCs/>
                <w:color w:val="000000"/>
                <w:sz w:val="24"/>
                <w:szCs w:val="24"/>
              </w:rPr>
              <w:t>Уровень Высокий: С незначительными ошибками (затруднениями) сформировать представления об организации текущего хранения дел в соответствии с номенклатурой и подготовке дел к сдаче в архив с использованием автоматизированных систем.</w:t>
            </w:r>
          </w:p>
          <w:p w:rsidR="003F7A45" w:rsidRPr="003F7A45"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CA58BE" w:rsidRPr="005B7671" w:rsidRDefault="003F7A45" w:rsidP="003F7A45">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3F7A45">
              <w:rPr>
                <w:bCs/>
                <w:color w:val="000000"/>
                <w:sz w:val="24"/>
                <w:szCs w:val="24"/>
              </w:rPr>
              <w:t>Уровень Повышенный: С требуемой степенью полноты и точности сформировать представления о самостоятельном ведении номенклатуры дел, организации их текущего и оперативного хранения, проведении экспертизы ценности, формировании и оформлении архивных дел, а также оцифровке документов и управлении ими в единой информационной среде.</w:t>
            </w:r>
          </w:p>
        </w:tc>
      </w:tr>
    </w:tbl>
    <w:p w:rsidR="005B7671" w:rsidRPr="005B7671" w:rsidRDefault="005B7671" w:rsidP="005B7671">
      <w:pPr>
        <w:autoSpaceDE/>
        <w:autoSpaceDN/>
        <w:spacing w:line="276" w:lineRule="auto"/>
        <w:outlineLvl w:val="1"/>
        <w:rPr>
          <w:b/>
          <w:bCs/>
          <w:sz w:val="24"/>
          <w:szCs w:val="24"/>
        </w:rPr>
      </w:pPr>
    </w:p>
    <w:p w:rsidR="005B7671" w:rsidRPr="005B7671" w:rsidRDefault="005B7671" w:rsidP="005B7671">
      <w:pPr>
        <w:autoSpaceDE/>
        <w:autoSpaceDN/>
        <w:spacing w:line="276" w:lineRule="auto"/>
        <w:outlineLvl w:val="1"/>
        <w:rPr>
          <w:b/>
          <w:bCs/>
          <w:sz w:val="24"/>
          <w:szCs w:val="24"/>
        </w:rPr>
      </w:pPr>
    </w:p>
    <w:p w:rsidR="005B7671" w:rsidRPr="005B7671" w:rsidRDefault="005B7671" w:rsidP="005B7671">
      <w:pPr>
        <w:autoSpaceDE/>
        <w:autoSpaceDN/>
        <w:spacing w:line="276" w:lineRule="auto"/>
        <w:jc w:val="center"/>
        <w:rPr>
          <w:b/>
          <w:sz w:val="24"/>
          <w:szCs w:val="24"/>
        </w:rPr>
      </w:pPr>
      <w:r w:rsidRPr="005B7671">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5B7671" w:rsidRPr="005B7671" w:rsidRDefault="005B7671" w:rsidP="005B7671">
      <w:pPr>
        <w:autoSpaceDE/>
        <w:autoSpaceDN/>
        <w:spacing w:line="276" w:lineRule="auto"/>
        <w:ind w:firstLine="851"/>
        <w:rPr>
          <w:b/>
          <w:sz w:val="24"/>
          <w:szCs w:val="24"/>
        </w:rPr>
      </w:pPr>
    </w:p>
    <w:p w:rsidR="005B7671" w:rsidRPr="005B7671" w:rsidRDefault="005B7671" w:rsidP="005B7671">
      <w:pPr>
        <w:autoSpaceDE/>
        <w:autoSpaceDN/>
        <w:spacing w:line="276" w:lineRule="auto"/>
        <w:ind w:firstLine="851"/>
        <w:jc w:val="both"/>
        <w:rPr>
          <w:sz w:val="24"/>
          <w:szCs w:val="24"/>
        </w:rPr>
      </w:pPr>
      <w:r w:rsidRPr="005B7671">
        <w:rPr>
          <w:sz w:val="24"/>
          <w:szCs w:val="24"/>
        </w:rPr>
        <w:t>Учет и оценка знаний, умений и уровня сформированности компетенций у обучающихся осуществляется в два этапа:</w:t>
      </w:r>
    </w:p>
    <w:p w:rsidR="005B7671" w:rsidRPr="005B7671" w:rsidRDefault="005B7671" w:rsidP="005B7671">
      <w:pPr>
        <w:tabs>
          <w:tab w:val="left" w:pos="1372"/>
        </w:tabs>
        <w:autoSpaceDE/>
        <w:autoSpaceDN/>
        <w:spacing w:line="276" w:lineRule="auto"/>
        <w:ind w:firstLine="851"/>
        <w:jc w:val="both"/>
        <w:rPr>
          <w:sz w:val="24"/>
          <w:szCs w:val="24"/>
        </w:rPr>
      </w:pPr>
    </w:p>
    <w:p w:rsidR="005B7671" w:rsidRPr="005B7671" w:rsidRDefault="005B7671" w:rsidP="005B7671">
      <w:pPr>
        <w:tabs>
          <w:tab w:val="left" w:pos="1372"/>
        </w:tabs>
        <w:autoSpaceDE/>
        <w:autoSpaceDN/>
        <w:spacing w:line="276" w:lineRule="auto"/>
        <w:ind w:firstLine="851"/>
        <w:jc w:val="both"/>
        <w:rPr>
          <w:sz w:val="24"/>
          <w:szCs w:val="24"/>
        </w:rPr>
      </w:pPr>
      <w:r w:rsidRPr="005B7671">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5B7671" w:rsidRPr="005B7671" w:rsidRDefault="005B7671" w:rsidP="005B7671">
      <w:pPr>
        <w:autoSpaceDE/>
        <w:autoSpaceDN/>
        <w:spacing w:line="276" w:lineRule="auto"/>
        <w:ind w:firstLine="851"/>
        <w:jc w:val="both"/>
        <w:rPr>
          <w:sz w:val="24"/>
          <w:szCs w:val="24"/>
        </w:rPr>
      </w:pPr>
      <w:r w:rsidRPr="005B7671">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5B7671" w:rsidRPr="005B7671" w:rsidRDefault="005B7671" w:rsidP="005B7671">
      <w:pPr>
        <w:autoSpaceDE/>
        <w:autoSpaceDN/>
        <w:spacing w:line="276" w:lineRule="auto"/>
        <w:ind w:firstLine="851"/>
        <w:jc w:val="both"/>
        <w:rPr>
          <w:sz w:val="24"/>
          <w:szCs w:val="24"/>
          <w:highlight w:val="yellow"/>
        </w:rPr>
      </w:pPr>
      <w:r w:rsidRPr="005B7671">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5B7671" w:rsidRPr="005B7671" w:rsidRDefault="005B7671" w:rsidP="005B7671">
      <w:pPr>
        <w:autoSpaceDE/>
        <w:autoSpaceDN/>
        <w:spacing w:line="276" w:lineRule="auto"/>
        <w:ind w:firstLine="851"/>
        <w:jc w:val="both"/>
        <w:rPr>
          <w:sz w:val="24"/>
          <w:szCs w:val="24"/>
        </w:rPr>
      </w:pPr>
      <w:r w:rsidRPr="005B7671">
        <w:rPr>
          <w:sz w:val="24"/>
          <w:szCs w:val="24"/>
        </w:rPr>
        <w:t>1. представить конспект пропущенной лекции</w:t>
      </w:r>
    </w:p>
    <w:p w:rsidR="005B7671" w:rsidRPr="005B7671" w:rsidRDefault="005B7671" w:rsidP="005B7671">
      <w:pPr>
        <w:autoSpaceDE/>
        <w:autoSpaceDN/>
        <w:spacing w:line="276" w:lineRule="auto"/>
        <w:ind w:firstLine="851"/>
        <w:jc w:val="both"/>
        <w:rPr>
          <w:sz w:val="24"/>
          <w:szCs w:val="24"/>
        </w:rPr>
      </w:pPr>
      <w:r w:rsidRPr="005B7671">
        <w:rPr>
          <w:sz w:val="24"/>
          <w:szCs w:val="24"/>
        </w:rPr>
        <w:t>2. написать реферат по теме</w:t>
      </w:r>
    </w:p>
    <w:p w:rsidR="005B7671" w:rsidRPr="005B7671" w:rsidRDefault="005B7671" w:rsidP="005B7671">
      <w:pPr>
        <w:autoSpaceDE/>
        <w:autoSpaceDN/>
        <w:spacing w:line="276" w:lineRule="auto"/>
        <w:ind w:firstLine="851"/>
        <w:jc w:val="both"/>
        <w:rPr>
          <w:sz w:val="24"/>
          <w:szCs w:val="24"/>
        </w:rPr>
      </w:pPr>
      <w:r w:rsidRPr="005B7671">
        <w:rPr>
          <w:sz w:val="24"/>
          <w:szCs w:val="24"/>
        </w:rPr>
        <w:t>Обучающимся, пропустившим учебное занятие в форме практики выдается дополнительное задание – например:</w:t>
      </w:r>
    </w:p>
    <w:p w:rsidR="005B7671" w:rsidRPr="005B7671" w:rsidRDefault="005B7671">
      <w:pPr>
        <w:numPr>
          <w:ilvl w:val="0"/>
          <w:numId w:val="36"/>
        </w:numPr>
        <w:autoSpaceDE/>
        <w:autoSpaceDN/>
        <w:spacing w:line="276" w:lineRule="auto"/>
        <w:jc w:val="both"/>
        <w:rPr>
          <w:sz w:val="24"/>
          <w:szCs w:val="24"/>
        </w:rPr>
      </w:pPr>
      <w:r w:rsidRPr="005B7671">
        <w:rPr>
          <w:sz w:val="24"/>
          <w:szCs w:val="24"/>
        </w:rPr>
        <w:t>Ответить письменно на вопросы по теме</w:t>
      </w:r>
    </w:p>
    <w:p w:rsidR="005B7671" w:rsidRPr="005B7671" w:rsidRDefault="005B7671">
      <w:pPr>
        <w:numPr>
          <w:ilvl w:val="0"/>
          <w:numId w:val="36"/>
        </w:numPr>
        <w:autoSpaceDE/>
        <w:autoSpaceDN/>
        <w:spacing w:line="276" w:lineRule="auto"/>
        <w:jc w:val="both"/>
        <w:rPr>
          <w:sz w:val="24"/>
          <w:szCs w:val="24"/>
        </w:rPr>
      </w:pPr>
      <w:r w:rsidRPr="005B7671">
        <w:rPr>
          <w:sz w:val="24"/>
          <w:szCs w:val="24"/>
        </w:rPr>
        <w:t>Решить ситуационные задачи</w:t>
      </w:r>
    </w:p>
    <w:p w:rsidR="005B7671" w:rsidRPr="005B7671" w:rsidRDefault="005B7671" w:rsidP="005B7671">
      <w:pPr>
        <w:autoSpaceDE/>
        <w:autoSpaceDN/>
        <w:spacing w:line="276" w:lineRule="auto"/>
        <w:ind w:firstLine="851"/>
        <w:jc w:val="both"/>
        <w:rPr>
          <w:sz w:val="24"/>
          <w:szCs w:val="24"/>
        </w:rPr>
      </w:pPr>
      <w:r w:rsidRPr="005B7671">
        <w:rPr>
          <w:sz w:val="24"/>
          <w:szCs w:val="24"/>
        </w:rPr>
        <w:t xml:space="preserve">Подведение итогов текущего контроля проводится по графику и результаты оценки </w:t>
      </w:r>
      <w:r w:rsidRPr="005B7671">
        <w:rPr>
          <w:sz w:val="24"/>
          <w:szCs w:val="24"/>
        </w:rPr>
        <w:lastRenderedPageBreak/>
        <w:t>успеваемости заносятся в ведомость и в электронное портфолио обучающегося.</w:t>
      </w:r>
    </w:p>
    <w:p w:rsidR="005B7671" w:rsidRPr="005B7671" w:rsidRDefault="005B7671" w:rsidP="005B7671">
      <w:pPr>
        <w:tabs>
          <w:tab w:val="left" w:pos="1400"/>
        </w:tabs>
        <w:autoSpaceDE/>
        <w:autoSpaceDN/>
        <w:spacing w:line="276" w:lineRule="auto"/>
        <w:ind w:firstLine="851"/>
        <w:jc w:val="both"/>
        <w:rPr>
          <w:sz w:val="24"/>
          <w:szCs w:val="24"/>
        </w:rPr>
      </w:pPr>
      <w:r w:rsidRPr="005B7671">
        <w:rPr>
          <w:sz w:val="24"/>
          <w:szCs w:val="24"/>
        </w:rPr>
        <w:t xml:space="preserve">2 этап: проведение промежуточной аттестации по итогам освоения </w:t>
      </w:r>
      <w:r w:rsidRPr="005B7671">
        <w:rPr>
          <w:b/>
          <w:bCs/>
          <w:sz w:val="24"/>
          <w:szCs w:val="24"/>
        </w:rPr>
        <w:t>дисциплины в конце семестра в форме контрольной работы.</w:t>
      </w:r>
      <w:r w:rsidRPr="005B7671">
        <w:rPr>
          <w:sz w:val="24"/>
          <w:szCs w:val="24"/>
        </w:rPr>
        <w:t xml:space="preserve"> </w:t>
      </w:r>
    </w:p>
    <w:p w:rsidR="005B7671" w:rsidRPr="005B7671" w:rsidRDefault="005B7671" w:rsidP="005B7671">
      <w:pPr>
        <w:tabs>
          <w:tab w:val="left" w:pos="1400"/>
        </w:tabs>
        <w:autoSpaceDE/>
        <w:autoSpaceDN/>
        <w:spacing w:line="276" w:lineRule="auto"/>
        <w:ind w:firstLine="851"/>
        <w:jc w:val="both"/>
        <w:rPr>
          <w:sz w:val="24"/>
          <w:szCs w:val="24"/>
        </w:rPr>
      </w:pPr>
    </w:p>
    <w:p w:rsidR="005B7671" w:rsidRPr="005B7671" w:rsidRDefault="005B7671" w:rsidP="005B7671">
      <w:pPr>
        <w:tabs>
          <w:tab w:val="left" w:pos="1400"/>
        </w:tabs>
        <w:autoSpaceDE/>
        <w:autoSpaceDN/>
        <w:spacing w:line="276" w:lineRule="auto"/>
        <w:ind w:firstLine="851"/>
        <w:jc w:val="both"/>
        <w:rPr>
          <w:sz w:val="24"/>
          <w:szCs w:val="24"/>
        </w:rPr>
      </w:pPr>
      <w:r w:rsidRPr="005B7671">
        <w:rPr>
          <w:sz w:val="24"/>
          <w:szCs w:val="24"/>
        </w:rPr>
        <w:t>Контрольная работа проводится по расписанию в устной или письменной форме.</w:t>
      </w:r>
    </w:p>
    <w:p w:rsidR="005B7671" w:rsidRPr="005B7671" w:rsidRDefault="005B7671" w:rsidP="005B7671">
      <w:pPr>
        <w:autoSpaceDE/>
        <w:autoSpaceDN/>
        <w:spacing w:line="276" w:lineRule="auto"/>
        <w:ind w:firstLine="851"/>
        <w:jc w:val="both"/>
        <w:rPr>
          <w:sz w:val="24"/>
          <w:szCs w:val="24"/>
        </w:rPr>
      </w:pPr>
      <w:r w:rsidRPr="005B7671">
        <w:rPr>
          <w:sz w:val="24"/>
          <w:szCs w:val="24"/>
        </w:rPr>
        <w:t>Итоговая оценка определяется по результатам текущей аттестации и промежуточной аттестации.</w:t>
      </w:r>
    </w:p>
    <w:p w:rsidR="005B7671" w:rsidRPr="005B7671" w:rsidRDefault="005B7671" w:rsidP="005B7671">
      <w:pPr>
        <w:autoSpaceDE/>
        <w:autoSpaceDN/>
        <w:spacing w:line="276" w:lineRule="auto"/>
        <w:ind w:firstLine="851"/>
        <w:jc w:val="both"/>
        <w:rPr>
          <w:sz w:val="24"/>
          <w:szCs w:val="24"/>
        </w:rPr>
      </w:pPr>
      <w:r w:rsidRPr="005B7671">
        <w:rPr>
          <w:sz w:val="24"/>
          <w:szCs w:val="24"/>
        </w:rPr>
        <w:t xml:space="preserve">Результаты промежуточной аттестации доводятся до сведения обучающихся в день её проведения. Заносятся в </w:t>
      </w:r>
      <w:r w:rsidRPr="005B7671">
        <w:rPr>
          <w:b/>
          <w:bCs/>
          <w:sz w:val="24"/>
          <w:szCs w:val="24"/>
        </w:rPr>
        <w:t xml:space="preserve">электронную </w:t>
      </w:r>
      <w:r w:rsidRPr="005B7671">
        <w:rPr>
          <w:sz w:val="24"/>
          <w:szCs w:val="24"/>
        </w:rPr>
        <w:t>экзаменационно-зачетную ведомость и зачетную книжку.</w:t>
      </w:r>
    </w:p>
    <w:p w:rsidR="005B7671" w:rsidRPr="005B7671" w:rsidRDefault="005B7671" w:rsidP="005B7671">
      <w:pPr>
        <w:autoSpaceDE/>
        <w:autoSpaceDN/>
        <w:spacing w:line="276" w:lineRule="auto"/>
        <w:ind w:firstLine="851"/>
        <w:jc w:val="both"/>
        <w:rPr>
          <w:sz w:val="24"/>
          <w:szCs w:val="24"/>
        </w:rPr>
      </w:pPr>
      <w:r w:rsidRPr="005B7671">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5B7671" w:rsidRDefault="005B7671" w:rsidP="005B7671">
      <w:pPr>
        <w:autoSpaceDE/>
        <w:autoSpaceDN/>
        <w:spacing w:line="276" w:lineRule="auto"/>
        <w:ind w:firstLine="720"/>
        <w:jc w:val="both"/>
        <w:rPr>
          <w:sz w:val="24"/>
          <w:szCs w:val="24"/>
        </w:rPr>
      </w:pPr>
    </w:p>
    <w:p w:rsidR="00995616" w:rsidRDefault="00995616" w:rsidP="005B7671">
      <w:pPr>
        <w:autoSpaceDE/>
        <w:autoSpaceDN/>
        <w:spacing w:line="276" w:lineRule="auto"/>
        <w:ind w:firstLine="720"/>
        <w:jc w:val="both"/>
        <w:rPr>
          <w:sz w:val="24"/>
          <w:szCs w:val="24"/>
        </w:rPr>
      </w:pPr>
    </w:p>
    <w:p w:rsidR="00995616" w:rsidRPr="005B7671" w:rsidRDefault="00995616" w:rsidP="005B7671">
      <w:pPr>
        <w:autoSpaceDE/>
        <w:autoSpaceDN/>
        <w:spacing w:line="276" w:lineRule="auto"/>
        <w:ind w:firstLine="720"/>
        <w:jc w:val="both"/>
        <w:rPr>
          <w:sz w:val="24"/>
          <w:szCs w:val="24"/>
        </w:rPr>
      </w:pPr>
    </w:p>
    <w:p w:rsidR="005B7671" w:rsidRPr="005B7671" w:rsidRDefault="005B7671" w:rsidP="005B7671">
      <w:pPr>
        <w:autoSpaceDE/>
        <w:autoSpaceDN/>
        <w:spacing w:line="276" w:lineRule="auto"/>
        <w:jc w:val="center"/>
        <w:outlineLvl w:val="1"/>
        <w:rPr>
          <w:b/>
          <w:bCs/>
          <w:sz w:val="24"/>
          <w:szCs w:val="24"/>
        </w:rPr>
      </w:pPr>
      <w:r w:rsidRPr="005B7671">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5B7671" w:rsidRPr="005B7671" w:rsidRDefault="005B7671" w:rsidP="005B7671">
      <w:pPr>
        <w:autoSpaceDE/>
        <w:autoSpaceDN/>
        <w:spacing w:line="276" w:lineRule="auto"/>
        <w:rPr>
          <w:b/>
          <w:sz w:val="24"/>
          <w:szCs w:val="24"/>
        </w:rPr>
      </w:pPr>
    </w:p>
    <w:p w:rsidR="005B7671" w:rsidRPr="005B7671" w:rsidRDefault="005B7671" w:rsidP="005B7671">
      <w:pPr>
        <w:tabs>
          <w:tab w:val="left" w:pos="1134"/>
        </w:tabs>
        <w:autoSpaceDE/>
        <w:autoSpaceDN/>
        <w:spacing w:line="276" w:lineRule="auto"/>
        <w:ind w:firstLine="851"/>
        <w:jc w:val="both"/>
        <w:rPr>
          <w:sz w:val="24"/>
          <w:szCs w:val="24"/>
        </w:rPr>
      </w:pPr>
      <w:r w:rsidRPr="005B7671">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5B7671" w:rsidRPr="005B7671" w:rsidRDefault="005B7671" w:rsidP="005B7671">
      <w:pPr>
        <w:tabs>
          <w:tab w:val="left" w:pos="1134"/>
          <w:tab w:val="left" w:pos="1302"/>
        </w:tabs>
        <w:autoSpaceDE/>
        <w:autoSpaceDN/>
        <w:spacing w:line="276" w:lineRule="auto"/>
        <w:ind w:left="851"/>
        <w:rPr>
          <w:sz w:val="24"/>
          <w:szCs w:val="24"/>
        </w:rPr>
      </w:pPr>
      <w:r w:rsidRPr="005B7671">
        <w:rPr>
          <w:sz w:val="24"/>
          <w:szCs w:val="24"/>
        </w:rPr>
        <w:t>Допороговый уровень;</w:t>
      </w:r>
    </w:p>
    <w:p w:rsidR="005B7671" w:rsidRPr="005B7671" w:rsidRDefault="005B7671" w:rsidP="005B7671">
      <w:pPr>
        <w:tabs>
          <w:tab w:val="left" w:pos="1134"/>
          <w:tab w:val="left" w:pos="1302"/>
        </w:tabs>
        <w:autoSpaceDE/>
        <w:autoSpaceDN/>
        <w:spacing w:line="276" w:lineRule="auto"/>
        <w:ind w:left="851"/>
        <w:rPr>
          <w:sz w:val="24"/>
          <w:szCs w:val="24"/>
        </w:rPr>
      </w:pPr>
      <w:r w:rsidRPr="005B7671">
        <w:rPr>
          <w:sz w:val="24"/>
          <w:szCs w:val="24"/>
        </w:rPr>
        <w:t>Пороговый уровень;</w:t>
      </w:r>
    </w:p>
    <w:p w:rsidR="005B7671" w:rsidRPr="005B7671" w:rsidRDefault="005B7671" w:rsidP="005B7671">
      <w:pPr>
        <w:tabs>
          <w:tab w:val="left" w:pos="1134"/>
          <w:tab w:val="left" w:pos="1302"/>
        </w:tabs>
        <w:autoSpaceDE/>
        <w:autoSpaceDN/>
        <w:spacing w:line="276" w:lineRule="auto"/>
        <w:ind w:left="851"/>
        <w:rPr>
          <w:sz w:val="24"/>
          <w:szCs w:val="24"/>
        </w:rPr>
      </w:pPr>
      <w:r w:rsidRPr="005B7671">
        <w:rPr>
          <w:sz w:val="24"/>
          <w:szCs w:val="24"/>
        </w:rPr>
        <w:t>Высокий уровень;</w:t>
      </w:r>
    </w:p>
    <w:p w:rsidR="005B7671" w:rsidRPr="005B7671" w:rsidRDefault="005B7671" w:rsidP="005B7671">
      <w:pPr>
        <w:tabs>
          <w:tab w:val="left" w:pos="1134"/>
          <w:tab w:val="left" w:pos="1302"/>
        </w:tabs>
        <w:autoSpaceDE/>
        <w:autoSpaceDN/>
        <w:spacing w:line="276" w:lineRule="auto"/>
        <w:ind w:left="851"/>
        <w:rPr>
          <w:sz w:val="24"/>
          <w:szCs w:val="24"/>
        </w:rPr>
      </w:pPr>
      <w:r w:rsidRPr="005B7671">
        <w:rPr>
          <w:sz w:val="24"/>
          <w:szCs w:val="24"/>
        </w:rPr>
        <w:t>Повышенный уровень.</w:t>
      </w:r>
    </w:p>
    <w:p w:rsidR="005B7671" w:rsidRPr="005B7671" w:rsidRDefault="005B7671" w:rsidP="005B7671">
      <w:pPr>
        <w:autoSpaceDE/>
        <w:autoSpaceDN/>
        <w:spacing w:line="276" w:lineRule="auto"/>
        <w:rPr>
          <w:sz w:val="24"/>
          <w:szCs w:val="24"/>
        </w:rPr>
      </w:pPr>
    </w:p>
    <w:p w:rsidR="005B7671" w:rsidRPr="005B7671" w:rsidRDefault="005B7671" w:rsidP="005B7671">
      <w:pPr>
        <w:autoSpaceDE/>
        <w:autoSpaceDN/>
        <w:spacing w:line="276" w:lineRule="auto"/>
        <w:ind w:firstLine="720"/>
        <w:jc w:val="both"/>
        <w:rPr>
          <w:sz w:val="24"/>
          <w:szCs w:val="24"/>
        </w:rPr>
      </w:pPr>
      <w:r w:rsidRPr="005B7671">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5B7671" w:rsidRPr="005B7671" w:rsidRDefault="005B7671" w:rsidP="005B7671">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5B7671" w:rsidRPr="005B7671" w:rsidTr="008E36EA">
        <w:trPr>
          <w:jc w:val="center"/>
        </w:trPr>
        <w:tc>
          <w:tcPr>
            <w:tcW w:w="2916" w:type="dxa"/>
            <w:vAlign w:val="center"/>
          </w:tcPr>
          <w:p w:rsidR="005B7671" w:rsidRPr="005B7671" w:rsidRDefault="005B7671" w:rsidP="005B7671">
            <w:pPr>
              <w:autoSpaceDE/>
              <w:autoSpaceDN/>
              <w:spacing w:line="276" w:lineRule="auto"/>
              <w:jc w:val="center"/>
              <w:rPr>
                <w:sz w:val="24"/>
                <w:szCs w:val="24"/>
              </w:rPr>
            </w:pPr>
            <w:r w:rsidRPr="005B7671">
              <w:rPr>
                <w:sz w:val="24"/>
                <w:szCs w:val="24"/>
              </w:rPr>
              <w:t>Оценка</w:t>
            </w:r>
          </w:p>
        </w:tc>
        <w:tc>
          <w:tcPr>
            <w:tcW w:w="2693" w:type="dxa"/>
            <w:vAlign w:val="center"/>
          </w:tcPr>
          <w:p w:rsidR="005B7671" w:rsidRPr="005B7671" w:rsidRDefault="005B7671" w:rsidP="005B7671">
            <w:pPr>
              <w:autoSpaceDE/>
              <w:autoSpaceDN/>
              <w:spacing w:line="276" w:lineRule="auto"/>
              <w:jc w:val="center"/>
              <w:rPr>
                <w:sz w:val="24"/>
                <w:szCs w:val="24"/>
              </w:rPr>
            </w:pPr>
            <w:r w:rsidRPr="005B7671">
              <w:rPr>
                <w:sz w:val="24"/>
                <w:szCs w:val="24"/>
              </w:rPr>
              <w:t>Уровень освоения</w:t>
            </w:r>
          </w:p>
          <w:p w:rsidR="005B7671" w:rsidRPr="005B7671" w:rsidRDefault="005B7671" w:rsidP="005B7671">
            <w:pPr>
              <w:autoSpaceDE/>
              <w:autoSpaceDN/>
              <w:spacing w:line="276" w:lineRule="auto"/>
              <w:jc w:val="center"/>
              <w:rPr>
                <w:sz w:val="24"/>
                <w:szCs w:val="24"/>
              </w:rPr>
            </w:pPr>
            <w:r w:rsidRPr="005B7671">
              <w:rPr>
                <w:sz w:val="24"/>
                <w:szCs w:val="24"/>
              </w:rPr>
              <w:t>компетенции</w:t>
            </w:r>
          </w:p>
        </w:tc>
        <w:tc>
          <w:tcPr>
            <w:tcW w:w="4849" w:type="dxa"/>
            <w:vAlign w:val="center"/>
          </w:tcPr>
          <w:p w:rsidR="005B7671" w:rsidRPr="005B7671" w:rsidRDefault="005B7671" w:rsidP="005B7671">
            <w:pPr>
              <w:autoSpaceDE/>
              <w:autoSpaceDN/>
              <w:spacing w:line="276" w:lineRule="auto"/>
              <w:jc w:val="center"/>
              <w:rPr>
                <w:sz w:val="24"/>
                <w:szCs w:val="24"/>
              </w:rPr>
            </w:pPr>
            <w:r w:rsidRPr="005B7671">
              <w:rPr>
                <w:sz w:val="24"/>
                <w:szCs w:val="24"/>
              </w:rPr>
              <w:t>Показатель</w:t>
            </w:r>
          </w:p>
        </w:tc>
      </w:tr>
      <w:tr w:rsidR="005B7671" w:rsidRPr="005B7671" w:rsidTr="008E36EA">
        <w:trPr>
          <w:jc w:val="center"/>
        </w:trPr>
        <w:tc>
          <w:tcPr>
            <w:tcW w:w="2916" w:type="dxa"/>
          </w:tcPr>
          <w:p w:rsidR="005B7671" w:rsidRPr="005B7671" w:rsidRDefault="005B7671" w:rsidP="005B7671">
            <w:pPr>
              <w:autoSpaceDE/>
              <w:autoSpaceDN/>
              <w:spacing w:line="276" w:lineRule="auto"/>
              <w:jc w:val="center"/>
              <w:rPr>
                <w:sz w:val="24"/>
                <w:szCs w:val="24"/>
              </w:rPr>
            </w:pPr>
            <w:r w:rsidRPr="005B7671">
              <w:rPr>
                <w:sz w:val="24"/>
                <w:szCs w:val="24"/>
              </w:rPr>
              <w:t>«2» -</w:t>
            </w:r>
          </w:p>
          <w:p w:rsidR="005B7671" w:rsidRPr="005B7671" w:rsidRDefault="005B7671" w:rsidP="005B7671">
            <w:pPr>
              <w:autoSpaceDE/>
              <w:autoSpaceDN/>
              <w:spacing w:line="276" w:lineRule="auto"/>
              <w:jc w:val="center"/>
              <w:rPr>
                <w:sz w:val="24"/>
                <w:szCs w:val="24"/>
              </w:rPr>
            </w:pPr>
            <w:r w:rsidRPr="005B7671">
              <w:rPr>
                <w:sz w:val="24"/>
                <w:szCs w:val="24"/>
              </w:rPr>
              <w:t>неудовлетворительно</w:t>
            </w:r>
          </w:p>
        </w:tc>
        <w:tc>
          <w:tcPr>
            <w:tcW w:w="2693" w:type="dxa"/>
          </w:tcPr>
          <w:p w:rsidR="005B7671" w:rsidRPr="005B7671" w:rsidRDefault="005B7671" w:rsidP="005B7671">
            <w:pPr>
              <w:autoSpaceDE/>
              <w:autoSpaceDN/>
              <w:spacing w:line="276" w:lineRule="auto"/>
              <w:rPr>
                <w:sz w:val="24"/>
                <w:szCs w:val="24"/>
              </w:rPr>
            </w:pPr>
            <w:r w:rsidRPr="005B7671">
              <w:rPr>
                <w:sz w:val="24"/>
                <w:szCs w:val="24"/>
              </w:rPr>
              <w:t>Допороговый</w:t>
            </w:r>
          </w:p>
          <w:p w:rsidR="005B7671" w:rsidRPr="005B7671" w:rsidRDefault="005B7671" w:rsidP="005B7671">
            <w:pPr>
              <w:autoSpaceDE/>
              <w:autoSpaceDN/>
              <w:spacing w:line="276" w:lineRule="auto"/>
              <w:rPr>
                <w:sz w:val="24"/>
                <w:szCs w:val="24"/>
              </w:rPr>
            </w:pPr>
            <w:r w:rsidRPr="005B7671">
              <w:rPr>
                <w:sz w:val="24"/>
                <w:szCs w:val="24"/>
              </w:rPr>
              <w:t>уровень</w:t>
            </w:r>
          </w:p>
        </w:tc>
        <w:tc>
          <w:tcPr>
            <w:tcW w:w="4849" w:type="dxa"/>
          </w:tcPr>
          <w:p w:rsidR="005B7671" w:rsidRPr="005B7671" w:rsidRDefault="005B7671">
            <w:pPr>
              <w:numPr>
                <w:ilvl w:val="0"/>
                <w:numId w:val="34"/>
              </w:numPr>
              <w:tabs>
                <w:tab w:val="left" w:pos="394"/>
              </w:tabs>
              <w:autoSpaceDE/>
              <w:autoSpaceDN/>
              <w:spacing w:line="276" w:lineRule="auto"/>
              <w:ind w:left="0" w:firstLine="0"/>
              <w:jc w:val="both"/>
              <w:rPr>
                <w:sz w:val="24"/>
                <w:szCs w:val="24"/>
              </w:rPr>
            </w:pPr>
            <w:r w:rsidRPr="005B7671">
              <w:rPr>
                <w:sz w:val="24"/>
                <w:szCs w:val="24"/>
              </w:rPr>
              <w:t>наличие существенных (грубых) ошибок в ответах;</w:t>
            </w:r>
          </w:p>
          <w:p w:rsidR="005B7671" w:rsidRPr="005B7671" w:rsidRDefault="005B7671">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5B7671">
              <w:rPr>
                <w:sz w:val="24"/>
                <w:szCs w:val="24"/>
              </w:rPr>
              <w:t>демонстрация обучающимся частичных знаний по пройденной программе;</w:t>
            </w:r>
          </w:p>
          <w:p w:rsidR="005B7671" w:rsidRPr="005B7671" w:rsidRDefault="005B7671">
            <w:pPr>
              <w:numPr>
                <w:ilvl w:val="0"/>
                <w:numId w:val="34"/>
              </w:numPr>
              <w:tabs>
                <w:tab w:val="left" w:pos="394"/>
              </w:tabs>
              <w:autoSpaceDE/>
              <w:autoSpaceDN/>
              <w:spacing w:line="276" w:lineRule="auto"/>
              <w:ind w:left="0" w:firstLine="0"/>
              <w:jc w:val="both"/>
              <w:rPr>
                <w:sz w:val="24"/>
                <w:szCs w:val="24"/>
              </w:rPr>
            </w:pPr>
            <w:r w:rsidRPr="005B7671">
              <w:rPr>
                <w:sz w:val="24"/>
                <w:szCs w:val="24"/>
              </w:rPr>
              <w:t>отсутствие ответа.</w:t>
            </w:r>
          </w:p>
        </w:tc>
      </w:tr>
      <w:tr w:rsidR="005B7671" w:rsidRPr="005B7671" w:rsidTr="008E36EA">
        <w:trPr>
          <w:trHeight w:val="1127"/>
          <w:jc w:val="center"/>
        </w:trPr>
        <w:tc>
          <w:tcPr>
            <w:tcW w:w="2916" w:type="dxa"/>
          </w:tcPr>
          <w:p w:rsidR="005B7671" w:rsidRPr="005B7671" w:rsidRDefault="005B7671" w:rsidP="005B7671">
            <w:pPr>
              <w:autoSpaceDE/>
              <w:autoSpaceDN/>
              <w:spacing w:line="276" w:lineRule="auto"/>
              <w:jc w:val="center"/>
              <w:rPr>
                <w:sz w:val="24"/>
                <w:szCs w:val="24"/>
              </w:rPr>
            </w:pPr>
            <w:r w:rsidRPr="005B7671">
              <w:rPr>
                <w:sz w:val="24"/>
                <w:szCs w:val="24"/>
              </w:rPr>
              <w:t>«3» -</w:t>
            </w:r>
          </w:p>
          <w:p w:rsidR="005B7671" w:rsidRPr="005B7671" w:rsidRDefault="005B7671" w:rsidP="005B7671">
            <w:pPr>
              <w:autoSpaceDE/>
              <w:autoSpaceDN/>
              <w:spacing w:line="276" w:lineRule="auto"/>
              <w:jc w:val="center"/>
              <w:rPr>
                <w:sz w:val="24"/>
                <w:szCs w:val="24"/>
              </w:rPr>
            </w:pPr>
            <w:r w:rsidRPr="005B7671">
              <w:rPr>
                <w:sz w:val="24"/>
                <w:szCs w:val="24"/>
              </w:rPr>
              <w:t>удовлетворительно</w:t>
            </w:r>
          </w:p>
        </w:tc>
        <w:tc>
          <w:tcPr>
            <w:tcW w:w="2693" w:type="dxa"/>
          </w:tcPr>
          <w:p w:rsidR="005B7671" w:rsidRPr="005B7671" w:rsidRDefault="005B7671" w:rsidP="005B7671">
            <w:pPr>
              <w:autoSpaceDE/>
              <w:autoSpaceDN/>
              <w:spacing w:line="276" w:lineRule="auto"/>
              <w:rPr>
                <w:sz w:val="24"/>
                <w:szCs w:val="24"/>
              </w:rPr>
            </w:pPr>
            <w:r w:rsidRPr="005B7671">
              <w:rPr>
                <w:sz w:val="24"/>
                <w:szCs w:val="24"/>
              </w:rPr>
              <w:t>Пороговый уровень</w:t>
            </w:r>
          </w:p>
        </w:tc>
        <w:tc>
          <w:tcPr>
            <w:tcW w:w="4849" w:type="dxa"/>
          </w:tcPr>
          <w:p w:rsidR="005B7671" w:rsidRPr="005B7671" w:rsidRDefault="005B7671">
            <w:pPr>
              <w:numPr>
                <w:ilvl w:val="0"/>
                <w:numId w:val="33"/>
              </w:numPr>
              <w:tabs>
                <w:tab w:val="left" w:pos="431"/>
                <w:tab w:val="left" w:pos="432"/>
              </w:tabs>
              <w:autoSpaceDE/>
              <w:autoSpaceDN/>
              <w:spacing w:line="276" w:lineRule="auto"/>
              <w:ind w:left="0" w:firstLine="0"/>
              <w:jc w:val="both"/>
              <w:rPr>
                <w:sz w:val="24"/>
                <w:szCs w:val="24"/>
              </w:rPr>
            </w:pPr>
            <w:r w:rsidRPr="005B7671">
              <w:rPr>
                <w:sz w:val="24"/>
                <w:szCs w:val="24"/>
              </w:rPr>
              <w:t>компетенции сформированы частично, но не менее 50%, закрепленных рабочей программой дисциплины;</w:t>
            </w:r>
          </w:p>
          <w:p w:rsidR="005B7671" w:rsidRPr="005B7671" w:rsidRDefault="005B7671">
            <w:pPr>
              <w:numPr>
                <w:ilvl w:val="0"/>
                <w:numId w:val="33"/>
              </w:numPr>
              <w:tabs>
                <w:tab w:val="left" w:pos="431"/>
                <w:tab w:val="left" w:pos="432"/>
              </w:tabs>
              <w:autoSpaceDE/>
              <w:autoSpaceDN/>
              <w:spacing w:line="276" w:lineRule="auto"/>
              <w:ind w:left="0" w:firstLine="0"/>
              <w:jc w:val="both"/>
              <w:rPr>
                <w:sz w:val="24"/>
                <w:szCs w:val="24"/>
              </w:rPr>
            </w:pPr>
            <w:r w:rsidRPr="005B7671">
              <w:rPr>
                <w:sz w:val="24"/>
                <w:szCs w:val="24"/>
              </w:rPr>
              <w:t>не менее 50% задания, подлежащего текущему контролю, выполнено по стандартной методике без существенных ошибок;</w:t>
            </w:r>
          </w:p>
          <w:p w:rsidR="005B7671" w:rsidRPr="005B7671" w:rsidRDefault="005B7671">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5B7671">
              <w:rPr>
                <w:sz w:val="24"/>
                <w:szCs w:val="24"/>
              </w:rPr>
              <w:t>сделаны выводы по анализу показателей, но даны недостаточно полные пояснения;</w:t>
            </w:r>
          </w:p>
          <w:p w:rsidR="005B7671" w:rsidRPr="005B7671" w:rsidRDefault="005B7671">
            <w:pPr>
              <w:numPr>
                <w:ilvl w:val="0"/>
                <w:numId w:val="33"/>
              </w:numPr>
              <w:tabs>
                <w:tab w:val="left" w:pos="431"/>
                <w:tab w:val="left" w:pos="432"/>
              </w:tabs>
              <w:autoSpaceDE/>
              <w:autoSpaceDN/>
              <w:spacing w:line="276" w:lineRule="auto"/>
              <w:ind w:left="0" w:firstLine="0"/>
              <w:jc w:val="both"/>
              <w:rPr>
                <w:sz w:val="24"/>
                <w:szCs w:val="24"/>
              </w:rPr>
            </w:pPr>
            <w:r w:rsidRPr="005B7671">
              <w:rPr>
                <w:sz w:val="24"/>
                <w:szCs w:val="24"/>
              </w:rPr>
              <w:lastRenderedPageBreak/>
              <w:t>наличие несущественных ошибок в ответе, неисправляемых обучающимся;</w:t>
            </w:r>
          </w:p>
          <w:p w:rsidR="005B7671" w:rsidRPr="005B7671" w:rsidRDefault="005B7671">
            <w:pPr>
              <w:numPr>
                <w:ilvl w:val="0"/>
                <w:numId w:val="33"/>
              </w:numPr>
              <w:tabs>
                <w:tab w:val="left" w:pos="431"/>
                <w:tab w:val="left" w:pos="432"/>
              </w:tabs>
              <w:autoSpaceDE/>
              <w:autoSpaceDN/>
              <w:spacing w:line="276" w:lineRule="auto"/>
              <w:ind w:left="0" w:firstLine="0"/>
              <w:jc w:val="both"/>
              <w:rPr>
                <w:sz w:val="24"/>
                <w:szCs w:val="24"/>
              </w:rPr>
            </w:pPr>
            <w:r w:rsidRPr="005B7671">
              <w:rPr>
                <w:sz w:val="24"/>
                <w:szCs w:val="24"/>
              </w:rPr>
              <w:t>демонстрация обучающимся недостаточно полных знаний по пройденной программе;</w:t>
            </w:r>
          </w:p>
          <w:p w:rsidR="005B7671" w:rsidRPr="005B7671" w:rsidRDefault="005B7671">
            <w:pPr>
              <w:numPr>
                <w:ilvl w:val="0"/>
                <w:numId w:val="33"/>
              </w:numPr>
              <w:tabs>
                <w:tab w:val="left" w:pos="431"/>
                <w:tab w:val="left" w:pos="432"/>
              </w:tabs>
              <w:autoSpaceDE/>
              <w:autoSpaceDN/>
              <w:spacing w:line="276" w:lineRule="auto"/>
              <w:ind w:left="0" w:firstLine="0"/>
              <w:jc w:val="both"/>
              <w:rPr>
                <w:sz w:val="24"/>
                <w:szCs w:val="24"/>
              </w:rPr>
            </w:pPr>
            <w:r w:rsidRPr="005B7671">
              <w:rPr>
                <w:sz w:val="24"/>
                <w:szCs w:val="24"/>
              </w:rPr>
              <w:t>не структурированное, не стройное изложение учебного материала при ответе.</w:t>
            </w:r>
          </w:p>
        </w:tc>
      </w:tr>
      <w:tr w:rsidR="005B7671" w:rsidRPr="005B7671" w:rsidTr="008E36EA">
        <w:trPr>
          <w:jc w:val="center"/>
        </w:trPr>
        <w:tc>
          <w:tcPr>
            <w:tcW w:w="2916" w:type="dxa"/>
          </w:tcPr>
          <w:p w:rsidR="005B7671" w:rsidRPr="005B7671" w:rsidRDefault="005B7671" w:rsidP="005B7671">
            <w:pPr>
              <w:autoSpaceDE/>
              <w:autoSpaceDN/>
              <w:spacing w:line="276" w:lineRule="auto"/>
              <w:jc w:val="center"/>
              <w:rPr>
                <w:sz w:val="24"/>
                <w:szCs w:val="24"/>
              </w:rPr>
            </w:pPr>
            <w:r w:rsidRPr="005B7671">
              <w:rPr>
                <w:sz w:val="24"/>
                <w:szCs w:val="24"/>
              </w:rPr>
              <w:lastRenderedPageBreak/>
              <w:t>«4» - хорошо</w:t>
            </w:r>
          </w:p>
        </w:tc>
        <w:tc>
          <w:tcPr>
            <w:tcW w:w="2693" w:type="dxa"/>
          </w:tcPr>
          <w:p w:rsidR="005B7671" w:rsidRPr="005B7671" w:rsidRDefault="005B7671" w:rsidP="005B7671">
            <w:pPr>
              <w:autoSpaceDE/>
              <w:autoSpaceDN/>
              <w:spacing w:line="276" w:lineRule="auto"/>
              <w:rPr>
                <w:sz w:val="24"/>
                <w:szCs w:val="24"/>
              </w:rPr>
            </w:pPr>
            <w:r w:rsidRPr="005B7671">
              <w:rPr>
                <w:sz w:val="24"/>
                <w:szCs w:val="24"/>
              </w:rPr>
              <w:t>Высокий уровень</w:t>
            </w:r>
          </w:p>
        </w:tc>
        <w:tc>
          <w:tcPr>
            <w:tcW w:w="4849" w:type="dxa"/>
          </w:tcPr>
          <w:p w:rsidR="005B7671" w:rsidRPr="005B7671" w:rsidRDefault="005B7671">
            <w:pPr>
              <w:numPr>
                <w:ilvl w:val="0"/>
                <w:numId w:val="32"/>
              </w:numPr>
              <w:tabs>
                <w:tab w:val="left" w:pos="432"/>
              </w:tabs>
              <w:autoSpaceDE/>
              <w:autoSpaceDN/>
              <w:spacing w:line="276" w:lineRule="auto"/>
              <w:ind w:left="0" w:firstLine="0"/>
              <w:jc w:val="both"/>
              <w:rPr>
                <w:sz w:val="24"/>
                <w:szCs w:val="24"/>
              </w:rPr>
            </w:pPr>
            <w:r w:rsidRPr="005B7671">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5B7671" w:rsidRPr="005B7671" w:rsidRDefault="005B7671">
            <w:pPr>
              <w:numPr>
                <w:ilvl w:val="0"/>
                <w:numId w:val="32"/>
              </w:numPr>
              <w:tabs>
                <w:tab w:val="left" w:pos="432"/>
              </w:tabs>
              <w:autoSpaceDE/>
              <w:autoSpaceDN/>
              <w:spacing w:line="276" w:lineRule="auto"/>
              <w:ind w:left="0" w:firstLine="0"/>
              <w:jc w:val="both"/>
              <w:rPr>
                <w:sz w:val="24"/>
                <w:szCs w:val="24"/>
              </w:rPr>
            </w:pPr>
            <w:r w:rsidRPr="005B7671">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5B7671" w:rsidRPr="005B7671" w:rsidRDefault="005B7671">
            <w:pPr>
              <w:numPr>
                <w:ilvl w:val="0"/>
                <w:numId w:val="32"/>
              </w:numPr>
              <w:tabs>
                <w:tab w:val="left" w:pos="432"/>
              </w:tabs>
              <w:autoSpaceDE/>
              <w:autoSpaceDN/>
              <w:spacing w:line="276" w:lineRule="auto"/>
              <w:ind w:left="0" w:firstLine="0"/>
              <w:jc w:val="both"/>
              <w:rPr>
                <w:sz w:val="24"/>
                <w:szCs w:val="24"/>
              </w:rPr>
            </w:pPr>
            <w:r w:rsidRPr="005B7671">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5B7671" w:rsidRPr="005B7671" w:rsidRDefault="005B7671">
            <w:pPr>
              <w:numPr>
                <w:ilvl w:val="0"/>
                <w:numId w:val="32"/>
              </w:numPr>
              <w:tabs>
                <w:tab w:val="left" w:pos="432"/>
              </w:tabs>
              <w:autoSpaceDE/>
              <w:autoSpaceDN/>
              <w:spacing w:line="276" w:lineRule="auto"/>
              <w:ind w:left="0" w:firstLine="0"/>
              <w:jc w:val="both"/>
              <w:rPr>
                <w:sz w:val="24"/>
                <w:szCs w:val="24"/>
              </w:rPr>
            </w:pPr>
            <w:r w:rsidRPr="005B7671">
              <w:rPr>
                <w:sz w:val="24"/>
                <w:szCs w:val="24"/>
              </w:rPr>
              <w:t>сделаны выводы по анализу показателей, но даны недостаточно полные пояснения.</w:t>
            </w:r>
          </w:p>
          <w:p w:rsidR="005B7671" w:rsidRPr="005B7671" w:rsidRDefault="005B7671">
            <w:pPr>
              <w:numPr>
                <w:ilvl w:val="0"/>
                <w:numId w:val="32"/>
              </w:numPr>
              <w:tabs>
                <w:tab w:val="left" w:pos="396"/>
              </w:tabs>
              <w:autoSpaceDE/>
              <w:autoSpaceDN/>
              <w:spacing w:line="276" w:lineRule="auto"/>
              <w:ind w:left="0" w:firstLine="0"/>
              <w:jc w:val="both"/>
              <w:rPr>
                <w:sz w:val="24"/>
                <w:szCs w:val="24"/>
              </w:rPr>
            </w:pPr>
            <w:r w:rsidRPr="005B7671">
              <w:rPr>
                <w:sz w:val="24"/>
                <w:szCs w:val="24"/>
              </w:rPr>
              <w:t>наличие несущественных ошибок, уверенно исправляемых обучающимся после дополнительных и наводящих вопросов;</w:t>
            </w:r>
          </w:p>
          <w:p w:rsidR="005B7671" w:rsidRPr="005B7671" w:rsidRDefault="005B7671">
            <w:pPr>
              <w:numPr>
                <w:ilvl w:val="0"/>
                <w:numId w:val="32"/>
              </w:numPr>
              <w:tabs>
                <w:tab w:val="left" w:pos="396"/>
              </w:tabs>
              <w:autoSpaceDE/>
              <w:autoSpaceDN/>
              <w:spacing w:line="276" w:lineRule="auto"/>
              <w:ind w:left="0" w:firstLine="0"/>
              <w:jc w:val="both"/>
              <w:rPr>
                <w:sz w:val="24"/>
                <w:szCs w:val="24"/>
              </w:rPr>
            </w:pPr>
            <w:r w:rsidRPr="005B7671">
              <w:rPr>
                <w:sz w:val="24"/>
                <w:szCs w:val="24"/>
              </w:rPr>
              <w:t>демонстрация обучающимся знаний в объеме пройденной программы;</w:t>
            </w:r>
          </w:p>
          <w:p w:rsidR="005B7671" w:rsidRPr="005B7671" w:rsidRDefault="005B7671">
            <w:pPr>
              <w:numPr>
                <w:ilvl w:val="0"/>
                <w:numId w:val="32"/>
              </w:numPr>
              <w:tabs>
                <w:tab w:val="left" w:pos="396"/>
              </w:tabs>
              <w:autoSpaceDE/>
              <w:autoSpaceDN/>
              <w:spacing w:line="276" w:lineRule="auto"/>
              <w:ind w:left="0" w:firstLine="0"/>
              <w:jc w:val="both"/>
              <w:rPr>
                <w:sz w:val="24"/>
                <w:szCs w:val="24"/>
              </w:rPr>
            </w:pPr>
            <w:r w:rsidRPr="005B7671">
              <w:rPr>
                <w:sz w:val="24"/>
                <w:szCs w:val="24"/>
              </w:rPr>
              <w:t>четкое изложение учебного материала.</w:t>
            </w:r>
          </w:p>
        </w:tc>
      </w:tr>
      <w:tr w:rsidR="005B7671" w:rsidRPr="005B7671" w:rsidTr="008E36EA">
        <w:trPr>
          <w:jc w:val="center"/>
        </w:trPr>
        <w:tc>
          <w:tcPr>
            <w:tcW w:w="2916" w:type="dxa"/>
          </w:tcPr>
          <w:p w:rsidR="005B7671" w:rsidRPr="005B7671" w:rsidRDefault="005B7671" w:rsidP="005B7671">
            <w:pPr>
              <w:autoSpaceDE/>
              <w:autoSpaceDN/>
              <w:spacing w:line="276" w:lineRule="auto"/>
              <w:jc w:val="center"/>
              <w:rPr>
                <w:sz w:val="24"/>
                <w:szCs w:val="24"/>
              </w:rPr>
            </w:pPr>
            <w:r w:rsidRPr="005B7671">
              <w:rPr>
                <w:sz w:val="24"/>
                <w:szCs w:val="24"/>
              </w:rPr>
              <w:t>«5» - отлично</w:t>
            </w:r>
          </w:p>
        </w:tc>
        <w:tc>
          <w:tcPr>
            <w:tcW w:w="2693" w:type="dxa"/>
          </w:tcPr>
          <w:p w:rsidR="005B7671" w:rsidRPr="005B7671" w:rsidRDefault="005B7671" w:rsidP="005B7671">
            <w:pPr>
              <w:autoSpaceDE/>
              <w:autoSpaceDN/>
              <w:spacing w:line="276" w:lineRule="auto"/>
              <w:rPr>
                <w:sz w:val="24"/>
                <w:szCs w:val="24"/>
              </w:rPr>
            </w:pPr>
            <w:r w:rsidRPr="005B7671">
              <w:rPr>
                <w:sz w:val="24"/>
                <w:szCs w:val="24"/>
              </w:rPr>
              <w:t>Повышенный</w:t>
            </w:r>
          </w:p>
          <w:p w:rsidR="005B7671" w:rsidRPr="005B7671" w:rsidRDefault="005B7671" w:rsidP="005B7671">
            <w:pPr>
              <w:autoSpaceDE/>
              <w:autoSpaceDN/>
              <w:spacing w:line="276" w:lineRule="auto"/>
              <w:rPr>
                <w:sz w:val="24"/>
                <w:szCs w:val="24"/>
              </w:rPr>
            </w:pPr>
            <w:r w:rsidRPr="005B7671">
              <w:rPr>
                <w:sz w:val="24"/>
                <w:szCs w:val="24"/>
              </w:rPr>
              <w:t>уровень</w:t>
            </w:r>
          </w:p>
        </w:tc>
        <w:tc>
          <w:tcPr>
            <w:tcW w:w="4849" w:type="dxa"/>
          </w:tcPr>
          <w:p w:rsidR="005B7671" w:rsidRPr="005B7671" w:rsidRDefault="005B7671">
            <w:pPr>
              <w:numPr>
                <w:ilvl w:val="0"/>
                <w:numId w:val="31"/>
              </w:numPr>
              <w:tabs>
                <w:tab w:val="left" w:pos="305"/>
              </w:tabs>
              <w:autoSpaceDE/>
              <w:autoSpaceDN/>
              <w:spacing w:line="276" w:lineRule="auto"/>
              <w:ind w:left="0" w:firstLine="0"/>
              <w:jc w:val="both"/>
              <w:rPr>
                <w:sz w:val="24"/>
                <w:szCs w:val="24"/>
              </w:rPr>
            </w:pPr>
            <w:r w:rsidRPr="005B7671">
              <w:rPr>
                <w:sz w:val="24"/>
                <w:szCs w:val="24"/>
              </w:rPr>
              <w:t>обучающийся приобрел знания, умения и владеет</w:t>
            </w:r>
          </w:p>
          <w:p w:rsidR="005B7671" w:rsidRPr="005B7671" w:rsidRDefault="005B7671" w:rsidP="005B7671">
            <w:pPr>
              <w:autoSpaceDE/>
              <w:autoSpaceDN/>
              <w:spacing w:line="276" w:lineRule="auto"/>
              <w:jc w:val="both"/>
              <w:rPr>
                <w:sz w:val="24"/>
                <w:szCs w:val="24"/>
              </w:rPr>
            </w:pPr>
            <w:r w:rsidRPr="005B7671">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5B7671" w:rsidRPr="005B7671" w:rsidRDefault="005B7671">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5B7671">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5B7671" w:rsidRPr="005B7671" w:rsidRDefault="005B7671">
            <w:pPr>
              <w:numPr>
                <w:ilvl w:val="0"/>
                <w:numId w:val="31"/>
              </w:numPr>
              <w:tabs>
                <w:tab w:val="left" w:pos="305"/>
              </w:tabs>
              <w:autoSpaceDE/>
              <w:autoSpaceDN/>
              <w:spacing w:line="276" w:lineRule="auto"/>
              <w:ind w:left="0" w:firstLine="0"/>
              <w:jc w:val="both"/>
              <w:rPr>
                <w:sz w:val="24"/>
                <w:szCs w:val="24"/>
              </w:rPr>
            </w:pPr>
            <w:r w:rsidRPr="005B7671">
              <w:rPr>
                <w:sz w:val="24"/>
                <w:szCs w:val="24"/>
              </w:rPr>
              <w:t xml:space="preserve">демонстрация обучающимся знаний в объеме пройденной программы и </w:t>
            </w:r>
            <w:r w:rsidRPr="005B7671">
              <w:rPr>
                <w:sz w:val="24"/>
                <w:szCs w:val="24"/>
              </w:rPr>
              <w:lastRenderedPageBreak/>
              <w:t>дополнительно рекомендованной литературы;</w:t>
            </w:r>
          </w:p>
          <w:p w:rsidR="005B7671" w:rsidRPr="005B7671" w:rsidRDefault="005B7671">
            <w:pPr>
              <w:numPr>
                <w:ilvl w:val="0"/>
                <w:numId w:val="31"/>
              </w:numPr>
              <w:tabs>
                <w:tab w:val="left" w:pos="305"/>
              </w:tabs>
              <w:autoSpaceDE/>
              <w:autoSpaceDN/>
              <w:spacing w:line="276" w:lineRule="auto"/>
              <w:ind w:left="0" w:firstLine="0"/>
              <w:jc w:val="both"/>
              <w:rPr>
                <w:sz w:val="24"/>
                <w:szCs w:val="24"/>
              </w:rPr>
            </w:pPr>
            <w:r w:rsidRPr="005B7671">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5B7671" w:rsidRPr="005B7671" w:rsidRDefault="005B7671" w:rsidP="005B7671">
      <w:pPr>
        <w:autoSpaceDE/>
        <w:autoSpaceDN/>
        <w:spacing w:line="276" w:lineRule="auto"/>
        <w:rPr>
          <w:sz w:val="24"/>
          <w:szCs w:val="24"/>
        </w:rPr>
      </w:pPr>
    </w:p>
    <w:p w:rsidR="005B7671" w:rsidRPr="005B7671" w:rsidRDefault="005B7671" w:rsidP="005B7671">
      <w:pPr>
        <w:autoSpaceDE/>
        <w:autoSpaceDN/>
        <w:spacing w:line="276" w:lineRule="auto"/>
        <w:ind w:left="312"/>
        <w:jc w:val="center"/>
        <w:outlineLvl w:val="1"/>
        <w:rPr>
          <w:b/>
          <w:bCs/>
          <w:sz w:val="24"/>
          <w:szCs w:val="24"/>
        </w:rPr>
      </w:pPr>
      <w:r w:rsidRPr="005B7671">
        <w:rPr>
          <w:b/>
          <w:bCs/>
          <w:sz w:val="24"/>
          <w:szCs w:val="24"/>
        </w:rPr>
        <w:t>Процентное соотношение результатов тестирования</w:t>
      </w:r>
    </w:p>
    <w:p w:rsidR="005B7671" w:rsidRPr="005B7671" w:rsidRDefault="005B7671" w:rsidP="005B7671">
      <w:pPr>
        <w:autoSpaceDE/>
        <w:autoSpaceDN/>
        <w:spacing w:line="276" w:lineRule="auto"/>
        <w:ind w:firstLine="851"/>
        <w:jc w:val="both"/>
        <w:rPr>
          <w:sz w:val="24"/>
          <w:szCs w:val="24"/>
        </w:rPr>
      </w:pPr>
    </w:p>
    <w:p w:rsidR="005B7671" w:rsidRPr="005B7671" w:rsidRDefault="005B7671" w:rsidP="005B7671">
      <w:pPr>
        <w:autoSpaceDE/>
        <w:autoSpaceDN/>
        <w:spacing w:line="276" w:lineRule="auto"/>
        <w:ind w:firstLine="851"/>
        <w:jc w:val="both"/>
        <w:rPr>
          <w:sz w:val="24"/>
          <w:szCs w:val="24"/>
        </w:rPr>
      </w:pPr>
      <w:r w:rsidRPr="005B7671">
        <w:rPr>
          <w:sz w:val="24"/>
          <w:szCs w:val="24"/>
        </w:rPr>
        <w:t>менее 50% правильных ответов – неудовлетворительно (не зачтено) – допороговый уровень;</w:t>
      </w:r>
    </w:p>
    <w:p w:rsidR="005B7671" w:rsidRPr="005B7671" w:rsidRDefault="005B7671" w:rsidP="005B7671">
      <w:pPr>
        <w:autoSpaceDE/>
        <w:autoSpaceDN/>
        <w:spacing w:line="276" w:lineRule="auto"/>
        <w:ind w:firstLine="851"/>
        <w:jc w:val="both"/>
        <w:rPr>
          <w:sz w:val="24"/>
          <w:szCs w:val="24"/>
        </w:rPr>
      </w:pPr>
      <w:r w:rsidRPr="005B7671">
        <w:rPr>
          <w:sz w:val="24"/>
          <w:szCs w:val="24"/>
        </w:rPr>
        <w:t>50 – 64% правильных ответов – удовлетворительно (зачтено) – пороговый уровень;</w:t>
      </w:r>
    </w:p>
    <w:p w:rsidR="005B7671" w:rsidRPr="005B7671" w:rsidRDefault="005B7671" w:rsidP="005B7671">
      <w:pPr>
        <w:autoSpaceDE/>
        <w:autoSpaceDN/>
        <w:spacing w:line="276" w:lineRule="auto"/>
        <w:ind w:firstLine="851"/>
        <w:jc w:val="both"/>
        <w:rPr>
          <w:sz w:val="24"/>
          <w:szCs w:val="24"/>
        </w:rPr>
      </w:pPr>
      <w:r w:rsidRPr="005B7671">
        <w:rPr>
          <w:sz w:val="24"/>
          <w:szCs w:val="24"/>
        </w:rPr>
        <w:t>65 – 84 % правильных ответов – хорошо (зачтено) - высокий уровень;</w:t>
      </w:r>
    </w:p>
    <w:p w:rsidR="005B7671" w:rsidRPr="005B7671" w:rsidRDefault="005B7671" w:rsidP="005B7671">
      <w:pPr>
        <w:autoSpaceDE/>
        <w:autoSpaceDN/>
        <w:spacing w:line="276" w:lineRule="auto"/>
        <w:ind w:firstLine="851"/>
        <w:jc w:val="both"/>
        <w:rPr>
          <w:sz w:val="24"/>
          <w:szCs w:val="24"/>
        </w:rPr>
      </w:pPr>
      <w:r w:rsidRPr="005B7671">
        <w:rPr>
          <w:sz w:val="24"/>
          <w:szCs w:val="24"/>
        </w:rPr>
        <w:t>85 – 100% правильных ответов – отлично (зачтено) – повышенный уровень.</w:t>
      </w:r>
    </w:p>
    <w:p w:rsidR="005B7671" w:rsidRPr="005B7671" w:rsidRDefault="005B7671" w:rsidP="005B7671">
      <w:pPr>
        <w:autoSpaceDE/>
        <w:autoSpaceDN/>
        <w:spacing w:line="276" w:lineRule="auto"/>
        <w:jc w:val="both"/>
        <w:rPr>
          <w:sz w:val="24"/>
          <w:szCs w:val="24"/>
        </w:rPr>
      </w:pPr>
    </w:p>
    <w:p w:rsidR="005B7671" w:rsidRPr="005B7671" w:rsidRDefault="005B7671" w:rsidP="005B7671">
      <w:pPr>
        <w:autoSpaceDE/>
        <w:autoSpaceDN/>
        <w:spacing w:line="276" w:lineRule="auto"/>
        <w:ind w:firstLine="720"/>
        <w:jc w:val="both"/>
        <w:rPr>
          <w:sz w:val="24"/>
          <w:szCs w:val="24"/>
        </w:rPr>
      </w:pPr>
      <w:r w:rsidRPr="005B7671">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5B7671" w:rsidRPr="005B7671" w:rsidRDefault="005B7671" w:rsidP="005B7671">
      <w:pPr>
        <w:autoSpaceDE/>
        <w:autoSpaceDN/>
        <w:spacing w:line="276" w:lineRule="auto"/>
        <w:rPr>
          <w:b/>
          <w:sz w:val="24"/>
          <w:szCs w:val="24"/>
        </w:rPr>
      </w:pPr>
    </w:p>
    <w:p w:rsidR="005B7671" w:rsidRPr="005B7671" w:rsidRDefault="005B7671" w:rsidP="005B7671">
      <w:pPr>
        <w:autoSpaceDE/>
        <w:autoSpaceDN/>
        <w:spacing w:line="276" w:lineRule="auto"/>
        <w:ind w:firstLine="851"/>
        <w:jc w:val="center"/>
        <w:rPr>
          <w:b/>
          <w:sz w:val="24"/>
          <w:szCs w:val="24"/>
        </w:rPr>
      </w:pPr>
      <w:r w:rsidRPr="005B7671">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5B7671" w:rsidRPr="005B7671" w:rsidRDefault="005B7671" w:rsidP="005B7671">
      <w:pPr>
        <w:autoSpaceDE/>
        <w:autoSpaceDN/>
        <w:spacing w:line="276" w:lineRule="auto"/>
        <w:ind w:firstLine="851"/>
        <w:outlineLvl w:val="1"/>
        <w:rPr>
          <w:b/>
          <w:bCs/>
          <w:sz w:val="24"/>
          <w:szCs w:val="24"/>
        </w:rPr>
      </w:pPr>
    </w:p>
    <w:p w:rsidR="005B7671" w:rsidRPr="005B7671" w:rsidRDefault="005B7671" w:rsidP="005B7671">
      <w:pPr>
        <w:autoSpaceDE/>
        <w:autoSpaceDN/>
        <w:spacing w:line="276" w:lineRule="auto"/>
        <w:ind w:firstLine="851"/>
        <w:jc w:val="center"/>
        <w:outlineLvl w:val="1"/>
        <w:rPr>
          <w:b/>
          <w:bCs/>
          <w:sz w:val="24"/>
          <w:szCs w:val="24"/>
        </w:rPr>
      </w:pPr>
      <w:r w:rsidRPr="005B7671">
        <w:rPr>
          <w:b/>
          <w:bCs/>
          <w:sz w:val="24"/>
          <w:szCs w:val="24"/>
        </w:rPr>
        <w:t>4.1. Вопросы закрытого типа</w:t>
      </w:r>
    </w:p>
    <w:p w:rsidR="005B7671" w:rsidRPr="005B7671" w:rsidRDefault="005B7671" w:rsidP="005B7671">
      <w:pPr>
        <w:autoSpaceDE/>
        <w:autoSpaceDN/>
        <w:spacing w:line="276" w:lineRule="auto"/>
        <w:ind w:firstLine="851"/>
        <w:jc w:val="center"/>
        <w:outlineLvl w:val="1"/>
        <w:rPr>
          <w:b/>
          <w:bCs/>
          <w:sz w:val="24"/>
          <w:szCs w:val="24"/>
        </w:rPr>
      </w:pPr>
    </w:p>
    <w:p w:rsidR="006F4CE1" w:rsidRDefault="005B7671" w:rsidP="005B7671">
      <w:pPr>
        <w:autoSpaceDE/>
        <w:autoSpaceDN/>
        <w:spacing w:line="276" w:lineRule="auto"/>
        <w:ind w:firstLine="851"/>
        <w:jc w:val="center"/>
        <w:outlineLvl w:val="1"/>
        <w:rPr>
          <w:bCs/>
          <w:sz w:val="24"/>
          <w:szCs w:val="24"/>
        </w:rPr>
      </w:pPr>
      <w:r w:rsidRPr="005B7671">
        <w:rPr>
          <w:bCs/>
          <w:sz w:val="24"/>
          <w:szCs w:val="24"/>
        </w:rPr>
        <w:t xml:space="preserve">Формируемые компетенции: </w:t>
      </w:r>
    </w:p>
    <w:p w:rsidR="005B7671" w:rsidRPr="005B7671" w:rsidRDefault="006F4CE1" w:rsidP="005B7671">
      <w:pPr>
        <w:autoSpaceDE/>
        <w:autoSpaceDN/>
        <w:spacing w:line="276" w:lineRule="auto"/>
        <w:ind w:firstLine="851"/>
        <w:jc w:val="center"/>
        <w:outlineLvl w:val="1"/>
        <w:rPr>
          <w:bCs/>
          <w:i/>
          <w:sz w:val="24"/>
          <w:szCs w:val="24"/>
        </w:rPr>
      </w:pPr>
      <w:r w:rsidRPr="006F4CE1">
        <w:rPr>
          <w:bCs/>
          <w:sz w:val="24"/>
          <w:szCs w:val="24"/>
        </w:rPr>
        <w:t>ОК 01.; ОК 02.; ОК 04.; ОК 05.; ПК 1.1.; ОК 09.; ПК 1.6.; ПК 1.7.; ПК 1.8.; ПК 1.9.</w:t>
      </w:r>
    </w:p>
    <w:p w:rsidR="005B7671" w:rsidRPr="005B7671" w:rsidRDefault="005B7671" w:rsidP="005B7671">
      <w:pPr>
        <w:autoSpaceDE/>
        <w:autoSpaceDN/>
        <w:spacing w:line="276" w:lineRule="auto"/>
        <w:ind w:firstLine="851"/>
        <w:outlineLvl w:val="1"/>
        <w:rPr>
          <w:bCs/>
          <w:sz w:val="24"/>
          <w:szCs w:val="24"/>
        </w:rPr>
      </w:pPr>
      <w:r w:rsidRPr="005B7671">
        <w:rPr>
          <w:bCs/>
          <w:sz w:val="24"/>
          <w:szCs w:val="24"/>
        </w:rPr>
        <w:t xml:space="preserve"> </w:t>
      </w:r>
    </w:p>
    <w:p w:rsidR="005B7671" w:rsidRDefault="005B7671" w:rsidP="005B7671">
      <w:pPr>
        <w:autoSpaceDE/>
        <w:autoSpaceDN/>
        <w:spacing w:line="276" w:lineRule="auto"/>
        <w:ind w:firstLine="851"/>
        <w:jc w:val="center"/>
        <w:outlineLvl w:val="1"/>
        <w:rPr>
          <w:bCs/>
          <w:sz w:val="24"/>
          <w:szCs w:val="24"/>
          <w:u w:val="single"/>
        </w:rPr>
      </w:pPr>
      <w:r w:rsidRPr="005B7671">
        <w:rPr>
          <w:bCs/>
          <w:sz w:val="24"/>
          <w:szCs w:val="24"/>
          <w:u w:val="single"/>
        </w:rPr>
        <w:t>Задания закрытого типа с выбором одного верного ответа из предложенных.</w:t>
      </w:r>
    </w:p>
    <w:p w:rsidR="006F4CE1" w:rsidRPr="005B7671" w:rsidRDefault="006F4CE1" w:rsidP="005B7671">
      <w:pPr>
        <w:autoSpaceDE/>
        <w:autoSpaceDN/>
        <w:spacing w:line="276" w:lineRule="auto"/>
        <w:ind w:firstLine="851"/>
        <w:jc w:val="center"/>
        <w:outlineLvl w:val="1"/>
        <w:rPr>
          <w:bCs/>
          <w:sz w:val="24"/>
          <w:szCs w:val="24"/>
          <w:u w:val="single"/>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9D4C45" w:rsidP="006F4CE1">
            <w:pPr>
              <w:widowControl/>
              <w:autoSpaceDE/>
              <w:autoSpaceDN/>
              <w:rPr>
                <w:color w:val="000000"/>
                <w:sz w:val="24"/>
                <w:szCs w:val="24"/>
                <w:lang w:eastAsia="ru-RU"/>
              </w:rPr>
            </w:pPr>
            <w:r w:rsidRPr="009D4C45">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5B7671" w:rsidRPr="005B7671" w:rsidRDefault="005B7671" w:rsidP="005B7671">
      <w:pPr>
        <w:autoSpaceDE/>
        <w:autoSpaceDN/>
        <w:spacing w:line="276" w:lineRule="auto"/>
        <w:ind w:firstLine="851"/>
        <w:outlineLvl w:val="1"/>
        <w:rPr>
          <w:bCs/>
          <w:sz w:val="24"/>
          <w:szCs w:val="24"/>
          <w:u w:val="single"/>
        </w:rPr>
      </w:pPr>
    </w:p>
    <w:p w:rsidR="005B7671" w:rsidRPr="005B7671" w:rsidRDefault="005B7671" w:rsidP="005B7671">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r w:rsidRPr="008513F9">
        <w:rPr>
          <w:bCs/>
          <w:sz w:val="24"/>
          <w:szCs w:val="24"/>
        </w:rPr>
        <w:t>Что такое электронный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а) Документ, созданный на печатной машинке.</w:t>
      </w:r>
    </w:p>
    <w:p w:rsidR="008513F9" w:rsidRPr="008513F9" w:rsidRDefault="008513F9" w:rsidP="008513F9">
      <w:pPr>
        <w:autoSpaceDE/>
        <w:autoSpaceDN/>
        <w:spacing w:line="276" w:lineRule="auto"/>
        <w:jc w:val="both"/>
        <w:rPr>
          <w:bCs/>
          <w:sz w:val="24"/>
          <w:szCs w:val="24"/>
        </w:rPr>
      </w:pPr>
      <w:r w:rsidRPr="008513F9">
        <w:rPr>
          <w:bCs/>
          <w:sz w:val="24"/>
          <w:szCs w:val="24"/>
        </w:rPr>
        <w:t>б) Документ, информация в котором представлена в электронно-цифровой форме.</w:t>
      </w:r>
    </w:p>
    <w:p w:rsidR="008513F9" w:rsidRPr="008513F9" w:rsidRDefault="008513F9" w:rsidP="008513F9">
      <w:pPr>
        <w:autoSpaceDE/>
        <w:autoSpaceDN/>
        <w:spacing w:line="276" w:lineRule="auto"/>
        <w:jc w:val="both"/>
        <w:rPr>
          <w:bCs/>
          <w:sz w:val="24"/>
          <w:szCs w:val="24"/>
        </w:rPr>
      </w:pPr>
      <w:r w:rsidRPr="008513F9">
        <w:rPr>
          <w:bCs/>
          <w:sz w:val="24"/>
          <w:szCs w:val="24"/>
        </w:rPr>
        <w:t>в) Фотокопия бумажного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г) Документ, подписанный собственноручной подписью.</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Какая основная цель внедрения систем электронного документооборота (СЭД)?</w:t>
      </w:r>
    </w:p>
    <w:p w:rsidR="008513F9" w:rsidRPr="008513F9" w:rsidRDefault="008513F9" w:rsidP="008513F9">
      <w:pPr>
        <w:autoSpaceDE/>
        <w:autoSpaceDN/>
        <w:spacing w:line="276" w:lineRule="auto"/>
        <w:jc w:val="both"/>
        <w:rPr>
          <w:bCs/>
          <w:sz w:val="24"/>
          <w:szCs w:val="24"/>
        </w:rPr>
      </w:pPr>
      <w:r w:rsidRPr="008513F9">
        <w:rPr>
          <w:bCs/>
          <w:sz w:val="24"/>
          <w:szCs w:val="24"/>
        </w:rPr>
        <w:t>а) Уничтожение бумажных носителей.</w:t>
      </w:r>
    </w:p>
    <w:p w:rsidR="008513F9" w:rsidRPr="008513F9" w:rsidRDefault="008513F9" w:rsidP="008513F9">
      <w:pPr>
        <w:autoSpaceDE/>
        <w:autoSpaceDN/>
        <w:spacing w:line="276" w:lineRule="auto"/>
        <w:jc w:val="both"/>
        <w:rPr>
          <w:bCs/>
          <w:sz w:val="24"/>
          <w:szCs w:val="24"/>
        </w:rPr>
      </w:pPr>
      <w:r w:rsidRPr="008513F9">
        <w:rPr>
          <w:bCs/>
          <w:sz w:val="24"/>
          <w:szCs w:val="24"/>
        </w:rPr>
        <w:lastRenderedPageBreak/>
        <w:t>б) Повышение эффективности управления за счет автоматизации работы с документами.</w:t>
      </w:r>
    </w:p>
    <w:p w:rsidR="008513F9" w:rsidRPr="008513F9" w:rsidRDefault="008513F9" w:rsidP="008513F9">
      <w:pPr>
        <w:autoSpaceDE/>
        <w:autoSpaceDN/>
        <w:spacing w:line="276" w:lineRule="auto"/>
        <w:jc w:val="both"/>
        <w:rPr>
          <w:bCs/>
          <w:sz w:val="24"/>
          <w:szCs w:val="24"/>
        </w:rPr>
      </w:pPr>
      <w:r w:rsidRPr="008513F9">
        <w:rPr>
          <w:bCs/>
          <w:sz w:val="24"/>
          <w:szCs w:val="24"/>
        </w:rPr>
        <w:t>в) Замена всех сотрудников на компьютеры.</w:t>
      </w:r>
    </w:p>
    <w:p w:rsidR="008513F9" w:rsidRPr="008513F9" w:rsidRDefault="008513F9" w:rsidP="008513F9">
      <w:pPr>
        <w:autoSpaceDE/>
        <w:autoSpaceDN/>
        <w:spacing w:line="276" w:lineRule="auto"/>
        <w:jc w:val="both"/>
        <w:rPr>
          <w:bCs/>
          <w:sz w:val="24"/>
          <w:szCs w:val="24"/>
        </w:rPr>
      </w:pPr>
      <w:r w:rsidRPr="008513F9">
        <w:rPr>
          <w:bCs/>
          <w:sz w:val="24"/>
          <w:szCs w:val="24"/>
        </w:rPr>
        <w:t>г) Увеличение количества документов в организации.</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реквизит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а) Любое слово в тексте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б) Обязательный элемент оформления документа (например, дата, подпись).</w:t>
      </w:r>
    </w:p>
    <w:p w:rsidR="008513F9" w:rsidRPr="008513F9" w:rsidRDefault="008513F9" w:rsidP="008513F9">
      <w:pPr>
        <w:autoSpaceDE/>
        <w:autoSpaceDN/>
        <w:spacing w:line="276" w:lineRule="auto"/>
        <w:jc w:val="both"/>
        <w:rPr>
          <w:bCs/>
          <w:sz w:val="24"/>
          <w:szCs w:val="24"/>
        </w:rPr>
      </w:pPr>
      <w:r w:rsidRPr="008513F9">
        <w:rPr>
          <w:bCs/>
          <w:sz w:val="24"/>
          <w:szCs w:val="24"/>
        </w:rPr>
        <w:t>в) Название файла.</w:t>
      </w:r>
    </w:p>
    <w:p w:rsidR="008513F9" w:rsidRPr="008513F9" w:rsidRDefault="008513F9" w:rsidP="008513F9">
      <w:pPr>
        <w:autoSpaceDE/>
        <w:autoSpaceDN/>
        <w:spacing w:line="276" w:lineRule="auto"/>
        <w:jc w:val="both"/>
        <w:rPr>
          <w:bCs/>
          <w:sz w:val="24"/>
          <w:szCs w:val="24"/>
        </w:rPr>
      </w:pPr>
      <w:r w:rsidRPr="008513F9">
        <w:rPr>
          <w:bCs/>
          <w:sz w:val="24"/>
          <w:szCs w:val="24"/>
        </w:rPr>
        <w:t>г) Печать организации.</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9D4C45" w:rsidRDefault="006F4CE1" w:rsidP="006F4CE1">
            <w:pPr>
              <w:widowControl/>
              <w:autoSpaceDE/>
              <w:autoSpaceDN/>
              <w:rPr>
                <w:color w:val="000000"/>
                <w:sz w:val="24"/>
                <w:szCs w:val="24"/>
                <w:lang w:eastAsia="ru-RU"/>
              </w:rPr>
            </w:pPr>
            <w:r w:rsidRPr="009D4C45">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w:t>
            </w:r>
            <w:r w:rsidR="009D4C45">
              <w:rPr>
                <w:color w:val="000000"/>
                <w:sz w:val="24"/>
                <w:szCs w:val="24"/>
                <w:lang w:eastAsia="ru-RU"/>
              </w:rPr>
              <w:t>ч профессиональной деятельности.</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реквизит является обязательным для придания электронному документу юридической силы?</w:t>
      </w:r>
    </w:p>
    <w:p w:rsidR="008513F9" w:rsidRPr="008513F9" w:rsidRDefault="008513F9" w:rsidP="008513F9">
      <w:pPr>
        <w:autoSpaceDE/>
        <w:autoSpaceDN/>
        <w:spacing w:line="276" w:lineRule="auto"/>
        <w:jc w:val="both"/>
        <w:rPr>
          <w:bCs/>
          <w:sz w:val="24"/>
          <w:szCs w:val="24"/>
        </w:rPr>
      </w:pPr>
      <w:r w:rsidRPr="008513F9">
        <w:rPr>
          <w:bCs/>
          <w:sz w:val="24"/>
          <w:szCs w:val="24"/>
        </w:rPr>
        <w:t>а) Цвет шрифта.</w:t>
      </w:r>
    </w:p>
    <w:p w:rsidR="008513F9" w:rsidRPr="008513F9" w:rsidRDefault="008513F9" w:rsidP="008513F9">
      <w:pPr>
        <w:autoSpaceDE/>
        <w:autoSpaceDN/>
        <w:spacing w:line="276" w:lineRule="auto"/>
        <w:jc w:val="both"/>
        <w:rPr>
          <w:bCs/>
          <w:sz w:val="24"/>
          <w:szCs w:val="24"/>
        </w:rPr>
      </w:pPr>
      <w:r w:rsidRPr="008513F9">
        <w:rPr>
          <w:bCs/>
          <w:sz w:val="24"/>
          <w:szCs w:val="24"/>
        </w:rPr>
        <w:t>б) Электронная подпись (ЭП).</w:t>
      </w:r>
    </w:p>
    <w:p w:rsidR="008513F9" w:rsidRPr="008513F9" w:rsidRDefault="008513F9" w:rsidP="008513F9">
      <w:pPr>
        <w:autoSpaceDE/>
        <w:autoSpaceDN/>
        <w:spacing w:line="276" w:lineRule="auto"/>
        <w:jc w:val="both"/>
        <w:rPr>
          <w:bCs/>
          <w:sz w:val="24"/>
          <w:szCs w:val="24"/>
        </w:rPr>
      </w:pPr>
      <w:r w:rsidRPr="008513F9">
        <w:rPr>
          <w:bCs/>
          <w:sz w:val="24"/>
          <w:szCs w:val="24"/>
        </w:rPr>
        <w:t>в) Номер страницы.</w:t>
      </w:r>
    </w:p>
    <w:p w:rsidR="008513F9" w:rsidRPr="008513F9" w:rsidRDefault="008513F9" w:rsidP="008513F9">
      <w:pPr>
        <w:autoSpaceDE/>
        <w:autoSpaceDN/>
        <w:spacing w:line="276" w:lineRule="auto"/>
        <w:jc w:val="both"/>
        <w:rPr>
          <w:bCs/>
          <w:sz w:val="24"/>
          <w:szCs w:val="24"/>
        </w:rPr>
      </w:pPr>
      <w:r w:rsidRPr="008513F9">
        <w:rPr>
          <w:bCs/>
          <w:sz w:val="24"/>
          <w:szCs w:val="24"/>
        </w:rPr>
        <w:t>г) Название компании в «шапке».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ЭДО (электронный документооборот)?</w:t>
      </w:r>
    </w:p>
    <w:p w:rsidR="008513F9" w:rsidRPr="008513F9" w:rsidRDefault="008513F9" w:rsidP="008513F9">
      <w:pPr>
        <w:autoSpaceDE/>
        <w:autoSpaceDN/>
        <w:spacing w:line="276" w:lineRule="auto"/>
        <w:jc w:val="both"/>
        <w:rPr>
          <w:bCs/>
          <w:sz w:val="24"/>
          <w:szCs w:val="24"/>
        </w:rPr>
      </w:pPr>
      <w:r w:rsidRPr="008513F9">
        <w:rPr>
          <w:bCs/>
          <w:sz w:val="24"/>
          <w:szCs w:val="24"/>
        </w:rPr>
        <w:t>а) Обмен электронными письмами между друзьями.</w:t>
      </w:r>
    </w:p>
    <w:p w:rsidR="008513F9" w:rsidRPr="008513F9" w:rsidRDefault="008513F9" w:rsidP="008513F9">
      <w:pPr>
        <w:autoSpaceDE/>
        <w:autoSpaceDN/>
        <w:spacing w:line="276" w:lineRule="auto"/>
        <w:jc w:val="both"/>
        <w:rPr>
          <w:bCs/>
          <w:sz w:val="24"/>
          <w:szCs w:val="24"/>
        </w:rPr>
      </w:pPr>
      <w:r w:rsidRPr="008513F9">
        <w:rPr>
          <w:bCs/>
          <w:sz w:val="24"/>
          <w:szCs w:val="24"/>
        </w:rPr>
        <w:t>б) Движение документов в организации с момента их создания до отправки или исполнения.</w:t>
      </w:r>
    </w:p>
    <w:p w:rsidR="008513F9" w:rsidRPr="008513F9" w:rsidRDefault="008513F9" w:rsidP="008513F9">
      <w:pPr>
        <w:autoSpaceDE/>
        <w:autoSpaceDN/>
        <w:spacing w:line="276" w:lineRule="auto"/>
        <w:jc w:val="both"/>
        <w:rPr>
          <w:bCs/>
          <w:sz w:val="24"/>
          <w:szCs w:val="24"/>
        </w:rPr>
      </w:pPr>
      <w:r w:rsidRPr="008513F9">
        <w:rPr>
          <w:bCs/>
          <w:sz w:val="24"/>
          <w:szCs w:val="24"/>
        </w:rPr>
        <w:t>в) Процесс сканирования документов.</w:t>
      </w:r>
    </w:p>
    <w:p w:rsidR="008513F9" w:rsidRPr="008513F9" w:rsidRDefault="008513F9" w:rsidP="008513F9">
      <w:pPr>
        <w:autoSpaceDE/>
        <w:autoSpaceDN/>
        <w:spacing w:line="276" w:lineRule="auto"/>
        <w:jc w:val="both"/>
        <w:rPr>
          <w:bCs/>
          <w:sz w:val="24"/>
          <w:szCs w:val="24"/>
        </w:rPr>
      </w:pPr>
      <w:r w:rsidRPr="008513F9">
        <w:rPr>
          <w:bCs/>
          <w:sz w:val="24"/>
          <w:szCs w:val="24"/>
        </w:rPr>
        <w:t>г) Хранение файлов на флешке.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«входящий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а) Документ, созданный внутри организации.</w:t>
      </w:r>
    </w:p>
    <w:p w:rsidR="008513F9" w:rsidRPr="008513F9" w:rsidRDefault="008513F9" w:rsidP="008513F9">
      <w:pPr>
        <w:autoSpaceDE/>
        <w:autoSpaceDN/>
        <w:spacing w:line="276" w:lineRule="auto"/>
        <w:jc w:val="both"/>
        <w:rPr>
          <w:bCs/>
          <w:sz w:val="24"/>
          <w:szCs w:val="24"/>
        </w:rPr>
      </w:pPr>
      <w:r w:rsidRPr="008513F9">
        <w:rPr>
          <w:bCs/>
          <w:sz w:val="24"/>
          <w:szCs w:val="24"/>
        </w:rPr>
        <w:t>б) Документ, поступивший в организацию извне.</w:t>
      </w:r>
    </w:p>
    <w:p w:rsidR="008513F9" w:rsidRPr="008513F9" w:rsidRDefault="008513F9" w:rsidP="008513F9">
      <w:pPr>
        <w:autoSpaceDE/>
        <w:autoSpaceDN/>
        <w:spacing w:line="276" w:lineRule="auto"/>
        <w:jc w:val="both"/>
        <w:rPr>
          <w:bCs/>
          <w:sz w:val="24"/>
          <w:szCs w:val="24"/>
        </w:rPr>
      </w:pPr>
      <w:r w:rsidRPr="008513F9">
        <w:rPr>
          <w:bCs/>
          <w:sz w:val="24"/>
          <w:szCs w:val="24"/>
        </w:rPr>
        <w:t>в) Черновик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г) Уничтоженный документ.</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9D4C45" w:rsidP="006F4CE1">
            <w:pPr>
              <w:widowControl/>
              <w:autoSpaceDE/>
              <w:autoSpaceDN/>
              <w:rPr>
                <w:color w:val="000000"/>
                <w:sz w:val="24"/>
                <w:szCs w:val="24"/>
                <w:lang w:eastAsia="ru-RU"/>
              </w:rPr>
            </w:pPr>
            <w:r w:rsidRPr="009D4C45">
              <w:rPr>
                <w:color w:val="000000"/>
                <w:sz w:val="24"/>
                <w:szCs w:val="24"/>
                <w:lang w:eastAsia="ru-RU"/>
              </w:rPr>
              <w:t xml:space="preserve">Эффективно взаимодействовать и </w:t>
            </w:r>
            <w:r>
              <w:rPr>
                <w:color w:val="000000"/>
                <w:sz w:val="24"/>
                <w:szCs w:val="24"/>
                <w:lang w:eastAsia="ru-RU"/>
              </w:rPr>
              <w:t>работать в коллективе и команде.</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lastRenderedPageBreak/>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«исходящий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а) Документ, который остался в архиве.</w:t>
      </w:r>
    </w:p>
    <w:p w:rsidR="008513F9" w:rsidRPr="008513F9" w:rsidRDefault="008513F9" w:rsidP="008513F9">
      <w:pPr>
        <w:autoSpaceDE/>
        <w:autoSpaceDN/>
        <w:spacing w:line="276" w:lineRule="auto"/>
        <w:jc w:val="both"/>
        <w:rPr>
          <w:bCs/>
          <w:sz w:val="24"/>
          <w:szCs w:val="24"/>
        </w:rPr>
      </w:pPr>
      <w:r w:rsidRPr="008513F9">
        <w:rPr>
          <w:bCs/>
          <w:sz w:val="24"/>
          <w:szCs w:val="24"/>
        </w:rPr>
        <w:t>б) Документ, отправляемый из организации другим адресатам.</w:t>
      </w:r>
    </w:p>
    <w:p w:rsidR="008513F9" w:rsidRPr="008513F9" w:rsidRDefault="008513F9" w:rsidP="008513F9">
      <w:pPr>
        <w:autoSpaceDE/>
        <w:autoSpaceDN/>
        <w:spacing w:line="276" w:lineRule="auto"/>
        <w:jc w:val="both"/>
        <w:rPr>
          <w:bCs/>
          <w:sz w:val="24"/>
          <w:szCs w:val="24"/>
        </w:rPr>
      </w:pPr>
      <w:r w:rsidRPr="008513F9">
        <w:rPr>
          <w:bCs/>
          <w:sz w:val="24"/>
          <w:szCs w:val="24"/>
        </w:rPr>
        <w:t>в) Внутренняя служебная записка.</w:t>
      </w:r>
    </w:p>
    <w:p w:rsidR="008513F9" w:rsidRPr="008513F9" w:rsidRDefault="008513F9" w:rsidP="008513F9">
      <w:pPr>
        <w:autoSpaceDE/>
        <w:autoSpaceDN/>
        <w:spacing w:line="276" w:lineRule="auto"/>
        <w:jc w:val="both"/>
        <w:rPr>
          <w:bCs/>
          <w:sz w:val="24"/>
          <w:szCs w:val="24"/>
        </w:rPr>
      </w:pPr>
      <w:r w:rsidRPr="008513F9">
        <w:rPr>
          <w:bCs/>
          <w:sz w:val="24"/>
          <w:szCs w:val="24"/>
        </w:rPr>
        <w:t>г) Проект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«внутренний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а) Документ, отправленный за границу.</w:t>
      </w:r>
    </w:p>
    <w:p w:rsidR="008513F9" w:rsidRPr="008513F9" w:rsidRDefault="008513F9" w:rsidP="008513F9">
      <w:pPr>
        <w:autoSpaceDE/>
        <w:autoSpaceDN/>
        <w:spacing w:line="276" w:lineRule="auto"/>
        <w:jc w:val="both"/>
        <w:rPr>
          <w:bCs/>
          <w:sz w:val="24"/>
          <w:szCs w:val="24"/>
        </w:rPr>
      </w:pPr>
      <w:r w:rsidRPr="008513F9">
        <w:rPr>
          <w:bCs/>
          <w:sz w:val="24"/>
          <w:szCs w:val="24"/>
        </w:rPr>
        <w:t>б) Документ, предназначенный для использования внутри организации и не выходящий за ее пределы.</w:t>
      </w:r>
    </w:p>
    <w:p w:rsidR="008513F9" w:rsidRPr="008513F9" w:rsidRDefault="008513F9" w:rsidP="008513F9">
      <w:pPr>
        <w:autoSpaceDE/>
        <w:autoSpaceDN/>
        <w:spacing w:line="276" w:lineRule="auto"/>
        <w:jc w:val="both"/>
        <w:rPr>
          <w:bCs/>
          <w:sz w:val="24"/>
          <w:szCs w:val="24"/>
        </w:rPr>
      </w:pPr>
      <w:r w:rsidRPr="008513F9">
        <w:rPr>
          <w:bCs/>
          <w:sz w:val="24"/>
          <w:szCs w:val="24"/>
        </w:rPr>
        <w:t>в) Входящая почта.</w:t>
      </w:r>
    </w:p>
    <w:p w:rsidR="008513F9" w:rsidRPr="008513F9" w:rsidRDefault="008513F9" w:rsidP="008513F9">
      <w:pPr>
        <w:autoSpaceDE/>
        <w:autoSpaceDN/>
        <w:spacing w:line="276" w:lineRule="auto"/>
        <w:jc w:val="both"/>
        <w:rPr>
          <w:bCs/>
          <w:sz w:val="24"/>
          <w:szCs w:val="24"/>
        </w:rPr>
      </w:pPr>
      <w:r w:rsidRPr="008513F9">
        <w:rPr>
          <w:bCs/>
          <w:sz w:val="24"/>
          <w:szCs w:val="24"/>
        </w:rPr>
        <w:t>г) Личный документ сотрудника.</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номенклатура дел?</w:t>
      </w:r>
    </w:p>
    <w:p w:rsidR="008513F9" w:rsidRPr="008513F9" w:rsidRDefault="008513F9" w:rsidP="008513F9">
      <w:pPr>
        <w:autoSpaceDE/>
        <w:autoSpaceDN/>
        <w:spacing w:line="276" w:lineRule="auto"/>
        <w:jc w:val="both"/>
        <w:rPr>
          <w:bCs/>
          <w:sz w:val="24"/>
          <w:szCs w:val="24"/>
        </w:rPr>
      </w:pPr>
      <w:r w:rsidRPr="008513F9">
        <w:rPr>
          <w:bCs/>
          <w:sz w:val="24"/>
          <w:szCs w:val="24"/>
        </w:rPr>
        <w:t>а) Список телефонов сотрудников.</w:t>
      </w:r>
    </w:p>
    <w:p w:rsidR="008513F9" w:rsidRPr="008513F9" w:rsidRDefault="008513F9" w:rsidP="008513F9">
      <w:pPr>
        <w:autoSpaceDE/>
        <w:autoSpaceDN/>
        <w:spacing w:line="276" w:lineRule="auto"/>
        <w:jc w:val="both"/>
        <w:rPr>
          <w:bCs/>
          <w:sz w:val="24"/>
          <w:szCs w:val="24"/>
        </w:rPr>
      </w:pPr>
      <w:r w:rsidRPr="008513F9">
        <w:rPr>
          <w:bCs/>
          <w:sz w:val="24"/>
          <w:szCs w:val="24"/>
        </w:rPr>
        <w:t>б) Систематизированный перечень заголовков дел, заводимых в организации, с указанием сроков их хранения.</w:t>
      </w:r>
    </w:p>
    <w:p w:rsidR="008513F9" w:rsidRPr="008513F9" w:rsidRDefault="008513F9" w:rsidP="008513F9">
      <w:pPr>
        <w:autoSpaceDE/>
        <w:autoSpaceDN/>
        <w:spacing w:line="276" w:lineRule="auto"/>
        <w:jc w:val="both"/>
        <w:rPr>
          <w:bCs/>
          <w:sz w:val="24"/>
          <w:szCs w:val="24"/>
        </w:rPr>
      </w:pPr>
      <w:r w:rsidRPr="008513F9">
        <w:rPr>
          <w:bCs/>
          <w:sz w:val="24"/>
          <w:szCs w:val="24"/>
        </w:rPr>
        <w:t>в) Список всех файлов на сервере.</w:t>
      </w:r>
    </w:p>
    <w:p w:rsidR="008513F9" w:rsidRPr="008513F9" w:rsidRDefault="008513F9" w:rsidP="008513F9">
      <w:pPr>
        <w:autoSpaceDE/>
        <w:autoSpaceDN/>
        <w:spacing w:line="276" w:lineRule="auto"/>
        <w:jc w:val="both"/>
        <w:rPr>
          <w:bCs/>
          <w:sz w:val="24"/>
          <w:szCs w:val="24"/>
        </w:rPr>
      </w:pPr>
      <w:r w:rsidRPr="008513F9">
        <w:rPr>
          <w:bCs/>
          <w:sz w:val="24"/>
          <w:szCs w:val="24"/>
        </w:rPr>
        <w:t>г) Каталог канцелярских товаров.</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 называется процесс перевода бумажного документа в электронный вид?</w:t>
      </w:r>
    </w:p>
    <w:p w:rsidR="008513F9" w:rsidRPr="008513F9" w:rsidRDefault="008513F9" w:rsidP="008513F9">
      <w:pPr>
        <w:autoSpaceDE/>
        <w:autoSpaceDN/>
        <w:spacing w:line="276" w:lineRule="auto"/>
        <w:jc w:val="both"/>
        <w:rPr>
          <w:bCs/>
          <w:sz w:val="24"/>
          <w:szCs w:val="24"/>
        </w:rPr>
      </w:pPr>
      <w:r w:rsidRPr="008513F9">
        <w:rPr>
          <w:bCs/>
          <w:sz w:val="24"/>
          <w:szCs w:val="24"/>
        </w:rPr>
        <w:t>а) Печать.</w:t>
      </w:r>
    </w:p>
    <w:p w:rsidR="008513F9" w:rsidRPr="008513F9" w:rsidRDefault="008513F9" w:rsidP="008513F9">
      <w:pPr>
        <w:autoSpaceDE/>
        <w:autoSpaceDN/>
        <w:spacing w:line="276" w:lineRule="auto"/>
        <w:jc w:val="both"/>
        <w:rPr>
          <w:bCs/>
          <w:sz w:val="24"/>
          <w:szCs w:val="24"/>
        </w:rPr>
      </w:pPr>
      <w:r w:rsidRPr="008513F9">
        <w:rPr>
          <w:bCs/>
          <w:sz w:val="24"/>
          <w:szCs w:val="24"/>
        </w:rPr>
        <w:t>б) Оцифровка (сканирование).</w:t>
      </w:r>
    </w:p>
    <w:p w:rsidR="008513F9" w:rsidRPr="008513F9" w:rsidRDefault="008513F9" w:rsidP="008513F9">
      <w:pPr>
        <w:autoSpaceDE/>
        <w:autoSpaceDN/>
        <w:spacing w:line="276" w:lineRule="auto"/>
        <w:jc w:val="both"/>
        <w:rPr>
          <w:bCs/>
          <w:sz w:val="24"/>
          <w:szCs w:val="24"/>
        </w:rPr>
      </w:pPr>
      <w:r w:rsidRPr="008513F9">
        <w:rPr>
          <w:bCs/>
          <w:sz w:val="24"/>
          <w:szCs w:val="24"/>
        </w:rPr>
        <w:t>в) Архивация.</w:t>
      </w:r>
    </w:p>
    <w:p w:rsidR="008513F9" w:rsidRPr="008513F9" w:rsidRDefault="008513F9" w:rsidP="008513F9">
      <w:pPr>
        <w:autoSpaceDE/>
        <w:autoSpaceDN/>
        <w:spacing w:line="276" w:lineRule="auto"/>
        <w:jc w:val="both"/>
        <w:rPr>
          <w:bCs/>
          <w:sz w:val="24"/>
          <w:szCs w:val="24"/>
        </w:rPr>
      </w:pPr>
      <w:r w:rsidRPr="008513F9">
        <w:rPr>
          <w:bCs/>
          <w:sz w:val="24"/>
          <w:szCs w:val="24"/>
        </w:rPr>
        <w:t>г) Редактирование.</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Default="006F4CE1" w:rsidP="008513F9">
      <w:pPr>
        <w:autoSpaceDE/>
        <w:autoSpaceDN/>
        <w:spacing w:line="276" w:lineRule="auto"/>
        <w:jc w:val="both"/>
        <w:rPr>
          <w:bCs/>
          <w:sz w:val="24"/>
          <w:szCs w:val="24"/>
        </w:rPr>
      </w:pPr>
    </w:p>
    <w:p w:rsidR="006F4CE1" w:rsidRDefault="006F4CE1" w:rsidP="008513F9">
      <w:pPr>
        <w:autoSpaceDE/>
        <w:autoSpaceDN/>
        <w:spacing w:line="276" w:lineRule="auto"/>
        <w:jc w:val="both"/>
        <w:rPr>
          <w:bCs/>
          <w:sz w:val="24"/>
          <w:szCs w:val="24"/>
        </w:rPr>
      </w:pP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9D4C45" w:rsidP="006F4CE1">
            <w:pPr>
              <w:widowControl/>
              <w:autoSpaceDE/>
              <w:autoSpaceDN/>
              <w:rPr>
                <w:color w:val="000000"/>
                <w:sz w:val="24"/>
                <w:szCs w:val="24"/>
                <w:lang w:eastAsia="ru-RU"/>
              </w:rPr>
            </w:pPr>
            <w:r w:rsidRPr="009D4C45">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вид электронной подписи имеет самую высокую степень защиты и выдается аккредитованным удостоверяющим центром?</w:t>
      </w:r>
    </w:p>
    <w:p w:rsidR="008513F9" w:rsidRPr="008513F9" w:rsidRDefault="008513F9" w:rsidP="008513F9">
      <w:pPr>
        <w:autoSpaceDE/>
        <w:autoSpaceDN/>
        <w:spacing w:line="276" w:lineRule="auto"/>
        <w:jc w:val="both"/>
        <w:rPr>
          <w:bCs/>
          <w:sz w:val="24"/>
          <w:szCs w:val="24"/>
        </w:rPr>
      </w:pPr>
      <w:r w:rsidRPr="008513F9">
        <w:rPr>
          <w:bCs/>
          <w:sz w:val="24"/>
          <w:szCs w:val="24"/>
        </w:rPr>
        <w:t>а) Простая электронная подпись (ПЭП).</w:t>
      </w:r>
    </w:p>
    <w:p w:rsidR="008513F9" w:rsidRPr="008513F9" w:rsidRDefault="008513F9" w:rsidP="008513F9">
      <w:pPr>
        <w:autoSpaceDE/>
        <w:autoSpaceDN/>
        <w:spacing w:line="276" w:lineRule="auto"/>
        <w:jc w:val="both"/>
        <w:rPr>
          <w:bCs/>
          <w:sz w:val="24"/>
          <w:szCs w:val="24"/>
        </w:rPr>
      </w:pPr>
      <w:r w:rsidRPr="008513F9">
        <w:rPr>
          <w:bCs/>
          <w:sz w:val="24"/>
          <w:szCs w:val="24"/>
        </w:rPr>
        <w:lastRenderedPageBreak/>
        <w:t>б) Усиленная неквалифицированная электронная подпись (УНЭП).</w:t>
      </w:r>
    </w:p>
    <w:p w:rsidR="008513F9" w:rsidRPr="008513F9" w:rsidRDefault="008513F9" w:rsidP="008513F9">
      <w:pPr>
        <w:autoSpaceDE/>
        <w:autoSpaceDN/>
        <w:spacing w:line="276" w:lineRule="auto"/>
        <w:jc w:val="both"/>
        <w:rPr>
          <w:bCs/>
          <w:sz w:val="24"/>
          <w:szCs w:val="24"/>
        </w:rPr>
      </w:pPr>
      <w:r w:rsidRPr="008513F9">
        <w:rPr>
          <w:bCs/>
          <w:sz w:val="24"/>
          <w:szCs w:val="24"/>
        </w:rPr>
        <w:t>в) Усиленная квалифицированная электронная подпись (УКЭП).</w:t>
      </w:r>
    </w:p>
    <w:p w:rsidR="008513F9" w:rsidRPr="008513F9" w:rsidRDefault="008513F9" w:rsidP="008513F9">
      <w:pPr>
        <w:autoSpaceDE/>
        <w:autoSpaceDN/>
        <w:spacing w:line="276" w:lineRule="auto"/>
        <w:jc w:val="both"/>
        <w:rPr>
          <w:bCs/>
          <w:sz w:val="24"/>
          <w:szCs w:val="24"/>
        </w:rPr>
      </w:pPr>
      <w:r w:rsidRPr="008513F9">
        <w:rPr>
          <w:bCs/>
          <w:sz w:val="24"/>
          <w:szCs w:val="24"/>
        </w:rPr>
        <w:t>г) Графическая подпись (факсимиле).</w:t>
      </w:r>
    </w:p>
    <w:p w:rsidR="008513F9" w:rsidRPr="008513F9" w:rsidRDefault="008513F9" w:rsidP="008513F9">
      <w:pPr>
        <w:autoSpaceDE/>
        <w:autoSpaceDN/>
        <w:spacing w:line="276" w:lineRule="auto"/>
        <w:jc w:val="both"/>
        <w:rPr>
          <w:bCs/>
          <w:sz w:val="24"/>
          <w:szCs w:val="24"/>
        </w:rPr>
      </w:pPr>
      <w:r w:rsidRPr="008513F9">
        <w:rPr>
          <w:bCs/>
          <w:sz w:val="24"/>
          <w:szCs w:val="24"/>
        </w:rPr>
        <w:t>(Ответ: в)</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нормативный акт регулирует использование электронной подписи в РФ?</w:t>
      </w:r>
    </w:p>
    <w:p w:rsidR="008513F9" w:rsidRPr="008513F9" w:rsidRDefault="008513F9" w:rsidP="008513F9">
      <w:pPr>
        <w:autoSpaceDE/>
        <w:autoSpaceDN/>
        <w:spacing w:line="276" w:lineRule="auto"/>
        <w:jc w:val="both"/>
        <w:rPr>
          <w:bCs/>
          <w:sz w:val="24"/>
          <w:szCs w:val="24"/>
        </w:rPr>
      </w:pPr>
      <w:r w:rsidRPr="008513F9">
        <w:rPr>
          <w:bCs/>
          <w:sz w:val="24"/>
          <w:szCs w:val="24"/>
        </w:rPr>
        <w:t>а) Трудовой кодекс РФ.</w:t>
      </w:r>
    </w:p>
    <w:p w:rsidR="008513F9" w:rsidRPr="008513F9" w:rsidRDefault="008513F9" w:rsidP="008513F9">
      <w:pPr>
        <w:autoSpaceDE/>
        <w:autoSpaceDN/>
        <w:spacing w:line="276" w:lineRule="auto"/>
        <w:jc w:val="both"/>
        <w:rPr>
          <w:bCs/>
          <w:sz w:val="24"/>
          <w:szCs w:val="24"/>
        </w:rPr>
      </w:pPr>
      <w:r w:rsidRPr="008513F9">
        <w:rPr>
          <w:bCs/>
          <w:sz w:val="24"/>
          <w:szCs w:val="24"/>
        </w:rPr>
        <w:t>б) Федеральный закон № 63-ФЗ «Об электронной подписи».</w:t>
      </w:r>
    </w:p>
    <w:p w:rsidR="008513F9" w:rsidRPr="008513F9" w:rsidRDefault="008513F9" w:rsidP="008513F9">
      <w:pPr>
        <w:autoSpaceDE/>
        <w:autoSpaceDN/>
        <w:spacing w:line="276" w:lineRule="auto"/>
        <w:jc w:val="both"/>
        <w:rPr>
          <w:bCs/>
          <w:sz w:val="24"/>
          <w:szCs w:val="24"/>
        </w:rPr>
      </w:pPr>
      <w:r w:rsidRPr="008513F9">
        <w:rPr>
          <w:bCs/>
          <w:sz w:val="24"/>
          <w:szCs w:val="24"/>
        </w:rPr>
        <w:t>в) Закон о защите прав потребителей.</w:t>
      </w:r>
    </w:p>
    <w:p w:rsidR="008513F9" w:rsidRPr="008513F9" w:rsidRDefault="008513F9" w:rsidP="008513F9">
      <w:pPr>
        <w:autoSpaceDE/>
        <w:autoSpaceDN/>
        <w:spacing w:line="276" w:lineRule="auto"/>
        <w:jc w:val="both"/>
        <w:rPr>
          <w:bCs/>
          <w:sz w:val="24"/>
          <w:szCs w:val="24"/>
        </w:rPr>
      </w:pPr>
      <w:r w:rsidRPr="008513F9">
        <w:rPr>
          <w:bCs/>
          <w:sz w:val="24"/>
          <w:szCs w:val="24"/>
        </w:rPr>
        <w:t>г) Гражданский кодекс РФ (только часть).</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8513F9" w:rsidRDefault="008513F9"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«дело» в делопроизводстве?</w:t>
      </w:r>
    </w:p>
    <w:p w:rsidR="008513F9" w:rsidRPr="008513F9" w:rsidRDefault="008513F9" w:rsidP="008513F9">
      <w:pPr>
        <w:autoSpaceDE/>
        <w:autoSpaceDN/>
        <w:spacing w:line="276" w:lineRule="auto"/>
        <w:jc w:val="both"/>
        <w:rPr>
          <w:bCs/>
          <w:sz w:val="24"/>
          <w:szCs w:val="24"/>
        </w:rPr>
      </w:pPr>
      <w:r w:rsidRPr="008513F9">
        <w:rPr>
          <w:bCs/>
          <w:sz w:val="24"/>
          <w:szCs w:val="24"/>
        </w:rPr>
        <w:t>а) Папка для бумаг любого цвета.</w:t>
      </w:r>
    </w:p>
    <w:p w:rsidR="008513F9" w:rsidRPr="008513F9" w:rsidRDefault="008513F9" w:rsidP="008513F9">
      <w:pPr>
        <w:autoSpaceDE/>
        <w:autoSpaceDN/>
        <w:spacing w:line="276" w:lineRule="auto"/>
        <w:jc w:val="both"/>
        <w:rPr>
          <w:bCs/>
          <w:sz w:val="24"/>
          <w:szCs w:val="24"/>
        </w:rPr>
      </w:pPr>
      <w:r w:rsidRPr="008513F9">
        <w:rPr>
          <w:bCs/>
          <w:sz w:val="24"/>
          <w:szCs w:val="24"/>
        </w:rPr>
        <w:t>б) Совокупность документов, относящихся к одному вопросу или участку деятельности, помещенных в отдельную обложку.</w:t>
      </w:r>
    </w:p>
    <w:p w:rsidR="008513F9" w:rsidRPr="008513F9" w:rsidRDefault="008513F9" w:rsidP="008513F9">
      <w:pPr>
        <w:autoSpaceDE/>
        <w:autoSpaceDN/>
        <w:spacing w:line="276" w:lineRule="auto"/>
        <w:jc w:val="both"/>
        <w:rPr>
          <w:bCs/>
          <w:sz w:val="24"/>
          <w:szCs w:val="24"/>
        </w:rPr>
      </w:pPr>
      <w:r w:rsidRPr="008513F9">
        <w:rPr>
          <w:bCs/>
          <w:sz w:val="24"/>
          <w:szCs w:val="24"/>
        </w:rPr>
        <w:t>в) Любой отдельный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г) Файл на компьютере.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Каков стандартный срок хранения приказов по личному составу (о приеме, увольнении)?</w:t>
      </w:r>
    </w:p>
    <w:p w:rsidR="008513F9" w:rsidRPr="008513F9" w:rsidRDefault="008513F9" w:rsidP="008513F9">
      <w:pPr>
        <w:autoSpaceDE/>
        <w:autoSpaceDN/>
        <w:spacing w:line="276" w:lineRule="auto"/>
        <w:jc w:val="both"/>
        <w:rPr>
          <w:bCs/>
          <w:sz w:val="24"/>
          <w:szCs w:val="24"/>
        </w:rPr>
      </w:pPr>
      <w:r w:rsidRPr="008513F9">
        <w:rPr>
          <w:bCs/>
          <w:sz w:val="24"/>
          <w:szCs w:val="24"/>
        </w:rPr>
        <w:t>а) 5 лет.</w:t>
      </w:r>
    </w:p>
    <w:p w:rsidR="008513F9" w:rsidRPr="008513F9" w:rsidRDefault="008513F9" w:rsidP="008513F9">
      <w:pPr>
        <w:autoSpaceDE/>
        <w:autoSpaceDN/>
        <w:spacing w:line="276" w:lineRule="auto"/>
        <w:jc w:val="both"/>
        <w:rPr>
          <w:bCs/>
          <w:sz w:val="24"/>
          <w:szCs w:val="24"/>
        </w:rPr>
      </w:pPr>
      <w:r w:rsidRPr="008513F9">
        <w:rPr>
          <w:bCs/>
          <w:sz w:val="24"/>
          <w:szCs w:val="24"/>
        </w:rPr>
        <w:t>б) 75 лет.</w:t>
      </w:r>
    </w:p>
    <w:p w:rsidR="008513F9" w:rsidRPr="008513F9" w:rsidRDefault="008513F9" w:rsidP="008513F9">
      <w:pPr>
        <w:autoSpaceDE/>
        <w:autoSpaceDN/>
        <w:spacing w:line="276" w:lineRule="auto"/>
        <w:jc w:val="both"/>
        <w:rPr>
          <w:bCs/>
          <w:sz w:val="24"/>
          <w:szCs w:val="24"/>
        </w:rPr>
      </w:pPr>
      <w:r w:rsidRPr="008513F9">
        <w:rPr>
          <w:bCs/>
          <w:sz w:val="24"/>
          <w:szCs w:val="24"/>
        </w:rPr>
        <w:t>в) 1 год.</w:t>
      </w:r>
    </w:p>
    <w:p w:rsidR="008513F9" w:rsidRPr="008513F9" w:rsidRDefault="008513F9" w:rsidP="008513F9">
      <w:pPr>
        <w:autoSpaceDE/>
        <w:autoSpaceDN/>
        <w:spacing w:line="276" w:lineRule="auto"/>
        <w:jc w:val="both"/>
        <w:rPr>
          <w:bCs/>
          <w:sz w:val="24"/>
          <w:szCs w:val="24"/>
        </w:rPr>
      </w:pPr>
      <w:r w:rsidRPr="008513F9">
        <w:rPr>
          <w:bCs/>
          <w:sz w:val="24"/>
          <w:szCs w:val="24"/>
        </w:rPr>
        <w:t>г) До минования надобности.</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9D4C45" w:rsidP="006F4CE1">
            <w:pPr>
              <w:widowControl/>
              <w:autoSpaceDE/>
              <w:autoSpaceDN/>
              <w:rPr>
                <w:color w:val="000000"/>
                <w:sz w:val="24"/>
                <w:szCs w:val="24"/>
                <w:lang w:eastAsia="ru-RU"/>
              </w:rPr>
            </w:pPr>
            <w:r w:rsidRPr="009D4C45">
              <w:rPr>
                <w:color w:val="000000"/>
                <w:sz w:val="24"/>
                <w:szCs w:val="24"/>
                <w:lang w:eastAsia="ru-RU"/>
              </w:rPr>
              <w:t>Пользоваться профессиональной документацией на государственном и иностранном языках.</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«регистрация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а) Его уничтожение по акту.</w:t>
      </w:r>
    </w:p>
    <w:p w:rsidR="008513F9" w:rsidRPr="008513F9" w:rsidRDefault="008513F9" w:rsidP="008513F9">
      <w:pPr>
        <w:autoSpaceDE/>
        <w:autoSpaceDN/>
        <w:spacing w:line="276" w:lineRule="auto"/>
        <w:jc w:val="both"/>
        <w:rPr>
          <w:bCs/>
          <w:sz w:val="24"/>
          <w:szCs w:val="24"/>
        </w:rPr>
      </w:pPr>
      <w:r w:rsidRPr="008513F9">
        <w:rPr>
          <w:bCs/>
          <w:sz w:val="24"/>
          <w:szCs w:val="24"/>
        </w:rPr>
        <w:t>б) Присвоение документу уникального номера и запись сведений о нем в регистрационную форму или журнал.</w:t>
      </w:r>
    </w:p>
    <w:p w:rsidR="008513F9" w:rsidRPr="008513F9" w:rsidRDefault="008513F9" w:rsidP="008513F9">
      <w:pPr>
        <w:autoSpaceDE/>
        <w:autoSpaceDN/>
        <w:spacing w:line="276" w:lineRule="auto"/>
        <w:jc w:val="both"/>
        <w:rPr>
          <w:bCs/>
          <w:sz w:val="24"/>
          <w:szCs w:val="24"/>
        </w:rPr>
      </w:pPr>
      <w:r w:rsidRPr="008513F9">
        <w:rPr>
          <w:bCs/>
          <w:sz w:val="24"/>
          <w:szCs w:val="24"/>
        </w:rPr>
        <w:t>в) Отправка документа по почте.</w:t>
      </w:r>
    </w:p>
    <w:p w:rsidR="008513F9" w:rsidRPr="008513F9" w:rsidRDefault="008513F9" w:rsidP="008513F9">
      <w:pPr>
        <w:autoSpaceDE/>
        <w:autoSpaceDN/>
        <w:spacing w:line="276" w:lineRule="auto"/>
        <w:jc w:val="both"/>
        <w:rPr>
          <w:bCs/>
          <w:sz w:val="24"/>
          <w:szCs w:val="24"/>
        </w:rPr>
      </w:pPr>
      <w:r w:rsidRPr="008513F9">
        <w:rPr>
          <w:bCs/>
          <w:sz w:val="24"/>
          <w:szCs w:val="24"/>
        </w:rPr>
        <w:t>г) Простановка печати.</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 xml:space="preserve">Какой формат является стандартом для долгосрочного архивного хранения электронных </w:t>
      </w:r>
      <w:r w:rsidRPr="008513F9">
        <w:rPr>
          <w:bCs/>
          <w:sz w:val="24"/>
          <w:szCs w:val="24"/>
        </w:rPr>
        <w:lastRenderedPageBreak/>
        <w:t>документов (согласно рекомендациям Росархива)?</w:t>
      </w:r>
    </w:p>
    <w:p w:rsidR="008513F9" w:rsidRPr="008513F9" w:rsidRDefault="008513F9" w:rsidP="008513F9">
      <w:pPr>
        <w:autoSpaceDE/>
        <w:autoSpaceDN/>
        <w:spacing w:line="276" w:lineRule="auto"/>
        <w:jc w:val="both"/>
        <w:rPr>
          <w:bCs/>
          <w:sz w:val="24"/>
          <w:szCs w:val="24"/>
        </w:rPr>
      </w:pPr>
      <w:r w:rsidRPr="008513F9">
        <w:rPr>
          <w:bCs/>
          <w:sz w:val="24"/>
          <w:szCs w:val="24"/>
        </w:rPr>
        <w:t>а) .docx</w:t>
      </w:r>
    </w:p>
    <w:p w:rsidR="008513F9" w:rsidRPr="008513F9" w:rsidRDefault="008513F9" w:rsidP="008513F9">
      <w:pPr>
        <w:autoSpaceDE/>
        <w:autoSpaceDN/>
        <w:spacing w:line="276" w:lineRule="auto"/>
        <w:jc w:val="both"/>
        <w:rPr>
          <w:bCs/>
          <w:sz w:val="24"/>
          <w:szCs w:val="24"/>
        </w:rPr>
      </w:pPr>
      <w:r w:rsidRPr="008513F9">
        <w:rPr>
          <w:bCs/>
          <w:sz w:val="24"/>
          <w:szCs w:val="24"/>
        </w:rPr>
        <w:t>б) .pdf/a</w:t>
      </w:r>
    </w:p>
    <w:p w:rsidR="008513F9" w:rsidRPr="008513F9" w:rsidRDefault="008513F9" w:rsidP="008513F9">
      <w:pPr>
        <w:autoSpaceDE/>
        <w:autoSpaceDN/>
        <w:spacing w:line="276" w:lineRule="auto"/>
        <w:jc w:val="both"/>
        <w:rPr>
          <w:bCs/>
          <w:sz w:val="24"/>
          <w:szCs w:val="24"/>
        </w:rPr>
      </w:pPr>
      <w:r w:rsidRPr="008513F9">
        <w:rPr>
          <w:bCs/>
          <w:sz w:val="24"/>
          <w:szCs w:val="24"/>
        </w:rPr>
        <w:t>в) .jpg</w:t>
      </w:r>
    </w:p>
    <w:p w:rsidR="008513F9" w:rsidRPr="008513F9" w:rsidRDefault="008513F9" w:rsidP="008513F9">
      <w:pPr>
        <w:autoSpaceDE/>
        <w:autoSpaceDN/>
        <w:spacing w:line="276" w:lineRule="auto"/>
        <w:jc w:val="both"/>
        <w:rPr>
          <w:bCs/>
          <w:sz w:val="24"/>
          <w:szCs w:val="24"/>
        </w:rPr>
      </w:pPr>
      <w:r w:rsidRPr="008513F9">
        <w:rPr>
          <w:bCs/>
          <w:sz w:val="24"/>
          <w:szCs w:val="24"/>
        </w:rPr>
        <w:t>г) .xlsx</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означает аббревиатура СЭД?</w:t>
      </w:r>
    </w:p>
    <w:p w:rsidR="008513F9" w:rsidRPr="008513F9" w:rsidRDefault="008513F9" w:rsidP="008513F9">
      <w:pPr>
        <w:autoSpaceDE/>
        <w:autoSpaceDN/>
        <w:spacing w:line="276" w:lineRule="auto"/>
        <w:jc w:val="both"/>
        <w:rPr>
          <w:bCs/>
          <w:sz w:val="24"/>
          <w:szCs w:val="24"/>
        </w:rPr>
      </w:pPr>
      <w:r w:rsidRPr="008513F9">
        <w:rPr>
          <w:bCs/>
          <w:sz w:val="24"/>
          <w:szCs w:val="24"/>
        </w:rPr>
        <w:t>а) Система электронного документооборота.</w:t>
      </w:r>
    </w:p>
    <w:p w:rsidR="008513F9" w:rsidRPr="008513F9" w:rsidRDefault="008513F9" w:rsidP="008513F9">
      <w:pPr>
        <w:autoSpaceDE/>
        <w:autoSpaceDN/>
        <w:spacing w:line="276" w:lineRule="auto"/>
        <w:jc w:val="both"/>
        <w:rPr>
          <w:bCs/>
          <w:sz w:val="24"/>
          <w:szCs w:val="24"/>
        </w:rPr>
      </w:pPr>
      <w:r w:rsidRPr="008513F9">
        <w:rPr>
          <w:bCs/>
          <w:sz w:val="24"/>
          <w:szCs w:val="24"/>
        </w:rPr>
        <w:t>б) Служба экстренной доставки.</w:t>
      </w:r>
    </w:p>
    <w:p w:rsidR="008513F9" w:rsidRPr="008513F9" w:rsidRDefault="008513F9" w:rsidP="008513F9">
      <w:pPr>
        <w:autoSpaceDE/>
        <w:autoSpaceDN/>
        <w:spacing w:line="276" w:lineRule="auto"/>
        <w:jc w:val="both"/>
        <w:rPr>
          <w:bCs/>
          <w:sz w:val="24"/>
          <w:szCs w:val="24"/>
        </w:rPr>
      </w:pPr>
      <w:r w:rsidRPr="008513F9">
        <w:rPr>
          <w:bCs/>
          <w:sz w:val="24"/>
          <w:szCs w:val="24"/>
        </w:rPr>
        <w:t>в) Совет экспертов по делам.</w:t>
      </w:r>
    </w:p>
    <w:p w:rsidR="008513F9" w:rsidRPr="008513F9" w:rsidRDefault="008513F9" w:rsidP="008513F9">
      <w:pPr>
        <w:autoSpaceDE/>
        <w:autoSpaceDN/>
        <w:spacing w:line="276" w:lineRule="auto"/>
        <w:jc w:val="both"/>
        <w:rPr>
          <w:bCs/>
          <w:sz w:val="24"/>
          <w:szCs w:val="24"/>
        </w:rPr>
      </w:pPr>
      <w:r w:rsidRPr="008513F9">
        <w:rPr>
          <w:bCs/>
          <w:sz w:val="24"/>
          <w:szCs w:val="24"/>
        </w:rPr>
        <w:t>г) Сеть электронных данных.</w:t>
      </w:r>
    </w:p>
    <w:p w:rsidR="008513F9" w:rsidRPr="008513F9" w:rsidRDefault="008513F9" w:rsidP="008513F9">
      <w:pPr>
        <w:autoSpaceDE/>
        <w:autoSpaceDN/>
        <w:spacing w:line="276" w:lineRule="auto"/>
        <w:jc w:val="both"/>
        <w:rPr>
          <w:bCs/>
          <w:sz w:val="24"/>
          <w:szCs w:val="24"/>
        </w:rPr>
      </w:pPr>
      <w:r w:rsidRPr="008513F9">
        <w:rPr>
          <w:bCs/>
          <w:sz w:val="24"/>
          <w:szCs w:val="24"/>
        </w:rPr>
        <w:t>(Ответ: а)</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 называется поле в карточке документа в СЭД, где указывается исполнитель задания?</w:t>
      </w:r>
    </w:p>
    <w:p w:rsidR="008513F9" w:rsidRPr="008513F9" w:rsidRDefault="008513F9" w:rsidP="008513F9">
      <w:pPr>
        <w:autoSpaceDE/>
        <w:autoSpaceDN/>
        <w:spacing w:line="276" w:lineRule="auto"/>
        <w:jc w:val="both"/>
        <w:rPr>
          <w:bCs/>
          <w:sz w:val="24"/>
          <w:szCs w:val="24"/>
        </w:rPr>
      </w:pPr>
      <w:r w:rsidRPr="008513F9">
        <w:rPr>
          <w:bCs/>
          <w:sz w:val="24"/>
          <w:szCs w:val="24"/>
        </w:rPr>
        <w:t>а) Резолюция.</w:t>
      </w:r>
    </w:p>
    <w:p w:rsidR="008513F9" w:rsidRPr="008513F9" w:rsidRDefault="008513F9" w:rsidP="008513F9">
      <w:pPr>
        <w:autoSpaceDE/>
        <w:autoSpaceDN/>
        <w:spacing w:line="276" w:lineRule="auto"/>
        <w:jc w:val="both"/>
        <w:rPr>
          <w:bCs/>
          <w:sz w:val="24"/>
          <w:szCs w:val="24"/>
        </w:rPr>
      </w:pPr>
      <w:r w:rsidRPr="008513F9">
        <w:rPr>
          <w:bCs/>
          <w:sz w:val="24"/>
          <w:szCs w:val="24"/>
        </w:rPr>
        <w:t>б) Адресат / Исполнитель / Контролер.</w:t>
      </w:r>
    </w:p>
    <w:p w:rsidR="008513F9" w:rsidRPr="008513F9" w:rsidRDefault="008513F9" w:rsidP="008513F9">
      <w:pPr>
        <w:autoSpaceDE/>
        <w:autoSpaceDN/>
        <w:spacing w:line="276" w:lineRule="auto"/>
        <w:jc w:val="both"/>
        <w:rPr>
          <w:bCs/>
          <w:sz w:val="24"/>
          <w:szCs w:val="24"/>
        </w:rPr>
      </w:pPr>
      <w:r w:rsidRPr="008513F9">
        <w:rPr>
          <w:bCs/>
          <w:sz w:val="24"/>
          <w:szCs w:val="24"/>
        </w:rPr>
        <w:t>в) Гриф утверждения.</w:t>
      </w:r>
    </w:p>
    <w:p w:rsidR="008513F9" w:rsidRPr="008513F9" w:rsidRDefault="008513F9" w:rsidP="008513F9">
      <w:pPr>
        <w:autoSpaceDE/>
        <w:autoSpaceDN/>
        <w:spacing w:line="276" w:lineRule="auto"/>
        <w:jc w:val="both"/>
        <w:rPr>
          <w:bCs/>
          <w:sz w:val="24"/>
          <w:szCs w:val="24"/>
        </w:rPr>
      </w:pPr>
      <w:r w:rsidRPr="008513F9">
        <w:rPr>
          <w:bCs/>
          <w:sz w:val="24"/>
          <w:szCs w:val="24"/>
        </w:rPr>
        <w:t>г) Заголовок к тексту.</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9D4C45" w:rsidP="006F4CE1">
            <w:pPr>
              <w:widowControl/>
              <w:autoSpaceDE/>
              <w:autoSpaceDN/>
              <w:rPr>
                <w:color w:val="000000"/>
                <w:sz w:val="24"/>
                <w:szCs w:val="24"/>
                <w:lang w:eastAsia="ru-RU"/>
              </w:rPr>
            </w:pPr>
            <w:r w:rsidRPr="009D4C45">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«экспертиза ценности документов»?</w:t>
      </w:r>
    </w:p>
    <w:p w:rsidR="008513F9" w:rsidRPr="008513F9" w:rsidRDefault="008513F9" w:rsidP="008513F9">
      <w:pPr>
        <w:autoSpaceDE/>
        <w:autoSpaceDN/>
        <w:spacing w:line="276" w:lineRule="auto"/>
        <w:jc w:val="both"/>
        <w:rPr>
          <w:bCs/>
          <w:sz w:val="24"/>
          <w:szCs w:val="24"/>
        </w:rPr>
      </w:pPr>
      <w:r w:rsidRPr="008513F9">
        <w:rPr>
          <w:bCs/>
          <w:sz w:val="24"/>
          <w:szCs w:val="24"/>
        </w:rPr>
        <w:t>а) Оценка стоимости бумаги, на которой напечатан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б) Изучение документов на основании критериев для определения сроков их хранения или уничтожения.</w:t>
      </w:r>
    </w:p>
    <w:p w:rsidR="008513F9" w:rsidRPr="008513F9" w:rsidRDefault="008513F9" w:rsidP="008513F9">
      <w:pPr>
        <w:autoSpaceDE/>
        <w:autoSpaceDN/>
        <w:spacing w:line="276" w:lineRule="auto"/>
        <w:jc w:val="both"/>
        <w:rPr>
          <w:bCs/>
          <w:sz w:val="24"/>
          <w:szCs w:val="24"/>
        </w:rPr>
      </w:pPr>
      <w:r w:rsidRPr="008513F9">
        <w:rPr>
          <w:bCs/>
          <w:sz w:val="24"/>
          <w:szCs w:val="24"/>
        </w:rPr>
        <w:t>в) Проверка орфографии в тексте.</w:t>
      </w:r>
    </w:p>
    <w:p w:rsidR="008513F9" w:rsidRPr="008513F9" w:rsidRDefault="008513F9" w:rsidP="008513F9">
      <w:pPr>
        <w:autoSpaceDE/>
        <w:autoSpaceDN/>
        <w:spacing w:line="276" w:lineRule="auto"/>
        <w:jc w:val="both"/>
        <w:rPr>
          <w:bCs/>
          <w:sz w:val="24"/>
          <w:szCs w:val="24"/>
        </w:rPr>
      </w:pPr>
      <w:r w:rsidRPr="008513F9">
        <w:rPr>
          <w:bCs/>
          <w:sz w:val="24"/>
          <w:szCs w:val="24"/>
        </w:rPr>
        <w:t>г) Подсчет количества страниц в деле.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 называется отметка на документе, указывающая на его официальный характер или ограничивающиая доступ к нему?</w:t>
      </w:r>
    </w:p>
    <w:p w:rsidR="008513F9" w:rsidRPr="008513F9" w:rsidRDefault="008513F9" w:rsidP="008513F9">
      <w:pPr>
        <w:autoSpaceDE/>
        <w:autoSpaceDN/>
        <w:spacing w:line="276" w:lineRule="auto"/>
        <w:jc w:val="both"/>
        <w:rPr>
          <w:bCs/>
          <w:sz w:val="24"/>
          <w:szCs w:val="24"/>
        </w:rPr>
      </w:pPr>
      <w:r w:rsidRPr="008513F9">
        <w:rPr>
          <w:bCs/>
          <w:sz w:val="24"/>
          <w:szCs w:val="24"/>
        </w:rPr>
        <w:t>а) Реквизит «Адресат».</w:t>
      </w:r>
    </w:p>
    <w:p w:rsidR="008513F9" w:rsidRPr="008513F9" w:rsidRDefault="008513F9" w:rsidP="008513F9">
      <w:pPr>
        <w:autoSpaceDE/>
        <w:autoSpaceDN/>
        <w:spacing w:line="276" w:lineRule="auto"/>
        <w:jc w:val="both"/>
        <w:rPr>
          <w:bCs/>
          <w:sz w:val="24"/>
          <w:szCs w:val="24"/>
        </w:rPr>
      </w:pPr>
      <w:r w:rsidRPr="008513F9">
        <w:rPr>
          <w:bCs/>
          <w:sz w:val="24"/>
          <w:szCs w:val="24"/>
        </w:rPr>
        <w:t>б) Гриф ограничения доступа к документу / Гриф конфиденциальности (например, «Для служебного пользования»).</w:t>
      </w:r>
    </w:p>
    <w:p w:rsidR="008513F9" w:rsidRPr="008513F9" w:rsidRDefault="008513F9" w:rsidP="008513F9">
      <w:pPr>
        <w:autoSpaceDE/>
        <w:autoSpaceDN/>
        <w:spacing w:line="276" w:lineRule="auto"/>
        <w:jc w:val="both"/>
        <w:rPr>
          <w:bCs/>
          <w:sz w:val="24"/>
          <w:szCs w:val="24"/>
        </w:rPr>
      </w:pPr>
      <w:r w:rsidRPr="008513F9">
        <w:rPr>
          <w:bCs/>
          <w:sz w:val="24"/>
          <w:szCs w:val="24"/>
        </w:rPr>
        <w:t>в) Реквизит «Дата».</w:t>
      </w:r>
    </w:p>
    <w:p w:rsidR="008513F9" w:rsidRPr="008513F9" w:rsidRDefault="008513F9" w:rsidP="008513F9">
      <w:pPr>
        <w:autoSpaceDE/>
        <w:autoSpaceDN/>
        <w:spacing w:line="276" w:lineRule="auto"/>
        <w:jc w:val="both"/>
        <w:rPr>
          <w:bCs/>
          <w:sz w:val="24"/>
          <w:szCs w:val="24"/>
        </w:rPr>
      </w:pPr>
      <w:r w:rsidRPr="008513F9">
        <w:rPr>
          <w:bCs/>
          <w:sz w:val="24"/>
          <w:szCs w:val="24"/>
        </w:rPr>
        <w:t>г) Виза согласования.</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lastRenderedPageBreak/>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файловый формат лучше всего подходит для хранения текстовых документов с сохранением исходного форматирования для просмотра на любом устройстве?</w:t>
      </w:r>
    </w:p>
    <w:p w:rsidR="008513F9" w:rsidRPr="008513F9" w:rsidRDefault="008513F9" w:rsidP="008513F9">
      <w:pPr>
        <w:autoSpaceDE/>
        <w:autoSpaceDN/>
        <w:spacing w:line="276" w:lineRule="auto"/>
        <w:jc w:val="both"/>
        <w:rPr>
          <w:bCs/>
          <w:sz w:val="24"/>
          <w:szCs w:val="24"/>
        </w:rPr>
      </w:pPr>
      <w:r w:rsidRPr="008513F9">
        <w:rPr>
          <w:bCs/>
          <w:sz w:val="24"/>
          <w:szCs w:val="24"/>
        </w:rPr>
        <w:t>а) .txt</w:t>
      </w:r>
    </w:p>
    <w:p w:rsidR="008513F9" w:rsidRPr="008513F9" w:rsidRDefault="008513F9" w:rsidP="008513F9">
      <w:pPr>
        <w:autoSpaceDE/>
        <w:autoSpaceDN/>
        <w:spacing w:line="276" w:lineRule="auto"/>
        <w:jc w:val="both"/>
        <w:rPr>
          <w:bCs/>
          <w:sz w:val="24"/>
          <w:szCs w:val="24"/>
        </w:rPr>
      </w:pPr>
      <w:r w:rsidRPr="008513F9">
        <w:rPr>
          <w:bCs/>
          <w:sz w:val="24"/>
          <w:szCs w:val="24"/>
        </w:rPr>
        <w:t>б) .pdf</w:t>
      </w:r>
    </w:p>
    <w:p w:rsidR="008513F9" w:rsidRPr="008513F9" w:rsidRDefault="008513F9" w:rsidP="008513F9">
      <w:pPr>
        <w:autoSpaceDE/>
        <w:autoSpaceDN/>
        <w:spacing w:line="276" w:lineRule="auto"/>
        <w:jc w:val="both"/>
        <w:rPr>
          <w:bCs/>
          <w:sz w:val="24"/>
          <w:szCs w:val="24"/>
        </w:rPr>
      </w:pPr>
      <w:r w:rsidRPr="008513F9">
        <w:rPr>
          <w:bCs/>
          <w:sz w:val="24"/>
          <w:szCs w:val="24"/>
        </w:rPr>
        <w:t>в) .rtf</w:t>
      </w:r>
    </w:p>
    <w:p w:rsidR="008513F9" w:rsidRPr="008513F9" w:rsidRDefault="008513F9" w:rsidP="008513F9">
      <w:pPr>
        <w:autoSpaceDE/>
        <w:autoSpaceDN/>
        <w:spacing w:line="276" w:lineRule="auto"/>
        <w:jc w:val="both"/>
        <w:rPr>
          <w:bCs/>
          <w:sz w:val="24"/>
          <w:szCs w:val="24"/>
        </w:rPr>
      </w:pPr>
      <w:r w:rsidRPr="008513F9">
        <w:rPr>
          <w:bCs/>
          <w:sz w:val="24"/>
          <w:szCs w:val="24"/>
        </w:rPr>
        <w:t>г) .csv</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«визирование»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а) Его сканирование и отправка по email.</w:t>
      </w:r>
    </w:p>
    <w:p w:rsidR="008513F9" w:rsidRPr="008513F9" w:rsidRDefault="008513F9" w:rsidP="008513F9">
      <w:pPr>
        <w:autoSpaceDE/>
        <w:autoSpaceDN/>
        <w:spacing w:line="276" w:lineRule="auto"/>
        <w:jc w:val="both"/>
        <w:rPr>
          <w:bCs/>
          <w:sz w:val="24"/>
          <w:szCs w:val="24"/>
        </w:rPr>
      </w:pPr>
      <w:r w:rsidRPr="008513F9">
        <w:rPr>
          <w:bCs/>
          <w:sz w:val="24"/>
          <w:szCs w:val="24"/>
        </w:rPr>
        <w:t>б) Проставление должностными лицами своей подписи (визы) для выражения согласия с содержанием документа.</w:t>
      </w:r>
    </w:p>
    <w:p w:rsidR="008513F9" w:rsidRPr="008513F9" w:rsidRDefault="008513F9" w:rsidP="008513F9">
      <w:pPr>
        <w:autoSpaceDE/>
        <w:autoSpaceDN/>
        <w:spacing w:line="276" w:lineRule="auto"/>
        <w:jc w:val="both"/>
        <w:rPr>
          <w:bCs/>
          <w:sz w:val="24"/>
          <w:szCs w:val="24"/>
        </w:rPr>
      </w:pPr>
      <w:r w:rsidRPr="008513F9">
        <w:rPr>
          <w:bCs/>
          <w:sz w:val="24"/>
          <w:szCs w:val="24"/>
        </w:rPr>
        <w:t>в) Уничтожение черновика.</w:t>
      </w:r>
    </w:p>
    <w:p w:rsidR="008513F9" w:rsidRPr="008513F9" w:rsidRDefault="008513F9" w:rsidP="008513F9">
      <w:pPr>
        <w:autoSpaceDE/>
        <w:autoSpaceDN/>
        <w:spacing w:line="276" w:lineRule="auto"/>
        <w:jc w:val="both"/>
        <w:rPr>
          <w:bCs/>
          <w:sz w:val="24"/>
          <w:szCs w:val="24"/>
        </w:rPr>
      </w:pPr>
      <w:r w:rsidRPr="008513F9">
        <w:rPr>
          <w:bCs/>
          <w:sz w:val="24"/>
          <w:szCs w:val="24"/>
        </w:rPr>
        <w:t>г) Регистрация в журнале исходящих писем.</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 называется основной нормативный документ, устанавливающий правила работы с документами в РФ?</w:t>
      </w:r>
    </w:p>
    <w:p w:rsidR="008513F9" w:rsidRPr="008513F9" w:rsidRDefault="008513F9" w:rsidP="008513F9">
      <w:pPr>
        <w:autoSpaceDE/>
        <w:autoSpaceDN/>
        <w:spacing w:line="276" w:lineRule="auto"/>
        <w:jc w:val="both"/>
        <w:rPr>
          <w:bCs/>
          <w:sz w:val="24"/>
          <w:szCs w:val="24"/>
        </w:rPr>
      </w:pPr>
      <w:r w:rsidRPr="008513F9">
        <w:rPr>
          <w:bCs/>
          <w:sz w:val="24"/>
          <w:szCs w:val="24"/>
        </w:rPr>
        <w:t>а)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w:t>
      </w:r>
    </w:p>
    <w:p w:rsidR="008513F9" w:rsidRPr="008513F9" w:rsidRDefault="008513F9" w:rsidP="008513F9">
      <w:pPr>
        <w:autoSpaceDE/>
        <w:autoSpaceDN/>
        <w:spacing w:line="276" w:lineRule="auto"/>
        <w:jc w:val="both"/>
        <w:rPr>
          <w:bCs/>
          <w:sz w:val="24"/>
          <w:szCs w:val="24"/>
        </w:rPr>
      </w:pPr>
      <w:r w:rsidRPr="008513F9">
        <w:rPr>
          <w:bCs/>
          <w:sz w:val="24"/>
          <w:szCs w:val="24"/>
        </w:rPr>
        <w:t>б) Трудовой кодекс РФ.</w:t>
      </w:r>
    </w:p>
    <w:p w:rsidR="008513F9" w:rsidRPr="008513F9" w:rsidRDefault="008513F9" w:rsidP="008513F9">
      <w:pPr>
        <w:autoSpaceDE/>
        <w:autoSpaceDN/>
        <w:spacing w:line="276" w:lineRule="auto"/>
        <w:jc w:val="both"/>
        <w:rPr>
          <w:bCs/>
          <w:sz w:val="24"/>
          <w:szCs w:val="24"/>
        </w:rPr>
      </w:pPr>
      <w:r w:rsidRPr="008513F9">
        <w:rPr>
          <w:bCs/>
          <w:sz w:val="24"/>
          <w:szCs w:val="24"/>
        </w:rPr>
        <w:t>в) Конституция РФ.</w:t>
      </w:r>
    </w:p>
    <w:p w:rsidR="008513F9" w:rsidRPr="008513F9" w:rsidRDefault="008513F9" w:rsidP="008513F9">
      <w:pPr>
        <w:autoSpaceDE/>
        <w:autoSpaceDN/>
        <w:spacing w:line="276" w:lineRule="auto"/>
        <w:jc w:val="both"/>
        <w:rPr>
          <w:bCs/>
          <w:sz w:val="24"/>
          <w:szCs w:val="24"/>
        </w:rPr>
      </w:pPr>
      <w:r w:rsidRPr="008513F9">
        <w:rPr>
          <w:bCs/>
          <w:sz w:val="24"/>
          <w:szCs w:val="24"/>
        </w:rPr>
        <w:t>г) Правила дорожного движения РФ.</w:t>
      </w:r>
    </w:p>
    <w:p w:rsidR="008513F9" w:rsidRDefault="008513F9" w:rsidP="008513F9">
      <w:pPr>
        <w:autoSpaceDE/>
        <w:autoSpaceDN/>
        <w:spacing w:line="276" w:lineRule="auto"/>
        <w:jc w:val="both"/>
        <w:rPr>
          <w:bCs/>
          <w:sz w:val="24"/>
          <w:szCs w:val="24"/>
        </w:rPr>
      </w:pPr>
      <w:r w:rsidRPr="008513F9">
        <w:rPr>
          <w:bCs/>
          <w:sz w:val="24"/>
          <w:szCs w:val="24"/>
        </w:rPr>
        <w:t>(Ответ: а)</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DA4CC1" w:rsidP="006F4CE1">
            <w:pPr>
              <w:widowControl/>
              <w:autoSpaceDE/>
              <w:autoSpaceDN/>
              <w:rPr>
                <w:color w:val="000000"/>
                <w:sz w:val="24"/>
                <w:szCs w:val="24"/>
                <w:lang w:eastAsia="ru-RU"/>
              </w:rPr>
            </w:pPr>
            <w:r w:rsidRPr="00DA4CC1">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«протокол» совещания?</w:t>
      </w:r>
    </w:p>
    <w:p w:rsidR="008513F9" w:rsidRPr="008513F9" w:rsidRDefault="008513F9" w:rsidP="008513F9">
      <w:pPr>
        <w:autoSpaceDE/>
        <w:autoSpaceDN/>
        <w:spacing w:line="276" w:lineRule="auto"/>
        <w:jc w:val="both"/>
        <w:rPr>
          <w:bCs/>
          <w:sz w:val="24"/>
          <w:szCs w:val="24"/>
        </w:rPr>
      </w:pPr>
      <w:r w:rsidRPr="008513F9">
        <w:rPr>
          <w:bCs/>
          <w:sz w:val="24"/>
          <w:szCs w:val="24"/>
        </w:rPr>
        <w:t>а) Список присутствующих на кофе-брейке.</w:t>
      </w:r>
    </w:p>
    <w:p w:rsidR="008513F9" w:rsidRPr="008513F9" w:rsidRDefault="008513F9" w:rsidP="008513F9">
      <w:pPr>
        <w:autoSpaceDE/>
        <w:autoSpaceDN/>
        <w:spacing w:line="276" w:lineRule="auto"/>
        <w:jc w:val="both"/>
        <w:rPr>
          <w:bCs/>
          <w:sz w:val="24"/>
          <w:szCs w:val="24"/>
        </w:rPr>
      </w:pPr>
      <w:r w:rsidRPr="008513F9">
        <w:rPr>
          <w:bCs/>
          <w:sz w:val="24"/>
          <w:szCs w:val="24"/>
        </w:rPr>
        <w:t>б) Документ, фиксирующий ход обсуждения вопросов и принятия решений на собраниях, совещаниях и заседаниях коллегиальных органов.</w:t>
      </w:r>
    </w:p>
    <w:p w:rsidR="008513F9" w:rsidRPr="008513F9" w:rsidRDefault="008513F9" w:rsidP="008513F9">
      <w:pPr>
        <w:autoSpaceDE/>
        <w:autoSpaceDN/>
        <w:spacing w:line="276" w:lineRule="auto"/>
        <w:jc w:val="both"/>
        <w:rPr>
          <w:bCs/>
          <w:sz w:val="24"/>
          <w:szCs w:val="24"/>
        </w:rPr>
      </w:pPr>
      <w:r w:rsidRPr="008513F9">
        <w:rPr>
          <w:bCs/>
          <w:sz w:val="24"/>
          <w:szCs w:val="24"/>
        </w:rPr>
        <w:t>в) Техническая запись звука с диктофона без расшифровки.</w:t>
      </w:r>
    </w:p>
    <w:p w:rsidR="008513F9" w:rsidRPr="008513F9" w:rsidRDefault="008513F9" w:rsidP="008513F9">
      <w:pPr>
        <w:autoSpaceDE/>
        <w:autoSpaceDN/>
        <w:spacing w:line="276" w:lineRule="auto"/>
        <w:jc w:val="both"/>
        <w:rPr>
          <w:bCs/>
          <w:sz w:val="24"/>
          <w:szCs w:val="24"/>
        </w:rPr>
      </w:pPr>
      <w:r w:rsidRPr="008513F9">
        <w:rPr>
          <w:bCs/>
          <w:sz w:val="24"/>
          <w:szCs w:val="24"/>
        </w:rPr>
        <w:t>г) Приглашение на мероприятие.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 xml:space="preserve">Какой реквизит проставляется на документе руководителем, дающим указание по его </w:t>
      </w:r>
      <w:r w:rsidRPr="008513F9">
        <w:rPr>
          <w:bCs/>
          <w:sz w:val="24"/>
          <w:szCs w:val="24"/>
        </w:rPr>
        <w:lastRenderedPageBreak/>
        <w:t>исполнению?</w:t>
      </w:r>
    </w:p>
    <w:p w:rsidR="008513F9" w:rsidRPr="008513F9" w:rsidRDefault="008513F9" w:rsidP="008513F9">
      <w:pPr>
        <w:autoSpaceDE/>
        <w:autoSpaceDN/>
        <w:spacing w:line="276" w:lineRule="auto"/>
        <w:jc w:val="both"/>
        <w:rPr>
          <w:bCs/>
          <w:sz w:val="24"/>
          <w:szCs w:val="24"/>
        </w:rPr>
      </w:pPr>
      <w:r w:rsidRPr="008513F9">
        <w:rPr>
          <w:bCs/>
          <w:sz w:val="24"/>
          <w:szCs w:val="24"/>
        </w:rPr>
        <w:t>а) Резолюция.</w:t>
      </w:r>
    </w:p>
    <w:p w:rsidR="008513F9" w:rsidRPr="008513F9" w:rsidRDefault="008513F9" w:rsidP="008513F9">
      <w:pPr>
        <w:autoSpaceDE/>
        <w:autoSpaceDN/>
        <w:spacing w:line="276" w:lineRule="auto"/>
        <w:jc w:val="both"/>
        <w:rPr>
          <w:bCs/>
          <w:sz w:val="24"/>
          <w:szCs w:val="24"/>
        </w:rPr>
      </w:pPr>
      <w:r w:rsidRPr="008513F9">
        <w:rPr>
          <w:bCs/>
          <w:sz w:val="24"/>
          <w:szCs w:val="24"/>
        </w:rPr>
        <w:t>б) Отметка о заверении копии.</w:t>
      </w:r>
    </w:p>
    <w:p w:rsidR="008513F9" w:rsidRPr="008513F9" w:rsidRDefault="008513F9" w:rsidP="008513F9">
      <w:pPr>
        <w:autoSpaceDE/>
        <w:autoSpaceDN/>
        <w:spacing w:line="276" w:lineRule="auto"/>
        <w:jc w:val="both"/>
        <w:rPr>
          <w:bCs/>
          <w:sz w:val="24"/>
          <w:szCs w:val="24"/>
        </w:rPr>
      </w:pPr>
      <w:r w:rsidRPr="008513F9">
        <w:rPr>
          <w:bCs/>
          <w:sz w:val="24"/>
          <w:szCs w:val="24"/>
        </w:rPr>
        <w:t>в) Гриф утверждения.</w:t>
      </w:r>
    </w:p>
    <w:p w:rsidR="008513F9" w:rsidRPr="008513F9" w:rsidRDefault="008513F9" w:rsidP="008513F9">
      <w:pPr>
        <w:autoSpaceDE/>
        <w:autoSpaceDN/>
        <w:spacing w:line="276" w:lineRule="auto"/>
        <w:jc w:val="both"/>
        <w:rPr>
          <w:bCs/>
          <w:sz w:val="24"/>
          <w:szCs w:val="24"/>
        </w:rPr>
      </w:pPr>
      <w:r w:rsidRPr="008513F9">
        <w:rPr>
          <w:bCs/>
          <w:sz w:val="24"/>
          <w:szCs w:val="24"/>
        </w:rPr>
        <w:t>г) Отметка о контроле.</w:t>
      </w:r>
    </w:p>
    <w:p w:rsidR="008513F9" w:rsidRPr="008513F9" w:rsidRDefault="008513F9" w:rsidP="008513F9">
      <w:pPr>
        <w:autoSpaceDE/>
        <w:autoSpaceDN/>
        <w:spacing w:line="276" w:lineRule="auto"/>
        <w:jc w:val="both"/>
        <w:rPr>
          <w:bCs/>
          <w:sz w:val="24"/>
          <w:szCs w:val="24"/>
        </w:rPr>
      </w:pPr>
      <w:r w:rsidRPr="008513F9">
        <w:rPr>
          <w:bCs/>
          <w:sz w:val="24"/>
          <w:szCs w:val="24"/>
        </w:rPr>
        <w:t>(Ответ: а)</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является основанием для создания организационно-распорядительного документа (приказа, распоряжения)?</w:t>
      </w:r>
    </w:p>
    <w:p w:rsidR="008513F9" w:rsidRPr="008513F9" w:rsidRDefault="008513F9" w:rsidP="008513F9">
      <w:pPr>
        <w:autoSpaceDE/>
        <w:autoSpaceDN/>
        <w:spacing w:line="276" w:lineRule="auto"/>
        <w:jc w:val="both"/>
        <w:rPr>
          <w:bCs/>
          <w:sz w:val="24"/>
          <w:szCs w:val="24"/>
        </w:rPr>
      </w:pPr>
      <w:r w:rsidRPr="008513F9">
        <w:rPr>
          <w:bCs/>
          <w:sz w:val="24"/>
          <w:szCs w:val="24"/>
        </w:rPr>
        <w:t>а) Устное распоряжение директора во время обеда.</w:t>
      </w:r>
    </w:p>
    <w:p w:rsidR="008513F9" w:rsidRPr="008513F9" w:rsidRDefault="008513F9" w:rsidP="008513F9">
      <w:pPr>
        <w:autoSpaceDE/>
        <w:autoSpaceDN/>
        <w:spacing w:line="276" w:lineRule="auto"/>
        <w:jc w:val="both"/>
        <w:rPr>
          <w:bCs/>
          <w:sz w:val="24"/>
          <w:szCs w:val="24"/>
        </w:rPr>
      </w:pPr>
      <w:r w:rsidRPr="008513F9">
        <w:rPr>
          <w:bCs/>
          <w:sz w:val="24"/>
          <w:szCs w:val="24"/>
        </w:rPr>
        <w:t>б) Поручение вышестоящего органа или руководителя, зафиксированное в плане или протоколе, а также необходимость решения управленческих задач.</w:t>
      </w:r>
    </w:p>
    <w:p w:rsidR="008513F9" w:rsidRPr="008513F9" w:rsidRDefault="008513F9" w:rsidP="008513F9">
      <w:pPr>
        <w:autoSpaceDE/>
        <w:autoSpaceDN/>
        <w:spacing w:line="276" w:lineRule="auto"/>
        <w:jc w:val="both"/>
        <w:rPr>
          <w:bCs/>
          <w:sz w:val="24"/>
          <w:szCs w:val="24"/>
        </w:rPr>
      </w:pPr>
      <w:r w:rsidRPr="008513F9">
        <w:rPr>
          <w:bCs/>
          <w:sz w:val="24"/>
          <w:szCs w:val="24"/>
        </w:rPr>
        <w:t>в) Настроение секретаря-референта.</w:t>
      </w:r>
    </w:p>
    <w:p w:rsidR="008513F9" w:rsidRPr="008513F9" w:rsidRDefault="008513F9" w:rsidP="008513F9">
      <w:pPr>
        <w:autoSpaceDE/>
        <w:autoSpaceDN/>
        <w:spacing w:line="276" w:lineRule="auto"/>
        <w:jc w:val="both"/>
        <w:rPr>
          <w:bCs/>
          <w:sz w:val="24"/>
          <w:szCs w:val="24"/>
        </w:rPr>
      </w:pPr>
      <w:r w:rsidRPr="008513F9">
        <w:rPr>
          <w:bCs/>
          <w:sz w:val="24"/>
          <w:szCs w:val="24"/>
        </w:rPr>
        <w:t>г) Просьба одного из сотрудников в мессенджере.</w:t>
      </w:r>
    </w:p>
    <w:p w:rsidR="008513F9" w:rsidRDefault="008513F9" w:rsidP="008513F9">
      <w:pPr>
        <w:autoSpaceDE/>
        <w:autoSpaceDN/>
        <w:spacing w:line="276" w:lineRule="auto"/>
        <w:jc w:val="both"/>
        <w:rPr>
          <w:bCs/>
          <w:sz w:val="24"/>
          <w:szCs w:val="24"/>
        </w:rPr>
      </w:pPr>
      <w:r w:rsidRPr="008513F9">
        <w:rPr>
          <w:bCs/>
          <w:sz w:val="24"/>
          <w:szCs w:val="24"/>
        </w:rPr>
        <w:t>(Ответ: б)</w:t>
      </w:r>
    </w:p>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Каков общий срок хранения переписки по основным (профильным) направлениям деятельности организации?</w:t>
      </w:r>
    </w:p>
    <w:p w:rsidR="008513F9" w:rsidRPr="008513F9" w:rsidRDefault="008513F9" w:rsidP="008513F9">
      <w:pPr>
        <w:autoSpaceDE/>
        <w:autoSpaceDN/>
        <w:spacing w:line="276" w:lineRule="auto"/>
        <w:jc w:val="both"/>
        <w:rPr>
          <w:bCs/>
          <w:sz w:val="24"/>
          <w:szCs w:val="24"/>
        </w:rPr>
      </w:pPr>
      <w:r w:rsidRPr="008513F9">
        <w:rPr>
          <w:bCs/>
          <w:sz w:val="24"/>
          <w:szCs w:val="24"/>
        </w:rPr>
        <w:t>а) 5 лет.</w:t>
      </w:r>
    </w:p>
    <w:p w:rsidR="008513F9" w:rsidRPr="008513F9" w:rsidRDefault="008513F9" w:rsidP="008513F9">
      <w:pPr>
        <w:autoSpaceDE/>
        <w:autoSpaceDN/>
        <w:spacing w:line="276" w:lineRule="auto"/>
        <w:jc w:val="both"/>
        <w:rPr>
          <w:bCs/>
          <w:sz w:val="24"/>
          <w:szCs w:val="24"/>
        </w:rPr>
      </w:pPr>
      <w:r w:rsidRPr="008513F9">
        <w:rPr>
          <w:bCs/>
          <w:sz w:val="24"/>
          <w:szCs w:val="24"/>
        </w:rPr>
        <w:t>б) 10 лет (если иное не установлено перечнем).</w:t>
      </w:r>
    </w:p>
    <w:p w:rsidR="008513F9" w:rsidRPr="008513F9" w:rsidRDefault="008513F9" w:rsidP="008513F9">
      <w:pPr>
        <w:autoSpaceDE/>
        <w:autoSpaceDN/>
        <w:spacing w:line="276" w:lineRule="auto"/>
        <w:jc w:val="both"/>
        <w:rPr>
          <w:bCs/>
          <w:sz w:val="24"/>
          <w:szCs w:val="24"/>
        </w:rPr>
      </w:pPr>
      <w:r w:rsidRPr="008513F9">
        <w:rPr>
          <w:bCs/>
          <w:sz w:val="24"/>
          <w:szCs w:val="24"/>
        </w:rPr>
        <w:t>в) 1 год после завершения исполнения.</w:t>
      </w:r>
    </w:p>
    <w:p w:rsidR="008513F9" w:rsidRPr="008513F9" w:rsidRDefault="008513F9" w:rsidP="008513F9">
      <w:pPr>
        <w:autoSpaceDE/>
        <w:autoSpaceDN/>
        <w:spacing w:line="276" w:lineRule="auto"/>
        <w:jc w:val="both"/>
        <w:rPr>
          <w:bCs/>
          <w:sz w:val="24"/>
          <w:szCs w:val="24"/>
        </w:rPr>
      </w:pPr>
      <w:r w:rsidRPr="008513F9">
        <w:rPr>
          <w:bCs/>
          <w:sz w:val="24"/>
          <w:szCs w:val="24"/>
        </w:rPr>
        <w:t>г) Постоянно (вечно).</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«шаблон документа» в СЭД?</w:t>
      </w:r>
    </w:p>
    <w:p w:rsidR="008513F9" w:rsidRPr="008513F9" w:rsidRDefault="008513F9" w:rsidP="008513F9">
      <w:pPr>
        <w:autoSpaceDE/>
        <w:autoSpaceDN/>
        <w:spacing w:line="276" w:lineRule="auto"/>
        <w:jc w:val="both"/>
        <w:rPr>
          <w:bCs/>
          <w:sz w:val="24"/>
          <w:szCs w:val="24"/>
        </w:rPr>
      </w:pPr>
      <w:r w:rsidRPr="008513F9">
        <w:rPr>
          <w:bCs/>
          <w:sz w:val="24"/>
          <w:szCs w:val="24"/>
        </w:rPr>
        <w:t>а) Картинка с логотипом компании для подложки письма.</w:t>
      </w:r>
    </w:p>
    <w:p w:rsidR="008513F9" w:rsidRPr="008513F9" w:rsidRDefault="008513F9" w:rsidP="008513F9">
      <w:pPr>
        <w:autoSpaceDE/>
        <w:autoSpaceDN/>
        <w:spacing w:line="276" w:lineRule="auto"/>
        <w:jc w:val="both"/>
        <w:rPr>
          <w:bCs/>
          <w:sz w:val="24"/>
          <w:szCs w:val="24"/>
        </w:rPr>
      </w:pPr>
      <w:r w:rsidRPr="008513F9">
        <w:rPr>
          <w:bCs/>
          <w:sz w:val="24"/>
          <w:szCs w:val="24"/>
        </w:rPr>
        <w:t>б) Заранее разработанный и утвержденный образец документа с неизменяемыми реквизитами и изменяемыми полями для ввода данных пользователем.</w:t>
      </w:r>
    </w:p>
    <w:p w:rsidR="008513F9" w:rsidRPr="008513F9" w:rsidRDefault="008513F9" w:rsidP="008513F9">
      <w:pPr>
        <w:autoSpaceDE/>
        <w:autoSpaceDN/>
        <w:spacing w:line="276" w:lineRule="auto"/>
        <w:jc w:val="both"/>
        <w:rPr>
          <w:bCs/>
          <w:sz w:val="24"/>
          <w:szCs w:val="24"/>
        </w:rPr>
      </w:pPr>
      <w:r w:rsidRPr="008513F9">
        <w:rPr>
          <w:bCs/>
          <w:sz w:val="24"/>
          <w:szCs w:val="24"/>
        </w:rPr>
        <w:t>в) Черновик, который нельзя удалить из системы.</w:t>
      </w:r>
    </w:p>
    <w:p w:rsidR="008513F9" w:rsidRPr="008513F9" w:rsidRDefault="008513F9" w:rsidP="008513F9">
      <w:pPr>
        <w:autoSpaceDE/>
        <w:autoSpaceDN/>
        <w:spacing w:line="276" w:lineRule="auto"/>
        <w:jc w:val="both"/>
        <w:rPr>
          <w:bCs/>
          <w:sz w:val="24"/>
          <w:szCs w:val="24"/>
        </w:rPr>
      </w:pPr>
      <w:r w:rsidRPr="008513F9">
        <w:rPr>
          <w:bCs/>
          <w:sz w:val="24"/>
          <w:szCs w:val="24"/>
        </w:rPr>
        <w:t>г) Ошибка в программе СЭД.</w:t>
      </w:r>
    </w:p>
    <w:p w:rsidR="008513F9" w:rsidRDefault="008513F9" w:rsidP="008513F9">
      <w:pPr>
        <w:autoSpaceDE/>
        <w:autoSpaceDN/>
        <w:spacing w:line="276" w:lineRule="auto"/>
        <w:jc w:val="both"/>
        <w:rPr>
          <w:bCs/>
          <w:sz w:val="24"/>
          <w:szCs w:val="24"/>
        </w:rPr>
      </w:pPr>
      <w:r w:rsidRPr="008513F9">
        <w:rPr>
          <w:bCs/>
          <w:sz w:val="24"/>
          <w:szCs w:val="24"/>
        </w:rPr>
        <w:t>(Ответ: б)</w:t>
      </w:r>
    </w:p>
    <w:p w:rsidR="001343AF" w:rsidRDefault="001343AF" w:rsidP="008513F9">
      <w:pPr>
        <w:autoSpaceDE/>
        <w:autoSpaceDN/>
        <w:spacing w:line="276" w:lineRule="auto"/>
        <w:jc w:val="both"/>
        <w:rPr>
          <w:bCs/>
          <w:sz w:val="24"/>
          <w:szCs w:val="24"/>
        </w:rPr>
      </w:pPr>
    </w:p>
    <w:p w:rsidR="001343AF" w:rsidRDefault="001343AF" w:rsidP="008513F9">
      <w:pPr>
        <w:autoSpaceDE/>
        <w:autoSpaceDN/>
        <w:spacing w:line="276" w:lineRule="auto"/>
        <w:jc w:val="both"/>
        <w:rPr>
          <w:bCs/>
          <w:sz w:val="24"/>
          <w:szCs w:val="24"/>
        </w:rPr>
      </w:pPr>
    </w:p>
    <w:p w:rsidR="001343AF" w:rsidRPr="008513F9" w:rsidRDefault="001343AF"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 называется процесс проверки подлинности электронной подписи и сертификата ключа подписи?</w:t>
      </w:r>
    </w:p>
    <w:p w:rsidR="008513F9" w:rsidRPr="008513F9" w:rsidRDefault="008513F9" w:rsidP="008513F9">
      <w:pPr>
        <w:autoSpaceDE/>
        <w:autoSpaceDN/>
        <w:spacing w:line="276" w:lineRule="auto"/>
        <w:jc w:val="both"/>
        <w:rPr>
          <w:bCs/>
          <w:sz w:val="24"/>
          <w:szCs w:val="24"/>
        </w:rPr>
      </w:pPr>
      <w:r w:rsidRPr="008513F9">
        <w:rPr>
          <w:bCs/>
          <w:sz w:val="24"/>
          <w:szCs w:val="24"/>
        </w:rPr>
        <w:t>а) Шифрование.</w:t>
      </w:r>
    </w:p>
    <w:p w:rsidR="008513F9" w:rsidRPr="008513F9" w:rsidRDefault="008513F9" w:rsidP="008513F9">
      <w:pPr>
        <w:autoSpaceDE/>
        <w:autoSpaceDN/>
        <w:spacing w:line="276" w:lineRule="auto"/>
        <w:jc w:val="both"/>
        <w:rPr>
          <w:bCs/>
          <w:sz w:val="24"/>
          <w:szCs w:val="24"/>
        </w:rPr>
      </w:pPr>
      <w:r w:rsidRPr="008513F9">
        <w:rPr>
          <w:bCs/>
          <w:sz w:val="24"/>
          <w:szCs w:val="24"/>
        </w:rPr>
        <w:t>б) Валидация / Верификация электронной подписи.</w:t>
      </w:r>
    </w:p>
    <w:p w:rsidR="008513F9" w:rsidRPr="008513F9" w:rsidRDefault="008513F9" w:rsidP="008513F9">
      <w:pPr>
        <w:autoSpaceDE/>
        <w:autoSpaceDN/>
        <w:spacing w:line="276" w:lineRule="auto"/>
        <w:jc w:val="both"/>
        <w:rPr>
          <w:bCs/>
          <w:sz w:val="24"/>
          <w:szCs w:val="24"/>
        </w:rPr>
      </w:pPr>
      <w:r w:rsidRPr="008513F9">
        <w:rPr>
          <w:bCs/>
          <w:sz w:val="24"/>
          <w:szCs w:val="24"/>
        </w:rPr>
        <w:t>в) Компрессия данных.</w:t>
      </w:r>
    </w:p>
    <w:p w:rsidR="008513F9" w:rsidRPr="008513F9" w:rsidRDefault="008513F9" w:rsidP="008513F9">
      <w:pPr>
        <w:autoSpaceDE/>
        <w:autoSpaceDN/>
        <w:spacing w:line="276" w:lineRule="auto"/>
        <w:jc w:val="both"/>
        <w:rPr>
          <w:bCs/>
          <w:sz w:val="24"/>
          <w:szCs w:val="24"/>
        </w:rPr>
      </w:pPr>
      <w:r w:rsidRPr="008513F9">
        <w:rPr>
          <w:bCs/>
          <w:sz w:val="24"/>
          <w:szCs w:val="24"/>
        </w:rPr>
        <w:t>г) Резервное копирование базы данных СЭД.</w:t>
      </w:r>
    </w:p>
    <w:p w:rsidR="008513F9" w:rsidRPr="008513F9" w:rsidRDefault="008513F9" w:rsidP="008513F9">
      <w:pPr>
        <w:autoSpaceDE/>
        <w:autoSpaceDN/>
        <w:spacing w:line="276" w:lineRule="auto"/>
        <w:jc w:val="both"/>
        <w:rPr>
          <w:bCs/>
          <w:sz w:val="24"/>
          <w:szCs w:val="24"/>
        </w:rPr>
      </w:pPr>
      <w:r w:rsidRPr="008513F9">
        <w:rPr>
          <w:bCs/>
          <w:sz w:val="24"/>
          <w:szCs w:val="24"/>
        </w:rPr>
        <w:lastRenderedPageBreak/>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реквизит используется для подтверждения соответствия копии электронного документа его подлиннику?</w:t>
      </w:r>
    </w:p>
    <w:p w:rsidR="008513F9" w:rsidRPr="008513F9" w:rsidRDefault="008513F9" w:rsidP="008513F9">
      <w:pPr>
        <w:autoSpaceDE/>
        <w:autoSpaceDN/>
        <w:spacing w:line="276" w:lineRule="auto"/>
        <w:jc w:val="both"/>
        <w:rPr>
          <w:bCs/>
          <w:sz w:val="24"/>
          <w:szCs w:val="24"/>
        </w:rPr>
      </w:pPr>
      <w:r w:rsidRPr="008513F9">
        <w:rPr>
          <w:bCs/>
          <w:sz w:val="24"/>
          <w:szCs w:val="24"/>
        </w:rPr>
        <w:t>а) Печать «Копия верна».</w:t>
      </w:r>
    </w:p>
    <w:p w:rsidR="008513F9" w:rsidRPr="008513F9" w:rsidRDefault="008513F9" w:rsidP="008513F9">
      <w:pPr>
        <w:autoSpaceDE/>
        <w:autoSpaceDN/>
        <w:spacing w:line="276" w:lineRule="auto"/>
        <w:jc w:val="both"/>
        <w:rPr>
          <w:bCs/>
          <w:sz w:val="24"/>
          <w:szCs w:val="24"/>
        </w:rPr>
      </w:pPr>
      <w:r w:rsidRPr="008513F9">
        <w:rPr>
          <w:bCs/>
          <w:sz w:val="24"/>
          <w:szCs w:val="24"/>
        </w:rPr>
        <w:t>б) Реквизит «Отметка о заверении копии» с указанием места хранения подлинника и подписью ответственного лица/УКЭП.</w:t>
      </w:r>
    </w:p>
    <w:p w:rsidR="008513F9" w:rsidRPr="008513F9" w:rsidRDefault="008513F9" w:rsidP="008513F9">
      <w:pPr>
        <w:autoSpaceDE/>
        <w:autoSpaceDN/>
        <w:spacing w:line="276" w:lineRule="auto"/>
        <w:jc w:val="both"/>
        <w:rPr>
          <w:bCs/>
          <w:sz w:val="24"/>
          <w:szCs w:val="24"/>
        </w:rPr>
      </w:pPr>
      <w:r w:rsidRPr="008513F9">
        <w:rPr>
          <w:bCs/>
          <w:sz w:val="24"/>
          <w:szCs w:val="24"/>
        </w:rPr>
        <w:t>в) Просто дата копирования файла.</w:t>
      </w:r>
    </w:p>
    <w:p w:rsidR="008513F9" w:rsidRPr="008513F9" w:rsidRDefault="008513F9" w:rsidP="008513F9">
      <w:pPr>
        <w:autoSpaceDE/>
        <w:autoSpaceDN/>
        <w:spacing w:line="276" w:lineRule="auto"/>
        <w:jc w:val="both"/>
        <w:rPr>
          <w:bCs/>
          <w:sz w:val="24"/>
          <w:szCs w:val="24"/>
        </w:rPr>
      </w:pPr>
      <w:r w:rsidRPr="008513F9">
        <w:rPr>
          <w:bCs/>
          <w:sz w:val="24"/>
          <w:szCs w:val="24"/>
        </w:rPr>
        <w:t>г) Имя файла-копии должно совпадать с именем оригинала.</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такое «потоковый ввод» документов в СЭД?</w:t>
      </w:r>
    </w:p>
    <w:p w:rsidR="008513F9" w:rsidRPr="008513F9" w:rsidRDefault="008513F9" w:rsidP="008513F9">
      <w:pPr>
        <w:autoSpaceDE/>
        <w:autoSpaceDN/>
        <w:spacing w:line="276" w:lineRule="auto"/>
        <w:jc w:val="both"/>
        <w:rPr>
          <w:bCs/>
          <w:sz w:val="24"/>
          <w:szCs w:val="24"/>
        </w:rPr>
      </w:pPr>
      <w:r w:rsidRPr="008513F9">
        <w:rPr>
          <w:bCs/>
          <w:sz w:val="24"/>
          <w:szCs w:val="24"/>
        </w:rPr>
        <w:t>а) Ручной ввод текста с клавиатуры для каждого документа отдельно.</w:t>
      </w:r>
    </w:p>
    <w:p w:rsidR="008513F9" w:rsidRPr="008513F9" w:rsidRDefault="008513F9" w:rsidP="008513F9">
      <w:pPr>
        <w:autoSpaceDE/>
        <w:autoSpaceDN/>
        <w:spacing w:line="276" w:lineRule="auto"/>
        <w:jc w:val="both"/>
        <w:rPr>
          <w:bCs/>
          <w:sz w:val="24"/>
          <w:szCs w:val="24"/>
        </w:rPr>
      </w:pPr>
      <w:r w:rsidRPr="008513F9">
        <w:rPr>
          <w:bCs/>
          <w:sz w:val="24"/>
          <w:szCs w:val="24"/>
        </w:rPr>
        <w:t>б) Массовое сканирование и автоматическое распознавание данных с большого объема бумажных документов с последующим созданием электронных карточек в системе.</w:t>
      </w:r>
    </w:p>
    <w:p w:rsidR="008513F9" w:rsidRPr="008513F9" w:rsidRDefault="008513F9" w:rsidP="008513F9">
      <w:pPr>
        <w:autoSpaceDE/>
        <w:autoSpaceDN/>
        <w:spacing w:line="276" w:lineRule="auto"/>
        <w:jc w:val="both"/>
        <w:rPr>
          <w:bCs/>
          <w:sz w:val="24"/>
          <w:szCs w:val="24"/>
        </w:rPr>
      </w:pPr>
      <w:r w:rsidRPr="008513F9">
        <w:rPr>
          <w:bCs/>
          <w:sz w:val="24"/>
          <w:szCs w:val="24"/>
        </w:rPr>
        <w:t>в) Отправка одного и того же письма всем сотрудникам компании одновременно («спам»).</w:t>
      </w:r>
    </w:p>
    <w:p w:rsidR="008513F9" w:rsidRPr="008513F9" w:rsidRDefault="008513F9" w:rsidP="008513F9">
      <w:pPr>
        <w:autoSpaceDE/>
        <w:autoSpaceDN/>
        <w:spacing w:line="276" w:lineRule="auto"/>
        <w:jc w:val="both"/>
        <w:rPr>
          <w:bCs/>
          <w:sz w:val="24"/>
          <w:szCs w:val="24"/>
        </w:rPr>
      </w:pPr>
      <w:r w:rsidRPr="008513F9">
        <w:rPr>
          <w:bCs/>
          <w:sz w:val="24"/>
          <w:szCs w:val="24"/>
        </w:rPr>
        <w:t>г) Процесс удаления старых файлов из базы данных СЭД («очистка»).</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Какой вид документа НЕ относится к организационно-распорядительным?</w:t>
      </w:r>
    </w:p>
    <w:p w:rsidR="008513F9" w:rsidRPr="008513F9" w:rsidRDefault="008513F9" w:rsidP="008513F9">
      <w:pPr>
        <w:autoSpaceDE/>
        <w:autoSpaceDN/>
        <w:spacing w:line="276" w:lineRule="auto"/>
        <w:jc w:val="both"/>
        <w:rPr>
          <w:bCs/>
          <w:sz w:val="24"/>
          <w:szCs w:val="24"/>
        </w:rPr>
      </w:pPr>
      <w:r w:rsidRPr="008513F9">
        <w:rPr>
          <w:bCs/>
          <w:sz w:val="24"/>
          <w:szCs w:val="24"/>
        </w:rPr>
        <w:t>а) Приказ.</w:t>
      </w:r>
    </w:p>
    <w:p w:rsidR="008513F9" w:rsidRPr="008513F9" w:rsidRDefault="008513F9" w:rsidP="008513F9">
      <w:pPr>
        <w:autoSpaceDE/>
        <w:autoSpaceDN/>
        <w:spacing w:line="276" w:lineRule="auto"/>
        <w:jc w:val="both"/>
        <w:rPr>
          <w:bCs/>
          <w:sz w:val="24"/>
          <w:szCs w:val="24"/>
        </w:rPr>
      </w:pPr>
      <w:r w:rsidRPr="008513F9">
        <w:rPr>
          <w:bCs/>
          <w:sz w:val="24"/>
          <w:szCs w:val="24"/>
        </w:rPr>
        <w:t>б) Устав организации (это учредительный документ).</w:t>
      </w:r>
    </w:p>
    <w:p w:rsidR="008513F9" w:rsidRPr="008513F9" w:rsidRDefault="008513F9" w:rsidP="008513F9">
      <w:pPr>
        <w:autoSpaceDE/>
        <w:autoSpaceDN/>
        <w:spacing w:line="276" w:lineRule="auto"/>
        <w:jc w:val="both"/>
        <w:rPr>
          <w:bCs/>
          <w:sz w:val="24"/>
          <w:szCs w:val="24"/>
        </w:rPr>
      </w:pPr>
      <w:r w:rsidRPr="008513F9">
        <w:rPr>
          <w:bCs/>
          <w:sz w:val="24"/>
          <w:szCs w:val="24"/>
        </w:rPr>
        <w:t>в) Распоряжение.</w:t>
      </w:r>
    </w:p>
    <w:p w:rsidR="008513F9" w:rsidRPr="008513F9" w:rsidRDefault="008513F9" w:rsidP="008513F9">
      <w:pPr>
        <w:autoSpaceDE/>
        <w:autoSpaceDN/>
        <w:spacing w:line="276" w:lineRule="auto"/>
        <w:jc w:val="both"/>
        <w:rPr>
          <w:bCs/>
          <w:sz w:val="24"/>
          <w:szCs w:val="24"/>
        </w:rPr>
      </w:pPr>
      <w:r w:rsidRPr="008513F9">
        <w:rPr>
          <w:bCs/>
          <w:sz w:val="24"/>
          <w:szCs w:val="24"/>
        </w:rPr>
        <w:t>г) Постановление.</w:t>
      </w:r>
    </w:p>
    <w:p w:rsidR="008513F9" w:rsidRPr="008513F9" w:rsidRDefault="008513F9" w:rsidP="008513F9">
      <w:pPr>
        <w:autoSpaceDE/>
        <w:autoSpaceDN/>
        <w:spacing w:line="276" w:lineRule="auto"/>
        <w:jc w:val="both"/>
        <w:rPr>
          <w:bCs/>
          <w:sz w:val="24"/>
          <w:szCs w:val="24"/>
        </w:rPr>
      </w:pPr>
      <w:r w:rsidRPr="008513F9">
        <w:rPr>
          <w:bCs/>
          <w:sz w:val="24"/>
          <w:szCs w:val="24"/>
        </w:rPr>
        <w:t>(Ответ: б)</w:t>
      </w: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Каков срок хранения бухгалтерской (финансовой) отчетности организации?</w:t>
      </w:r>
    </w:p>
    <w:p w:rsidR="008513F9" w:rsidRPr="008513F9" w:rsidRDefault="008513F9" w:rsidP="008513F9">
      <w:pPr>
        <w:autoSpaceDE/>
        <w:autoSpaceDN/>
        <w:spacing w:line="276" w:lineRule="auto"/>
        <w:jc w:val="both"/>
        <w:rPr>
          <w:bCs/>
          <w:sz w:val="24"/>
          <w:szCs w:val="24"/>
        </w:rPr>
      </w:pPr>
      <w:r w:rsidRPr="008513F9">
        <w:rPr>
          <w:bCs/>
          <w:sz w:val="24"/>
          <w:szCs w:val="24"/>
        </w:rPr>
        <w:t>а) 5 лет после отчетного года или даты окончания дела, если документы завершены делопроизводством до 1 января 2003 года; 10 лет — если после этой даты (согласно закону о бухучете).</w:t>
      </w:r>
    </w:p>
    <w:p w:rsidR="008513F9" w:rsidRPr="008513F9" w:rsidRDefault="008513F9" w:rsidP="008513F9">
      <w:pPr>
        <w:autoSpaceDE/>
        <w:autoSpaceDN/>
        <w:spacing w:line="276" w:lineRule="auto"/>
        <w:jc w:val="both"/>
        <w:rPr>
          <w:bCs/>
          <w:sz w:val="24"/>
          <w:szCs w:val="24"/>
        </w:rPr>
      </w:pPr>
      <w:r w:rsidRPr="008513F9">
        <w:rPr>
          <w:bCs/>
          <w:sz w:val="24"/>
          <w:szCs w:val="24"/>
        </w:rPr>
        <w:t>б) 3 года как налоговая отчетность (для некоторых форм).</w:t>
      </w:r>
    </w:p>
    <w:p w:rsidR="008513F9" w:rsidRPr="008513F9" w:rsidRDefault="008513F9" w:rsidP="008513F9">
      <w:pPr>
        <w:autoSpaceDE/>
        <w:autoSpaceDN/>
        <w:spacing w:line="276" w:lineRule="auto"/>
        <w:jc w:val="both"/>
        <w:rPr>
          <w:bCs/>
          <w:sz w:val="24"/>
          <w:szCs w:val="24"/>
        </w:rPr>
      </w:pPr>
      <w:r w:rsidRPr="008513F9">
        <w:rPr>
          <w:bCs/>
          <w:sz w:val="24"/>
          <w:szCs w:val="24"/>
        </w:rPr>
        <w:t>в) Постоянно (вечно).</w:t>
      </w:r>
    </w:p>
    <w:p w:rsidR="008513F9" w:rsidRPr="008513F9" w:rsidRDefault="008513F9" w:rsidP="008513F9">
      <w:pPr>
        <w:autoSpaceDE/>
        <w:autoSpaceDN/>
        <w:spacing w:line="276" w:lineRule="auto"/>
        <w:jc w:val="both"/>
        <w:rPr>
          <w:bCs/>
          <w:sz w:val="24"/>
          <w:szCs w:val="24"/>
        </w:rPr>
      </w:pPr>
      <w:r w:rsidRPr="008513F9">
        <w:rPr>
          <w:bCs/>
          <w:sz w:val="24"/>
          <w:szCs w:val="24"/>
        </w:rPr>
        <w:t>г) До минования надобности, но не менее 6 месяцев для годовой отчетности перед акционерами.</w:t>
      </w:r>
    </w:p>
    <w:p w:rsidR="008513F9" w:rsidRDefault="008513F9" w:rsidP="008513F9">
      <w:pPr>
        <w:autoSpaceDE/>
        <w:autoSpaceDN/>
        <w:spacing w:line="276" w:lineRule="auto"/>
        <w:jc w:val="both"/>
        <w:rPr>
          <w:bCs/>
          <w:sz w:val="24"/>
          <w:szCs w:val="24"/>
        </w:rPr>
      </w:pPr>
      <w:r w:rsidRPr="008513F9">
        <w:rPr>
          <w:bCs/>
          <w:sz w:val="24"/>
          <w:szCs w:val="24"/>
        </w:rPr>
        <w:t>(Ответ: а)</w:t>
      </w:r>
    </w:p>
    <w:p w:rsidR="006F4CE1" w:rsidRDefault="006F4CE1" w:rsidP="008513F9">
      <w:pPr>
        <w:autoSpaceDE/>
        <w:autoSpaceDN/>
        <w:spacing w:line="276" w:lineRule="auto"/>
        <w:jc w:val="both"/>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6F4CE1" w:rsidRPr="008513F9" w:rsidRDefault="006F4CE1" w:rsidP="008513F9">
      <w:pPr>
        <w:autoSpaceDE/>
        <w:autoSpaceDN/>
        <w:spacing w:line="276" w:lineRule="auto"/>
        <w:jc w:val="both"/>
        <w:rPr>
          <w:bCs/>
          <w:sz w:val="24"/>
          <w:szCs w:val="24"/>
        </w:rPr>
      </w:pPr>
    </w:p>
    <w:p w:rsidR="008513F9" w:rsidRPr="005B7671" w:rsidRDefault="008513F9" w:rsidP="008513F9">
      <w:pPr>
        <w:autoSpaceDE/>
        <w:autoSpaceDN/>
        <w:spacing w:line="276" w:lineRule="auto"/>
        <w:ind w:firstLine="851"/>
        <w:jc w:val="both"/>
        <w:rPr>
          <w:b/>
          <w:sz w:val="24"/>
          <w:szCs w:val="24"/>
        </w:rPr>
      </w:pPr>
      <w:r w:rsidRPr="005B7671">
        <w:rPr>
          <w:b/>
          <w:sz w:val="24"/>
          <w:szCs w:val="24"/>
        </w:rPr>
        <w:t>Прочитайте текст и выберите правильный ответ</w:t>
      </w:r>
    </w:p>
    <w:p w:rsidR="008513F9" w:rsidRPr="008513F9" w:rsidRDefault="008513F9" w:rsidP="008513F9">
      <w:pPr>
        <w:autoSpaceDE/>
        <w:autoSpaceDN/>
        <w:spacing w:line="276" w:lineRule="auto"/>
        <w:jc w:val="both"/>
        <w:rPr>
          <w:bCs/>
          <w:sz w:val="24"/>
          <w:szCs w:val="24"/>
        </w:rPr>
      </w:pPr>
    </w:p>
    <w:p w:rsidR="008513F9" w:rsidRPr="008513F9" w:rsidRDefault="008513F9" w:rsidP="008513F9">
      <w:pPr>
        <w:autoSpaceDE/>
        <w:autoSpaceDN/>
        <w:spacing w:line="276" w:lineRule="auto"/>
        <w:jc w:val="both"/>
        <w:rPr>
          <w:bCs/>
          <w:sz w:val="24"/>
          <w:szCs w:val="24"/>
        </w:rPr>
      </w:pPr>
      <w:r w:rsidRPr="008513F9">
        <w:rPr>
          <w:bCs/>
          <w:sz w:val="24"/>
          <w:szCs w:val="24"/>
        </w:rPr>
        <w:t>Что означает статус документа «На контроле» в СЭД?</w:t>
      </w:r>
    </w:p>
    <w:p w:rsidR="008513F9" w:rsidRPr="008513F9" w:rsidRDefault="008513F9" w:rsidP="008513F9">
      <w:pPr>
        <w:autoSpaceDE/>
        <w:autoSpaceDN/>
        <w:spacing w:line="276" w:lineRule="auto"/>
        <w:jc w:val="both"/>
        <w:rPr>
          <w:bCs/>
          <w:sz w:val="24"/>
          <w:szCs w:val="24"/>
        </w:rPr>
      </w:pPr>
      <w:r w:rsidRPr="008513F9">
        <w:rPr>
          <w:bCs/>
          <w:sz w:val="24"/>
          <w:szCs w:val="24"/>
        </w:rPr>
        <w:lastRenderedPageBreak/>
        <w:t>а) Документ находится у директора на столе под пресс-папье из малахита.</w:t>
      </w:r>
    </w:p>
    <w:p w:rsidR="008513F9" w:rsidRPr="008513F9" w:rsidRDefault="008513F9" w:rsidP="008513F9">
      <w:pPr>
        <w:autoSpaceDE/>
        <w:autoSpaceDN/>
        <w:spacing w:line="276" w:lineRule="auto"/>
        <w:jc w:val="both"/>
        <w:rPr>
          <w:bCs/>
          <w:sz w:val="24"/>
          <w:szCs w:val="24"/>
        </w:rPr>
      </w:pPr>
      <w:r w:rsidRPr="008513F9">
        <w:rPr>
          <w:bCs/>
          <w:sz w:val="24"/>
          <w:szCs w:val="24"/>
        </w:rPr>
        <w:t>б) Срок исполнения поручения по данному документу еще не наступил или истекает, и за ним требуется особый надзор со стороны контролирующего лица/руководителя. ответ б</w:t>
      </w:r>
    </w:p>
    <w:p w:rsidR="008513F9" w:rsidRPr="008513F9" w:rsidRDefault="008513F9" w:rsidP="008513F9">
      <w:pPr>
        <w:autoSpaceDE/>
        <w:autoSpaceDN/>
        <w:spacing w:line="276" w:lineRule="auto"/>
        <w:jc w:val="both"/>
        <w:rPr>
          <w:bCs/>
          <w:sz w:val="24"/>
          <w:szCs w:val="24"/>
        </w:rPr>
      </w:pPr>
      <w:r w:rsidRPr="008513F9">
        <w:rPr>
          <w:bCs/>
          <w:sz w:val="24"/>
          <w:szCs w:val="24"/>
        </w:rPr>
        <w:t>в) Документ заблокирован для редактирования другим пользователем («занят»).</w:t>
      </w:r>
    </w:p>
    <w:p w:rsidR="008513F9" w:rsidRPr="008513F9" w:rsidRDefault="008513F9" w:rsidP="008513F9">
      <w:pPr>
        <w:autoSpaceDE/>
        <w:autoSpaceDN/>
        <w:spacing w:line="276" w:lineRule="auto"/>
        <w:jc w:val="both"/>
        <w:rPr>
          <w:bCs/>
          <w:sz w:val="24"/>
          <w:szCs w:val="24"/>
        </w:rPr>
      </w:pPr>
      <w:r w:rsidRPr="008513F9">
        <w:rPr>
          <w:bCs/>
          <w:sz w:val="24"/>
          <w:szCs w:val="24"/>
        </w:rPr>
        <w:t>г) Документ отправлен на согласование во внешнюю организацию и ожидается ответ по email вне системы СЭД. ответ б</w:t>
      </w:r>
    </w:p>
    <w:p w:rsidR="005B7671" w:rsidRPr="008513F9" w:rsidRDefault="008513F9" w:rsidP="008513F9">
      <w:pPr>
        <w:autoSpaceDE/>
        <w:autoSpaceDN/>
        <w:spacing w:line="276" w:lineRule="auto"/>
        <w:jc w:val="both"/>
        <w:rPr>
          <w:bCs/>
          <w:sz w:val="24"/>
          <w:szCs w:val="24"/>
        </w:rPr>
      </w:pPr>
      <w:r w:rsidRPr="008513F9">
        <w:rPr>
          <w:bCs/>
          <w:sz w:val="24"/>
          <w:szCs w:val="24"/>
        </w:rPr>
        <w:t>ответ б</w:t>
      </w:r>
    </w:p>
    <w:p w:rsidR="005B7671" w:rsidRPr="005B7671" w:rsidRDefault="005B7671" w:rsidP="005B7671">
      <w:pPr>
        <w:autoSpaceDE/>
        <w:autoSpaceDN/>
        <w:spacing w:line="276" w:lineRule="auto"/>
        <w:ind w:firstLine="851"/>
        <w:jc w:val="both"/>
        <w:rPr>
          <w:rFonts w:eastAsia="Arial"/>
          <w:sz w:val="24"/>
          <w:szCs w:val="24"/>
        </w:rPr>
      </w:pPr>
      <w:r w:rsidRPr="005B7671">
        <w:rPr>
          <w:b/>
          <w:sz w:val="24"/>
          <w:szCs w:val="24"/>
        </w:rPr>
        <w:t>Прочитайте текст и выберите правильный ответ</w:t>
      </w:r>
    </w:p>
    <w:p w:rsidR="006E559D" w:rsidRPr="006E559D" w:rsidRDefault="006E559D" w:rsidP="006E559D">
      <w:pPr>
        <w:autoSpaceDE/>
        <w:autoSpaceDN/>
        <w:spacing w:line="276" w:lineRule="auto"/>
        <w:outlineLvl w:val="1"/>
        <w:rPr>
          <w:bCs/>
          <w:sz w:val="24"/>
          <w:szCs w:val="24"/>
        </w:rPr>
      </w:pPr>
      <w:r w:rsidRPr="006E559D">
        <w:rPr>
          <w:bCs/>
          <w:sz w:val="24"/>
          <w:szCs w:val="24"/>
        </w:rPr>
        <w:t>Как называется отметка, проставляемая на документе при его получении, с указанием даты и входящего номера?</w:t>
      </w:r>
    </w:p>
    <w:p w:rsidR="006E559D" w:rsidRPr="006E559D" w:rsidRDefault="006E559D" w:rsidP="006E559D">
      <w:pPr>
        <w:autoSpaceDE/>
        <w:autoSpaceDN/>
        <w:spacing w:line="276" w:lineRule="auto"/>
        <w:outlineLvl w:val="1"/>
        <w:rPr>
          <w:bCs/>
          <w:sz w:val="24"/>
          <w:szCs w:val="24"/>
        </w:rPr>
      </w:pPr>
      <w:r w:rsidRPr="006E559D">
        <w:rPr>
          <w:bCs/>
          <w:sz w:val="24"/>
          <w:szCs w:val="24"/>
        </w:rPr>
        <w:t>а) Реквизит «Виза».</w:t>
      </w:r>
    </w:p>
    <w:p w:rsidR="006E559D" w:rsidRPr="006E559D" w:rsidRDefault="006E559D" w:rsidP="006E559D">
      <w:pPr>
        <w:autoSpaceDE/>
        <w:autoSpaceDN/>
        <w:spacing w:line="276" w:lineRule="auto"/>
        <w:outlineLvl w:val="1"/>
        <w:rPr>
          <w:bCs/>
          <w:sz w:val="24"/>
          <w:szCs w:val="24"/>
        </w:rPr>
      </w:pPr>
      <w:r w:rsidRPr="006E559D">
        <w:rPr>
          <w:bCs/>
          <w:sz w:val="24"/>
          <w:szCs w:val="24"/>
        </w:rPr>
        <w:t>б) Реквизит «Отметка о поступлении».</w:t>
      </w:r>
    </w:p>
    <w:p w:rsidR="006E559D" w:rsidRPr="006E559D" w:rsidRDefault="006E559D" w:rsidP="006E559D">
      <w:pPr>
        <w:autoSpaceDE/>
        <w:autoSpaceDN/>
        <w:spacing w:line="276" w:lineRule="auto"/>
        <w:outlineLvl w:val="1"/>
        <w:rPr>
          <w:bCs/>
          <w:sz w:val="24"/>
          <w:szCs w:val="24"/>
        </w:rPr>
      </w:pPr>
      <w:r w:rsidRPr="006E559D">
        <w:rPr>
          <w:bCs/>
          <w:sz w:val="24"/>
          <w:szCs w:val="24"/>
        </w:rPr>
        <w:t>в) Реквизит «Резолюция».</w:t>
      </w:r>
    </w:p>
    <w:p w:rsidR="006E559D" w:rsidRPr="006E559D" w:rsidRDefault="006E559D" w:rsidP="006E559D">
      <w:pPr>
        <w:autoSpaceDE/>
        <w:autoSpaceDN/>
        <w:spacing w:line="276" w:lineRule="auto"/>
        <w:outlineLvl w:val="1"/>
        <w:rPr>
          <w:bCs/>
          <w:sz w:val="24"/>
          <w:szCs w:val="24"/>
        </w:rPr>
      </w:pPr>
      <w:r w:rsidRPr="006E559D">
        <w:rPr>
          <w:bCs/>
          <w:sz w:val="24"/>
          <w:szCs w:val="24"/>
        </w:rPr>
        <w:t>г) Реквизит «Гриф согласования».</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«многофункциональный центр» (МФЦ) в контексте ЭДО с физическими лицами?</w:t>
      </w:r>
    </w:p>
    <w:p w:rsidR="006E559D" w:rsidRPr="006E559D" w:rsidRDefault="006E559D" w:rsidP="006E559D">
      <w:pPr>
        <w:autoSpaceDE/>
        <w:autoSpaceDN/>
        <w:spacing w:line="276" w:lineRule="auto"/>
        <w:outlineLvl w:val="1"/>
        <w:rPr>
          <w:bCs/>
          <w:sz w:val="24"/>
          <w:szCs w:val="24"/>
        </w:rPr>
      </w:pPr>
      <w:r w:rsidRPr="006E559D">
        <w:rPr>
          <w:bCs/>
          <w:sz w:val="24"/>
          <w:szCs w:val="24"/>
        </w:rPr>
        <w:t>а) Место, где можно только сделать ксерокопии паспорта за деньги.</w:t>
      </w:r>
    </w:p>
    <w:p w:rsidR="006E559D" w:rsidRPr="006E559D" w:rsidRDefault="006E559D" w:rsidP="006E559D">
      <w:pPr>
        <w:autoSpaceDE/>
        <w:autoSpaceDN/>
        <w:spacing w:line="276" w:lineRule="auto"/>
        <w:outlineLvl w:val="1"/>
        <w:rPr>
          <w:bCs/>
          <w:sz w:val="24"/>
          <w:szCs w:val="24"/>
        </w:rPr>
      </w:pPr>
      <w:r w:rsidRPr="006E559D">
        <w:rPr>
          <w:bCs/>
          <w:sz w:val="24"/>
          <w:szCs w:val="24"/>
        </w:rPr>
        <w:t>б) Посредник между гражданами/организациями и органами власти, позволяющий получать госуслуги и обмениваться электронными документами с ведомствами без личного посещения последних (через систему межведомственного электронного взаимодействия — СМЭВ).</w:t>
      </w:r>
    </w:p>
    <w:p w:rsidR="006E559D" w:rsidRPr="006E559D" w:rsidRDefault="006E559D" w:rsidP="006E559D">
      <w:pPr>
        <w:autoSpaceDE/>
        <w:autoSpaceDN/>
        <w:spacing w:line="276" w:lineRule="auto"/>
        <w:outlineLvl w:val="1"/>
        <w:rPr>
          <w:bCs/>
          <w:sz w:val="24"/>
          <w:szCs w:val="24"/>
        </w:rPr>
      </w:pPr>
      <w:r w:rsidRPr="006E559D">
        <w:rPr>
          <w:bCs/>
          <w:sz w:val="24"/>
          <w:szCs w:val="24"/>
        </w:rPr>
        <w:t>в) Отдел по работе с VIP-клиентами в банке.</w:t>
      </w:r>
    </w:p>
    <w:p w:rsidR="006E559D" w:rsidRPr="006E559D" w:rsidRDefault="006E559D" w:rsidP="006E559D">
      <w:pPr>
        <w:autoSpaceDE/>
        <w:autoSpaceDN/>
        <w:spacing w:line="276" w:lineRule="auto"/>
        <w:outlineLvl w:val="1"/>
        <w:rPr>
          <w:bCs/>
          <w:sz w:val="24"/>
          <w:szCs w:val="24"/>
        </w:rPr>
      </w:pPr>
      <w:r w:rsidRPr="006E559D">
        <w:rPr>
          <w:bCs/>
          <w:sz w:val="24"/>
          <w:szCs w:val="24"/>
        </w:rPr>
        <w:t>г) Техническая поддержка интернет-провайдера.</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реквизит проставляется на документе при его утверждении должностным лицом или специально издаваемым документом?</w:t>
      </w:r>
    </w:p>
    <w:p w:rsidR="006E559D" w:rsidRPr="006E559D" w:rsidRDefault="006E559D" w:rsidP="006E559D">
      <w:pPr>
        <w:autoSpaceDE/>
        <w:autoSpaceDN/>
        <w:spacing w:line="276" w:lineRule="auto"/>
        <w:outlineLvl w:val="1"/>
        <w:rPr>
          <w:bCs/>
          <w:sz w:val="24"/>
          <w:szCs w:val="24"/>
        </w:rPr>
      </w:pPr>
      <w:r w:rsidRPr="006E559D">
        <w:rPr>
          <w:bCs/>
          <w:sz w:val="24"/>
          <w:szCs w:val="24"/>
        </w:rPr>
        <w:t>а) Гриф утверждения (УТВЕРЖДАЮ / УТВЕРЖДЕНО).</w:t>
      </w:r>
    </w:p>
    <w:p w:rsidR="006E559D" w:rsidRPr="006E559D" w:rsidRDefault="006E559D" w:rsidP="006E559D">
      <w:pPr>
        <w:autoSpaceDE/>
        <w:autoSpaceDN/>
        <w:spacing w:line="276" w:lineRule="auto"/>
        <w:outlineLvl w:val="1"/>
        <w:rPr>
          <w:bCs/>
          <w:sz w:val="24"/>
          <w:szCs w:val="24"/>
        </w:rPr>
      </w:pPr>
      <w:r w:rsidRPr="006E559D">
        <w:rPr>
          <w:bCs/>
          <w:sz w:val="24"/>
          <w:szCs w:val="24"/>
        </w:rPr>
        <w:t>б) Резолюция («К исполнению»).</w:t>
      </w:r>
    </w:p>
    <w:p w:rsidR="006E559D" w:rsidRPr="006E559D" w:rsidRDefault="006E559D" w:rsidP="006E559D">
      <w:pPr>
        <w:autoSpaceDE/>
        <w:autoSpaceDN/>
        <w:spacing w:line="276" w:lineRule="auto"/>
        <w:outlineLvl w:val="1"/>
        <w:rPr>
          <w:bCs/>
          <w:sz w:val="24"/>
          <w:szCs w:val="24"/>
        </w:rPr>
      </w:pPr>
      <w:r w:rsidRPr="006E559D">
        <w:rPr>
          <w:bCs/>
          <w:sz w:val="24"/>
          <w:szCs w:val="24"/>
        </w:rPr>
        <w:t>в) Виза согласования («Согласовано»).</w:t>
      </w:r>
    </w:p>
    <w:p w:rsidR="006E559D" w:rsidRPr="006E559D" w:rsidRDefault="006E559D" w:rsidP="006E559D">
      <w:pPr>
        <w:autoSpaceDE/>
        <w:autoSpaceDN/>
        <w:spacing w:line="276" w:lineRule="auto"/>
        <w:outlineLvl w:val="1"/>
        <w:rPr>
          <w:bCs/>
          <w:sz w:val="24"/>
          <w:szCs w:val="24"/>
        </w:rPr>
      </w:pPr>
      <w:r w:rsidRPr="006E559D">
        <w:rPr>
          <w:bCs/>
          <w:sz w:val="24"/>
          <w:szCs w:val="24"/>
        </w:rPr>
        <w:t>г) Отметка о заверении копии («Верно»).</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стандартный срок хранения личных дел руководителей и ведущих специалистов высокого уровня?</w:t>
      </w:r>
    </w:p>
    <w:p w:rsidR="006E559D" w:rsidRPr="006E559D" w:rsidRDefault="006E559D" w:rsidP="006E559D">
      <w:pPr>
        <w:autoSpaceDE/>
        <w:autoSpaceDN/>
        <w:spacing w:line="276" w:lineRule="auto"/>
        <w:outlineLvl w:val="1"/>
        <w:rPr>
          <w:bCs/>
          <w:sz w:val="24"/>
          <w:szCs w:val="24"/>
        </w:rPr>
      </w:pPr>
      <w:r w:rsidRPr="006E559D">
        <w:rPr>
          <w:bCs/>
          <w:sz w:val="24"/>
          <w:szCs w:val="24"/>
        </w:rPr>
        <w:t>а) 5 лет после увольнения сотрудника со всех должностей данной категории или после его смерти/ликвидации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б) 75 лет для всех без исключения личных дел работников, принятых после 2003 года.</w:t>
      </w:r>
    </w:p>
    <w:p w:rsidR="006E559D" w:rsidRPr="006E559D" w:rsidRDefault="006E559D" w:rsidP="006E559D">
      <w:pPr>
        <w:autoSpaceDE/>
        <w:autoSpaceDN/>
        <w:spacing w:line="276" w:lineRule="auto"/>
        <w:outlineLvl w:val="1"/>
        <w:rPr>
          <w:bCs/>
          <w:sz w:val="24"/>
          <w:szCs w:val="24"/>
        </w:rPr>
      </w:pPr>
      <w:r w:rsidRPr="006E559D">
        <w:rPr>
          <w:bCs/>
          <w:sz w:val="24"/>
          <w:szCs w:val="24"/>
        </w:rPr>
        <w:t>в) До минования надобности, но не менее срока исковой давности по трудовым спорам (3 месяца).</w:t>
      </w:r>
    </w:p>
    <w:p w:rsidR="006E559D" w:rsidRPr="006E559D" w:rsidRDefault="006E559D" w:rsidP="006E559D">
      <w:pPr>
        <w:autoSpaceDE/>
        <w:autoSpaceDN/>
        <w:spacing w:line="276" w:lineRule="auto"/>
        <w:outlineLvl w:val="1"/>
        <w:rPr>
          <w:bCs/>
          <w:sz w:val="24"/>
          <w:szCs w:val="24"/>
        </w:rPr>
      </w:pPr>
      <w:r w:rsidRPr="006E559D">
        <w:rPr>
          <w:bCs/>
          <w:sz w:val="24"/>
          <w:szCs w:val="24"/>
        </w:rPr>
        <w:t>г) 1 год после увольнения.</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«контроль исполнения документов»?</w:t>
      </w:r>
    </w:p>
    <w:p w:rsidR="006E559D" w:rsidRPr="006E559D" w:rsidRDefault="006E559D" w:rsidP="006E559D">
      <w:pPr>
        <w:autoSpaceDE/>
        <w:autoSpaceDN/>
        <w:spacing w:line="276" w:lineRule="auto"/>
        <w:outlineLvl w:val="1"/>
        <w:rPr>
          <w:bCs/>
          <w:sz w:val="24"/>
          <w:szCs w:val="24"/>
        </w:rPr>
      </w:pPr>
      <w:r w:rsidRPr="006E559D">
        <w:rPr>
          <w:bCs/>
          <w:sz w:val="24"/>
          <w:szCs w:val="24"/>
        </w:rPr>
        <w:t>а) Проверка наличия бумаги в принтере.</w:t>
      </w:r>
    </w:p>
    <w:p w:rsidR="006E559D" w:rsidRPr="006E559D" w:rsidRDefault="006E559D" w:rsidP="006E559D">
      <w:pPr>
        <w:autoSpaceDE/>
        <w:autoSpaceDN/>
        <w:spacing w:line="276" w:lineRule="auto"/>
        <w:outlineLvl w:val="1"/>
        <w:rPr>
          <w:bCs/>
          <w:sz w:val="24"/>
          <w:szCs w:val="24"/>
        </w:rPr>
      </w:pPr>
      <w:r w:rsidRPr="006E559D">
        <w:rPr>
          <w:bCs/>
          <w:sz w:val="24"/>
          <w:szCs w:val="24"/>
        </w:rPr>
        <w:t>б) Функция управления, обеспечивающая своевременное и качественное выполнение поручений, зафиксированных в документах.</w:t>
      </w:r>
    </w:p>
    <w:p w:rsidR="006E559D" w:rsidRPr="006E559D" w:rsidRDefault="006E559D" w:rsidP="006E559D">
      <w:pPr>
        <w:autoSpaceDE/>
        <w:autoSpaceDN/>
        <w:spacing w:line="276" w:lineRule="auto"/>
        <w:outlineLvl w:val="1"/>
        <w:rPr>
          <w:bCs/>
          <w:sz w:val="24"/>
          <w:szCs w:val="24"/>
        </w:rPr>
      </w:pPr>
      <w:r w:rsidRPr="006E559D">
        <w:rPr>
          <w:bCs/>
          <w:sz w:val="24"/>
          <w:szCs w:val="24"/>
        </w:rPr>
        <w:lastRenderedPageBreak/>
        <w:t>в) Процесс сканирования документа для архива.</w:t>
      </w:r>
    </w:p>
    <w:p w:rsidR="006E559D" w:rsidRPr="006E559D" w:rsidRDefault="006E559D" w:rsidP="006E559D">
      <w:pPr>
        <w:autoSpaceDE/>
        <w:autoSpaceDN/>
        <w:spacing w:line="276" w:lineRule="auto"/>
        <w:outlineLvl w:val="1"/>
        <w:rPr>
          <w:bCs/>
          <w:sz w:val="24"/>
          <w:szCs w:val="24"/>
        </w:rPr>
      </w:pPr>
      <w:r w:rsidRPr="006E559D">
        <w:rPr>
          <w:bCs/>
          <w:sz w:val="24"/>
          <w:szCs w:val="24"/>
        </w:rPr>
        <w:t>г) Присвоение документу грифа «Для служебного пользования».</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вид электронной подписи чаще всего используется для внутреннего документооборота между сотрудниками одной компании при наличии соответствующего соглашения между ними?</w:t>
      </w:r>
    </w:p>
    <w:p w:rsidR="006E559D" w:rsidRPr="006E559D" w:rsidRDefault="006E559D" w:rsidP="006E559D">
      <w:pPr>
        <w:autoSpaceDE/>
        <w:autoSpaceDN/>
        <w:spacing w:line="276" w:lineRule="auto"/>
        <w:outlineLvl w:val="1"/>
        <w:rPr>
          <w:bCs/>
          <w:sz w:val="24"/>
          <w:szCs w:val="24"/>
        </w:rPr>
      </w:pPr>
      <w:r w:rsidRPr="006E559D">
        <w:rPr>
          <w:bCs/>
          <w:sz w:val="24"/>
          <w:szCs w:val="24"/>
        </w:rPr>
        <w:t>а) УКЭП (Усиленная квалифицированная).</w:t>
      </w:r>
    </w:p>
    <w:p w:rsidR="006E559D" w:rsidRPr="006E559D" w:rsidRDefault="006E559D" w:rsidP="006E559D">
      <w:pPr>
        <w:autoSpaceDE/>
        <w:autoSpaceDN/>
        <w:spacing w:line="276" w:lineRule="auto"/>
        <w:outlineLvl w:val="1"/>
        <w:rPr>
          <w:bCs/>
          <w:sz w:val="24"/>
          <w:szCs w:val="24"/>
        </w:rPr>
      </w:pPr>
      <w:r w:rsidRPr="006E559D">
        <w:rPr>
          <w:bCs/>
          <w:sz w:val="24"/>
          <w:szCs w:val="24"/>
        </w:rPr>
        <w:t>б) УНЭП (Усиленная неквалифицированная).</w:t>
      </w:r>
    </w:p>
    <w:p w:rsidR="006E559D" w:rsidRPr="006E559D" w:rsidRDefault="006E559D" w:rsidP="006E559D">
      <w:pPr>
        <w:autoSpaceDE/>
        <w:autoSpaceDN/>
        <w:spacing w:line="276" w:lineRule="auto"/>
        <w:outlineLvl w:val="1"/>
        <w:rPr>
          <w:bCs/>
          <w:sz w:val="24"/>
          <w:szCs w:val="24"/>
        </w:rPr>
      </w:pPr>
      <w:r w:rsidRPr="006E559D">
        <w:rPr>
          <w:bCs/>
          <w:sz w:val="24"/>
          <w:szCs w:val="24"/>
        </w:rPr>
        <w:t>в) ПЭП (Простая).</w:t>
      </w:r>
    </w:p>
    <w:p w:rsidR="006E559D" w:rsidRPr="006E559D" w:rsidRDefault="006E559D" w:rsidP="006E559D">
      <w:pPr>
        <w:autoSpaceDE/>
        <w:autoSpaceDN/>
        <w:spacing w:line="276" w:lineRule="auto"/>
        <w:outlineLvl w:val="1"/>
        <w:rPr>
          <w:bCs/>
          <w:sz w:val="24"/>
          <w:szCs w:val="24"/>
        </w:rPr>
      </w:pPr>
      <w:r w:rsidRPr="006E559D">
        <w:rPr>
          <w:bCs/>
          <w:sz w:val="24"/>
          <w:szCs w:val="24"/>
        </w:rPr>
        <w:t>г) Факсимиле.</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«делопроизводство»?</w:t>
      </w:r>
    </w:p>
    <w:p w:rsidR="006E559D" w:rsidRPr="006E559D" w:rsidRDefault="006E559D" w:rsidP="006E559D">
      <w:pPr>
        <w:autoSpaceDE/>
        <w:autoSpaceDN/>
        <w:spacing w:line="276" w:lineRule="auto"/>
        <w:outlineLvl w:val="1"/>
        <w:rPr>
          <w:bCs/>
          <w:sz w:val="24"/>
          <w:szCs w:val="24"/>
        </w:rPr>
      </w:pPr>
      <w:r w:rsidRPr="006E559D">
        <w:rPr>
          <w:bCs/>
          <w:sz w:val="24"/>
          <w:szCs w:val="24"/>
        </w:rPr>
        <w:t>а) Производство канцелярских товаров.</w:t>
      </w:r>
    </w:p>
    <w:p w:rsidR="006E559D" w:rsidRPr="006E559D" w:rsidRDefault="006E559D" w:rsidP="006E559D">
      <w:pPr>
        <w:autoSpaceDE/>
        <w:autoSpaceDN/>
        <w:spacing w:line="276" w:lineRule="auto"/>
        <w:outlineLvl w:val="1"/>
        <w:rPr>
          <w:bCs/>
          <w:sz w:val="24"/>
          <w:szCs w:val="24"/>
        </w:rPr>
      </w:pPr>
      <w:r w:rsidRPr="006E559D">
        <w:rPr>
          <w:bCs/>
          <w:sz w:val="24"/>
          <w:szCs w:val="24"/>
        </w:rPr>
        <w:t>б) Деятельность по обеспечению документирования и организации работы с документами.</w:t>
      </w:r>
    </w:p>
    <w:p w:rsidR="006E559D" w:rsidRPr="006E559D" w:rsidRDefault="006E559D" w:rsidP="006E559D">
      <w:pPr>
        <w:autoSpaceDE/>
        <w:autoSpaceDN/>
        <w:spacing w:line="276" w:lineRule="auto"/>
        <w:outlineLvl w:val="1"/>
        <w:rPr>
          <w:bCs/>
          <w:sz w:val="24"/>
          <w:szCs w:val="24"/>
        </w:rPr>
      </w:pPr>
      <w:r w:rsidRPr="006E559D">
        <w:rPr>
          <w:bCs/>
          <w:sz w:val="24"/>
          <w:szCs w:val="24"/>
        </w:rPr>
        <w:t>в) Разработка программного обеспечения для СЭД.</w:t>
      </w:r>
    </w:p>
    <w:p w:rsidR="006E559D" w:rsidRPr="006E559D" w:rsidRDefault="006E559D" w:rsidP="006E559D">
      <w:pPr>
        <w:autoSpaceDE/>
        <w:autoSpaceDN/>
        <w:spacing w:line="276" w:lineRule="auto"/>
        <w:outlineLvl w:val="1"/>
        <w:rPr>
          <w:bCs/>
          <w:sz w:val="24"/>
          <w:szCs w:val="24"/>
        </w:rPr>
      </w:pPr>
      <w:r w:rsidRPr="006E559D">
        <w:rPr>
          <w:bCs/>
          <w:sz w:val="24"/>
          <w:szCs w:val="24"/>
        </w:rPr>
        <w:t>г) Хранение личных вещей сотрудников.</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 называется документ, фиксирующий факт передачи дела из одного структурного подразделения в другое или исполнителю?</w:t>
      </w:r>
    </w:p>
    <w:p w:rsidR="006E559D" w:rsidRPr="006E559D" w:rsidRDefault="006E559D" w:rsidP="006E559D">
      <w:pPr>
        <w:autoSpaceDE/>
        <w:autoSpaceDN/>
        <w:spacing w:line="276" w:lineRule="auto"/>
        <w:outlineLvl w:val="1"/>
        <w:rPr>
          <w:bCs/>
          <w:sz w:val="24"/>
          <w:szCs w:val="24"/>
        </w:rPr>
      </w:pPr>
      <w:r w:rsidRPr="006E559D">
        <w:rPr>
          <w:bCs/>
          <w:sz w:val="24"/>
          <w:szCs w:val="24"/>
        </w:rPr>
        <w:t>а) Акт приема-передачи.</w:t>
      </w:r>
    </w:p>
    <w:p w:rsidR="006E559D" w:rsidRPr="006E559D" w:rsidRDefault="006E559D" w:rsidP="006E559D">
      <w:pPr>
        <w:autoSpaceDE/>
        <w:autoSpaceDN/>
        <w:spacing w:line="276" w:lineRule="auto"/>
        <w:outlineLvl w:val="1"/>
        <w:rPr>
          <w:bCs/>
          <w:sz w:val="24"/>
          <w:szCs w:val="24"/>
        </w:rPr>
      </w:pPr>
      <w:r w:rsidRPr="006E559D">
        <w:rPr>
          <w:bCs/>
          <w:sz w:val="24"/>
          <w:szCs w:val="24"/>
        </w:rPr>
        <w:t>б) Внутренняя опись.</w:t>
      </w:r>
    </w:p>
    <w:p w:rsidR="006E559D" w:rsidRPr="006E559D" w:rsidRDefault="006E559D" w:rsidP="006E559D">
      <w:pPr>
        <w:autoSpaceDE/>
        <w:autoSpaceDN/>
        <w:spacing w:line="276" w:lineRule="auto"/>
        <w:outlineLvl w:val="1"/>
        <w:rPr>
          <w:bCs/>
          <w:sz w:val="24"/>
          <w:szCs w:val="24"/>
        </w:rPr>
      </w:pPr>
      <w:r w:rsidRPr="006E559D">
        <w:rPr>
          <w:bCs/>
          <w:sz w:val="24"/>
          <w:szCs w:val="24"/>
        </w:rPr>
        <w:t>в) Лист-заверитель.</w:t>
      </w:r>
    </w:p>
    <w:p w:rsidR="006E559D" w:rsidRPr="006E559D" w:rsidRDefault="006E559D" w:rsidP="006E559D">
      <w:pPr>
        <w:autoSpaceDE/>
        <w:autoSpaceDN/>
        <w:spacing w:line="276" w:lineRule="auto"/>
        <w:outlineLvl w:val="1"/>
        <w:rPr>
          <w:bCs/>
          <w:sz w:val="24"/>
          <w:szCs w:val="24"/>
        </w:rPr>
      </w:pPr>
      <w:r w:rsidRPr="006E559D">
        <w:rPr>
          <w:bCs/>
          <w:sz w:val="24"/>
          <w:szCs w:val="24"/>
        </w:rPr>
        <w:t>г) Карта-заместитель.</w:t>
      </w:r>
    </w:p>
    <w:p w:rsidR="006E559D" w:rsidRDefault="006E559D" w:rsidP="006E559D">
      <w:pPr>
        <w:autoSpaceDE/>
        <w:autoSpaceDN/>
        <w:spacing w:line="276" w:lineRule="auto"/>
        <w:outlineLvl w:val="1"/>
        <w:rPr>
          <w:bCs/>
          <w:sz w:val="24"/>
          <w:szCs w:val="24"/>
        </w:rPr>
      </w:pPr>
      <w:r w:rsidRPr="006E559D">
        <w:rPr>
          <w:bCs/>
          <w:sz w:val="24"/>
          <w:szCs w:val="24"/>
        </w:rPr>
        <w:t>(Ответ: а)</w:t>
      </w:r>
    </w:p>
    <w:p w:rsidR="006F4CE1" w:rsidRPr="006E559D" w:rsidRDefault="006F4CE1" w:rsidP="006E559D">
      <w:pPr>
        <w:autoSpaceDE/>
        <w:autoSpaceDN/>
        <w:spacing w:line="276" w:lineRule="auto"/>
        <w:outlineLvl w:val="1"/>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срок хранения договоров о материальной ответственности с работниками?</w:t>
      </w:r>
    </w:p>
    <w:p w:rsidR="006E559D" w:rsidRPr="006E559D" w:rsidRDefault="006E559D" w:rsidP="006E559D">
      <w:pPr>
        <w:autoSpaceDE/>
        <w:autoSpaceDN/>
        <w:spacing w:line="276" w:lineRule="auto"/>
        <w:outlineLvl w:val="1"/>
        <w:rPr>
          <w:bCs/>
          <w:sz w:val="24"/>
          <w:szCs w:val="24"/>
        </w:rPr>
      </w:pPr>
      <w:r w:rsidRPr="006E559D">
        <w:rPr>
          <w:bCs/>
          <w:sz w:val="24"/>
          <w:szCs w:val="24"/>
        </w:rPr>
        <w:t>а) 5 лет после увольнения работника и погашения взаимных обязательств по договору.</w:t>
      </w:r>
    </w:p>
    <w:p w:rsidR="006E559D" w:rsidRPr="006E559D" w:rsidRDefault="006E559D" w:rsidP="006E559D">
      <w:pPr>
        <w:autoSpaceDE/>
        <w:autoSpaceDN/>
        <w:spacing w:line="276" w:lineRule="auto"/>
        <w:outlineLvl w:val="1"/>
        <w:rPr>
          <w:bCs/>
          <w:sz w:val="24"/>
          <w:szCs w:val="24"/>
        </w:rPr>
      </w:pPr>
      <w:r w:rsidRPr="006E559D">
        <w:rPr>
          <w:bCs/>
          <w:sz w:val="24"/>
          <w:szCs w:val="24"/>
        </w:rPr>
        <w:t>б) 75 лет.</w:t>
      </w:r>
    </w:p>
    <w:p w:rsidR="006E559D" w:rsidRPr="006E559D" w:rsidRDefault="006E559D" w:rsidP="006E559D">
      <w:pPr>
        <w:autoSpaceDE/>
        <w:autoSpaceDN/>
        <w:spacing w:line="276" w:lineRule="auto"/>
        <w:outlineLvl w:val="1"/>
        <w:rPr>
          <w:bCs/>
          <w:sz w:val="24"/>
          <w:szCs w:val="24"/>
        </w:rPr>
      </w:pPr>
      <w:r w:rsidRPr="006E559D">
        <w:rPr>
          <w:bCs/>
          <w:sz w:val="24"/>
          <w:szCs w:val="24"/>
        </w:rPr>
        <w:t>в) 1 год после окончания срока действия договора.</w:t>
      </w:r>
    </w:p>
    <w:p w:rsidR="006E559D" w:rsidRPr="006E559D" w:rsidRDefault="006E559D" w:rsidP="006E559D">
      <w:pPr>
        <w:autoSpaceDE/>
        <w:autoSpaceDN/>
        <w:spacing w:line="276" w:lineRule="auto"/>
        <w:outlineLvl w:val="1"/>
        <w:rPr>
          <w:bCs/>
          <w:sz w:val="24"/>
          <w:szCs w:val="24"/>
        </w:rPr>
      </w:pPr>
      <w:r w:rsidRPr="006E559D">
        <w:rPr>
          <w:bCs/>
          <w:sz w:val="24"/>
          <w:szCs w:val="24"/>
        </w:rPr>
        <w:t>г) До минования надобности.</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«система межведомственного электронного взаимодействия» (СМЭВ)?</w:t>
      </w:r>
    </w:p>
    <w:p w:rsidR="006E559D" w:rsidRPr="006E559D" w:rsidRDefault="006E559D" w:rsidP="006E559D">
      <w:pPr>
        <w:autoSpaceDE/>
        <w:autoSpaceDN/>
        <w:spacing w:line="276" w:lineRule="auto"/>
        <w:outlineLvl w:val="1"/>
        <w:rPr>
          <w:bCs/>
          <w:sz w:val="24"/>
          <w:szCs w:val="24"/>
        </w:rPr>
      </w:pPr>
      <w:r w:rsidRPr="006E559D">
        <w:rPr>
          <w:bCs/>
          <w:sz w:val="24"/>
          <w:szCs w:val="24"/>
        </w:rPr>
        <w:t>а) Чат руководителей ведомств в мессенджере.</w:t>
      </w:r>
    </w:p>
    <w:p w:rsidR="006E559D" w:rsidRPr="006E559D" w:rsidRDefault="006E559D" w:rsidP="006E559D">
      <w:pPr>
        <w:autoSpaceDE/>
        <w:autoSpaceDN/>
        <w:spacing w:line="276" w:lineRule="auto"/>
        <w:outlineLvl w:val="1"/>
        <w:rPr>
          <w:bCs/>
          <w:sz w:val="24"/>
          <w:szCs w:val="24"/>
        </w:rPr>
      </w:pPr>
      <w:r w:rsidRPr="006E559D">
        <w:rPr>
          <w:bCs/>
          <w:sz w:val="24"/>
          <w:szCs w:val="24"/>
        </w:rPr>
        <w:t>б) Информационная система, которая позволяет органам власти обмениваться данными и документами в электронном виде для оказания госуслуг.</w:t>
      </w:r>
    </w:p>
    <w:p w:rsidR="006E559D" w:rsidRPr="006E559D" w:rsidRDefault="006E559D" w:rsidP="006E559D">
      <w:pPr>
        <w:autoSpaceDE/>
        <w:autoSpaceDN/>
        <w:spacing w:line="276" w:lineRule="auto"/>
        <w:outlineLvl w:val="1"/>
        <w:rPr>
          <w:bCs/>
          <w:sz w:val="24"/>
          <w:szCs w:val="24"/>
        </w:rPr>
      </w:pPr>
      <w:r w:rsidRPr="006E559D">
        <w:rPr>
          <w:bCs/>
          <w:sz w:val="24"/>
          <w:szCs w:val="24"/>
        </w:rPr>
        <w:t>в) Внутренняя сеть одной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г) Программа для видеоконференций.</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lastRenderedPageBreak/>
        <w:t>Какой реквизит проставляется на документе при его согласовании с другим должностным лицом или подразделением внутри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а) Гриф утверждения («УТВЕРЖДАЮ»).</w:t>
      </w:r>
    </w:p>
    <w:p w:rsidR="006E559D" w:rsidRPr="006E559D" w:rsidRDefault="006E559D" w:rsidP="006E559D">
      <w:pPr>
        <w:autoSpaceDE/>
        <w:autoSpaceDN/>
        <w:spacing w:line="276" w:lineRule="auto"/>
        <w:outlineLvl w:val="1"/>
        <w:rPr>
          <w:bCs/>
          <w:sz w:val="24"/>
          <w:szCs w:val="24"/>
        </w:rPr>
      </w:pPr>
      <w:r w:rsidRPr="006E559D">
        <w:rPr>
          <w:bCs/>
          <w:sz w:val="24"/>
          <w:szCs w:val="24"/>
        </w:rPr>
        <w:t>б) Виза согласования («Согласовано», должность, подпись, дата).</w:t>
      </w:r>
    </w:p>
    <w:p w:rsidR="006E559D" w:rsidRPr="006E559D" w:rsidRDefault="006E559D" w:rsidP="006E559D">
      <w:pPr>
        <w:autoSpaceDE/>
        <w:autoSpaceDN/>
        <w:spacing w:line="276" w:lineRule="auto"/>
        <w:outlineLvl w:val="1"/>
        <w:rPr>
          <w:bCs/>
          <w:sz w:val="24"/>
          <w:szCs w:val="24"/>
        </w:rPr>
      </w:pPr>
      <w:r w:rsidRPr="006E559D">
        <w:rPr>
          <w:bCs/>
          <w:sz w:val="24"/>
          <w:szCs w:val="24"/>
        </w:rPr>
        <w:t>в) Резолюция («Прошу рассмотреть»).</w:t>
      </w:r>
    </w:p>
    <w:p w:rsidR="006E559D" w:rsidRPr="006E559D" w:rsidRDefault="006E559D" w:rsidP="006E559D">
      <w:pPr>
        <w:autoSpaceDE/>
        <w:autoSpaceDN/>
        <w:spacing w:line="276" w:lineRule="auto"/>
        <w:outlineLvl w:val="1"/>
        <w:rPr>
          <w:bCs/>
          <w:sz w:val="24"/>
          <w:szCs w:val="24"/>
        </w:rPr>
      </w:pPr>
      <w:r w:rsidRPr="006E559D">
        <w:rPr>
          <w:bCs/>
          <w:sz w:val="24"/>
          <w:szCs w:val="24"/>
        </w:rPr>
        <w:t>г) Отметка о заверении копии («Верно»).</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срок хранения штатного расписания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а) Постоянно (для источников комплектования госархивов); 5 лет (для большинства организаций — после замены новой).</w:t>
      </w:r>
    </w:p>
    <w:p w:rsidR="006E559D" w:rsidRPr="006E559D" w:rsidRDefault="006E559D" w:rsidP="006E559D">
      <w:pPr>
        <w:autoSpaceDE/>
        <w:autoSpaceDN/>
        <w:spacing w:line="276" w:lineRule="auto"/>
        <w:outlineLvl w:val="1"/>
        <w:rPr>
          <w:bCs/>
          <w:sz w:val="24"/>
          <w:szCs w:val="24"/>
        </w:rPr>
      </w:pPr>
      <w:r w:rsidRPr="006E559D">
        <w:rPr>
          <w:bCs/>
          <w:sz w:val="24"/>
          <w:szCs w:val="24"/>
        </w:rPr>
        <w:t>б) 1 год.</w:t>
      </w:r>
    </w:p>
    <w:p w:rsidR="006E559D" w:rsidRPr="006E559D" w:rsidRDefault="006E559D" w:rsidP="006E559D">
      <w:pPr>
        <w:autoSpaceDE/>
        <w:autoSpaceDN/>
        <w:spacing w:line="276" w:lineRule="auto"/>
        <w:outlineLvl w:val="1"/>
        <w:rPr>
          <w:bCs/>
          <w:sz w:val="24"/>
          <w:szCs w:val="24"/>
        </w:rPr>
      </w:pPr>
      <w:r w:rsidRPr="006E559D">
        <w:rPr>
          <w:bCs/>
          <w:sz w:val="24"/>
          <w:szCs w:val="24"/>
        </w:rPr>
        <w:t>в) 75 лет.</w:t>
      </w:r>
    </w:p>
    <w:p w:rsidR="006E559D" w:rsidRPr="006E559D" w:rsidRDefault="006E559D" w:rsidP="006E559D">
      <w:pPr>
        <w:autoSpaceDE/>
        <w:autoSpaceDN/>
        <w:spacing w:line="276" w:lineRule="auto"/>
        <w:outlineLvl w:val="1"/>
        <w:rPr>
          <w:bCs/>
          <w:sz w:val="24"/>
          <w:szCs w:val="24"/>
        </w:rPr>
      </w:pPr>
      <w:r w:rsidRPr="006E559D">
        <w:rPr>
          <w:bCs/>
          <w:sz w:val="24"/>
          <w:szCs w:val="24"/>
        </w:rPr>
        <w:t>г) До минования надобности.</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означает статус документа «Исполнен» в СЭД?</w:t>
      </w:r>
    </w:p>
    <w:p w:rsidR="006E559D" w:rsidRPr="006E559D" w:rsidRDefault="006E559D" w:rsidP="006E559D">
      <w:pPr>
        <w:autoSpaceDE/>
        <w:autoSpaceDN/>
        <w:spacing w:line="276" w:lineRule="auto"/>
        <w:outlineLvl w:val="1"/>
        <w:rPr>
          <w:bCs/>
          <w:sz w:val="24"/>
          <w:szCs w:val="24"/>
        </w:rPr>
      </w:pPr>
      <w:r w:rsidRPr="006E559D">
        <w:rPr>
          <w:bCs/>
          <w:sz w:val="24"/>
          <w:szCs w:val="24"/>
        </w:rPr>
        <w:t>а) Документ прочитан исполнителем.</w:t>
      </w:r>
    </w:p>
    <w:p w:rsidR="006E559D" w:rsidRPr="006E559D" w:rsidRDefault="006E559D" w:rsidP="006E559D">
      <w:pPr>
        <w:autoSpaceDE/>
        <w:autoSpaceDN/>
        <w:spacing w:line="276" w:lineRule="auto"/>
        <w:outlineLvl w:val="1"/>
        <w:rPr>
          <w:bCs/>
          <w:sz w:val="24"/>
          <w:szCs w:val="24"/>
        </w:rPr>
      </w:pPr>
      <w:r w:rsidRPr="006E559D">
        <w:rPr>
          <w:bCs/>
          <w:sz w:val="24"/>
          <w:szCs w:val="24"/>
        </w:rPr>
        <w:t>б) Поручение по документу выполнено, результат оформлен ответным документом или отчетом, который прикреплен к карточке основного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в) Документ удален из системы.</w:t>
      </w:r>
    </w:p>
    <w:p w:rsidR="006E559D" w:rsidRPr="006E559D" w:rsidRDefault="006E559D" w:rsidP="006E559D">
      <w:pPr>
        <w:autoSpaceDE/>
        <w:autoSpaceDN/>
        <w:spacing w:line="276" w:lineRule="auto"/>
        <w:outlineLvl w:val="1"/>
        <w:rPr>
          <w:bCs/>
          <w:sz w:val="24"/>
          <w:szCs w:val="24"/>
        </w:rPr>
      </w:pPr>
      <w:r w:rsidRPr="006E559D">
        <w:rPr>
          <w:bCs/>
          <w:sz w:val="24"/>
          <w:szCs w:val="24"/>
        </w:rPr>
        <w:t>г) Документ отправлен на согласование.</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вид документа составляется коллегиальным органом (например, советом директоров)?</w:t>
      </w:r>
    </w:p>
    <w:p w:rsidR="006E559D" w:rsidRPr="006E559D" w:rsidRDefault="006E559D" w:rsidP="006E559D">
      <w:pPr>
        <w:autoSpaceDE/>
        <w:autoSpaceDN/>
        <w:spacing w:line="276" w:lineRule="auto"/>
        <w:outlineLvl w:val="1"/>
        <w:rPr>
          <w:bCs/>
          <w:sz w:val="24"/>
          <w:szCs w:val="24"/>
        </w:rPr>
      </w:pPr>
      <w:r w:rsidRPr="006E559D">
        <w:rPr>
          <w:bCs/>
          <w:sz w:val="24"/>
          <w:szCs w:val="24"/>
        </w:rPr>
        <w:t>а) Приказ.</w:t>
      </w:r>
    </w:p>
    <w:p w:rsidR="006E559D" w:rsidRPr="006E559D" w:rsidRDefault="006E559D" w:rsidP="006E559D">
      <w:pPr>
        <w:autoSpaceDE/>
        <w:autoSpaceDN/>
        <w:spacing w:line="276" w:lineRule="auto"/>
        <w:outlineLvl w:val="1"/>
        <w:rPr>
          <w:bCs/>
          <w:sz w:val="24"/>
          <w:szCs w:val="24"/>
        </w:rPr>
      </w:pPr>
      <w:r w:rsidRPr="006E559D">
        <w:rPr>
          <w:bCs/>
          <w:sz w:val="24"/>
          <w:szCs w:val="24"/>
        </w:rPr>
        <w:t>б) Распоряжение.</w:t>
      </w:r>
    </w:p>
    <w:p w:rsidR="006E559D" w:rsidRPr="006E559D" w:rsidRDefault="006E559D" w:rsidP="006E559D">
      <w:pPr>
        <w:autoSpaceDE/>
        <w:autoSpaceDN/>
        <w:spacing w:line="276" w:lineRule="auto"/>
        <w:outlineLvl w:val="1"/>
        <w:rPr>
          <w:bCs/>
          <w:sz w:val="24"/>
          <w:szCs w:val="24"/>
        </w:rPr>
      </w:pPr>
      <w:r w:rsidRPr="006E559D">
        <w:rPr>
          <w:bCs/>
          <w:sz w:val="24"/>
          <w:szCs w:val="24"/>
        </w:rPr>
        <w:t>в) Акт.</w:t>
      </w:r>
    </w:p>
    <w:p w:rsidR="006E559D" w:rsidRPr="006E559D" w:rsidRDefault="006E559D" w:rsidP="006E559D">
      <w:pPr>
        <w:autoSpaceDE/>
        <w:autoSpaceDN/>
        <w:spacing w:line="276" w:lineRule="auto"/>
        <w:outlineLvl w:val="1"/>
        <w:rPr>
          <w:bCs/>
          <w:sz w:val="24"/>
          <w:szCs w:val="24"/>
        </w:rPr>
      </w:pPr>
      <w:r w:rsidRPr="006E559D">
        <w:rPr>
          <w:bCs/>
          <w:sz w:val="24"/>
          <w:szCs w:val="24"/>
        </w:rPr>
        <w:t>г) Протокол.</w:t>
      </w:r>
    </w:p>
    <w:p w:rsidR="006E559D" w:rsidRPr="006E559D" w:rsidRDefault="006E559D" w:rsidP="006E559D">
      <w:pPr>
        <w:autoSpaceDE/>
        <w:autoSpaceDN/>
        <w:spacing w:line="276" w:lineRule="auto"/>
        <w:outlineLvl w:val="1"/>
        <w:rPr>
          <w:bCs/>
          <w:sz w:val="24"/>
          <w:szCs w:val="24"/>
        </w:rPr>
      </w:pPr>
      <w:r w:rsidRPr="006E559D">
        <w:rPr>
          <w:bCs/>
          <w:sz w:val="24"/>
          <w:szCs w:val="24"/>
        </w:rPr>
        <w:t>(Ответ: г)</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является основным идентификатором электронного документа при его регистрации в СЭД?</w:t>
      </w:r>
    </w:p>
    <w:p w:rsidR="006E559D" w:rsidRPr="006E559D" w:rsidRDefault="006E559D" w:rsidP="006E559D">
      <w:pPr>
        <w:autoSpaceDE/>
        <w:autoSpaceDN/>
        <w:spacing w:line="276" w:lineRule="auto"/>
        <w:outlineLvl w:val="1"/>
        <w:rPr>
          <w:bCs/>
          <w:sz w:val="24"/>
          <w:szCs w:val="24"/>
        </w:rPr>
      </w:pPr>
      <w:r w:rsidRPr="006E559D">
        <w:rPr>
          <w:bCs/>
          <w:sz w:val="24"/>
          <w:szCs w:val="24"/>
        </w:rPr>
        <w:t>а) Дата создания файла на компьютере автора.</w:t>
      </w:r>
    </w:p>
    <w:p w:rsidR="006E559D" w:rsidRPr="006E559D" w:rsidRDefault="006E559D" w:rsidP="006E559D">
      <w:pPr>
        <w:autoSpaceDE/>
        <w:autoSpaceDN/>
        <w:spacing w:line="276" w:lineRule="auto"/>
        <w:outlineLvl w:val="1"/>
        <w:rPr>
          <w:bCs/>
          <w:sz w:val="24"/>
          <w:szCs w:val="24"/>
        </w:rPr>
      </w:pPr>
      <w:r w:rsidRPr="006E559D">
        <w:rPr>
          <w:bCs/>
          <w:sz w:val="24"/>
          <w:szCs w:val="24"/>
        </w:rPr>
        <w:t>б) Имя файла (например, «Приказ.docx»).</w:t>
      </w:r>
    </w:p>
    <w:p w:rsidR="006E559D" w:rsidRPr="006E559D" w:rsidRDefault="006E559D" w:rsidP="006E559D">
      <w:pPr>
        <w:autoSpaceDE/>
        <w:autoSpaceDN/>
        <w:spacing w:line="276" w:lineRule="auto"/>
        <w:outlineLvl w:val="1"/>
        <w:rPr>
          <w:bCs/>
          <w:sz w:val="24"/>
          <w:szCs w:val="24"/>
        </w:rPr>
      </w:pPr>
      <w:r w:rsidRPr="006E559D">
        <w:rPr>
          <w:bCs/>
          <w:sz w:val="24"/>
          <w:szCs w:val="24"/>
        </w:rPr>
        <w:t>в) Тема документа из заголовка.</w:t>
      </w:r>
    </w:p>
    <w:p w:rsidR="006E559D" w:rsidRPr="006E559D" w:rsidRDefault="006E559D" w:rsidP="006E559D">
      <w:pPr>
        <w:autoSpaceDE/>
        <w:autoSpaceDN/>
        <w:spacing w:line="276" w:lineRule="auto"/>
        <w:outlineLvl w:val="1"/>
        <w:rPr>
          <w:bCs/>
          <w:sz w:val="24"/>
          <w:szCs w:val="24"/>
        </w:rPr>
      </w:pPr>
      <w:r w:rsidRPr="006E559D">
        <w:rPr>
          <w:bCs/>
          <w:sz w:val="24"/>
          <w:szCs w:val="24"/>
        </w:rPr>
        <w:t>г) Уникальный регистрационный номер, присваиваемый системой.</w:t>
      </w:r>
    </w:p>
    <w:p w:rsidR="006E559D" w:rsidRPr="006E559D" w:rsidRDefault="006E559D" w:rsidP="006E559D">
      <w:pPr>
        <w:autoSpaceDE/>
        <w:autoSpaceDN/>
        <w:spacing w:line="276" w:lineRule="auto"/>
        <w:outlineLvl w:val="1"/>
        <w:rPr>
          <w:bCs/>
          <w:sz w:val="24"/>
          <w:szCs w:val="24"/>
        </w:rPr>
      </w:pPr>
      <w:r w:rsidRPr="006E559D">
        <w:rPr>
          <w:bCs/>
          <w:sz w:val="24"/>
          <w:szCs w:val="24"/>
        </w:rPr>
        <w:t>(Ответ: г)</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 называется документ, составленный несколькими лицами и подтверждающий установленные факты или события?</w:t>
      </w:r>
    </w:p>
    <w:p w:rsidR="006E559D" w:rsidRPr="006E559D" w:rsidRDefault="006E559D" w:rsidP="006E559D">
      <w:pPr>
        <w:autoSpaceDE/>
        <w:autoSpaceDN/>
        <w:spacing w:line="276" w:lineRule="auto"/>
        <w:outlineLvl w:val="1"/>
        <w:rPr>
          <w:bCs/>
          <w:sz w:val="24"/>
          <w:szCs w:val="24"/>
        </w:rPr>
      </w:pPr>
      <w:r w:rsidRPr="006E559D">
        <w:rPr>
          <w:bCs/>
          <w:sz w:val="24"/>
          <w:szCs w:val="24"/>
        </w:rPr>
        <w:t>а) Протокол.</w:t>
      </w:r>
    </w:p>
    <w:p w:rsidR="006E559D" w:rsidRPr="006E559D" w:rsidRDefault="006E559D" w:rsidP="006E559D">
      <w:pPr>
        <w:autoSpaceDE/>
        <w:autoSpaceDN/>
        <w:spacing w:line="276" w:lineRule="auto"/>
        <w:outlineLvl w:val="1"/>
        <w:rPr>
          <w:bCs/>
          <w:sz w:val="24"/>
          <w:szCs w:val="24"/>
        </w:rPr>
      </w:pPr>
      <w:r w:rsidRPr="006E559D">
        <w:rPr>
          <w:bCs/>
          <w:sz w:val="24"/>
          <w:szCs w:val="24"/>
        </w:rPr>
        <w:t>б) Приказ.</w:t>
      </w:r>
    </w:p>
    <w:p w:rsidR="006E559D" w:rsidRPr="006E559D" w:rsidRDefault="006E559D" w:rsidP="006E559D">
      <w:pPr>
        <w:autoSpaceDE/>
        <w:autoSpaceDN/>
        <w:spacing w:line="276" w:lineRule="auto"/>
        <w:outlineLvl w:val="1"/>
        <w:rPr>
          <w:bCs/>
          <w:sz w:val="24"/>
          <w:szCs w:val="24"/>
        </w:rPr>
      </w:pPr>
      <w:r w:rsidRPr="006E559D">
        <w:rPr>
          <w:bCs/>
          <w:sz w:val="24"/>
          <w:szCs w:val="24"/>
        </w:rPr>
        <w:t>в) Акт.</w:t>
      </w:r>
    </w:p>
    <w:p w:rsidR="006E559D" w:rsidRPr="006E559D" w:rsidRDefault="006E559D" w:rsidP="006E559D">
      <w:pPr>
        <w:autoSpaceDE/>
        <w:autoSpaceDN/>
        <w:spacing w:line="276" w:lineRule="auto"/>
        <w:outlineLvl w:val="1"/>
        <w:rPr>
          <w:bCs/>
          <w:sz w:val="24"/>
          <w:szCs w:val="24"/>
        </w:rPr>
      </w:pPr>
      <w:r w:rsidRPr="006E559D">
        <w:rPr>
          <w:bCs/>
          <w:sz w:val="24"/>
          <w:szCs w:val="24"/>
        </w:rPr>
        <w:t>г) Распоряжение.</w:t>
      </w:r>
    </w:p>
    <w:p w:rsidR="006E559D" w:rsidRPr="006E559D" w:rsidRDefault="006E559D" w:rsidP="006E559D">
      <w:pPr>
        <w:autoSpaceDE/>
        <w:autoSpaceDN/>
        <w:spacing w:line="276" w:lineRule="auto"/>
        <w:outlineLvl w:val="1"/>
        <w:rPr>
          <w:bCs/>
          <w:sz w:val="24"/>
          <w:szCs w:val="24"/>
        </w:rPr>
      </w:pPr>
      <w:r w:rsidRPr="006E559D">
        <w:rPr>
          <w:bCs/>
          <w:sz w:val="24"/>
          <w:szCs w:val="24"/>
        </w:rPr>
        <w:t>(Ответ: в)</w:t>
      </w:r>
    </w:p>
    <w:p w:rsidR="006E559D" w:rsidRDefault="006E559D" w:rsidP="006E559D">
      <w:pPr>
        <w:autoSpaceDE/>
        <w:autoSpaceDN/>
        <w:spacing w:line="276" w:lineRule="auto"/>
        <w:outlineLvl w:val="1"/>
        <w:rPr>
          <w:bCs/>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lastRenderedPageBreak/>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6F4CE1" w:rsidRPr="006E559D" w:rsidRDefault="006F4CE1"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срок хранения приказов по основной деятельности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а) Постоянно (для источников комплектования госархивов); 5 лет (для большинства организаций — после замены новой).</w:t>
      </w:r>
    </w:p>
    <w:p w:rsidR="006E559D" w:rsidRPr="006E559D" w:rsidRDefault="006E559D" w:rsidP="006E559D">
      <w:pPr>
        <w:autoSpaceDE/>
        <w:autoSpaceDN/>
        <w:spacing w:line="276" w:lineRule="auto"/>
        <w:outlineLvl w:val="1"/>
        <w:rPr>
          <w:bCs/>
          <w:sz w:val="24"/>
          <w:szCs w:val="24"/>
        </w:rPr>
      </w:pPr>
      <w:r w:rsidRPr="006E559D">
        <w:rPr>
          <w:bCs/>
          <w:sz w:val="24"/>
          <w:szCs w:val="24"/>
        </w:rPr>
        <w:t>б) 75 лет.</w:t>
      </w:r>
    </w:p>
    <w:p w:rsidR="006E559D" w:rsidRPr="006E559D" w:rsidRDefault="006E559D" w:rsidP="006E559D">
      <w:pPr>
        <w:autoSpaceDE/>
        <w:autoSpaceDN/>
        <w:spacing w:line="276" w:lineRule="auto"/>
        <w:outlineLvl w:val="1"/>
        <w:rPr>
          <w:bCs/>
          <w:sz w:val="24"/>
          <w:szCs w:val="24"/>
        </w:rPr>
      </w:pPr>
      <w:r w:rsidRPr="006E559D">
        <w:rPr>
          <w:bCs/>
          <w:sz w:val="24"/>
          <w:szCs w:val="24"/>
        </w:rPr>
        <w:t>в) 10 лет.</w:t>
      </w:r>
    </w:p>
    <w:p w:rsidR="006E559D" w:rsidRPr="006E559D" w:rsidRDefault="006E559D" w:rsidP="006E559D">
      <w:pPr>
        <w:autoSpaceDE/>
        <w:autoSpaceDN/>
        <w:spacing w:line="276" w:lineRule="auto"/>
        <w:outlineLvl w:val="1"/>
        <w:rPr>
          <w:bCs/>
          <w:sz w:val="24"/>
          <w:szCs w:val="24"/>
        </w:rPr>
      </w:pPr>
      <w:r w:rsidRPr="006E559D">
        <w:rPr>
          <w:bCs/>
          <w:sz w:val="24"/>
          <w:szCs w:val="24"/>
        </w:rPr>
        <w:t>г) 1 год.</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«электронный архив»?</w:t>
      </w:r>
    </w:p>
    <w:p w:rsidR="006E559D" w:rsidRPr="006E559D" w:rsidRDefault="006E559D" w:rsidP="006E559D">
      <w:pPr>
        <w:autoSpaceDE/>
        <w:autoSpaceDN/>
        <w:spacing w:line="276" w:lineRule="auto"/>
        <w:outlineLvl w:val="1"/>
        <w:rPr>
          <w:bCs/>
          <w:sz w:val="24"/>
          <w:szCs w:val="24"/>
        </w:rPr>
      </w:pPr>
      <w:r w:rsidRPr="006E559D">
        <w:rPr>
          <w:bCs/>
          <w:sz w:val="24"/>
          <w:szCs w:val="24"/>
        </w:rPr>
        <w:t>а) Папка «Архив» на рабочем столе компьютера бухгалтера.</w:t>
      </w:r>
    </w:p>
    <w:p w:rsidR="006E559D" w:rsidRPr="006E559D" w:rsidRDefault="006E559D" w:rsidP="006E559D">
      <w:pPr>
        <w:autoSpaceDE/>
        <w:autoSpaceDN/>
        <w:spacing w:line="276" w:lineRule="auto"/>
        <w:outlineLvl w:val="1"/>
        <w:rPr>
          <w:bCs/>
          <w:sz w:val="24"/>
          <w:szCs w:val="24"/>
        </w:rPr>
      </w:pPr>
      <w:r w:rsidRPr="006E559D">
        <w:rPr>
          <w:bCs/>
          <w:sz w:val="24"/>
          <w:szCs w:val="24"/>
        </w:rPr>
        <w:t>б) Комплекс программных и технических средств для централизованного хранения электронных документов, обеспечивающий их быстрый поиск, учет и защиту от несанкционированного доступа.</w:t>
      </w:r>
    </w:p>
    <w:p w:rsidR="006E559D" w:rsidRPr="006E559D" w:rsidRDefault="006E559D" w:rsidP="006E559D">
      <w:pPr>
        <w:autoSpaceDE/>
        <w:autoSpaceDN/>
        <w:spacing w:line="276" w:lineRule="auto"/>
        <w:outlineLvl w:val="1"/>
        <w:rPr>
          <w:bCs/>
          <w:sz w:val="24"/>
          <w:szCs w:val="24"/>
        </w:rPr>
      </w:pPr>
      <w:r w:rsidRPr="006E559D">
        <w:rPr>
          <w:bCs/>
          <w:sz w:val="24"/>
          <w:szCs w:val="24"/>
        </w:rPr>
        <w:t>в) Облачное хранилище личных фотографий сотрудников.</w:t>
      </w:r>
    </w:p>
    <w:p w:rsidR="006E559D" w:rsidRPr="006E559D" w:rsidRDefault="006E559D" w:rsidP="006E559D">
      <w:pPr>
        <w:autoSpaceDE/>
        <w:autoSpaceDN/>
        <w:spacing w:line="276" w:lineRule="auto"/>
        <w:outlineLvl w:val="1"/>
        <w:rPr>
          <w:bCs/>
          <w:sz w:val="24"/>
          <w:szCs w:val="24"/>
        </w:rPr>
      </w:pPr>
      <w:r w:rsidRPr="006E559D">
        <w:rPr>
          <w:bCs/>
          <w:sz w:val="24"/>
          <w:szCs w:val="24"/>
        </w:rPr>
        <w:t>г) Физическое помещение со стеллажами для серверов.</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реквизит содержит информацию о наименовании вида документа («ПРИКАЗ», «ПРОТОКОЛ», «АКТ»)?</w:t>
      </w:r>
    </w:p>
    <w:p w:rsidR="006E559D" w:rsidRPr="006E559D" w:rsidRDefault="006E559D" w:rsidP="006E559D">
      <w:pPr>
        <w:autoSpaceDE/>
        <w:autoSpaceDN/>
        <w:spacing w:line="276" w:lineRule="auto"/>
        <w:outlineLvl w:val="1"/>
        <w:rPr>
          <w:bCs/>
          <w:sz w:val="24"/>
          <w:szCs w:val="24"/>
        </w:rPr>
      </w:pPr>
      <w:r w:rsidRPr="006E559D">
        <w:rPr>
          <w:bCs/>
          <w:sz w:val="24"/>
          <w:szCs w:val="24"/>
        </w:rPr>
        <w:t>а) Дата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б) Адресат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в) Гриф утверждения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г) Наименование вида документа или код вида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(Ответ: г)</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«метаданные» электронного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а) Текст самого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б) Данные о данных: регистрационный номер, автор, дата создания, ключевые слова — то есть информация карточки регистрации СЭД о файле.</w:t>
      </w:r>
    </w:p>
    <w:p w:rsidR="006E559D" w:rsidRPr="006E559D" w:rsidRDefault="006E559D" w:rsidP="006E559D">
      <w:pPr>
        <w:autoSpaceDE/>
        <w:autoSpaceDN/>
        <w:spacing w:line="276" w:lineRule="auto"/>
        <w:outlineLvl w:val="1"/>
        <w:rPr>
          <w:bCs/>
          <w:sz w:val="24"/>
          <w:szCs w:val="24"/>
        </w:rPr>
      </w:pPr>
      <w:r w:rsidRPr="006E559D">
        <w:rPr>
          <w:bCs/>
          <w:sz w:val="24"/>
          <w:szCs w:val="24"/>
        </w:rPr>
        <w:t>в) Электронная подпись на документе.</w:t>
      </w:r>
    </w:p>
    <w:p w:rsidR="006E559D" w:rsidRPr="006E559D" w:rsidRDefault="006E559D" w:rsidP="006E559D">
      <w:pPr>
        <w:autoSpaceDE/>
        <w:autoSpaceDN/>
        <w:spacing w:line="276" w:lineRule="auto"/>
        <w:outlineLvl w:val="1"/>
        <w:rPr>
          <w:bCs/>
          <w:sz w:val="24"/>
          <w:szCs w:val="24"/>
        </w:rPr>
      </w:pPr>
      <w:r w:rsidRPr="006E559D">
        <w:rPr>
          <w:bCs/>
          <w:sz w:val="24"/>
          <w:szCs w:val="24"/>
        </w:rPr>
        <w:t>г) Список приложений к документу.</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срок хранения личных карточек работников (форма Т-2)?</w:t>
      </w:r>
    </w:p>
    <w:p w:rsidR="006E559D" w:rsidRPr="006E559D" w:rsidRDefault="006E559D" w:rsidP="006E559D">
      <w:pPr>
        <w:autoSpaceDE/>
        <w:autoSpaceDN/>
        <w:spacing w:line="276" w:lineRule="auto"/>
        <w:outlineLvl w:val="1"/>
        <w:rPr>
          <w:bCs/>
          <w:sz w:val="24"/>
          <w:szCs w:val="24"/>
        </w:rPr>
      </w:pPr>
      <w:r w:rsidRPr="006E559D">
        <w:rPr>
          <w:bCs/>
          <w:sz w:val="24"/>
          <w:szCs w:val="24"/>
        </w:rPr>
        <w:t>а) 75 лет - ЭПК (Экспертно-проверочная комиссия архива).</w:t>
      </w:r>
    </w:p>
    <w:p w:rsidR="006E559D" w:rsidRPr="006E559D" w:rsidRDefault="006E559D" w:rsidP="006E559D">
      <w:pPr>
        <w:autoSpaceDE/>
        <w:autoSpaceDN/>
        <w:spacing w:line="276" w:lineRule="auto"/>
        <w:outlineLvl w:val="1"/>
        <w:rPr>
          <w:bCs/>
          <w:sz w:val="24"/>
          <w:szCs w:val="24"/>
        </w:rPr>
      </w:pPr>
      <w:r w:rsidRPr="006E559D">
        <w:rPr>
          <w:bCs/>
          <w:sz w:val="24"/>
          <w:szCs w:val="24"/>
        </w:rPr>
        <w:t>б) 5 лет после увольнения работника со всех должностей данной категории или после его смерти/ликвидации организации (согласно перечню Росархива).</w:t>
      </w:r>
    </w:p>
    <w:p w:rsidR="006E559D" w:rsidRPr="006E559D" w:rsidRDefault="006E559D" w:rsidP="006E559D">
      <w:pPr>
        <w:autoSpaceDE/>
        <w:autoSpaceDN/>
        <w:spacing w:line="276" w:lineRule="auto"/>
        <w:outlineLvl w:val="1"/>
        <w:rPr>
          <w:bCs/>
          <w:sz w:val="24"/>
          <w:szCs w:val="24"/>
        </w:rPr>
      </w:pPr>
      <w:r w:rsidRPr="006E559D">
        <w:rPr>
          <w:bCs/>
          <w:sz w:val="24"/>
          <w:szCs w:val="24"/>
        </w:rPr>
        <w:t>в) До минования надобности, но не менее срока исковой давности по трудовым спорам (3 месяца).</w:t>
      </w:r>
    </w:p>
    <w:p w:rsidR="006E559D" w:rsidRPr="006E559D" w:rsidRDefault="006E559D" w:rsidP="006E559D">
      <w:pPr>
        <w:autoSpaceDE/>
        <w:autoSpaceDN/>
        <w:spacing w:line="276" w:lineRule="auto"/>
        <w:outlineLvl w:val="1"/>
        <w:rPr>
          <w:bCs/>
          <w:sz w:val="24"/>
          <w:szCs w:val="24"/>
        </w:rPr>
      </w:pPr>
      <w:r w:rsidRPr="006E559D">
        <w:rPr>
          <w:bCs/>
          <w:sz w:val="24"/>
          <w:szCs w:val="24"/>
        </w:rPr>
        <w:t>г) 1 год после увольнения работника со всех должностей данной категории или после его смерти/ликвидации организации (согласно перечню Росархива).</w:t>
      </w:r>
    </w:p>
    <w:p w:rsidR="006E559D" w:rsidRPr="006E559D" w:rsidRDefault="006E559D" w:rsidP="006E559D">
      <w:pPr>
        <w:autoSpaceDE/>
        <w:autoSpaceDN/>
        <w:spacing w:line="276" w:lineRule="auto"/>
        <w:outlineLvl w:val="1"/>
        <w:rPr>
          <w:bCs/>
          <w:sz w:val="24"/>
          <w:szCs w:val="24"/>
        </w:rPr>
      </w:pPr>
      <w:r w:rsidRPr="006E559D">
        <w:rPr>
          <w:bCs/>
          <w:sz w:val="24"/>
          <w:szCs w:val="24"/>
        </w:rPr>
        <w:t>(Ответ: а)</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lastRenderedPageBreak/>
        <w:t>Что является основанием для издания приказа о приеме на работу?</w:t>
      </w:r>
    </w:p>
    <w:p w:rsidR="006E559D" w:rsidRPr="006E559D" w:rsidRDefault="006E559D" w:rsidP="006E559D">
      <w:pPr>
        <w:autoSpaceDE/>
        <w:autoSpaceDN/>
        <w:spacing w:line="276" w:lineRule="auto"/>
        <w:outlineLvl w:val="1"/>
        <w:rPr>
          <w:bCs/>
          <w:sz w:val="24"/>
          <w:szCs w:val="24"/>
        </w:rPr>
      </w:pPr>
      <w:r w:rsidRPr="006E559D">
        <w:rPr>
          <w:bCs/>
          <w:sz w:val="24"/>
          <w:szCs w:val="24"/>
        </w:rPr>
        <w:t>а) Визитная карточка кандидата.</w:t>
      </w:r>
    </w:p>
    <w:p w:rsidR="006E559D" w:rsidRPr="006E559D" w:rsidRDefault="006E559D" w:rsidP="006E559D">
      <w:pPr>
        <w:autoSpaceDE/>
        <w:autoSpaceDN/>
        <w:spacing w:line="276" w:lineRule="auto"/>
        <w:outlineLvl w:val="1"/>
        <w:rPr>
          <w:bCs/>
          <w:sz w:val="24"/>
          <w:szCs w:val="24"/>
        </w:rPr>
      </w:pPr>
      <w:r w:rsidRPr="006E559D">
        <w:rPr>
          <w:bCs/>
          <w:sz w:val="24"/>
          <w:szCs w:val="24"/>
        </w:rPr>
        <w:t>б) Заявление работника и трудовой договор/соглашение.</w:t>
      </w:r>
    </w:p>
    <w:p w:rsidR="006E559D" w:rsidRPr="006E559D" w:rsidRDefault="006E559D" w:rsidP="006E559D">
      <w:pPr>
        <w:autoSpaceDE/>
        <w:autoSpaceDN/>
        <w:spacing w:line="276" w:lineRule="auto"/>
        <w:outlineLvl w:val="1"/>
        <w:rPr>
          <w:bCs/>
          <w:sz w:val="24"/>
          <w:szCs w:val="24"/>
        </w:rPr>
      </w:pPr>
      <w:r w:rsidRPr="006E559D">
        <w:rPr>
          <w:bCs/>
          <w:sz w:val="24"/>
          <w:szCs w:val="24"/>
        </w:rPr>
        <w:t>в) Устное согласие кандидата по телефону.</w:t>
      </w:r>
    </w:p>
    <w:p w:rsidR="006E559D" w:rsidRPr="006E559D" w:rsidRDefault="006E559D" w:rsidP="006E559D">
      <w:pPr>
        <w:autoSpaceDE/>
        <w:autoSpaceDN/>
        <w:spacing w:line="276" w:lineRule="auto"/>
        <w:outlineLvl w:val="1"/>
        <w:rPr>
          <w:bCs/>
          <w:sz w:val="24"/>
          <w:szCs w:val="24"/>
        </w:rPr>
      </w:pPr>
      <w:r w:rsidRPr="006E559D">
        <w:rPr>
          <w:bCs/>
          <w:sz w:val="24"/>
          <w:szCs w:val="24"/>
        </w:rPr>
        <w:t>г) Резюме, присланное по электронной почте.</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вид электронной подписи используется для авторизации на портале «Госуслуги» через СМС-код?</w:t>
      </w:r>
    </w:p>
    <w:p w:rsidR="006E559D" w:rsidRPr="006E559D" w:rsidRDefault="006E559D" w:rsidP="006E559D">
      <w:pPr>
        <w:autoSpaceDE/>
        <w:autoSpaceDN/>
        <w:spacing w:line="276" w:lineRule="auto"/>
        <w:outlineLvl w:val="1"/>
        <w:rPr>
          <w:bCs/>
          <w:sz w:val="24"/>
          <w:szCs w:val="24"/>
        </w:rPr>
      </w:pPr>
      <w:r w:rsidRPr="006E559D">
        <w:rPr>
          <w:bCs/>
          <w:sz w:val="24"/>
          <w:szCs w:val="24"/>
        </w:rPr>
        <w:t>а) УКЭП (Усиленная квалифицированная).</w:t>
      </w:r>
    </w:p>
    <w:p w:rsidR="006E559D" w:rsidRPr="006E559D" w:rsidRDefault="006E559D" w:rsidP="006E559D">
      <w:pPr>
        <w:autoSpaceDE/>
        <w:autoSpaceDN/>
        <w:spacing w:line="276" w:lineRule="auto"/>
        <w:outlineLvl w:val="1"/>
        <w:rPr>
          <w:bCs/>
          <w:sz w:val="24"/>
          <w:szCs w:val="24"/>
        </w:rPr>
      </w:pPr>
      <w:r w:rsidRPr="006E559D">
        <w:rPr>
          <w:bCs/>
          <w:sz w:val="24"/>
          <w:szCs w:val="24"/>
        </w:rPr>
        <w:t>б) УНЭП (Усиленная неквалифицированная).</w:t>
      </w:r>
    </w:p>
    <w:p w:rsidR="006E559D" w:rsidRPr="006E559D" w:rsidRDefault="006E559D" w:rsidP="006E559D">
      <w:pPr>
        <w:autoSpaceDE/>
        <w:autoSpaceDN/>
        <w:spacing w:line="276" w:lineRule="auto"/>
        <w:outlineLvl w:val="1"/>
        <w:rPr>
          <w:bCs/>
          <w:sz w:val="24"/>
          <w:szCs w:val="24"/>
        </w:rPr>
      </w:pPr>
      <w:r w:rsidRPr="006E559D">
        <w:rPr>
          <w:bCs/>
          <w:sz w:val="24"/>
          <w:szCs w:val="24"/>
        </w:rPr>
        <w:t>в) ПЭП (Простая электронная подпись).</w:t>
      </w:r>
    </w:p>
    <w:p w:rsidR="006E559D" w:rsidRPr="006E559D" w:rsidRDefault="006E559D" w:rsidP="006E559D">
      <w:pPr>
        <w:autoSpaceDE/>
        <w:autoSpaceDN/>
        <w:spacing w:line="276" w:lineRule="auto"/>
        <w:outlineLvl w:val="1"/>
        <w:rPr>
          <w:bCs/>
          <w:sz w:val="24"/>
          <w:szCs w:val="24"/>
        </w:rPr>
      </w:pPr>
      <w:r w:rsidRPr="006E559D">
        <w:rPr>
          <w:bCs/>
          <w:sz w:val="24"/>
          <w:szCs w:val="24"/>
        </w:rPr>
        <w:t>г) Факсимиле (графическая копия подписи).</w:t>
      </w:r>
    </w:p>
    <w:p w:rsidR="006E559D" w:rsidRPr="006E559D" w:rsidRDefault="006E559D" w:rsidP="006E559D">
      <w:pPr>
        <w:autoSpaceDE/>
        <w:autoSpaceDN/>
        <w:spacing w:line="276" w:lineRule="auto"/>
        <w:outlineLvl w:val="1"/>
        <w:rPr>
          <w:bCs/>
          <w:sz w:val="24"/>
          <w:szCs w:val="24"/>
        </w:rPr>
      </w:pPr>
      <w:r w:rsidRPr="006E559D">
        <w:rPr>
          <w:bCs/>
          <w:sz w:val="24"/>
          <w:szCs w:val="24"/>
        </w:rPr>
        <w:t>(Ответ: в)</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 называется отметка о контроле за исполнением поручения руководителя на документе или в СЭД?</w:t>
      </w:r>
    </w:p>
    <w:p w:rsidR="006E559D" w:rsidRPr="006E559D" w:rsidRDefault="006E559D" w:rsidP="006E559D">
      <w:pPr>
        <w:autoSpaceDE/>
        <w:autoSpaceDN/>
        <w:spacing w:line="276" w:lineRule="auto"/>
        <w:outlineLvl w:val="1"/>
        <w:rPr>
          <w:bCs/>
          <w:sz w:val="24"/>
          <w:szCs w:val="24"/>
        </w:rPr>
      </w:pPr>
      <w:r w:rsidRPr="006E559D">
        <w:rPr>
          <w:bCs/>
          <w:sz w:val="24"/>
          <w:szCs w:val="24"/>
        </w:rPr>
        <w:t>а) Гриф утверждения («УТВЕРЖДАЮ»).</w:t>
      </w:r>
    </w:p>
    <w:p w:rsidR="006E559D" w:rsidRPr="006E559D" w:rsidRDefault="006E559D" w:rsidP="006E559D">
      <w:pPr>
        <w:autoSpaceDE/>
        <w:autoSpaceDN/>
        <w:spacing w:line="276" w:lineRule="auto"/>
        <w:outlineLvl w:val="1"/>
        <w:rPr>
          <w:bCs/>
          <w:sz w:val="24"/>
          <w:szCs w:val="24"/>
        </w:rPr>
      </w:pPr>
      <w:r w:rsidRPr="006E559D">
        <w:rPr>
          <w:bCs/>
          <w:sz w:val="24"/>
          <w:szCs w:val="24"/>
        </w:rPr>
        <w:t>б) Отметка о контроле («К контролю», «Контроль», буква «К»).</w:t>
      </w:r>
    </w:p>
    <w:p w:rsidR="006E559D" w:rsidRPr="006E559D" w:rsidRDefault="006E559D" w:rsidP="006E559D">
      <w:pPr>
        <w:autoSpaceDE/>
        <w:autoSpaceDN/>
        <w:spacing w:line="276" w:lineRule="auto"/>
        <w:outlineLvl w:val="1"/>
        <w:rPr>
          <w:bCs/>
          <w:sz w:val="24"/>
          <w:szCs w:val="24"/>
        </w:rPr>
      </w:pPr>
      <w:r w:rsidRPr="006E559D">
        <w:rPr>
          <w:bCs/>
          <w:sz w:val="24"/>
          <w:szCs w:val="24"/>
        </w:rPr>
        <w:t>в) Виза согласования («Согласовано»).</w:t>
      </w:r>
    </w:p>
    <w:p w:rsidR="006E559D" w:rsidRPr="006E559D" w:rsidRDefault="006E559D" w:rsidP="006E559D">
      <w:pPr>
        <w:autoSpaceDE/>
        <w:autoSpaceDN/>
        <w:spacing w:line="276" w:lineRule="auto"/>
        <w:outlineLvl w:val="1"/>
        <w:rPr>
          <w:bCs/>
          <w:sz w:val="24"/>
          <w:szCs w:val="24"/>
        </w:rPr>
      </w:pPr>
      <w:r w:rsidRPr="006E559D">
        <w:rPr>
          <w:bCs/>
          <w:sz w:val="24"/>
          <w:szCs w:val="24"/>
        </w:rPr>
        <w:t>г) Отметка о заверении копии («Верно»).</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«скан-образ»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а) Текстовый файл формата .docx, полученный путем распознавания текста со скана (неверно).</w:t>
      </w:r>
    </w:p>
    <w:p w:rsidR="006E559D" w:rsidRPr="006E559D" w:rsidRDefault="006E559D" w:rsidP="006E559D">
      <w:pPr>
        <w:autoSpaceDE/>
        <w:autoSpaceDN/>
        <w:spacing w:line="276" w:lineRule="auto"/>
        <w:outlineLvl w:val="1"/>
        <w:rPr>
          <w:bCs/>
          <w:sz w:val="24"/>
          <w:szCs w:val="24"/>
        </w:rPr>
      </w:pPr>
      <w:r w:rsidRPr="006E559D">
        <w:rPr>
          <w:bCs/>
          <w:sz w:val="24"/>
          <w:szCs w:val="24"/>
        </w:rPr>
        <w:t>б) Электронный образ бумажного документа, полученный в результате сканирования (правильный ответ).</w:t>
      </w:r>
    </w:p>
    <w:p w:rsidR="006E559D" w:rsidRPr="006E559D" w:rsidRDefault="006E559D" w:rsidP="006E559D">
      <w:pPr>
        <w:autoSpaceDE/>
        <w:autoSpaceDN/>
        <w:spacing w:line="276" w:lineRule="auto"/>
        <w:outlineLvl w:val="1"/>
        <w:rPr>
          <w:bCs/>
          <w:sz w:val="24"/>
          <w:szCs w:val="24"/>
        </w:rPr>
      </w:pPr>
      <w:r w:rsidRPr="006E559D">
        <w:rPr>
          <w:bCs/>
          <w:sz w:val="24"/>
          <w:szCs w:val="24"/>
        </w:rPr>
        <w:t xml:space="preserve">в) Документ, подписанный электронной подписью </w:t>
      </w:r>
    </w:p>
    <w:p w:rsidR="006E559D" w:rsidRPr="006E559D" w:rsidRDefault="006E559D" w:rsidP="006E559D">
      <w:pPr>
        <w:autoSpaceDE/>
        <w:autoSpaceDN/>
        <w:spacing w:line="276" w:lineRule="auto"/>
        <w:outlineLvl w:val="1"/>
        <w:rPr>
          <w:bCs/>
          <w:sz w:val="24"/>
          <w:szCs w:val="24"/>
        </w:rPr>
      </w:pPr>
      <w:r w:rsidRPr="006E559D">
        <w:rPr>
          <w:bCs/>
          <w:sz w:val="24"/>
          <w:szCs w:val="24"/>
        </w:rPr>
        <w:t xml:space="preserve">г) Документ, созданный сразу в электронном виде </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Кто несет основную ответственность за организацию делопроизводства и соблюдение правил работы с документами в организации?</w:t>
      </w:r>
    </w:p>
    <w:p w:rsidR="006E559D" w:rsidRPr="006E559D" w:rsidRDefault="006E559D" w:rsidP="006E559D">
      <w:pPr>
        <w:autoSpaceDE/>
        <w:autoSpaceDN/>
        <w:spacing w:line="276" w:lineRule="auto"/>
        <w:outlineLvl w:val="1"/>
        <w:rPr>
          <w:bCs/>
          <w:sz w:val="24"/>
          <w:szCs w:val="24"/>
        </w:rPr>
      </w:pPr>
      <w:r w:rsidRPr="006E559D">
        <w:rPr>
          <w:bCs/>
          <w:sz w:val="24"/>
          <w:szCs w:val="24"/>
        </w:rPr>
        <w:t>а) Только системный администратор ИТ-отдела</w:t>
      </w:r>
      <w:r>
        <w:rPr>
          <w:bCs/>
          <w:sz w:val="24"/>
          <w:szCs w:val="24"/>
        </w:rPr>
        <w:t>.</w:t>
      </w:r>
    </w:p>
    <w:p w:rsidR="006E559D" w:rsidRPr="006E559D" w:rsidRDefault="006E559D" w:rsidP="006E559D">
      <w:pPr>
        <w:autoSpaceDE/>
        <w:autoSpaceDN/>
        <w:spacing w:line="276" w:lineRule="auto"/>
        <w:outlineLvl w:val="1"/>
        <w:rPr>
          <w:bCs/>
          <w:sz w:val="24"/>
          <w:szCs w:val="24"/>
        </w:rPr>
      </w:pPr>
      <w:r w:rsidRPr="006E559D">
        <w:rPr>
          <w:bCs/>
          <w:sz w:val="24"/>
          <w:szCs w:val="24"/>
        </w:rPr>
        <w:t>б) Руководитель организации либо уполномоченное им лицо или специальное подразделение (служба ДОУ — документационного обеспечения управления).</w:t>
      </w:r>
    </w:p>
    <w:p w:rsidR="006E559D" w:rsidRPr="006E559D" w:rsidRDefault="006E559D" w:rsidP="006E559D">
      <w:pPr>
        <w:autoSpaceDE/>
        <w:autoSpaceDN/>
        <w:spacing w:line="276" w:lineRule="auto"/>
        <w:outlineLvl w:val="1"/>
        <w:rPr>
          <w:bCs/>
          <w:sz w:val="24"/>
          <w:szCs w:val="24"/>
        </w:rPr>
      </w:pPr>
      <w:r w:rsidRPr="006E559D">
        <w:rPr>
          <w:bCs/>
          <w:sz w:val="24"/>
          <w:szCs w:val="24"/>
        </w:rPr>
        <w:t>в) Все сотрудники в равной степени без исключения</w:t>
      </w:r>
      <w:r>
        <w:rPr>
          <w:bCs/>
          <w:sz w:val="24"/>
          <w:szCs w:val="24"/>
        </w:rPr>
        <w:t>.</w:t>
      </w:r>
    </w:p>
    <w:p w:rsidR="006E559D" w:rsidRPr="006E559D" w:rsidRDefault="006E559D" w:rsidP="006E559D">
      <w:pPr>
        <w:autoSpaceDE/>
        <w:autoSpaceDN/>
        <w:spacing w:line="276" w:lineRule="auto"/>
        <w:outlineLvl w:val="1"/>
        <w:rPr>
          <w:bCs/>
          <w:sz w:val="24"/>
          <w:szCs w:val="24"/>
        </w:rPr>
      </w:pPr>
      <w:r w:rsidRPr="006E559D">
        <w:rPr>
          <w:bCs/>
          <w:sz w:val="24"/>
          <w:szCs w:val="24"/>
        </w:rPr>
        <w:t>г) Только начальник отдела кадров.</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Какой из перечисленных форматов файлов является редактируемым текстовым документом?</w:t>
      </w:r>
    </w:p>
    <w:p w:rsidR="006E559D" w:rsidRPr="006E559D" w:rsidRDefault="006E559D" w:rsidP="006E559D">
      <w:pPr>
        <w:autoSpaceDE/>
        <w:autoSpaceDN/>
        <w:spacing w:line="276" w:lineRule="auto"/>
        <w:outlineLvl w:val="1"/>
        <w:rPr>
          <w:bCs/>
          <w:sz w:val="24"/>
          <w:szCs w:val="24"/>
        </w:rPr>
      </w:pPr>
      <w:r w:rsidRPr="006E559D">
        <w:rPr>
          <w:bCs/>
          <w:sz w:val="24"/>
          <w:szCs w:val="24"/>
        </w:rPr>
        <w:t>а) .pdf</w:t>
      </w:r>
    </w:p>
    <w:p w:rsidR="006E559D" w:rsidRPr="006E559D" w:rsidRDefault="006E559D" w:rsidP="006E559D">
      <w:pPr>
        <w:autoSpaceDE/>
        <w:autoSpaceDN/>
        <w:spacing w:line="276" w:lineRule="auto"/>
        <w:outlineLvl w:val="1"/>
        <w:rPr>
          <w:bCs/>
          <w:sz w:val="24"/>
          <w:szCs w:val="24"/>
        </w:rPr>
      </w:pPr>
      <w:r w:rsidRPr="006E559D">
        <w:rPr>
          <w:bCs/>
          <w:sz w:val="24"/>
          <w:szCs w:val="24"/>
        </w:rPr>
        <w:t>б) .pdf/a</w:t>
      </w:r>
    </w:p>
    <w:p w:rsidR="006E559D" w:rsidRPr="006E559D" w:rsidRDefault="006E559D" w:rsidP="006E559D">
      <w:pPr>
        <w:autoSpaceDE/>
        <w:autoSpaceDN/>
        <w:spacing w:line="276" w:lineRule="auto"/>
        <w:outlineLvl w:val="1"/>
        <w:rPr>
          <w:bCs/>
          <w:sz w:val="24"/>
          <w:szCs w:val="24"/>
        </w:rPr>
      </w:pPr>
      <w:r w:rsidRPr="006E559D">
        <w:rPr>
          <w:bCs/>
          <w:sz w:val="24"/>
          <w:szCs w:val="24"/>
        </w:rPr>
        <w:t>в) .docx</w:t>
      </w:r>
    </w:p>
    <w:p w:rsidR="006E559D" w:rsidRPr="006E559D" w:rsidRDefault="006E559D" w:rsidP="006E559D">
      <w:pPr>
        <w:autoSpaceDE/>
        <w:autoSpaceDN/>
        <w:spacing w:line="276" w:lineRule="auto"/>
        <w:outlineLvl w:val="1"/>
        <w:rPr>
          <w:bCs/>
          <w:sz w:val="24"/>
          <w:szCs w:val="24"/>
        </w:rPr>
      </w:pPr>
      <w:r w:rsidRPr="006E559D">
        <w:rPr>
          <w:bCs/>
          <w:sz w:val="24"/>
          <w:szCs w:val="24"/>
        </w:rPr>
        <w:t>г) .jpg</w:t>
      </w:r>
    </w:p>
    <w:p w:rsidR="006E559D" w:rsidRPr="006E559D" w:rsidRDefault="006E559D" w:rsidP="006E559D">
      <w:pPr>
        <w:autoSpaceDE/>
        <w:autoSpaceDN/>
        <w:spacing w:line="276" w:lineRule="auto"/>
        <w:outlineLvl w:val="1"/>
        <w:rPr>
          <w:bCs/>
          <w:sz w:val="24"/>
          <w:szCs w:val="24"/>
        </w:rPr>
      </w:pPr>
      <w:r w:rsidRPr="006E559D">
        <w:rPr>
          <w:bCs/>
          <w:sz w:val="24"/>
          <w:szCs w:val="24"/>
        </w:rPr>
        <w:t>ответ в</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«жизненный цикл документа» в СЭД?</w:t>
      </w:r>
    </w:p>
    <w:p w:rsidR="006E559D" w:rsidRPr="006E559D" w:rsidRDefault="006E559D" w:rsidP="006E559D">
      <w:pPr>
        <w:autoSpaceDE/>
        <w:autoSpaceDN/>
        <w:spacing w:line="276" w:lineRule="auto"/>
        <w:outlineLvl w:val="1"/>
        <w:rPr>
          <w:bCs/>
          <w:sz w:val="24"/>
          <w:szCs w:val="24"/>
        </w:rPr>
      </w:pPr>
      <w:r w:rsidRPr="006E559D">
        <w:rPr>
          <w:bCs/>
          <w:sz w:val="24"/>
          <w:szCs w:val="24"/>
        </w:rPr>
        <w:t>а) Время от создания файла до его удаления автором с личного компьютера.</w:t>
      </w:r>
    </w:p>
    <w:p w:rsidR="006E559D" w:rsidRPr="006E559D" w:rsidRDefault="006E559D" w:rsidP="006E559D">
      <w:pPr>
        <w:autoSpaceDE/>
        <w:autoSpaceDN/>
        <w:spacing w:line="276" w:lineRule="auto"/>
        <w:outlineLvl w:val="1"/>
        <w:rPr>
          <w:bCs/>
          <w:sz w:val="24"/>
          <w:szCs w:val="24"/>
        </w:rPr>
      </w:pPr>
      <w:r w:rsidRPr="006E559D">
        <w:rPr>
          <w:bCs/>
          <w:sz w:val="24"/>
          <w:szCs w:val="24"/>
        </w:rPr>
        <w:t>б) Период времени от создания или получения документа до его исполнения и последующей передачи в архив или уничтожения.</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Какая функция СЭД позволяет автоматически направить документ на согласование или ознакомление согласно заранее заданным правилам?</w:t>
      </w:r>
    </w:p>
    <w:p w:rsidR="006E559D" w:rsidRPr="006E559D" w:rsidRDefault="006E559D" w:rsidP="006E559D">
      <w:pPr>
        <w:autoSpaceDE/>
        <w:autoSpaceDN/>
        <w:spacing w:line="276" w:lineRule="auto"/>
        <w:outlineLvl w:val="1"/>
        <w:rPr>
          <w:bCs/>
          <w:sz w:val="24"/>
          <w:szCs w:val="24"/>
        </w:rPr>
      </w:pPr>
      <w:r w:rsidRPr="006E559D">
        <w:rPr>
          <w:bCs/>
          <w:sz w:val="24"/>
          <w:szCs w:val="24"/>
        </w:rPr>
        <w:t>а) Потоковый ввод</w:t>
      </w:r>
    </w:p>
    <w:p w:rsidR="006E559D" w:rsidRPr="006E559D" w:rsidRDefault="006E559D" w:rsidP="006E559D">
      <w:pPr>
        <w:autoSpaceDE/>
        <w:autoSpaceDN/>
        <w:spacing w:line="276" w:lineRule="auto"/>
        <w:outlineLvl w:val="1"/>
        <w:rPr>
          <w:bCs/>
          <w:sz w:val="24"/>
          <w:szCs w:val="24"/>
        </w:rPr>
      </w:pPr>
      <w:r w:rsidRPr="006E559D">
        <w:rPr>
          <w:bCs/>
          <w:sz w:val="24"/>
          <w:szCs w:val="24"/>
        </w:rPr>
        <w:t>б) Маршрутизация (или Workflow)</w:t>
      </w:r>
    </w:p>
    <w:p w:rsidR="006E559D" w:rsidRPr="006E559D" w:rsidRDefault="006E559D" w:rsidP="006E559D">
      <w:pPr>
        <w:autoSpaceDE/>
        <w:autoSpaceDN/>
        <w:spacing w:line="276" w:lineRule="auto"/>
        <w:outlineLvl w:val="1"/>
        <w:rPr>
          <w:bCs/>
          <w:sz w:val="24"/>
          <w:szCs w:val="24"/>
        </w:rPr>
      </w:pPr>
      <w:r w:rsidRPr="006E559D">
        <w:rPr>
          <w:bCs/>
          <w:sz w:val="24"/>
          <w:szCs w:val="24"/>
        </w:rPr>
        <w:t>в) Контроль исполнения</w:t>
      </w:r>
    </w:p>
    <w:p w:rsidR="006E559D" w:rsidRPr="006E559D" w:rsidRDefault="006E559D" w:rsidP="006E559D">
      <w:pPr>
        <w:autoSpaceDE/>
        <w:autoSpaceDN/>
        <w:spacing w:line="276" w:lineRule="auto"/>
        <w:outlineLvl w:val="1"/>
        <w:rPr>
          <w:bCs/>
          <w:sz w:val="24"/>
          <w:szCs w:val="24"/>
        </w:rPr>
      </w:pPr>
      <w:r w:rsidRPr="006E559D">
        <w:rPr>
          <w:bCs/>
          <w:sz w:val="24"/>
          <w:szCs w:val="24"/>
        </w:rPr>
        <w:t>г) Регистрация</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«карточка документа» в системе электронного документооборота?</w:t>
      </w:r>
    </w:p>
    <w:p w:rsidR="006E559D" w:rsidRPr="006E559D" w:rsidRDefault="006E559D" w:rsidP="006E559D">
      <w:pPr>
        <w:autoSpaceDE/>
        <w:autoSpaceDN/>
        <w:spacing w:line="276" w:lineRule="auto"/>
        <w:outlineLvl w:val="1"/>
        <w:rPr>
          <w:bCs/>
          <w:sz w:val="24"/>
          <w:szCs w:val="24"/>
        </w:rPr>
      </w:pPr>
      <w:r w:rsidRPr="006E559D">
        <w:rPr>
          <w:bCs/>
          <w:sz w:val="24"/>
          <w:szCs w:val="24"/>
        </w:rPr>
        <w:t>а) Физическая картонная карточка из картотеки.</w:t>
      </w:r>
    </w:p>
    <w:p w:rsidR="006E559D" w:rsidRPr="006E559D" w:rsidRDefault="006E559D" w:rsidP="006E559D">
      <w:pPr>
        <w:autoSpaceDE/>
        <w:autoSpaceDN/>
        <w:spacing w:line="276" w:lineRule="auto"/>
        <w:outlineLvl w:val="1"/>
        <w:rPr>
          <w:bCs/>
          <w:sz w:val="24"/>
          <w:szCs w:val="24"/>
        </w:rPr>
      </w:pPr>
      <w:r w:rsidRPr="006E559D">
        <w:rPr>
          <w:bCs/>
          <w:sz w:val="24"/>
          <w:szCs w:val="24"/>
        </w:rPr>
        <w:t xml:space="preserve">б) Электронная форма в СЭД, содержащая метаданные документа и ссылку на файл-вложение </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Для чего предназначен реквизит «Адресат» на документе?</w:t>
      </w:r>
    </w:p>
    <w:p w:rsidR="006E559D" w:rsidRPr="006E559D" w:rsidRDefault="006E559D" w:rsidP="006E559D">
      <w:pPr>
        <w:autoSpaceDE/>
        <w:autoSpaceDN/>
        <w:spacing w:line="276" w:lineRule="auto"/>
        <w:outlineLvl w:val="1"/>
        <w:rPr>
          <w:bCs/>
          <w:sz w:val="24"/>
          <w:szCs w:val="24"/>
        </w:rPr>
      </w:pPr>
      <w:r w:rsidRPr="006E559D">
        <w:rPr>
          <w:bCs/>
          <w:sz w:val="24"/>
          <w:szCs w:val="24"/>
        </w:rPr>
        <w:t>а) Для указания места хранения документа в архиве.</w:t>
      </w:r>
    </w:p>
    <w:p w:rsidR="006E559D" w:rsidRPr="006E559D" w:rsidRDefault="006E559D" w:rsidP="006E559D">
      <w:pPr>
        <w:autoSpaceDE/>
        <w:autoSpaceDN/>
        <w:spacing w:line="276" w:lineRule="auto"/>
        <w:outlineLvl w:val="1"/>
        <w:rPr>
          <w:bCs/>
          <w:sz w:val="24"/>
          <w:szCs w:val="24"/>
        </w:rPr>
      </w:pPr>
      <w:r w:rsidRPr="006E559D">
        <w:rPr>
          <w:bCs/>
          <w:sz w:val="24"/>
          <w:szCs w:val="24"/>
        </w:rPr>
        <w:t xml:space="preserve">б) Для указания должностного лица или организации, которому направлен документ </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Что такое «дубликат документа»?</w:t>
      </w:r>
    </w:p>
    <w:p w:rsidR="006E559D" w:rsidRPr="006E559D" w:rsidRDefault="006E559D" w:rsidP="006E559D">
      <w:pPr>
        <w:autoSpaceDE/>
        <w:autoSpaceDN/>
        <w:spacing w:line="276" w:lineRule="auto"/>
        <w:outlineLvl w:val="1"/>
        <w:rPr>
          <w:bCs/>
          <w:sz w:val="24"/>
          <w:szCs w:val="24"/>
        </w:rPr>
      </w:pPr>
      <w:r w:rsidRPr="006E559D">
        <w:rPr>
          <w:bCs/>
          <w:sz w:val="24"/>
          <w:szCs w:val="24"/>
        </w:rPr>
        <w:t>а) Копия документа, заверенная нотариусом.</w:t>
      </w:r>
    </w:p>
    <w:p w:rsidR="006E559D" w:rsidRPr="006E559D" w:rsidRDefault="006E559D" w:rsidP="006E559D">
      <w:pPr>
        <w:autoSpaceDE/>
        <w:autoSpaceDN/>
        <w:spacing w:line="276" w:lineRule="auto"/>
        <w:outlineLvl w:val="1"/>
        <w:rPr>
          <w:bCs/>
          <w:sz w:val="24"/>
          <w:szCs w:val="24"/>
        </w:rPr>
      </w:pPr>
      <w:r w:rsidRPr="006E559D">
        <w:rPr>
          <w:bCs/>
          <w:sz w:val="24"/>
          <w:szCs w:val="24"/>
        </w:rPr>
        <w:t>б) Повторный экземпляр подлинника документа, имеющий ту же юридическую силу (правильный ответ).</w:t>
      </w:r>
    </w:p>
    <w:p w:rsidR="006E559D" w:rsidRPr="006E559D" w:rsidRDefault="006E559D" w:rsidP="006E559D">
      <w:pPr>
        <w:autoSpaceDE/>
        <w:autoSpaceDN/>
        <w:spacing w:line="276" w:lineRule="auto"/>
        <w:outlineLvl w:val="1"/>
        <w:rPr>
          <w:bCs/>
          <w:sz w:val="24"/>
          <w:szCs w:val="24"/>
        </w:rPr>
      </w:pPr>
      <w:r w:rsidRPr="006E559D">
        <w:rPr>
          <w:bCs/>
          <w:sz w:val="24"/>
          <w:szCs w:val="24"/>
        </w:rPr>
        <w:t>ответ б</w:t>
      </w:r>
    </w:p>
    <w:p w:rsidR="006E559D" w:rsidRPr="006E559D" w:rsidRDefault="006E559D" w:rsidP="006E559D">
      <w:pPr>
        <w:autoSpaceDE/>
        <w:autoSpaceDN/>
        <w:spacing w:line="276" w:lineRule="auto"/>
        <w:outlineLvl w:val="1"/>
        <w:rPr>
          <w:bCs/>
          <w:sz w:val="24"/>
          <w:szCs w:val="24"/>
        </w:rPr>
      </w:pPr>
    </w:p>
    <w:p w:rsidR="006E559D" w:rsidRPr="006E559D" w:rsidRDefault="006E559D" w:rsidP="006E559D">
      <w:pPr>
        <w:autoSpaceDE/>
        <w:autoSpaceDN/>
        <w:spacing w:line="276" w:lineRule="auto"/>
        <w:outlineLvl w:val="1"/>
        <w:rPr>
          <w:bCs/>
          <w:sz w:val="24"/>
          <w:szCs w:val="24"/>
        </w:rPr>
      </w:pPr>
      <w:r w:rsidRPr="006E559D">
        <w:rPr>
          <w:bCs/>
          <w:sz w:val="24"/>
          <w:szCs w:val="24"/>
        </w:rPr>
        <w:t>Каков срок хранения графиков отпусков?</w:t>
      </w:r>
    </w:p>
    <w:p w:rsidR="006E559D" w:rsidRPr="006E559D" w:rsidRDefault="006E559D" w:rsidP="006E559D">
      <w:pPr>
        <w:autoSpaceDE/>
        <w:autoSpaceDN/>
        <w:spacing w:line="276" w:lineRule="auto"/>
        <w:outlineLvl w:val="1"/>
        <w:rPr>
          <w:bCs/>
          <w:sz w:val="24"/>
          <w:szCs w:val="24"/>
        </w:rPr>
      </w:pPr>
      <w:r w:rsidRPr="006E559D">
        <w:rPr>
          <w:bCs/>
          <w:sz w:val="24"/>
          <w:szCs w:val="24"/>
        </w:rPr>
        <w:t>а) Постоянно</w:t>
      </w:r>
    </w:p>
    <w:p w:rsidR="006E559D" w:rsidRPr="006E559D" w:rsidRDefault="006E559D" w:rsidP="006E559D">
      <w:pPr>
        <w:autoSpaceDE/>
        <w:autoSpaceDN/>
        <w:spacing w:line="276" w:lineRule="auto"/>
        <w:outlineLvl w:val="1"/>
        <w:rPr>
          <w:bCs/>
          <w:sz w:val="24"/>
          <w:szCs w:val="24"/>
        </w:rPr>
      </w:pPr>
      <w:r w:rsidRPr="006E559D">
        <w:rPr>
          <w:bCs/>
          <w:sz w:val="24"/>
          <w:szCs w:val="24"/>
        </w:rPr>
        <w:t>б) 75 лет</w:t>
      </w:r>
    </w:p>
    <w:p w:rsidR="006E559D" w:rsidRPr="006E559D" w:rsidRDefault="006E559D" w:rsidP="006E559D">
      <w:pPr>
        <w:autoSpaceDE/>
        <w:autoSpaceDN/>
        <w:spacing w:line="276" w:lineRule="auto"/>
        <w:outlineLvl w:val="1"/>
        <w:rPr>
          <w:bCs/>
          <w:sz w:val="24"/>
          <w:szCs w:val="24"/>
        </w:rPr>
      </w:pPr>
      <w:r w:rsidRPr="006E559D">
        <w:rPr>
          <w:bCs/>
          <w:sz w:val="24"/>
          <w:szCs w:val="24"/>
        </w:rPr>
        <w:t>в) 3 года</w:t>
      </w:r>
    </w:p>
    <w:p w:rsidR="005B7671" w:rsidRDefault="006E559D" w:rsidP="006E559D">
      <w:pPr>
        <w:autoSpaceDE/>
        <w:autoSpaceDN/>
        <w:spacing w:line="276" w:lineRule="auto"/>
        <w:outlineLvl w:val="1"/>
        <w:rPr>
          <w:bCs/>
          <w:sz w:val="24"/>
          <w:szCs w:val="24"/>
        </w:rPr>
      </w:pPr>
      <w:r w:rsidRPr="006E559D">
        <w:rPr>
          <w:bCs/>
          <w:sz w:val="24"/>
          <w:szCs w:val="24"/>
        </w:rPr>
        <w:t>ответ в</w:t>
      </w:r>
    </w:p>
    <w:p w:rsidR="001343AF" w:rsidRDefault="001343AF" w:rsidP="006E559D">
      <w:pPr>
        <w:autoSpaceDE/>
        <w:autoSpaceDN/>
        <w:spacing w:line="276" w:lineRule="auto"/>
        <w:outlineLvl w:val="1"/>
        <w:rPr>
          <w:bCs/>
          <w:sz w:val="24"/>
          <w:szCs w:val="24"/>
        </w:rPr>
      </w:pPr>
    </w:p>
    <w:p w:rsidR="001343AF" w:rsidRPr="005B7671" w:rsidRDefault="001343AF" w:rsidP="006E559D">
      <w:pPr>
        <w:autoSpaceDE/>
        <w:autoSpaceDN/>
        <w:spacing w:line="276" w:lineRule="auto"/>
        <w:outlineLvl w:val="1"/>
        <w:rPr>
          <w:bCs/>
          <w:sz w:val="24"/>
          <w:szCs w:val="24"/>
        </w:rPr>
      </w:pPr>
    </w:p>
    <w:p w:rsidR="005B7671" w:rsidRPr="005B7671" w:rsidRDefault="005B7671" w:rsidP="005B7671">
      <w:pPr>
        <w:autoSpaceDE/>
        <w:autoSpaceDN/>
        <w:spacing w:line="276" w:lineRule="auto"/>
        <w:jc w:val="center"/>
        <w:outlineLvl w:val="1"/>
        <w:rPr>
          <w:b/>
          <w:bCs/>
          <w:sz w:val="24"/>
          <w:szCs w:val="24"/>
        </w:rPr>
      </w:pPr>
      <w:r w:rsidRPr="005B7671">
        <w:rPr>
          <w:b/>
          <w:bCs/>
          <w:sz w:val="24"/>
          <w:szCs w:val="24"/>
        </w:rPr>
        <w:t>4.2. Вопросы открытого типа</w:t>
      </w:r>
    </w:p>
    <w:p w:rsidR="005B7671" w:rsidRPr="005B7671" w:rsidRDefault="005B7671" w:rsidP="005B7671">
      <w:pPr>
        <w:autoSpaceDE/>
        <w:autoSpaceDN/>
        <w:spacing w:line="276" w:lineRule="auto"/>
        <w:rPr>
          <w:b/>
          <w:sz w:val="24"/>
          <w:szCs w:val="24"/>
        </w:rPr>
      </w:pPr>
    </w:p>
    <w:p w:rsidR="005B7671" w:rsidRPr="005B7671" w:rsidRDefault="005B7671" w:rsidP="005B7671">
      <w:pPr>
        <w:autoSpaceDE/>
        <w:autoSpaceDN/>
        <w:spacing w:line="276" w:lineRule="auto"/>
        <w:rPr>
          <w:sz w:val="24"/>
          <w:szCs w:val="24"/>
        </w:rPr>
      </w:pPr>
    </w:p>
    <w:p w:rsidR="005B7671" w:rsidRDefault="005B7671" w:rsidP="005B7671">
      <w:pPr>
        <w:autoSpaceDE/>
        <w:autoSpaceDN/>
        <w:spacing w:line="276" w:lineRule="auto"/>
        <w:jc w:val="center"/>
        <w:rPr>
          <w:sz w:val="24"/>
          <w:szCs w:val="24"/>
          <w:u w:val="single"/>
        </w:rPr>
      </w:pPr>
      <w:r w:rsidRPr="005B7671">
        <w:rPr>
          <w:sz w:val="24"/>
          <w:szCs w:val="24"/>
          <w:u w:val="single"/>
        </w:rPr>
        <w:t>Задания открытого типа с развернутым ответом</w:t>
      </w:r>
    </w:p>
    <w:p w:rsidR="006E559D" w:rsidRPr="005B7671" w:rsidRDefault="006E559D" w:rsidP="005B7671">
      <w:pPr>
        <w:autoSpaceDE/>
        <w:autoSpaceDN/>
        <w:spacing w:line="276" w:lineRule="auto"/>
        <w:jc w:val="center"/>
        <w:rPr>
          <w:sz w:val="24"/>
          <w:szCs w:val="24"/>
          <w:u w:val="single"/>
        </w:rPr>
      </w:pPr>
    </w:p>
    <w:tbl>
      <w:tblPr>
        <w:tblW w:w="8060" w:type="dxa"/>
        <w:jc w:val="center"/>
        <w:tblLook w:val="04A0" w:firstRow="1" w:lastRow="0" w:firstColumn="1" w:lastColumn="0" w:noHBand="0" w:noVBand="1"/>
      </w:tblPr>
      <w:tblGrid>
        <w:gridCol w:w="1020"/>
        <w:gridCol w:w="7040"/>
      </w:tblGrid>
      <w:tr w:rsidR="006E559D" w:rsidRPr="006E559D"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559D" w:rsidRPr="006E559D" w:rsidRDefault="006E559D" w:rsidP="006E559D">
            <w:pPr>
              <w:widowControl/>
              <w:autoSpaceDE/>
              <w:autoSpaceDN/>
              <w:rPr>
                <w:color w:val="000000"/>
                <w:sz w:val="24"/>
                <w:szCs w:val="24"/>
                <w:lang w:eastAsia="ru-RU"/>
              </w:rPr>
            </w:pPr>
            <w:r w:rsidRPr="006E559D">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E559D" w:rsidRPr="006E559D" w:rsidRDefault="000B32BF" w:rsidP="000B32BF">
            <w:pPr>
              <w:widowControl/>
              <w:autoSpaceDE/>
              <w:autoSpaceDN/>
              <w:rPr>
                <w:color w:val="000000"/>
                <w:sz w:val="24"/>
                <w:szCs w:val="24"/>
                <w:lang w:eastAsia="ru-RU"/>
              </w:rPr>
            </w:pPr>
            <w:r w:rsidRPr="000B32BF">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5B7671" w:rsidRPr="005B7671" w:rsidRDefault="005B7671" w:rsidP="005B7671">
      <w:pPr>
        <w:autoSpaceDE/>
        <w:autoSpaceDN/>
        <w:spacing w:line="276" w:lineRule="auto"/>
        <w:rPr>
          <w:sz w:val="24"/>
          <w:szCs w:val="24"/>
          <w:u w:val="single"/>
        </w:rPr>
      </w:pPr>
    </w:p>
    <w:p w:rsidR="005B7671" w:rsidRPr="005B7671" w:rsidRDefault="005B7671" w:rsidP="005B7671">
      <w:pPr>
        <w:autoSpaceDE/>
        <w:autoSpaceDN/>
        <w:spacing w:line="276" w:lineRule="auto"/>
        <w:ind w:firstLine="851"/>
        <w:jc w:val="both"/>
        <w:rPr>
          <w:b/>
          <w:sz w:val="24"/>
          <w:szCs w:val="24"/>
        </w:rPr>
      </w:pPr>
      <w:r w:rsidRPr="005B7671">
        <w:rPr>
          <w:b/>
          <w:sz w:val="24"/>
          <w:szCs w:val="24"/>
        </w:rPr>
        <w:lastRenderedPageBreak/>
        <w:t>Прочитайте текст и впишите правильный ответ</w:t>
      </w:r>
    </w:p>
    <w:p w:rsidR="005B7671" w:rsidRDefault="005B7671" w:rsidP="005B7671">
      <w:pPr>
        <w:jc w:val="center"/>
        <w:rPr>
          <w:sz w:val="24"/>
        </w:rPr>
      </w:pPr>
    </w:p>
    <w:p w:rsidR="006E559D" w:rsidRPr="006E559D" w:rsidRDefault="006E559D" w:rsidP="006E559D">
      <w:pPr>
        <w:tabs>
          <w:tab w:val="center" w:pos="5110"/>
        </w:tabs>
        <w:ind w:right="298"/>
        <w:rPr>
          <w:sz w:val="24"/>
          <w:szCs w:val="24"/>
        </w:rPr>
      </w:pPr>
      <w:r w:rsidRPr="006E559D">
        <w:rPr>
          <w:sz w:val="24"/>
          <w:szCs w:val="24"/>
        </w:rPr>
        <w:t>Что такое электронный документ?</w:t>
      </w:r>
    </w:p>
    <w:p w:rsidR="006E559D" w:rsidRPr="006E559D" w:rsidRDefault="006E559D" w:rsidP="006E559D">
      <w:pPr>
        <w:tabs>
          <w:tab w:val="center" w:pos="5110"/>
        </w:tabs>
        <w:ind w:right="298"/>
        <w:rPr>
          <w:sz w:val="24"/>
          <w:szCs w:val="24"/>
        </w:rPr>
      </w:pPr>
      <w:r w:rsidRPr="006E559D">
        <w:rPr>
          <w:b/>
          <w:bCs/>
          <w:sz w:val="24"/>
          <w:szCs w:val="24"/>
        </w:rPr>
        <w:t>Ответ:</w:t>
      </w:r>
      <w:r w:rsidRPr="006E559D">
        <w:rPr>
          <w:sz w:val="24"/>
          <w:szCs w:val="24"/>
        </w:rPr>
        <w:t xml:space="preserve"> Документ, информация в котором представлена в электронно-цифровой форме и который может быть подписан электронной подписью.</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Назовите три основных потока документов в организации.</w:t>
      </w:r>
    </w:p>
    <w:p w:rsidR="006E559D" w:rsidRPr="006E559D" w:rsidRDefault="006E559D" w:rsidP="006E559D">
      <w:pPr>
        <w:tabs>
          <w:tab w:val="center" w:pos="5110"/>
        </w:tabs>
        <w:ind w:right="298"/>
        <w:rPr>
          <w:sz w:val="24"/>
          <w:szCs w:val="24"/>
        </w:rPr>
      </w:pPr>
      <w:r w:rsidRPr="006E559D">
        <w:rPr>
          <w:b/>
          <w:bCs/>
          <w:sz w:val="24"/>
          <w:szCs w:val="24"/>
        </w:rPr>
        <w:t>Ответ:</w:t>
      </w:r>
      <w:r w:rsidRPr="006E559D">
        <w:rPr>
          <w:sz w:val="24"/>
          <w:szCs w:val="24"/>
        </w:rPr>
        <w:t xml:space="preserve"> Входящие, исходящие и внутренние.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Система электронного документооборота — программное обеспечение для автоматизации процессов работы с документами.</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Дайте определение реквизита документа.</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Обязательный информационный элемент оформления документа (например, дата, регистрационный номер, подпись).</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реквизит придает электронному документу юридическую силу?</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Электронная подпись.</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ЭДО?</w:t>
      </w:r>
    </w:p>
    <w:p w:rsidR="006E559D" w:rsidRPr="006E559D" w:rsidRDefault="006E559D" w:rsidP="006E559D">
      <w:pPr>
        <w:tabs>
          <w:tab w:val="center" w:pos="5110"/>
        </w:tabs>
        <w:ind w:right="298"/>
        <w:rPr>
          <w:sz w:val="24"/>
          <w:szCs w:val="24"/>
        </w:rPr>
      </w:pPr>
      <w:r w:rsidRPr="006E559D">
        <w:rPr>
          <w:sz w:val="24"/>
          <w:szCs w:val="24"/>
        </w:rPr>
        <w:t>Электронный документооборот — система процессов по работе с документами в электронном виде.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входящий документ?</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Документ, поступивший в организацию от внешних корреспондентов.</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исходящий документ?</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Документ, отправляемый из организации другим адресатам.</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внутренний документ?</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Документ, созданный в организации и не выходящий за ее пределы.</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номенклатура дел?</w:t>
      </w:r>
    </w:p>
    <w:p w:rsid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Систематизированный перечень заголовков дел, заводимых в организации, с указанием сроков их хранения.</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E559D" w:rsidRPr="006E559D"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E559D" w:rsidRPr="006E559D" w:rsidRDefault="006E559D" w:rsidP="006E559D">
            <w:pPr>
              <w:widowControl/>
              <w:autoSpaceDE/>
              <w:autoSpaceDN/>
              <w:rPr>
                <w:color w:val="000000"/>
                <w:sz w:val="24"/>
                <w:szCs w:val="24"/>
                <w:lang w:eastAsia="ru-RU"/>
              </w:rPr>
            </w:pPr>
            <w:r w:rsidRPr="006E559D">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E559D" w:rsidRPr="006E559D" w:rsidRDefault="000B32BF" w:rsidP="006E559D">
            <w:pPr>
              <w:widowControl/>
              <w:autoSpaceDE/>
              <w:autoSpaceDN/>
              <w:rPr>
                <w:color w:val="000000"/>
                <w:sz w:val="24"/>
                <w:szCs w:val="24"/>
                <w:lang w:eastAsia="ru-RU"/>
              </w:rPr>
            </w:pPr>
            <w:r w:rsidRPr="000B32BF">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6E559D" w:rsidRPr="006E559D" w:rsidRDefault="006E559D"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 называется процесс перевода бумажного документа в электронный вид?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Оцифровка или сканирование.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Назовите три вида электронной подписи, установленные законодательством РФ.</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Простая (ПЭП), усиленная неквалифицированная (УНЭП), усиленная квалифицированная (УКЭП).</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закон регулирует использование электронной подписи в России?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Федеральный закон № 63-ФЗ «Об электронной подписи».</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«дело» в делопроизводстве?</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Совокупность документов, относящихся к одному вопросу или участку деятельности, помещенных в отдельную обложку.</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 стандартный срок хранения приказов по личному составу (о приеме, увольнении)?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75 лет.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регистрация документа?</w:t>
      </w:r>
    </w:p>
    <w:p w:rsid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Присвоение документу уникального номера и запись сведений о нем в регистрационную форму или журнал.</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1343AF">
            <w:pPr>
              <w:widowControl/>
              <w:autoSpaceDE/>
              <w:autoSpaceDN/>
              <w:rPr>
                <w:color w:val="000000"/>
                <w:sz w:val="24"/>
                <w:szCs w:val="24"/>
                <w:lang w:eastAsia="ru-RU"/>
              </w:rPr>
            </w:pPr>
            <w:r w:rsidRPr="000B32BF">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6E559D" w:rsidRPr="006E559D" w:rsidRDefault="006E559D"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формат файла рекомендуется для долгосрочного архивного хранения электронных документов?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PDF/A.</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означает аббревиатура СМЭВ?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Система межведомственного электронного взаимодействия.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«делопроизводство»?</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Деятельность, обеспечивающая создание официальных документов и организацию работы с ними от создания до передачи в архив или уничтожения.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 называется документ, фиксирующий ход обсуждения вопросов и принятие решений на совещании?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Протокол.</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реквизит проставляется руководителем для дачи поручения по документу?</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Резолюция.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является основанием для издания приказа о приеме на работу?</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Заявление работника и трудовой договор.</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 называется отметка на документе, ограничивающая доступ к его содержанию?</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Гриф ограничения доступа (например, «Для служебного пользования»).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вид документа составляется несколькими лицами для подтверждения установленных фактов?</w:t>
      </w:r>
    </w:p>
    <w:p w:rsidR="006E559D" w:rsidRDefault="006E559D" w:rsidP="006E559D">
      <w:pPr>
        <w:tabs>
          <w:tab w:val="center" w:pos="5110"/>
        </w:tabs>
        <w:ind w:right="298"/>
        <w:rPr>
          <w:sz w:val="24"/>
          <w:szCs w:val="24"/>
        </w:rPr>
      </w:pPr>
      <w:r w:rsidRPr="006E559D">
        <w:rPr>
          <w:b/>
          <w:bCs/>
          <w:sz w:val="24"/>
          <w:szCs w:val="24"/>
        </w:rPr>
        <w:t>Ответ:</w:t>
      </w:r>
      <w:r w:rsidRPr="006E559D">
        <w:rPr>
          <w:sz w:val="24"/>
          <w:szCs w:val="24"/>
        </w:rPr>
        <w:t>Акт.</w:t>
      </w:r>
    </w:p>
    <w:p w:rsidR="006F4CE1" w:rsidRDefault="006F4CE1"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6E559D" w:rsidRPr="006E559D" w:rsidRDefault="006E559D"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 xml:space="preserve">Каков срок хранения штатного расписания организации для большинства коммерческих </w:t>
      </w:r>
      <w:r w:rsidRPr="006E559D">
        <w:rPr>
          <w:sz w:val="24"/>
          <w:szCs w:val="24"/>
        </w:rPr>
        <w:lastRenderedPageBreak/>
        <w:t>компаний?</w:t>
      </w:r>
    </w:p>
    <w:p w:rsidR="006E559D" w:rsidRPr="006E559D" w:rsidRDefault="006E559D" w:rsidP="006E559D">
      <w:pPr>
        <w:tabs>
          <w:tab w:val="center" w:pos="5110"/>
        </w:tabs>
        <w:ind w:right="298"/>
        <w:rPr>
          <w:sz w:val="24"/>
          <w:szCs w:val="24"/>
        </w:rPr>
      </w:pPr>
      <w:r w:rsidRPr="006E559D">
        <w:rPr>
          <w:b/>
          <w:bCs/>
          <w:sz w:val="24"/>
          <w:szCs w:val="24"/>
        </w:rPr>
        <w:t>Ответ:</w:t>
      </w:r>
      <w:r w:rsidRPr="006E559D">
        <w:rPr>
          <w:sz w:val="24"/>
          <w:szCs w:val="24"/>
        </w:rPr>
        <w:t>5 лет (после замены новым).</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«визирование» документа?</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Проставление должностными лицами своей подписи (визы) для выражения согласия с содержанием документа.</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основной ГОСТ регламентирует требования к оформлению организационно-распорядительных документов в РФ?</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ГОСТ Р 7.0.97-2016.</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«шаблон документа» в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Заранее разработанный и утвержденный образец документа с неизменяемыми реквизитами и полями для ввода данных.</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 называется процесс проверки подлинности электронной подписи?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Верификация или валидация электронной подписи.</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реквизит используется для подтверждения соответствия копии документа его подлиннику?</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Отметка о заверении копии с указанием места хранения подлинника и подписью ответственного лица.</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«потоковый ввод» документов в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Массовое сканирование и автоматическое распознавание данных с большого объема бумажных документов с созданием карточек в системе.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является основным идентификатором электронного документа в СЭД?</w:t>
      </w:r>
    </w:p>
    <w:p w:rsid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Уникальный регистрационный номер, присваиваемый системой при регистрации.</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Пользоваться профессиональной документацией на государственном и иностранном языках.</w:t>
            </w:r>
          </w:p>
        </w:tc>
      </w:tr>
    </w:tbl>
    <w:p w:rsidR="006F4CE1" w:rsidRDefault="006F4CE1"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 срок хранения переписки по основным направлениям деятельности организации?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10 лет (если иное не установлено перечнем).</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означает статус документа «На контроле» в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Срок исполнения поручения по документу еще не наступил или истекает, и за ним требуется надзор со стороны руководителя или контролера.</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 называется отметка на документе при его получении с указанием даты и входящего номера?</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Отметка о поступлении (входящий штамп).</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МФЦ в контексте электронного документооборота с гражданами?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Многофункциональный центр предоставления государственных и муниципальных услуг, выступающий посредником для обмена электронными документами с ведомствами через СМЭВ.</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lastRenderedPageBreak/>
        <w:t>Какой реквизит проставляется на документе при его утверждении должностным лицом?</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Гриф утверждения («УТВЕРЖДАЮ» или «УТВЕРЖДЕНО»).</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 срок хранения личных дел руководителей и ведущих специалистов высокого уровня?</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5 лет после увольнения сотрудника со всех должностей данной категории (согласно перечню Росархива).</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«контроль исполнения документов»?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 xml:space="preserve">Функция управления, обеспечивающая своевременное и качественное выполнение поручений, зафиксированных в документах, путем отслеживания сроков и результатов.  </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вид электронной подписи чаще всего используется для внутреннего ЭДО при наличии соглашения между сторонами?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Усиленная неквалифицированная электронная подпись (УНЭП).</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Какой вид документа НЕ относится к организационно-распорядительным?</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Устав организации (это учредительный документ).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 срок хранения бухгалтерской (финансовой) отчетности организации согласно закону о бухучете?</w:t>
      </w:r>
    </w:p>
    <w:p w:rsidR="005B7671"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Не менее 5 лет после отчетного года (или 10 лет для документов, завершенных делопроизводством после 01.01.2003).</w:t>
      </w:r>
    </w:p>
    <w:p w:rsidR="006F4CE1" w:rsidRDefault="006F4CE1"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6E559D" w:rsidRPr="006E559D" w:rsidRDefault="006E559D"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электронный документ и чем он отличается от электронного образа документа?</w:t>
      </w:r>
    </w:p>
    <w:p w:rsidR="006E559D" w:rsidRPr="006E559D" w:rsidRDefault="006E559D" w:rsidP="006E559D">
      <w:pPr>
        <w:tabs>
          <w:tab w:val="center" w:pos="5110"/>
        </w:tabs>
        <w:ind w:right="298"/>
        <w:rPr>
          <w:sz w:val="24"/>
          <w:szCs w:val="24"/>
        </w:rPr>
      </w:pPr>
      <w:r w:rsidRPr="006E559D">
        <w:rPr>
          <w:b/>
          <w:bCs/>
          <w:sz w:val="24"/>
          <w:szCs w:val="24"/>
        </w:rPr>
        <w:t>Ответ:</w:t>
      </w:r>
      <w:r w:rsidRPr="006E559D">
        <w:rPr>
          <w:sz w:val="24"/>
          <w:szCs w:val="24"/>
        </w:rPr>
        <w:t xml:space="preserve"> Электронный документ — это документ, информация в котором представлена в электронно-цифровой форме. Электронный образ — это копия бумажного документа, полученная путём сканирования.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Опишите жизненный цикл документа в системе электронного документооборота (СЭД).</w:t>
      </w:r>
    </w:p>
    <w:p w:rsidR="006E559D" w:rsidRPr="006E559D" w:rsidRDefault="006E559D" w:rsidP="006E559D">
      <w:pPr>
        <w:tabs>
          <w:tab w:val="center" w:pos="5110"/>
        </w:tabs>
        <w:ind w:right="298"/>
        <w:rPr>
          <w:sz w:val="24"/>
          <w:szCs w:val="24"/>
        </w:rPr>
      </w:pPr>
      <w:r w:rsidRPr="006E559D">
        <w:rPr>
          <w:b/>
          <w:bCs/>
          <w:sz w:val="24"/>
          <w:szCs w:val="24"/>
        </w:rPr>
        <w:t>Ответ:</w:t>
      </w:r>
      <w:r w:rsidRPr="006E559D">
        <w:rPr>
          <w:sz w:val="24"/>
          <w:szCs w:val="24"/>
        </w:rPr>
        <w:t>Жизненный цикл включает этапы: создание/регистрация, согласование, утверждение, исполнение, контроль исполнения, формирование дела, передача в архив или уничтожение.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В чём разница между простой, усиленной неквалифицированной и усиленной квалифицированной электронной подписью?</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Разница в степени криптографической защиты и юридическом статусе. УКЭП имеет самый высокий уровень защиты, создаётся с помощью сертифицированных средств и приравнивается к собственноручной подписи.</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метаданные электронного документа и для чего они используются в СЭД?</w:t>
      </w:r>
    </w:p>
    <w:p w:rsid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Метаданные — это «данные о данных» (регномер, автор, дата, контрагент). Они используются для быстрого поиска, учёта и классификации документов в системе.</w:t>
      </w:r>
    </w:p>
    <w:p w:rsidR="006F4CE1" w:rsidRPr="006E559D" w:rsidRDefault="006F4CE1"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6F4CE1" w:rsidRDefault="006F4CE1" w:rsidP="006F4CE1">
      <w:pPr>
        <w:autoSpaceDE/>
        <w:autoSpaceDN/>
        <w:spacing w:line="276" w:lineRule="auto"/>
        <w:ind w:firstLine="851"/>
        <w:jc w:val="both"/>
        <w:rPr>
          <w:b/>
          <w:sz w:val="24"/>
          <w:szCs w:val="24"/>
        </w:rPr>
      </w:pPr>
    </w:p>
    <w:p w:rsidR="006F4CE1" w:rsidRDefault="006F4CE1" w:rsidP="006F4CE1">
      <w:pPr>
        <w:autoSpaceDE/>
        <w:autoSpaceDN/>
        <w:spacing w:line="276" w:lineRule="auto"/>
        <w:ind w:firstLine="851"/>
        <w:jc w:val="both"/>
        <w:rPr>
          <w:b/>
          <w:sz w:val="24"/>
          <w:szCs w:val="24"/>
        </w:rPr>
      </w:pPr>
    </w:p>
    <w:p w:rsidR="006F4CE1" w:rsidRPr="005B7671" w:rsidRDefault="006F4CE1" w:rsidP="006F4CE1">
      <w:pPr>
        <w:autoSpaceDE/>
        <w:autoSpaceDN/>
        <w:spacing w:line="276" w:lineRule="auto"/>
        <w:ind w:firstLine="851"/>
        <w:jc w:val="both"/>
        <w:rPr>
          <w:b/>
          <w:sz w:val="24"/>
          <w:szCs w:val="24"/>
        </w:rPr>
      </w:pPr>
      <w:r w:rsidRPr="005B7671">
        <w:rPr>
          <w:b/>
          <w:sz w:val="24"/>
          <w:szCs w:val="24"/>
        </w:rPr>
        <w:lastRenderedPageBreak/>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Каковы основные цели внедрения СЭД в организации?</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Автоматизация бизнес-процессов, ускорение движения документов, повышение исполнительской дисциплины, обеспечение контроля, снижение затрат на бумагу и хранение.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номенклатура дел и какова её роль в делопроизводстве?</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Номенклатура дел — это систематизированный перечень заголовков дел, заводимых в организации, с указанием сроков их хранения. Она служит планом для формирования дел и основой для организации архивного хранения.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Опишите процесс регистрации документа в СЭД.</w:t>
      </w:r>
    </w:p>
    <w:p w:rsid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Процесс включает присвоение документу уникального регистрационного номера, заполнение карточки с метаданными (автор, адресат, вид, дата) и прикрепление файла-вложения.</w:t>
      </w:r>
    </w:p>
    <w:p w:rsidR="006F4CE1" w:rsidRDefault="006F4CE1"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6F4CE1">
            <w:pPr>
              <w:widowControl/>
              <w:autoSpaceDE/>
              <w:autoSpaceDN/>
              <w:rPr>
                <w:color w:val="000000"/>
                <w:sz w:val="24"/>
                <w:szCs w:val="24"/>
                <w:lang w:eastAsia="ru-RU"/>
              </w:rPr>
            </w:pPr>
            <w:r w:rsidRPr="000B32BF">
              <w:rPr>
                <w:color w:val="000000"/>
                <w:sz w:val="24"/>
                <w:szCs w:val="24"/>
                <w:lang w:eastAsia="ru-RU"/>
              </w:rPr>
              <w:t>Владеть навыками планирования рабочего времени руководителя и секретаря.</w:t>
            </w:r>
          </w:p>
        </w:tc>
      </w:tr>
    </w:tbl>
    <w:p w:rsidR="006F4CE1" w:rsidRDefault="006F4CE1"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резолюция и как она используется при работе с документом?</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Резолюция — это поручение руководителя по исполнению документа. В СЭД она определяет исполнителя, срок исполнения и содержание задачи, запуская процесс контроля.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В чём заключается процедура экспертизы ценности документов?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Это изучение документов на основании критериев (происхождение, содержание, внешние особенности) для определения сроков их хранения или уничтожения.</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Каковы основные этапы подготовки дела к передаче в архив?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Экспертиза ценности, оформление дела (нумерация листов, составление листа-заверителя), составление описи дел и передача по акту.</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«потоковый ввод» документов и какие задачи он решает?</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Это технология массового сканирования и автоматического распознавания данных с бумажных документов для их быстрой регистрации в СЭД. Решает задачу оцифровки больших архивов и входящего бумажного потока.</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Опишите разницу между входящим, исходящим и внутренним документом.</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Входящий поступает извне. Исходящий отправляется за пределы организации. Внутренний создаётся и используется только внутри организации.</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1343AF">
            <w:pPr>
              <w:widowControl/>
              <w:autoSpaceDE/>
              <w:autoSpaceDN/>
              <w:rPr>
                <w:color w:val="000000"/>
                <w:sz w:val="24"/>
                <w:szCs w:val="24"/>
                <w:lang w:eastAsia="ru-RU"/>
              </w:rPr>
            </w:pPr>
            <w:r w:rsidRPr="000B32BF">
              <w:rPr>
                <w:color w:val="000000"/>
                <w:sz w:val="24"/>
                <w:szCs w:val="24"/>
                <w:lang w:eastAsia="ru-RU"/>
              </w:rPr>
              <w:t>Осуществлять подготовку деловых поездок руководителя и других сотрудников организации.</w:t>
            </w:r>
          </w:p>
        </w:tc>
      </w:tr>
    </w:tbl>
    <w:p w:rsidR="006F4CE1" w:rsidRDefault="006F4CE1" w:rsidP="006F4CE1">
      <w:pPr>
        <w:autoSpaceDE/>
        <w:autoSpaceDN/>
        <w:spacing w:line="276" w:lineRule="auto"/>
        <w:ind w:firstLine="851"/>
        <w:jc w:val="both"/>
        <w:rPr>
          <w:b/>
          <w:sz w:val="24"/>
          <w:szCs w:val="24"/>
        </w:rPr>
      </w:pPr>
    </w:p>
    <w:p w:rsidR="006F4CE1" w:rsidRPr="005B7671" w:rsidRDefault="006F4CE1" w:rsidP="006F4CE1">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F4CE1" w:rsidRPr="006E559D" w:rsidRDefault="006F4CE1"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Для чего предназначен реквизит «Гриф утверждения» на документе?</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Для придания документу юридической силы путём его официального одобрения должностным лицом или коллегиальным органом.</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lastRenderedPageBreak/>
        <w:t>Что такое «контроль исполнения документов» и как он реализуется в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Это функция отслеживания своевременного и качественного выполнения поручений по документам. В СЭД она реализуется через установку сроков, напоминаний исполнителям и отчётов для руководителя.</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624"/>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0B32BF" w:rsidP="0083166C">
            <w:pPr>
              <w:widowControl/>
              <w:autoSpaceDE/>
              <w:autoSpaceDN/>
              <w:rPr>
                <w:color w:val="000000"/>
                <w:sz w:val="24"/>
                <w:szCs w:val="24"/>
                <w:lang w:eastAsia="ru-RU"/>
              </w:rPr>
            </w:pPr>
            <w:r w:rsidRPr="000B32BF">
              <w:rPr>
                <w:color w:val="000000"/>
                <w:sz w:val="24"/>
                <w:szCs w:val="24"/>
                <w:lang w:eastAsia="ru-RU"/>
              </w:rPr>
              <w:t>Владеть способами организации рабочего пространства приемной и кабинета руководителя.</w:t>
            </w:r>
          </w:p>
        </w:tc>
      </w:tr>
    </w:tbl>
    <w:p w:rsidR="006F4CE1" w:rsidRDefault="006F4CE1" w:rsidP="006E559D">
      <w:pPr>
        <w:tabs>
          <w:tab w:val="center" w:pos="5110"/>
        </w:tabs>
        <w:ind w:right="298"/>
        <w:rPr>
          <w:sz w:val="24"/>
          <w:szCs w:val="24"/>
        </w:rPr>
      </w:pPr>
    </w:p>
    <w:p w:rsidR="006E559D" w:rsidRPr="005B7671" w:rsidRDefault="006E559D" w:rsidP="006E559D">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 порядок уничтожения документов с истёкшими сроками хранения?</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Составляется акт о выделении к уничтожению документов, не подлежащих хранению, после чего документы физически уничтожаются (например, шредером).</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протокол совещания и какие обязательные сведения он должен содержать?</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Документ, фиксирующий ход обсуждения вопросов и принятие решений на совещании. Должен содержать: наименование организации, вид документа (ПРОТОКОЛ), дату, номер, место заседания, список присутствующих, повестку дня, ход обсуждения по каждому пункту («СЛУШАЛИ», «ВЫСТУПИЛИ», «ПОСТАНОВИЛИ»).</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Опишите структуру карточки документа в СЭД.</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Карточка содержит поля для ввода метаданных: регистрационный номер, дата, вид документа, автор, адресат, заголовок к тексту, резолюция (исполнитель), срок исполнения, гриф доступа и другие.</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В чём разница между визой согласования и грифом утверждения?</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Виза — это согласие должностного лица с содержанием документа до его подписания. Гриф утверждения — это окончательное придание документу юридической силы после его создания.</w:t>
      </w:r>
    </w:p>
    <w:p w:rsidR="006E559D" w:rsidRDefault="006E559D" w:rsidP="006E559D">
      <w:pPr>
        <w:tabs>
          <w:tab w:val="center" w:pos="5110"/>
        </w:tabs>
        <w:ind w:right="298"/>
        <w:rPr>
          <w:sz w:val="24"/>
          <w:szCs w:val="24"/>
        </w:rPr>
      </w:pPr>
    </w:p>
    <w:tbl>
      <w:tblPr>
        <w:tblW w:w="8060" w:type="dxa"/>
        <w:jc w:val="center"/>
        <w:tblLook w:val="04A0" w:firstRow="1" w:lastRow="0" w:firstColumn="1" w:lastColumn="0" w:noHBand="0" w:noVBand="1"/>
      </w:tblPr>
      <w:tblGrid>
        <w:gridCol w:w="1020"/>
        <w:gridCol w:w="7040"/>
      </w:tblGrid>
      <w:tr w:rsidR="006F4CE1" w:rsidRPr="006F4CE1" w:rsidTr="001343AF">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83166C" w:rsidP="006F4CE1">
            <w:pPr>
              <w:widowControl/>
              <w:autoSpaceDE/>
              <w:autoSpaceDN/>
              <w:rPr>
                <w:color w:val="000000"/>
                <w:sz w:val="24"/>
                <w:szCs w:val="24"/>
                <w:lang w:eastAsia="ru-RU"/>
              </w:rPr>
            </w:pPr>
            <w:r w:rsidRPr="0083166C">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6F4CE1" w:rsidRDefault="006F4CE1" w:rsidP="006F4CE1">
      <w:pPr>
        <w:autoSpaceDE/>
        <w:autoSpaceDN/>
        <w:spacing w:line="276" w:lineRule="auto"/>
        <w:ind w:firstLine="851"/>
        <w:jc w:val="both"/>
        <w:rPr>
          <w:b/>
          <w:sz w:val="24"/>
          <w:szCs w:val="24"/>
        </w:rPr>
      </w:pPr>
    </w:p>
    <w:p w:rsidR="006F4CE1" w:rsidRPr="005B7671" w:rsidRDefault="006F4CE1" w:rsidP="006F4CE1">
      <w:pPr>
        <w:autoSpaceDE/>
        <w:autoSpaceDN/>
        <w:spacing w:line="276" w:lineRule="auto"/>
        <w:ind w:firstLine="851"/>
        <w:jc w:val="both"/>
        <w:rPr>
          <w:b/>
          <w:sz w:val="24"/>
          <w:szCs w:val="24"/>
        </w:rPr>
      </w:pPr>
      <w:r w:rsidRPr="005B7671">
        <w:rPr>
          <w:b/>
          <w:sz w:val="24"/>
          <w:szCs w:val="24"/>
        </w:rPr>
        <w:t>Прочитайте текст и впишите правильный ответ</w:t>
      </w:r>
    </w:p>
    <w:p w:rsidR="006F4CE1" w:rsidRPr="006E559D" w:rsidRDefault="006F4CE1"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Что такое система межведомственного электронного взаимодействия (СМЭВ)?</w:t>
      </w:r>
    </w:p>
    <w:p w:rsidR="006E559D" w:rsidRPr="006E559D" w:rsidRDefault="006E559D" w:rsidP="006E559D">
      <w:pPr>
        <w:tabs>
          <w:tab w:val="center" w:pos="5110"/>
        </w:tabs>
        <w:ind w:right="298"/>
        <w:rPr>
          <w:sz w:val="24"/>
          <w:szCs w:val="24"/>
        </w:rPr>
      </w:pPr>
      <w:r w:rsidRPr="006E559D">
        <w:rPr>
          <w:b/>
          <w:bCs/>
          <w:sz w:val="24"/>
          <w:szCs w:val="24"/>
        </w:rPr>
        <w:t xml:space="preserve">Ответ: </w:t>
      </w:r>
      <w:r w:rsidRPr="006E559D">
        <w:rPr>
          <w:sz w:val="24"/>
          <w:szCs w:val="24"/>
        </w:rPr>
        <w:t>Это информационная система, которая позволяет органам власти обмениваться данными и документами в электронном виде для оказания государственных и муниципальных услуг гражданам без истребования у них справок.</w:t>
      </w:r>
    </w:p>
    <w:p w:rsidR="006E559D" w:rsidRPr="006E559D" w:rsidRDefault="006E559D" w:rsidP="006E559D">
      <w:pPr>
        <w:tabs>
          <w:tab w:val="center" w:pos="5110"/>
        </w:tabs>
        <w:ind w:right="298"/>
        <w:rPr>
          <w:sz w:val="24"/>
          <w:szCs w:val="24"/>
        </w:rPr>
      </w:pPr>
    </w:p>
    <w:p w:rsidR="006E559D" w:rsidRPr="006E559D" w:rsidRDefault="006E559D" w:rsidP="006E559D">
      <w:pPr>
        <w:tabs>
          <w:tab w:val="center" w:pos="5110"/>
        </w:tabs>
        <w:ind w:right="298"/>
        <w:rPr>
          <w:sz w:val="24"/>
          <w:szCs w:val="24"/>
        </w:rPr>
      </w:pPr>
      <w:r w:rsidRPr="006E559D">
        <w:rPr>
          <w:sz w:val="24"/>
          <w:szCs w:val="24"/>
        </w:rPr>
        <w:t>Каковы ключевые требования к оформлению организационно-распорядительных документов согласно ГОСТ Р 7.0.97-2016?</w:t>
      </w:r>
    </w:p>
    <w:p w:rsidR="006E559D" w:rsidRPr="006E559D" w:rsidRDefault="006E559D" w:rsidP="006E559D">
      <w:pPr>
        <w:tabs>
          <w:tab w:val="center" w:pos="5110"/>
        </w:tabs>
        <w:ind w:right="298"/>
        <w:rPr>
          <w:sz w:val="24"/>
          <w:szCs w:val="24"/>
        </w:rPr>
        <w:sectPr w:rsidR="006E559D" w:rsidRPr="006E559D" w:rsidSect="00995616">
          <w:footerReference w:type="default" r:id="rId189"/>
          <w:pgSz w:w="11920" w:h="16860"/>
          <w:pgMar w:top="1540" w:right="566" w:bottom="568" w:left="1133" w:header="0" w:footer="0" w:gutter="0"/>
          <w:cols w:space="720"/>
        </w:sectPr>
      </w:pPr>
      <w:r w:rsidRPr="006E559D">
        <w:rPr>
          <w:b/>
          <w:bCs/>
          <w:sz w:val="24"/>
          <w:szCs w:val="24"/>
        </w:rPr>
        <w:t xml:space="preserve">Ответ: </w:t>
      </w:r>
      <w:r w:rsidRPr="006E559D">
        <w:rPr>
          <w:sz w:val="24"/>
          <w:szCs w:val="24"/>
        </w:rPr>
        <w:t>Требования к бланкам документа (угловой штамп), набору обязательных реквизитов (наименование организации, вид документа, дата, регистрационный номер), их расположению на листе и оформлению текста.</w:t>
      </w:r>
    </w:p>
    <w:p w:rsidR="00C73C23" w:rsidRPr="00DA7BD3" w:rsidRDefault="00C73C23" w:rsidP="00C73C23">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C73C23" w:rsidRPr="00DA7BD3" w:rsidRDefault="00C73C23" w:rsidP="00C73C23">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C73C23" w:rsidRPr="00DA7BD3" w:rsidRDefault="00C73C23" w:rsidP="00C73C23">
      <w:pPr>
        <w:shd w:val="clear" w:color="auto" w:fill="FFFFFF"/>
        <w:tabs>
          <w:tab w:val="left" w:pos="851"/>
          <w:tab w:val="left" w:pos="10065"/>
        </w:tabs>
        <w:jc w:val="center"/>
        <w:rPr>
          <w:b/>
          <w:sz w:val="24"/>
          <w:szCs w:val="24"/>
        </w:rPr>
      </w:pP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C73C23" w:rsidRPr="00DA7BD3" w:rsidRDefault="00C73C23" w:rsidP="00C73C23">
      <w:pPr>
        <w:shd w:val="clear" w:color="auto" w:fill="FFFFFF"/>
        <w:tabs>
          <w:tab w:val="left" w:pos="851"/>
          <w:tab w:val="left" w:pos="10065"/>
        </w:tabs>
        <w:jc w:val="center"/>
        <w:rPr>
          <w:b/>
          <w:sz w:val="24"/>
          <w:szCs w:val="24"/>
        </w:rPr>
      </w:pPr>
      <w:r w:rsidRPr="00DA7BD3">
        <w:rPr>
          <w:b/>
          <w:sz w:val="24"/>
          <w:szCs w:val="24"/>
        </w:rPr>
        <w:t>им. Н.А. Добролюбова»</w:t>
      </w:r>
    </w:p>
    <w:p w:rsidR="006F4CE1" w:rsidRPr="006F4CE1" w:rsidRDefault="006F4CE1" w:rsidP="006F4CE1">
      <w:pPr>
        <w:rPr>
          <w:sz w:val="20"/>
          <w:szCs w:val="28"/>
        </w:rPr>
      </w:pPr>
    </w:p>
    <w:p w:rsidR="006F4CE1" w:rsidRPr="006F4CE1" w:rsidRDefault="006F4CE1" w:rsidP="006F4CE1">
      <w:pPr>
        <w:rPr>
          <w:sz w:val="20"/>
          <w:szCs w:val="28"/>
        </w:rPr>
      </w:pPr>
    </w:p>
    <w:p w:rsidR="006F4CE1" w:rsidRDefault="006F4CE1" w:rsidP="006F4CE1">
      <w:pPr>
        <w:spacing w:before="145"/>
        <w:jc w:val="right"/>
        <w:rPr>
          <w:noProof/>
          <w:sz w:val="20"/>
          <w:szCs w:val="28"/>
          <w:lang w:eastAsia="ru-RU"/>
        </w:rPr>
      </w:pPr>
    </w:p>
    <w:p w:rsidR="00512309" w:rsidRDefault="00512309" w:rsidP="006F4CE1">
      <w:pPr>
        <w:spacing w:before="145"/>
        <w:jc w:val="right"/>
        <w:rPr>
          <w:noProof/>
          <w:sz w:val="20"/>
          <w:szCs w:val="28"/>
          <w:lang w:eastAsia="ru-RU"/>
        </w:rPr>
      </w:pPr>
    </w:p>
    <w:p w:rsidR="00512309" w:rsidRDefault="00512309" w:rsidP="006F4CE1">
      <w:pPr>
        <w:spacing w:before="145"/>
        <w:jc w:val="right"/>
        <w:rPr>
          <w:noProof/>
          <w:sz w:val="20"/>
          <w:szCs w:val="28"/>
          <w:lang w:eastAsia="ru-RU"/>
        </w:rPr>
      </w:pPr>
    </w:p>
    <w:p w:rsidR="00512309" w:rsidRDefault="00512309" w:rsidP="006F4CE1">
      <w:pPr>
        <w:spacing w:before="145"/>
        <w:jc w:val="right"/>
        <w:rPr>
          <w:noProof/>
          <w:sz w:val="20"/>
          <w:szCs w:val="28"/>
          <w:lang w:eastAsia="ru-RU"/>
        </w:rPr>
      </w:pPr>
    </w:p>
    <w:p w:rsidR="00512309" w:rsidRDefault="00512309" w:rsidP="006F4CE1">
      <w:pPr>
        <w:spacing w:before="145"/>
        <w:jc w:val="right"/>
        <w:rPr>
          <w:noProof/>
          <w:sz w:val="20"/>
          <w:szCs w:val="28"/>
          <w:lang w:eastAsia="ru-RU"/>
        </w:rPr>
      </w:pPr>
    </w:p>
    <w:p w:rsidR="00512309" w:rsidRDefault="00512309" w:rsidP="006F4CE1">
      <w:pPr>
        <w:spacing w:before="145"/>
        <w:jc w:val="right"/>
        <w:rPr>
          <w:noProof/>
          <w:sz w:val="20"/>
          <w:szCs w:val="28"/>
          <w:lang w:eastAsia="ru-RU"/>
        </w:rPr>
      </w:pPr>
    </w:p>
    <w:p w:rsidR="00512309" w:rsidRPr="006F4CE1" w:rsidRDefault="00512309" w:rsidP="006F4CE1">
      <w:pPr>
        <w:spacing w:before="145"/>
        <w:jc w:val="right"/>
        <w:rPr>
          <w:sz w:val="20"/>
          <w:szCs w:val="28"/>
        </w:rPr>
      </w:pPr>
    </w:p>
    <w:p w:rsidR="006F4CE1" w:rsidRPr="006F4CE1" w:rsidRDefault="006F4CE1" w:rsidP="006F4CE1">
      <w:pPr>
        <w:rPr>
          <w:szCs w:val="28"/>
        </w:rPr>
      </w:pPr>
    </w:p>
    <w:p w:rsidR="006F4CE1" w:rsidRPr="006F4CE1" w:rsidRDefault="006F4CE1" w:rsidP="006F4CE1">
      <w:pPr>
        <w:rPr>
          <w:szCs w:val="28"/>
        </w:rPr>
      </w:pPr>
    </w:p>
    <w:p w:rsidR="006F4CE1" w:rsidRPr="006F4CE1" w:rsidRDefault="006F4CE1" w:rsidP="006F4CE1">
      <w:pPr>
        <w:spacing w:before="1"/>
        <w:ind w:left="6"/>
        <w:jc w:val="center"/>
        <w:rPr>
          <w:sz w:val="28"/>
          <w:szCs w:val="28"/>
        </w:rPr>
      </w:pPr>
      <w:r w:rsidRPr="006F4CE1">
        <w:rPr>
          <w:sz w:val="28"/>
          <w:szCs w:val="28"/>
        </w:rPr>
        <w:t>РАБОЧАЯ</w:t>
      </w:r>
      <w:r w:rsidRPr="006F4CE1">
        <w:rPr>
          <w:spacing w:val="-20"/>
          <w:sz w:val="28"/>
          <w:szCs w:val="28"/>
        </w:rPr>
        <w:t xml:space="preserve"> </w:t>
      </w:r>
      <w:r w:rsidRPr="006F4CE1">
        <w:rPr>
          <w:sz w:val="28"/>
          <w:szCs w:val="28"/>
        </w:rPr>
        <w:t>ПРОГРАММА</w:t>
      </w:r>
      <w:r w:rsidRPr="006F4CE1">
        <w:rPr>
          <w:spacing w:val="-17"/>
          <w:sz w:val="28"/>
          <w:szCs w:val="28"/>
        </w:rPr>
        <w:t xml:space="preserve"> </w:t>
      </w:r>
      <w:r w:rsidRPr="006F4CE1">
        <w:rPr>
          <w:sz w:val="28"/>
          <w:szCs w:val="28"/>
        </w:rPr>
        <w:t>УЧЕБНОЙ</w:t>
      </w:r>
      <w:r w:rsidRPr="006F4CE1">
        <w:rPr>
          <w:spacing w:val="-13"/>
          <w:sz w:val="28"/>
          <w:szCs w:val="28"/>
        </w:rPr>
        <w:t xml:space="preserve"> </w:t>
      </w:r>
      <w:r w:rsidRPr="006F4CE1">
        <w:rPr>
          <w:spacing w:val="-2"/>
          <w:sz w:val="28"/>
          <w:szCs w:val="28"/>
        </w:rPr>
        <w:t>ДИСЦИПЛИНЫ</w:t>
      </w:r>
    </w:p>
    <w:p w:rsidR="006F4CE1" w:rsidRPr="006F4CE1" w:rsidRDefault="006F4CE1" w:rsidP="006F4CE1">
      <w:pPr>
        <w:rPr>
          <w:sz w:val="28"/>
          <w:szCs w:val="28"/>
        </w:rPr>
      </w:pPr>
    </w:p>
    <w:p w:rsidR="006F4CE1" w:rsidRPr="006F4CE1" w:rsidRDefault="006F4CE1" w:rsidP="006F4CE1">
      <w:pPr>
        <w:spacing w:before="47"/>
        <w:rPr>
          <w:sz w:val="28"/>
          <w:szCs w:val="28"/>
        </w:rPr>
      </w:pPr>
    </w:p>
    <w:p w:rsidR="006F4CE1" w:rsidRPr="006F4CE1" w:rsidRDefault="00722F40" w:rsidP="006F4CE1">
      <w:pPr>
        <w:ind w:left="6"/>
        <w:jc w:val="center"/>
        <w:rPr>
          <w:spacing w:val="-2"/>
          <w:sz w:val="28"/>
          <w:szCs w:val="28"/>
        </w:rPr>
      </w:pPr>
      <w:r>
        <w:rPr>
          <w:spacing w:val="-2"/>
          <w:sz w:val="28"/>
          <w:szCs w:val="28"/>
        </w:rPr>
        <w:t>ПЦ</w:t>
      </w:r>
      <w:r w:rsidR="006F4CE1" w:rsidRPr="006F4CE1">
        <w:rPr>
          <w:spacing w:val="-2"/>
          <w:sz w:val="28"/>
          <w:szCs w:val="28"/>
        </w:rPr>
        <w:t xml:space="preserve"> Профессионального цикла</w:t>
      </w:r>
    </w:p>
    <w:p w:rsidR="006F4CE1" w:rsidRPr="006F4CE1" w:rsidRDefault="006F4CE1" w:rsidP="006F4CE1">
      <w:pPr>
        <w:ind w:left="6"/>
        <w:jc w:val="center"/>
        <w:rPr>
          <w:spacing w:val="-2"/>
          <w:sz w:val="28"/>
          <w:szCs w:val="28"/>
        </w:rPr>
      </w:pPr>
    </w:p>
    <w:p w:rsidR="006F4CE1" w:rsidRPr="006F4CE1" w:rsidRDefault="006F4CE1" w:rsidP="006F4CE1">
      <w:pPr>
        <w:ind w:left="6"/>
        <w:jc w:val="center"/>
        <w:rPr>
          <w:spacing w:val="-2"/>
          <w:sz w:val="28"/>
          <w:szCs w:val="28"/>
        </w:rPr>
      </w:pPr>
      <w:r w:rsidRPr="006F4CE1">
        <w:rPr>
          <w:spacing w:val="-2"/>
          <w:sz w:val="28"/>
          <w:szCs w:val="28"/>
        </w:rPr>
        <w:t>ПМ.01 Осуществление организационного и документационного обеспечения деятельности организации</w:t>
      </w:r>
    </w:p>
    <w:p w:rsidR="006F4CE1" w:rsidRPr="006F4CE1" w:rsidRDefault="006F4CE1" w:rsidP="006F4CE1">
      <w:pPr>
        <w:spacing w:before="10"/>
        <w:rPr>
          <w:b/>
          <w:sz w:val="32"/>
          <w:szCs w:val="28"/>
        </w:rPr>
      </w:pPr>
    </w:p>
    <w:p w:rsidR="006F4CE1" w:rsidRPr="006F4CE1" w:rsidRDefault="006F4CE1" w:rsidP="006F4CE1">
      <w:pPr>
        <w:ind w:left="1615" w:right="1615"/>
        <w:jc w:val="center"/>
        <w:outlineLvl w:val="0"/>
        <w:rPr>
          <w:b/>
          <w:bCs/>
          <w:sz w:val="28"/>
          <w:szCs w:val="28"/>
        </w:rPr>
      </w:pPr>
      <w:r w:rsidRPr="006F4CE1">
        <w:rPr>
          <w:b/>
          <w:bCs/>
          <w:spacing w:val="-2"/>
          <w:sz w:val="28"/>
          <w:szCs w:val="28"/>
        </w:rPr>
        <w:t xml:space="preserve"> МДК.01.03</w:t>
      </w:r>
      <w:r>
        <w:rPr>
          <w:b/>
          <w:bCs/>
          <w:spacing w:val="-2"/>
          <w:sz w:val="28"/>
          <w:szCs w:val="28"/>
        </w:rPr>
        <w:t xml:space="preserve"> </w:t>
      </w:r>
      <w:r w:rsidRPr="006F4CE1">
        <w:rPr>
          <w:b/>
          <w:bCs/>
          <w:spacing w:val="-2"/>
          <w:sz w:val="28"/>
          <w:szCs w:val="28"/>
        </w:rPr>
        <w:t>Организация секретарского обслуживания</w:t>
      </w:r>
    </w:p>
    <w:p w:rsidR="006F4CE1" w:rsidRPr="006F4CE1" w:rsidRDefault="006F4CE1" w:rsidP="006F4CE1">
      <w:pPr>
        <w:spacing w:before="10"/>
        <w:rPr>
          <w:b/>
          <w:sz w:val="32"/>
          <w:szCs w:val="28"/>
        </w:rPr>
      </w:pPr>
    </w:p>
    <w:p w:rsidR="006F4CE1" w:rsidRPr="006F4CE1" w:rsidRDefault="006F4CE1" w:rsidP="006F4CE1">
      <w:pPr>
        <w:ind w:left="4066"/>
        <w:rPr>
          <w:i/>
          <w:spacing w:val="-2"/>
          <w:sz w:val="28"/>
        </w:rPr>
      </w:pPr>
      <w:r w:rsidRPr="006F4CE1">
        <w:rPr>
          <w:i/>
          <w:sz w:val="28"/>
        </w:rPr>
        <w:t>для</w:t>
      </w:r>
      <w:r w:rsidRPr="006F4CE1">
        <w:rPr>
          <w:i/>
          <w:spacing w:val="-4"/>
          <w:sz w:val="28"/>
        </w:rPr>
        <w:t xml:space="preserve"> </w:t>
      </w:r>
      <w:r w:rsidRPr="006F4CE1">
        <w:rPr>
          <w:i/>
          <w:spacing w:val="-2"/>
          <w:sz w:val="28"/>
        </w:rPr>
        <w:t>специальности:</w:t>
      </w:r>
    </w:p>
    <w:p w:rsidR="006F4CE1" w:rsidRPr="006F4CE1" w:rsidRDefault="006F4CE1" w:rsidP="006F4CE1">
      <w:pPr>
        <w:ind w:left="284"/>
        <w:jc w:val="center"/>
        <w:rPr>
          <w:iCs/>
          <w:sz w:val="28"/>
        </w:rPr>
      </w:pPr>
      <w:r w:rsidRPr="006F4CE1">
        <w:rPr>
          <w:iCs/>
          <w:sz w:val="28"/>
        </w:rPr>
        <w:t xml:space="preserve"> 46.02.01 ДОКУМЕНТАЦИОННОЕ ОБЕСПЕЧЕНИЕ УПРАВЛЕНИЯ И АРХИВОВЕДЕНИЕ</w:t>
      </w:r>
    </w:p>
    <w:p w:rsidR="006F4CE1" w:rsidRPr="006F4CE1" w:rsidRDefault="006F4CE1" w:rsidP="006F4CE1">
      <w:pPr>
        <w:ind w:left="1615" w:right="1617"/>
        <w:jc w:val="center"/>
        <w:outlineLvl w:val="1"/>
        <w:rPr>
          <w:b/>
          <w:bCs/>
          <w:spacing w:val="-2"/>
          <w:sz w:val="28"/>
          <w:szCs w:val="28"/>
        </w:rPr>
      </w:pPr>
    </w:p>
    <w:p w:rsidR="006F4CE1" w:rsidRPr="006F4CE1" w:rsidRDefault="006F4CE1" w:rsidP="006F4CE1">
      <w:pPr>
        <w:ind w:left="1615" w:right="1617"/>
        <w:jc w:val="center"/>
        <w:outlineLvl w:val="1"/>
        <w:rPr>
          <w:b/>
          <w:bCs/>
          <w:spacing w:val="-2"/>
          <w:sz w:val="28"/>
          <w:szCs w:val="28"/>
        </w:rPr>
      </w:pPr>
      <w:r w:rsidRPr="006F4CE1">
        <w:rPr>
          <w:b/>
          <w:bCs/>
          <w:spacing w:val="-2"/>
          <w:sz w:val="28"/>
          <w:szCs w:val="28"/>
        </w:rPr>
        <w:t>Квалификация</w:t>
      </w:r>
      <w:r w:rsidRPr="006F4CE1">
        <w:rPr>
          <w:b/>
          <w:bCs/>
          <w:spacing w:val="5"/>
          <w:sz w:val="28"/>
          <w:szCs w:val="28"/>
        </w:rPr>
        <w:t xml:space="preserve"> </w:t>
      </w:r>
      <w:r w:rsidRPr="006F4CE1">
        <w:rPr>
          <w:b/>
          <w:bCs/>
          <w:spacing w:val="-2"/>
          <w:sz w:val="28"/>
          <w:szCs w:val="28"/>
        </w:rPr>
        <w:t>выпускника</w:t>
      </w:r>
    </w:p>
    <w:p w:rsidR="006F4CE1" w:rsidRPr="006F4CE1" w:rsidRDefault="006F4CE1" w:rsidP="006F4CE1">
      <w:pPr>
        <w:ind w:left="1615" w:right="1617"/>
        <w:jc w:val="center"/>
        <w:outlineLvl w:val="1"/>
        <w:rPr>
          <w:b/>
          <w:bCs/>
          <w:sz w:val="28"/>
          <w:szCs w:val="28"/>
        </w:rPr>
      </w:pPr>
    </w:p>
    <w:p w:rsidR="006F4CE1" w:rsidRPr="006F4CE1" w:rsidRDefault="006F4CE1" w:rsidP="006F4CE1">
      <w:pPr>
        <w:jc w:val="center"/>
        <w:rPr>
          <w:sz w:val="28"/>
          <w:szCs w:val="28"/>
        </w:rPr>
      </w:pPr>
      <w:r w:rsidRPr="006F4CE1">
        <w:rPr>
          <w:sz w:val="28"/>
          <w:szCs w:val="28"/>
        </w:rPr>
        <w:t>Специалист по документационному обеспечению управления и архивному делу</w:t>
      </w:r>
    </w:p>
    <w:p w:rsidR="006F4CE1" w:rsidRPr="006F4CE1" w:rsidRDefault="006F4CE1" w:rsidP="006F4CE1">
      <w:pPr>
        <w:spacing w:before="51"/>
        <w:rPr>
          <w:sz w:val="28"/>
          <w:szCs w:val="28"/>
        </w:rPr>
      </w:pPr>
    </w:p>
    <w:p w:rsidR="006F4CE1" w:rsidRPr="006F4CE1" w:rsidRDefault="006F4CE1" w:rsidP="006F4CE1">
      <w:pPr>
        <w:ind w:left="4188"/>
        <w:outlineLvl w:val="1"/>
        <w:rPr>
          <w:b/>
          <w:bCs/>
          <w:sz w:val="28"/>
          <w:szCs w:val="28"/>
        </w:rPr>
      </w:pPr>
      <w:r w:rsidRPr="006F4CE1">
        <w:rPr>
          <w:b/>
          <w:bCs/>
          <w:sz w:val="28"/>
          <w:szCs w:val="28"/>
        </w:rPr>
        <w:t>Форма</w:t>
      </w:r>
      <w:r w:rsidRPr="006F4CE1">
        <w:rPr>
          <w:b/>
          <w:bCs/>
          <w:spacing w:val="-9"/>
          <w:sz w:val="28"/>
          <w:szCs w:val="28"/>
        </w:rPr>
        <w:t xml:space="preserve"> </w:t>
      </w:r>
      <w:r w:rsidRPr="006F4CE1">
        <w:rPr>
          <w:b/>
          <w:bCs/>
          <w:spacing w:val="-2"/>
          <w:sz w:val="28"/>
          <w:szCs w:val="28"/>
        </w:rPr>
        <w:t>обучения</w:t>
      </w:r>
    </w:p>
    <w:p w:rsidR="006F4CE1" w:rsidRPr="006F4CE1" w:rsidRDefault="006F4CE1" w:rsidP="006F4CE1">
      <w:pPr>
        <w:spacing w:before="182"/>
        <w:ind w:left="6"/>
        <w:jc w:val="center"/>
        <w:rPr>
          <w:sz w:val="28"/>
          <w:szCs w:val="28"/>
        </w:rPr>
      </w:pPr>
      <w:r w:rsidRPr="006F4CE1">
        <w:rPr>
          <w:spacing w:val="-2"/>
          <w:sz w:val="28"/>
          <w:szCs w:val="28"/>
        </w:rPr>
        <w:t>очная</w:t>
      </w:r>
    </w:p>
    <w:p w:rsidR="006F4CE1" w:rsidRPr="006F4CE1" w:rsidRDefault="006F4CE1" w:rsidP="006F4CE1">
      <w:pPr>
        <w:rPr>
          <w:sz w:val="28"/>
          <w:szCs w:val="28"/>
        </w:rPr>
      </w:pPr>
    </w:p>
    <w:p w:rsidR="006F4CE1" w:rsidRPr="006F4CE1" w:rsidRDefault="006F4CE1" w:rsidP="006F4CE1">
      <w:pPr>
        <w:rPr>
          <w:sz w:val="28"/>
          <w:szCs w:val="28"/>
        </w:rPr>
      </w:pPr>
    </w:p>
    <w:p w:rsidR="006F4CE1" w:rsidRPr="006F4CE1" w:rsidRDefault="006F4CE1" w:rsidP="006F4CE1">
      <w:pPr>
        <w:spacing w:before="237"/>
        <w:rPr>
          <w:sz w:val="28"/>
          <w:szCs w:val="28"/>
        </w:rPr>
      </w:pPr>
    </w:p>
    <w:p w:rsidR="006F4CE1" w:rsidRPr="006F4CE1" w:rsidRDefault="006F4CE1" w:rsidP="006F4CE1">
      <w:pPr>
        <w:spacing w:line="376" w:lineRule="auto"/>
        <w:ind w:left="3906" w:right="3899"/>
        <w:jc w:val="center"/>
        <w:rPr>
          <w:sz w:val="28"/>
          <w:szCs w:val="28"/>
        </w:rPr>
        <w:sectPr w:rsidR="006F4CE1" w:rsidRPr="006F4CE1" w:rsidSect="006F4CE1">
          <w:pgSz w:w="11920" w:h="16850"/>
          <w:pgMar w:top="1040" w:right="283" w:bottom="280" w:left="1133" w:header="720" w:footer="720" w:gutter="0"/>
          <w:cols w:space="720"/>
        </w:sectPr>
      </w:pPr>
      <w:r w:rsidRPr="006F4CE1">
        <w:rPr>
          <w:sz w:val="28"/>
          <w:szCs w:val="28"/>
        </w:rPr>
        <w:t>Нижний</w:t>
      </w:r>
      <w:r w:rsidRPr="006F4CE1">
        <w:rPr>
          <w:spacing w:val="-18"/>
          <w:sz w:val="28"/>
          <w:szCs w:val="28"/>
        </w:rPr>
        <w:t xml:space="preserve"> </w:t>
      </w:r>
      <w:r w:rsidRPr="006F4CE1">
        <w:rPr>
          <w:sz w:val="28"/>
          <w:szCs w:val="28"/>
        </w:rPr>
        <w:t xml:space="preserve">Новгород </w:t>
      </w:r>
      <w:r w:rsidRPr="006F4CE1">
        <w:rPr>
          <w:spacing w:val="-4"/>
          <w:sz w:val="28"/>
          <w:szCs w:val="28"/>
        </w:rPr>
        <w:t>2025</w:t>
      </w:r>
    </w:p>
    <w:p w:rsidR="006F4CE1" w:rsidRPr="006F4CE1" w:rsidRDefault="006F4CE1" w:rsidP="00B6342A">
      <w:pPr>
        <w:spacing w:before="73" w:line="259" w:lineRule="auto"/>
        <w:ind w:left="426" w:right="562"/>
        <w:jc w:val="both"/>
        <w:rPr>
          <w:bCs/>
          <w:sz w:val="28"/>
        </w:rPr>
      </w:pPr>
      <w:r w:rsidRPr="006F4CE1">
        <w:rPr>
          <w:bCs/>
          <w:sz w:val="28"/>
        </w:rPr>
        <w:lastRenderedPageBreak/>
        <w:t>Рабочая программа учебной дисциплины</w:t>
      </w:r>
      <w:r w:rsidRPr="006F4CE1">
        <w:t xml:space="preserve"> </w:t>
      </w:r>
      <w:r w:rsidRPr="006F4CE1">
        <w:rPr>
          <w:bCs/>
          <w:sz w:val="28"/>
        </w:rPr>
        <w:t>МДК.01.03</w:t>
      </w:r>
      <w:r w:rsidR="00944521">
        <w:rPr>
          <w:bCs/>
          <w:sz w:val="28"/>
        </w:rPr>
        <w:t xml:space="preserve"> </w:t>
      </w:r>
      <w:r w:rsidRPr="006F4CE1">
        <w:rPr>
          <w:bCs/>
          <w:sz w:val="28"/>
        </w:rPr>
        <w:t>Организация</w:t>
      </w:r>
      <w:r w:rsidR="00B6342A">
        <w:rPr>
          <w:bCs/>
          <w:sz w:val="28"/>
        </w:rPr>
        <w:t xml:space="preserve"> с</w:t>
      </w:r>
      <w:r w:rsidRPr="006F4CE1">
        <w:rPr>
          <w:bCs/>
          <w:sz w:val="28"/>
        </w:rPr>
        <w:t>екретарского обслуживания 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6F4CE1" w:rsidRPr="006F4CE1" w:rsidRDefault="006F4CE1" w:rsidP="006F4CE1">
      <w:pPr>
        <w:spacing w:before="51"/>
        <w:ind w:left="426" w:right="562"/>
        <w:rPr>
          <w:bCs/>
          <w:sz w:val="28"/>
          <w:szCs w:val="28"/>
        </w:rPr>
      </w:pPr>
    </w:p>
    <w:p w:rsidR="006F4CE1" w:rsidRPr="006F4CE1" w:rsidRDefault="006F4CE1" w:rsidP="006F4CE1">
      <w:pPr>
        <w:ind w:left="426" w:right="562"/>
        <w:rPr>
          <w:bCs/>
          <w:sz w:val="28"/>
        </w:rPr>
      </w:pPr>
      <w:r w:rsidRPr="006F4CE1">
        <w:rPr>
          <w:bCs/>
          <w:spacing w:val="-2"/>
          <w:sz w:val="28"/>
        </w:rPr>
        <w:t>Организация-разработчик:</w:t>
      </w:r>
      <w:r w:rsidRPr="006F4CE1">
        <w:rPr>
          <w:bCs/>
          <w:spacing w:val="2"/>
          <w:sz w:val="28"/>
        </w:rPr>
        <w:t xml:space="preserve"> </w:t>
      </w:r>
      <w:r w:rsidRPr="006F4CE1">
        <w:rPr>
          <w:bCs/>
          <w:spacing w:val="-2"/>
          <w:sz w:val="28"/>
        </w:rPr>
        <w:t>Колледж</w:t>
      </w:r>
      <w:r w:rsidRPr="006F4CE1">
        <w:rPr>
          <w:bCs/>
          <w:sz w:val="28"/>
        </w:rPr>
        <w:t xml:space="preserve"> </w:t>
      </w:r>
      <w:r w:rsidRPr="006F4CE1">
        <w:rPr>
          <w:bCs/>
          <w:spacing w:val="-4"/>
          <w:sz w:val="28"/>
        </w:rPr>
        <w:t>НГЛУ</w:t>
      </w:r>
    </w:p>
    <w:p w:rsidR="006F4CE1" w:rsidRPr="006F4CE1" w:rsidRDefault="006F4CE1" w:rsidP="006F4CE1">
      <w:pPr>
        <w:spacing w:before="75"/>
        <w:ind w:left="426" w:right="562"/>
        <w:rPr>
          <w:bCs/>
          <w:sz w:val="28"/>
          <w:szCs w:val="28"/>
        </w:rPr>
      </w:pPr>
    </w:p>
    <w:p w:rsidR="006F4CE1" w:rsidRPr="006F4CE1" w:rsidRDefault="006F4CE1" w:rsidP="006F4CE1">
      <w:pPr>
        <w:spacing w:before="1"/>
        <w:ind w:left="426" w:right="562"/>
        <w:rPr>
          <w:bCs/>
          <w:sz w:val="28"/>
        </w:rPr>
      </w:pPr>
      <w:r w:rsidRPr="006F4CE1">
        <w:rPr>
          <w:bCs/>
          <w:spacing w:val="-2"/>
          <w:sz w:val="28"/>
        </w:rPr>
        <w:t>Разработчик:</w:t>
      </w:r>
    </w:p>
    <w:p w:rsidR="006F4CE1" w:rsidRPr="006F4CE1" w:rsidRDefault="006F4CE1" w:rsidP="006F4CE1">
      <w:pPr>
        <w:spacing w:before="26"/>
        <w:ind w:left="426" w:right="562"/>
        <w:rPr>
          <w:bCs/>
          <w:sz w:val="28"/>
        </w:rPr>
      </w:pPr>
      <w:r>
        <w:rPr>
          <w:bCs/>
          <w:sz w:val="28"/>
        </w:rPr>
        <w:t>Миронова О.А.</w:t>
      </w:r>
      <w:r w:rsidRPr="006F4CE1">
        <w:rPr>
          <w:bCs/>
          <w:sz w:val="28"/>
        </w:rPr>
        <w:t>,</w:t>
      </w:r>
      <w:r w:rsidRPr="006F4CE1">
        <w:rPr>
          <w:bCs/>
          <w:spacing w:val="-13"/>
          <w:sz w:val="28"/>
        </w:rPr>
        <w:t xml:space="preserve"> </w:t>
      </w:r>
      <w:r w:rsidRPr="006F4CE1">
        <w:rPr>
          <w:bCs/>
          <w:spacing w:val="-2"/>
          <w:sz w:val="28"/>
        </w:rPr>
        <w:t>преподаватель</w:t>
      </w:r>
    </w:p>
    <w:p w:rsidR="006F4CE1" w:rsidRPr="006F4CE1" w:rsidRDefault="006F4CE1" w:rsidP="006F4CE1">
      <w:pPr>
        <w:spacing w:before="52"/>
        <w:ind w:left="426" w:right="562"/>
        <w:rPr>
          <w:bCs/>
          <w:sz w:val="28"/>
          <w:szCs w:val="28"/>
        </w:rPr>
      </w:pPr>
    </w:p>
    <w:p w:rsidR="006F4CE1" w:rsidRPr="006F4CE1" w:rsidRDefault="006F4CE1" w:rsidP="006F4CE1">
      <w:pPr>
        <w:spacing w:before="35"/>
        <w:ind w:left="426" w:right="562"/>
        <w:jc w:val="both"/>
        <w:rPr>
          <w:bCs/>
          <w:sz w:val="28"/>
        </w:rPr>
      </w:pPr>
      <w:r w:rsidRPr="006F4CE1">
        <w:rPr>
          <w:bCs/>
          <w:sz w:val="28"/>
        </w:rPr>
        <w:t>Рассмотрена и рекомендована к утверждению на</w:t>
      </w:r>
    </w:p>
    <w:p w:rsidR="006F4CE1" w:rsidRPr="006F4CE1" w:rsidRDefault="006F4CE1" w:rsidP="006F4CE1">
      <w:pPr>
        <w:spacing w:before="35"/>
        <w:ind w:left="426" w:right="562"/>
        <w:jc w:val="both"/>
        <w:rPr>
          <w:bCs/>
          <w:sz w:val="28"/>
        </w:rPr>
      </w:pPr>
      <w:r w:rsidRPr="006F4CE1">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6F4CE1" w:rsidRPr="006F4CE1" w:rsidTr="008E36EA">
        <w:tc>
          <w:tcPr>
            <w:tcW w:w="5524" w:type="dxa"/>
          </w:tcPr>
          <w:p w:rsidR="006F4CE1" w:rsidRPr="006F4CE1" w:rsidRDefault="006F4CE1" w:rsidP="006F4CE1">
            <w:pPr>
              <w:autoSpaceDE w:val="0"/>
              <w:autoSpaceDN w:val="0"/>
              <w:rPr>
                <w:bCs/>
                <w:sz w:val="28"/>
              </w:rPr>
            </w:pPr>
            <w:r w:rsidRPr="006F4CE1">
              <w:rPr>
                <w:bCs/>
                <w:sz w:val="28"/>
              </w:rPr>
              <w:t>Председатель</w:t>
            </w:r>
          </w:p>
          <w:p w:rsidR="006F4CE1" w:rsidRPr="006F4CE1" w:rsidRDefault="006F4CE1" w:rsidP="006F4CE1">
            <w:pPr>
              <w:autoSpaceDE w:val="0"/>
              <w:autoSpaceDN w:val="0"/>
              <w:rPr>
                <w:bCs/>
                <w:sz w:val="28"/>
              </w:rPr>
            </w:pPr>
            <w:r w:rsidRPr="006F4CE1">
              <w:rPr>
                <w:bCs/>
                <w:sz w:val="28"/>
              </w:rPr>
              <w:t>предметной цикловой комиссии Колледжа НГЛУ</w:t>
            </w:r>
          </w:p>
        </w:tc>
        <w:tc>
          <w:tcPr>
            <w:tcW w:w="1559" w:type="dxa"/>
          </w:tcPr>
          <w:p w:rsidR="006F4CE1" w:rsidRPr="006F4CE1" w:rsidRDefault="006F4CE1" w:rsidP="006F4CE1">
            <w:pPr>
              <w:autoSpaceDE w:val="0"/>
              <w:autoSpaceDN w:val="0"/>
              <w:rPr>
                <w:bCs/>
                <w:sz w:val="28"/>
              </w:rPr>
            </w:pPr>
            <w:r w:rsidRPr="006F4CE1">
              <w:rPr>
                <w:bCs/>
                <w:noProof/>
                <w:sz w:val="28"/>
                <w:lang w:eastAsia="ru-RU"/>
              </w:rPr>
              <w:drawing>
                <wp:inline distT="0" distB="0" distL="0" distR="0">
                  <wp:extent cx="971686" cy="771633"/>
                  <wp:effectExtent l="0" t="0" r="0" b="9525"/>
                  <wp:docPr id="1626446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6F4CE1" w:rsidRPr="006F4CE1" w:rsidRDefault="006F4CE1" w:rsidP="006F4CE1">
            <w:pPr>
              <w:autoSpaceDE w:val="0"/>
              <w:autoSpaceDN w:val="0"/>
              <w:rPr>
                <w:bCs/>
                <w:sz w:val="28"/>
              </w:rPr>
            </w:pPr>
          </w:p>
          <w:p w:rsidR="006F4CE1" w:rsidRPr="006F4CE1" w:rsidRDefault="006F4CE1" w:rsidP="006F4CE1">
            <w:pPr>
              <w:autoSpaceDE w:val="0"/>
              <w:autoSpaceDN w:val="0"/>
              <w:rPr>
                <w:bCs/>
                <w:sz w:val="28"/>
              </w:rPr>
            </w:pPr>
            <w:r w:rsidRPr="006F4CE1">
              <w:rPr>
                <w:bCs/>
                <w:sz w:val="28"/>
              </w:rPr>
              <w:t>К.Д. Киселева</w:t>
            </w:r>
          </w:p>
        </w:tc>
      </w:tr>
    </w:tbl>
    <w:p w:rsidR="0063711F" w:rsidRDefault="0063711F">
      <w:pPr>
        <w:rPr>
          <w:b/>
          <w:sz w:val="28"/>
        </w:rPr>
        <w:sectPr w:rsidR="0063711F">
          <w:footerReference w:type="default" r:id="rId190"/>
          <w:pgSz w:w="11920" w:h="16860"/>
          <w:pgMar w:top="1500" w:right="566" w:bottom="280" w:left="1133" w:header="0" w:footer="0" w:gutter="0"/>
          <w:cols w:space="720"/>
        </w:sectPr>
      </w:pPr>
    </w:p>
    <w:p w:rsidR="0063711F" w:rsidRDefault="005907B9">
      <w:pPr>
        <w:pStyle w:val="1"/>
        <w:numPr>
          <w:ilvl w:val="0"/>
          <w:numId w:val="16"/>
        </w:numPr>
        <w:tabs>
          <w:tab w:val="left" w:pos="1019"/>
        </w:tabs>
        <w:spacing w:before="68"/>
        <w:ind w:left="1019" w:hanging="285"/>
        <w:jc w:val="both"/>
      </w:pPr>
      <w:r>
        <w:lastRenderedPageBreak/>
        <w:t>ОБЩАЯ</w:t>
      </w:r>
      <w:r>
        <w:rPr>
          <w:spacing w:val="-7"/>
        </w:rPr>
        <w:t xml:space="preserve"> </w:t>
      </w:r>
      <w:r>
        <w:t>ХАРАКТЕРИСТИКА</w:t>
      </w:r>
      <w:r>
        <w:rPr>
          <w:spacing w:val="-5"/>
        </w:rPr>
        <w:t xml:space="preserve"> </w:t>
      </w:r>
      <w:r>
        <w:t>РАБОЧЕЙ</w:t>
      </w:r>
      <w:r>
        <w:rPr>
          <w:spacing w:val="-5"/>
        </w:rPr>
        <w:t xml:space="preserve"> </w:t>
      </w:r>
      <w:r>
        <w:rPr>
          <w:spacing w:val="-2"/>
        </w:rPr>
        <w:t>ПРОГРАММЫУЧЕБНОЙ</w:t>
      </w:r>
    </w:p>
    <w:p w:rsidR="0063711F" w:rsidRDefault="005907B9">
      <w:pPr>
        <w:spacing w:before="43"/>
        <w:ind w:left="26"/>
        <w:rPr>
          <w:b/>
          <w:sz w:val="24"/>
        </w:rPr>
      </w:pPr>
      <w:r>
        <w:rPr>
          <w:b/>
          <w:sz w:val="24"/>
        </w:rPr>
        <w:t>ДИСЦИПЛИНЫ</w:t>
      </w:r>
      <w:r>
        <w:rPr>
          <w:b/>
          <w:spacing w:val="-15"/>
          <w:sz w:val="24"/>
        </w:rPr>
        <w:t xml:space="preserve"> </w:t>
      </w:r>
      <w:r>
        <w:rPr>
          <w:b/>
          <w:sz w:val="24"/>
        </w:rPr>
        <w:t>МДК.01.03</w:t>
      </w:r>
      <w:r>
        <w:rPr>
          <w:b/>
          <w:spacing w:val="-12"/>
          <w:sz w:val="24"/>
        </w:rPr>
        <w:t xml:space="preserve"> </w:t>
      </w:r>
      <w:r>
        <w:rPr>
          <w:b/>
          <w:sz w:val="24"/>
        </w:rPr>
        <w:t>ОРГАНИЗАЦИЯ</w:t>
      </w:r>
      <w:r>
        <w:rPr>
          <w:b/>
          <w:spacing w:val="-11"/>
          <w:sz w:val="24"/>
        </w:rPr>
        <w:t xml:space="preserve"> </w:t>
      </w:r>
      <w:r>
        <w:rPr>
          <w:b/>
          <w:sz w:val="24"/>
        </w:rPr>
        <w:t>СЕКРЕТАРСКОГО</w:t>
      </w:r>
      <w:r>
        <w:rPr>
          <w:b/>
          <w:spacing w:val="-11"/>
          <w:sz w:val="24"/>
        </w:rPr>
        <w:t xml:space="preserve"> </w:t>
      </w:r>
      <w:r>
        <w:rPr>
          <w:b/>
          <w:spacing w:val="-2"/>
          <w:sz w:val="24"/>
        </w:rPr>
        <w:t>ОБСЛУЖИВАНИЯ</w:t>
      </w:r>
    </w:p>
    <w:p w:rsidR="0063711F" w:rsidRDefault="0063711F">
      <w:pPr>
        <w:pStyle w:val="a3"/>
        <w:spacing w:before="79"/>
        <w:rPr>
          <w:b/>
        </w:rPr>
      </w:pPr>
    </w:p>
    <w:p w:rsidR="0063711F" w:rsidRDefault="005907B9">
      <w:pPr>
        <w:pStyle w:val="2"/>
        <w:numPr>
          <w:ilvl w:val="1"/>
          <w:numId w:val="16"/>
        </w:numPr>
        <w:tabs>
          <w:tab w:val="left" w:pos="1478"/>
        </w:tabs>
        <w:spacing w:before="1"/>
        <w:jc w:val="left"/>
      </w:pPr>
      <w:r>
        <w:t>Место</w:t>
      </w:r>
      <w:r>
        <w:rPr>
          <w:spacing w:val="-6"/>
        </w:rPr>
        <w:t xml:space="preserve"> </w:t>
      </w:r>
      <w:r>
        <w:t>дисциплины</w:t>
      </w:r>
      <w:r>
        <w:rPr>
          <w:spacing w:val="-3"/>
        </w:rPr>
        <w:t xml:space="preserve"> </w:t>
      </w:r>
      <w:r>
        <w:t>в</w:t>
      </w:r>
      <w:r>
        <w:rPr>
          <w:spacing w:val="-6"/>
        </w:rPr>
        <w:t xml:space="preserve"> </w:t>
      </w:r>
      <w:r>
        <w:t>структуре</w:t>
      </w:r>
      <w:r>
        <w:rPr>
          <w:spacing w:val="-4"/>
        </w:rPr>
        <w:t xml:space="preserve"> </w:t>
      </w:r>
      <w:r>
        <w:t>основной</w:t>
      </w:r>
      <w:r>
        <w:rPr>
          <w:spacing w:val="-6"/>
        </w:rPr>
        <w:t xml:space="preserve"> </w:t>
      </w:r>
      <w:r>
        <w:t xml:space="preserve">профессиональной </w:t>
      </w:r>
      <w:r>
        <w:rPr>
          <w:spacing w:val="-2"/>
        </w:rPr>
        <w:t>образовательной</w:t>
      </w:r>
    </w:p>
    <w:p w:rsidR="0063711F" w:rsidRDefault="005907B9">
      <w:pPr>
        <w:spacing w:before="36"/>
        <w:ind w:left="4443"/>
        <w:rPr>
          <w:b/>
          <w:sz w:val="24"/>
        </w:rPr>
      </w:pPr>
      <w:r>
        <w:rPr>
          <w:b/>
          <w:spacing w:val="-2"/>
          <w:sz w:val="24"/>
        </w:rPr>
        <w:t>программы:</w:t>
      </w:r>
    </w:p>
    <w:p w:rsidR="0063711F" w:rsidRDefault="005907B9">
      <w:pPr>
        <w:pStyle w:val="a3"/>
        <w:spacing w:before="38" w:line="273" w:lineRule="auto"/>
        <w:ind w:left="26" w:right="5" w:firstLine="708"/>
        <w:jc w:val="both"/>
      </w:pPr>
      <w:r>
        <w:t>Программа учебной дисциплины «Организация секретарского обслуживания» является дисциплиной профессионального цикла ПМ.01 «Осуществление организационного и документационного обеспечения деятельности организации» профессиональной образовательной программы в соответствии с ФГОС среднего профессионального образования и включена в учебный</w:t>
      </w:r>
      <w:r>
        <w:rPr>
          <w:spacing w:val="-15"/>
        </w:rPr>
        <w:t xml:space="preserve"> </w:t>
      </w:r>
      <w:r>
        <w:t>план</w:t>
      </w:r>
      <w:r>
        <w:rPr>
          <w:spacing w:val="-15"/>
        </w:rPr>
        <w:t xml:space="preserve"> </w:t>
      </w:r>
      <w:r>
        <w:t>программы</w:t>
      </w:r>
      <w:r>
        <w:rPr>
          <w:spacing w:val="-15"/>
        </w:rPr>
        <w:t xml:space="preserve"> </w:t>
      </w:r>
      <w:r>
        <w:t>подготовки</w:t>
      </w:r>
      <w:r>
        <w:rPr>
          <w:spacing w:val="-15"/>
        </w:rPr>
        <w:t xml:space="preserve"> </w:t>
      </w:r>
      <w:r>
        <w:t>специалистов</w:t>
      </w:r>
      <w:r>
        <w:rPr>
          <w:spacing w:val="-15"/>
        </w:rPr>
        <w:t xml:space="preserve"> </w:t>
      </w:r>
      <w:r>
        <w:t>среднего</w:t>
      </w:r>
      <w:r>
        <w:rPr>
          <w:spacing w:val="-15"/>
        </w:rPr>
        <w:t xml:space="preserve"> </w:t>
      </w:r>
      <w:r>
        <w:t>звена,</w:t>
      </w:r>
      <w:r>
        <w:rPr>
          <w:spacing w:val="-15"/>
        </w:rPr>
        <w:t xml:space="preserve"> </w:t>
      </w:r>
      <w:r>
        <w:t>реализуемой</w:t>
      </w:r>
      <w:r>
        <w:rPr>
          <w:spacing w:val="-15"/>
        </w:rPr>
        <w:t xml:space="preserve"> </w:t>
      </w:r>
      <w:r>
        <w:t>по</w:t>
      </w:r>
      <w:r>
        <w:rPr>
          <w:spacing w:val="-15"/>
        </w:rPr>
        <w:t xml:space="preserve"> </w:t>
      </w:r>
      <w:r>
        <w:t>специальности:</w:t>
      </w:r>
    </w:p>
    <w:p w:rsidR="0063711F" w:rsidRDefault="005907B9">
      <w:pPr>
        <w:pStyle w:val="a3"/>
        <w:spacing w:line="273" w:lineRule="exact"/>
        <w:ind w:left="26"/>
        <w:jc w:val="both"/>
      </w:pPr>
      <w:r>
        <w:t>46.02.01</w:t>
      </w:r>
      <w:r>
        <w:rPr>
          <w:spacing w:val="-6"/>
        </w:rPr>
        <w:t xml:space="preserve"> </w:t>
      </w:r>
      <w:r>
        <w:t>Документационное</w:t>
      </w:r>
      <w:r>
        <w:rPr>
          <w:spacing w:val="-5"/>
        </w:rPr>
        <w:t xml:space="preserve"> </w:t>
      </w:r>
      <w:r>
        <w:t>обеспечение</w:t>
      </w:r>
      <w:r>
        <w:rPr>
          <w:spacing w:val="-3"/>
        </w:rPr>
        <w:t xml:space="preserve"> </w:t>
      </w:r>
      <w:r>
        <w:t>управления</w:t>
      </w:r>
      <w:r>
        <w:rPr>
          <w:spacing w:val="-4"/>
        </w:rPr>
        <w:t xml:space="preserve"> </w:t>
      </w:r>
      <w:r>
        <w:t>и</w:t>
      </w:r>
      <w:r>
        <w:rPr>
          <w:spacing w:val="-3"/>
        </w:rPr>
        <w:t xml:space="preserve"> </w:t>
      </w:r>
      <w:r>
        <w:rPr>
          <w:spacing w:val="-2"/>
        </w:rPr>
        <w:t>архивоведение.</w:t>
      </w:r>
    </w:p>
    <w:p w:rsidR="0063711F" w:rsidRDefault="005907B9">
      <w:pPr>
        <w:pStyle w:val="2"/>
        <w:numPr>
          <w:ilvl w:val="1"/>
          <w:numId w:val="16"/>
        </w:numPr>
        <w:tabs>
          <w:tab w:val="left" w:pos="1154"/>
        </w:tabs>
        <w:spacing w:before="38"/>
        <w:ind w:left="1154" w:hanging="420"/>
        <w:jc w:val="both"/>
      </w:pPr>
      <w:r>
        <w:t>Цели</w:t>
      </w:r>
      <w:r>
        <w:rPr>
          <w:spacing w:val="-5"/>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2"/>
          <w:numId w:val="16"/>
        </w:numPr>
        <w:tabs>
          <w:tab w:val="left" w:pos="1274"/>
        </w:tabs>
        <w:spacing w:before="41"/>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3"/>
        <w:ind w:left="26" w:firstLine="708"/>
      </w:pPr>
      <w:r>
        <w:t>Содержание программы профессиональной дисциплины «Организация секретарского обслуживания» направлено на достижение следующей цели: раскрыть содержание базовых понятий,</w:t>
      </w:r>
      <w:r>
        <w:rPr>
          <w:spacing w:val="-4"/>
        </w:rPr>
        <w:t xml:space="preserve"> </w:t>
      </w:r>
      <w:r>
        <w:t>основных</w:t>
      </w:r>
      <w:r>
        <w:rPr>
          <w:spacing w:val="-5"/>
        </w:rPr>
        <w:t xml:space="preserve"> </w:t>
      </w:r>
      <w:r>
        <w:t>нормативных</w:t>
      </w:r>
      <w:r>
        <w:rPr>
          <w:spacing w:val="-3"/>
        </w:rPr>
        <w:t xml:space="preserve"> </w:t>
      </w:r>
      <w:r>
        <w:t>документов,</w:t>
      </w:r>
      <w:r>
        <w:rPr>
          <w:spacing w:val="-4"/>
        </w:rPr>
        <w:t xml:space="preserve"> </w:t>
      </w:r>
      <w:r>
        <w:t>необходимых</w:t>
      </w:r>
      <w:r>
        <w:rPr>
          <w:spacing w:val="-5"/>
        </w:rPr>
        <w:t xml:space="preserve"> </w:t>
      </w:r>
      <w:r>
        <w:t>при</w:t>
      </w:r>
      <w:r>
        <w:rPr>
          <w:spacing w:val="-4"/>
        </w:rPr>
        <w:t xml:space="preserve"> </w:t>
      </w:r>
      <w:r>
        <w:t>работе</w:t>
      </w:r>
      <w:r>
        <w:rPr>
          <w:spacing w:val="-4"/>
        </w:rPr>
        <w:t xml:space="preserve"> </w:t>
      </w:r>
      <w:r>
        <w:t>секретаря,</w:t>
      </w:r>
      <w:r>
        <w:rPr>
          <w:spacing w:val="-4"/>
        </w:rPr>
        <w:t xml:space="preserve"> </w:t>
      </w:r>
      <w:r>
        <w:t>содержание современных требований к секретарской деятельности.</w:t>
      </w:r>
    </w:p>
    <w:p w:rsidR="0063711F" w:rsidRDefault="005907B9">
      <w:pPr>
        <w:pStyle w:val="a3"/>
        <w:ind w:left="26" w:right="181"/>
      </w:pPr>
      <w:r>
        <w:t>Показать роль секретарей различных категорий в современном управленческом аппарате. Познакомить студентов с историей развития секретарского обслуживания в нашей стране, с основными должностными обязанностями секретаря и с особенностями организации рабочего места секретаря. Помочь овладеть правилами делового этикета, необходимого при выполнении секретарских</w:t>
      </w:r>
      <w:r>
        <w:rPr>
          <w:spacing w:val="-3"/>
        </w:rPr>
        <w:t xml:space="preserve"> </w:t>
      </w:r>
      <w:r>
        <w:t>обязанностей.</w:t>
      </w:r>
      <w:r>
        <w:rPr>
          <w:spacing w:val="-3"/>
        </w:rPr>
        <w:t xml:space="preserve"> </w:t>
      </w:r>
      <w:r>
        <w:t>Представить</w:t>
      </w:r>
      <w:r>
        <w:rPr>
          <w:spacing w:val="-4"/>
        </w:rPr>
        <w:t xml:space="preserve"> </w:t>
      </w:r>
      <w:r>
        <w:t>модели</w:t>
      </w:r>
      <w:r>
        <w:rPr>
          <w:spacing w:val="-4"/>
        </w:rPr>
        <w:t xml:space="preserve"> </w:t>
      </w:r>
      <w:r>
        <w:t>поведения</w:t>
      </w:r>
      <w:r>
        <w:rPr>
          <w:spacing w:val="-5"/>
        </w:rPr>
        <w:t xml:space="preserve"> </w:t>
      </w:r>
      <w:r>
        <w:t>секретаря</w:t>
      </w:r>
      <w:r>
        <w:rPr>
          <w:spacing w:val="-5"/>
        </w:rPr>
        <w:t xml:space="preserve"> </w:t>
      </w:r>
      <w:r>
        <w:t>в</w:t>
      </w:r>
      <w:r>
        <w:rPr>
          <w:spacing w:val="-6"/>
        </w:rPr>
        <w:t xml:space="preserve"> </w:t>
      </w:r>
      <w:r>
        <w:t>конфликтных</w:t>
      </w:r>
      <w:r>
        <w:rPr>
          <w:spacing w:val="-4"/>
        </w:rPr>
        <w:t xml:space="preserve"> </w:t>
      </w:r>
      <w:r>
        <w:t>ситуациях и показать способы противостояния манипуляциям.</w:t>
      </w:r>
    </w:p>
    <w:p w:rsidR="0063711F" w:rsidRDefault="005907B9">
      <w:pPr>
        <w:pStyle w:val="2"/>
        <w:ind w:left="26" w:firstLine="708"/>
      </w:pPr>
      <w:r>
        <w:t>1.2.2.</w:t>
      </w:r>
      <w:r>
        <w:rPr>
          <w:spacing w:val="-9"/>
        </w:rPr>
        <w:t xml:space="preserve"> </w:t>
      </w:r>
      <w:r>
        <w:t>Планируемые</w:t>
      </w:r>
      <w:r>
        <w:rPr>
          <w:spacing w:val="-10"/>
        </w:rPr>
        <w:t xml:space="preserve"> </w:t>
      </w:r>
      <w:r>
        <w:t>результаты</w:t>
      </w:r>
      <w:r>
        <w:rPr>
          <w:spacing w:val="-9"/>
        </w:rPr>
        <w:t xml:space="preserve"> </w:t>
      </w:r>
      <w:r>
        <w:t>освоения</w:t>
      </w:r>
      <w:r>
        <w:rPr>
          <w:spacing w:val="-7"/>
        </w:rPr>
        <w:t xml:space="preserve"> </w:t>
      </w:r>
      <w:r>
        <w:t>дисциплины</w:t>
      </w:r>
      <w:r>
        <w:rPr>
          <w:spacing w:val="-9"/>
        </w:rPr>
        <w:t xml:space="preserve"> </w:t>
      </w:r>
      <w:r>
        <w:t>в соответствии с ФГОС СПО:</w:t>
      </w:r>
    </w:p>
    <w:p w:rsidR="0063711F" w:rsidRDefault="005907B9" w:rsidP="006F4CE1">
      <w:pPr>
        <w:pStyle w:val="a3"/>
        <w:tabs>
          <w:tab w:val="left" w:pos="3523"/>
          <w:tab w:val="left" w:pos="5008"/>
          <w:tab w:val="left" w:pos="8298"/>
        </w:tabs>
        <w:spacing w:line="278" w:lineRule="auto"/>
        <w:ind w:left="26" w:firstLine="708"/>
        <w:rPr>
          <w:spacing w:val="-4"/>
        </w:rPr>
      </w:pPr>
      <w:r>
        <w:t>В</w:t>
      </w:r>
      <w:r>
        <w:rPr>
          <w:spacing w:val="80"/>
        </w:rPr>
        <w:t xml:space="preserve"> </w:t>
      </w:r>
      <w:r>
        <w:t>результате</w:t>
      </w:r>
      <w:r>
        <w:rPr>
          <w:spacing w:val="80"/>
        </w:rPr>
        <w:t xml:space="preserve"> </w:t>
      </w:r>
      <w:r>
        <w:t>освоения</w:t>
      </w:r>
      <w:r>
        <w:tab/>
      </w:r>
      <w:r>
        <w:rPr>
          <w:spacing w:val="-2"/>
        </w:rPr>
        <w:t>дисциплины</w:t>
      </w:r>
      <w:r>
        <w:tab/>
        <w:t>«Организация</w:t>
      </w:r>
      <w:r>
        <w:rPr>
          <w:spacing w:val="80"/>
        </w:rPr>
        <w:t xml:space="preserve"> </w:t>
      </w:r>
      <w:r>
        <w:t>секретарского</w:t>
      </w:r>
      <w:r>
        <w:tab/>
        <w:t>обслуживания»</w:t>
      </w:r>
      <w:r>
        <w:rPr>
          <w:spacing w:val="80"/>
        </w:rPr>
        <w:t xml:space="preserve"> </w:t>
      </w:r>
      <w:r>
        <w:t>у выпускника должны быть сформированы следующие компетенции:</w:t>
      </w:r>
      <w:r w:rsidR="006F4CE1">
        <w:t xml:space="preserve"> </w:t>
      </w:r>
      <w:r>
        <w:t>ОК 01.; ОК</w:t>
      </w:r>
      <w:r>
        <w:rPr>
          <w:spacing w:val="-1"/>
        </w:rPr>
        <w:t xml:space="preserve"> </w:t>
      </w:r>
      <w:r>
        <w:t>02.;</w:t>
      </w:r>
      <w:r>
        <w:rPr>
          <w:spacing w:val="2"/>
        </w:rPr>
        <w:t xml:space="preserve"> </w:t>
      </w:r>
      <w:r>
        <w:t>ОК 03.; ОК</w:t>
      </w:r>
      <w:r>
        <w:rPr>
          <w:spacing w:val="-1"/>
        </w:rPr>
        <w:t xml:space="preserve"> </w:t>
      </w:r>
      <w:r>
        <w:t>04.; ОК 05.;</w:t>
      </w:r>
      <w:r>
        <w:rPr>
          <w:spacing w:val="-3"/>
        </w:rPr>
        <w:t xml:space="preserve"> </w:t>
      </w:r>
      <w:r>
        <w:t>ОК 09.; ПК 1.1.;</w:t>
      </w:r>
      <w:r>
        <w:rPr>
          <w:spacing w:val="-1"/>
        </w:rPr>
        <w:t xml:space="preserve"> </w:t>
      </w:r>
      <w:r>
        <w:t>ПК 1.2.; ПК</w:t>
      </w:r>
      <w:r>
        <w:rPr>
          <w:spacing w:val="-1"/>
        </w:rPr>
        <w:t xml:space="preserve"> </w:t>
      </w:r>
      <w:r>
        <w:t>1.3.; ПК 1.4.</w:t>
      </w:r>
      <w:r>
        <w:rPr>
          <w:spacing w:val="-10"/>
        </w:rPr>
        <w:t>;</w:t>
      </w:r>
      <w:r w:rsidR="006F4CE1">
        <w:t xml:space="preserve"> </w:t>
      </w:r>
      <w:r>
        <w:t xml:space="preserve">ПК 1.5.; ПК </w:t>
      </w:r>
      <w:r>
        <w:rPr>
          <w:spacing w:val="-4"/>
        </w:rPr>
        <w:t>1.6.</w:t>
      </w:r>
    </w:p>
    <w:p w:rsidR="006F4CE1" w:rsidRPr="006F4CE1" w:rsidRDefault="006F4CE1" w:rsidP="006F4CE1">
      <w:pPr>
        <w:pStyle w:val="a3"/>
        <w:tabs>
          <w:tab w:val="left" w:pos="3523"/>
          <w:tab w:val="left" w:pos="5008"/>
          <w:tab w:val="left" w:pos="8298"/>
        </w:tabs>
        <w:spacing w:line="278" w:lineRule="auto"/>
        <w:ind w:left="26" w:firstLine="708"/>
      </w:pPr>
    </w:p>
    <w:tbl>
      <w:tblPr>
        <w:tblW w:w="9918" w:type="dxa"/>
        <w:tblLook w:val="04A0" w:firstRow="1" w:lastRow="0" w:firstColumn="1" w:lastColumn="0" w:noHBand="0" w:noVBand="1"/>
      </w:tblPr>
      <w:tblGrid>
        <w:gridCol w:w="1020"/>
        <w:gridCol w:w="8898"/>
      </w:tblGrid>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01.</w:t>
            </w:r>
          </w:p>
        </w:tc>
        <w:tc>
          <w:tcPr>
            <w:tcW w:w="8898" w:type="dxa"/>
            <w:tcBorders>
              <w:top w:val="single" w:sz="4" w:space="0" w:color="auto"/>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r w:rsidR="006F4CE1" w:rsidRPr="006F4CE1" w:rsidTr="006F4CE1">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02.</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r w:rsidR="006F4CE1" w:rsidRPr="006F4CE1" w:rsidTr="006F4CE1">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03.</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sz w:val="24"/>
                <w:szCs w:val="24"/>
                <w:lang w:eastAsia="ru-RU"/>
              </w:rPr>
              <w:t>.</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04.</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Эффективно взаимодействовать и работать в коллективе и команде;</w:t>
            </w:r>
          </w:p>
        </w:tc>
      </w:tr>
      <w:tr w:rsidR="006F4CE1" w:rsidRPr="006F4CE1" w:rsidTr="006F4CE1">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05.</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ОК 09.</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Пользоваться профессиональной документацией на государственном и иностранном языках.</w:t>
            </w:r>
          </w:p>
        </w:tc>
      </w:tr>
      <w:tr w:rsidR="006F4CE1" w:rsidRPr="006F4CE1" w:rsidTr="006F4CE1">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1.1.</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1.2.</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lastRenderedPageBreak/>
              <w:t>ПК 1.3.</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Владеть навыками планирования рабочего времени руководителя и секретаря.</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1.4.</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Осуществлять подготовку деловых поездок руководителя и других сотрудников организации.</w:t>
            </w:r>
          </w:p>
        </w:tc>
      </w:tr>
      <w:tr w:rsidR="006F4CE1" w:rsidRPr="006F4CE1" w:rsidTr="006F4CE1">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1.5.</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Владеть способами организации рабочего пространства приемной и кабинета руководителя.</w:t>
            </w:r>
          </w:p>
        </w:tc>
      </w:tr>
      <w:tr w:rsidR="006F4CE1" w:rsidRPr="006F4CE1" w:rsidTr="006F4CE1">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4CE1" w:rsidRPr="006F4CE1" w:rsidRDefault="006F4CE1" w:rsidP="006F4CE1">
            <w:pPr>
              <w:widowControl/>
              <w:autoSpaceDE/>
              <w:autoSpaceDN/>
              <w:rPr>
                <w:color w:val="000000"/>
                <w:sz w:val="24"/>
                <w:szCs w:val="24"/>
                <w:lang w:eastAsia="ru-RU"/>
              </w:rPr>
            </w:pPr>
            <w:r w:rsidRPr="006F4CE1">
              <w:rPr>
                <w:color w:val="000000"/>
                <w:sz w:val="24"/>
                <w:szCs w:val="24"/>
                <w:lang w:eastAsia="ru-RU"/>
              </w:rPr>
              <w:t>ПК 1.6.</w:t>
            </w:r>
          </w:p>
        </w:tc>
        <w:tc>
          <w:tcPr>
            <w:tcW w:w="8898" w:type="dxa"/>
            <w:tcBorders>
              <w:top w:val="nil"/>
              <w:left w:val="nil"/>
              <w:bottom w:val="single" w:sz="4" w:space="0" w:color="auto"/>
              <w:right w:val="single" w:sz="4" w:space="0" w:color="auto"/>
            </w:tcBorders>
            <w:shd w:val="clear" w:color="000000" w:fill="FFFFFF"/>
            <w:vAlign w:val="center"/>
            <w:hideMark/>
          </w:tcPr>
          <w:p w:rsidR="006F4CE1" w:rsidRPr="006F4CE1" w:rsidRDefault="00B6342A" w:rsidP="006F4CE1">
            <w:pPr>
              <w:widowControl/>
              <w:autoSpaceDE/>
              <w:autoSpaceDN/>
              <w:rPr>
                <w:color w:val="000000"/>
                <w:sz w:val="24"/>
                <w:szCs w:val="24"/>
                <w:lang w:eastAsia="ru-RU"/>
              </w:rPr>
            </w:pPr>
            <w:r w:rsidRPr="00B6342A">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6F4CE1" w:rsidRDefault="006F4CE1">
      <w:pPr>
        <w:pStyle w:val="a3"/>
        <w:spacing w:before="40"/>
        <w:ind w:left="26"/>
      </w:pPr>
    </w:p>
    <w:p w:rsidR="0063711F" w:rsidRDefault="005907B9">
      <w:pPr>
        <w:pStyle w:val="a3"/>
        <w:spacing w:before="40"/>
        <w:ind w:left="734"/>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15"/>
        </w:numPr>
        <w:tabs>
          <w:tab w:val="left" w:pos="872"/>
        </w:tabs>
        <w:spacing w:before="44"/>
        <w:ind w:left="872" w:hanging="138"/>
      </w:pPr>
      <w:r>
        <w:rPr>
          <w:spacing w:val="-2"/>
        </w:rPr>
        <w:t>знать:</w:t>
      </w:r>
    </w:p>
    <w:p w:rsidR="0063711F" w:rsidRDefault="005907B9">
      <w:pPr>
        <w:pStyle w:val="a5"/>
        <w:numPr>
          <w:ilvl w:val="0"/>
          <w:numId w:val="15"/>
        </w:numPr>
        <w:tabs>
          <w:tab w:val="left" w:pos="872"/>
        </w:tabs>
        <w:spacing w:before="40"/>
        <w:ind w:left="872" w:hanging="138"/>
        <w:rPr>
          <w:sz w:val="24"/>
        </w:rPr>
      </w:pPr>
      <w:r>
        <w:rPr>
          <w:sz w:val="24"/>
        </w:rPr>
        <w:t>нормативные</w:t>
      </w:r>
      <w:r>
        <w:rPr>
          <w:spacing w:val="-8"/>
          <w:sz w:val="24"/>
        </w:rPr>
        <w:t xml:space="preserve"> </w:t>
      </w:r>
      <w:r>
        <w:rPr>
          <w:sz w:val="24"/>
        </w:rPr>
        <w:t>правовые</w:t>
      </w:r>
      <w:r>
        <w:rPr>
          <w:spacing w:val="-5"/>
          <w:sz w:val="24"/>
        </w:rPr>
        <w:t xml:space="preserve"> </w:t>
      </w:r>
      <w:r>
        <w:rPr>
          <w:sz w:val="24"/>
        </w:rPr>
        <w:t>акты</w:t>
      </w:r>
      <w:r>
        <w:rPr>
          <w:spacing w:val="-4"/>
          <w:sz w:val="24"/>
        </w:rPr>
        <w:t xml:space="preserve"> </w:t>
      </w:r>
      <w:r>
        <w:rPr>
          <w:sz w:val="24"/>
        </w:rPr>
        <w:t>в</w:t>
      </w:r>
      <w:r>
        <w:rPr>
          <w:spacing w:val="-5"/>
          <w:sz w:val="24"/>
        </w:rPr>
        <w:t xml:space="preserve"> </w:t>
      </w:r>
      <w:r>
        <w:rPr>
          <w:sz w:val="24"/>
        </w:rPr>
        <w:t>области</w:t>
      </w:r>
      <w:r>
        <w:rPr>
          <w:spacing w:val="-3"/>
          <w:sz w:val="24"/>
        </w:rPr>
        <w:t xml:space="preserve"> </w:t>
      </w:r>
      <w:r>
        <w:rPr>
          <w:sz w:val="24"/>
        </w:rPr>
        <w:t>организации</w:t>
      </w:r>
      <w:r>
        <w:rPr>
          <w:spacing w:val="-1"/>
          <w:sz w:val="24"/>
        </w:rPr>
        <w:t xml:space="preserve"> </w:t>
      </w:r>
      <w:r>
        <w:rPr>
          <w:sz w:val="24"/>
        </w:rPr>
        <w:t>управленческой</w:t>
      </w:r>
      <w:r>
        <w:rPr>
          <w:spacing w:val="-3"/>
          <w:sz w:val="24"/>
        </w:rPr>
        <w:t xml:space="preserve"> </w:t>
      </w:r>
      <w:r>
        <w:rPr>
          <w:spacing w:val="-2"/>
          <w:sz w:val="24"/>
        </w:rPr>
        <w:t>деятельности.</w:t>
      </w:r>
    </w:p>
    <w:p w:rsidR="0063711F" w:rsidRDefault="005907B9">
      <w:pPr>
        <w:pStyle w:val="a3"/>
        <w:spacing w:before="41"/>
        <w:ind w:left="26"/>
      </w:pPr>
      <w:r>
        <w:t>-основные</w:t>
      </w:r>
      <w:r>
        <w:rPr>
          <w:spacing w:val="-7"/>
        </w:rPr>
        <w:t xml:space="preserve"> </w:t>
      </w:r>
      <w:r>
        <w:t>правила</w:t>
      </w:r>
      <w:r>
        <w:rPr>
          <w:spacing w:val="-4"/>
        </w:rPr>
        <w:t xml:space="preserve"> </w:t>
      </w:r>
      <w:r>
        <w:t>хранения</w:t>
      </w:r>
      <w:r>
        <w:rPr>
          <w:spacing w:val="-5"/>
        </w:rPr>
        <w:t xml:space="preserve"> </w:t>
      </w:r>
      <w:r>
        <w:t>и</w:t>
      </w:r>
      <w:r>
        <w:rPr>
          <w:spacing w:val="-3"/>
        </w:rPr>
        <w:t xml:space="preserve"> </w:t>
      </w:r>
      <w:r>
        <w:t>защиты</w:t>
      </w:r>
      <w:r>
        <w:rPr>
          <w:spacing w:val="-3"/>
        </w:rPr>
        <w:t xml:space="preserve"> </w:t>
      </w:r>
      <w:r>
        <w:t>служебной</w:t>
      </w:r>
      <w:r>
        <w:rPr>
          <w:spacing w:val="-2"/>
        </w:rPr>
        <w:t xml:space="preserve"> информации.</w:t>
      </w:r>
    </w:p>
    <w:p w:rsidR="0063711F" w:rsidRDefault="005907B9">
      <w:pPr>
        <w:pStyle w:val="2"/>
        <w:numPr>
          <w:ilvl w:val="0"/>
          <w:numId w:val="15"/>
        </w:numPr>
        <w:tabs>
          <w:tab w:val="left" w:pos="872"/>
        </w:tabs>
        <w:spacing w:before="42"/>
        <w:ind w:left="872" w:hanging="138"/>
      </w:pPr>
      <w:r>
        <w:rPr>
          <w:spacing w:val="-2"/>
        </w:rPr>
        <w:t>уметь:</w:t>
      </w:r>
    </w:p>
    <w:p w:rsidR="0063711F" w:rsidRDefault="005907B9">
      <w:pPr>
        <w:pStyle w:val="a5"/>
        <w:numPr>
          <w:ilvl w:val="0"/>
          <w:numId w:val="15"/>
        </w:numPr>
        <w:tabs>
          <w:tab w:val="left" w:pos="872"/>
        </w:tabs>
        <w:spacing w:before="43"/>
        <w:ind w:left="872" w:hanging="138"/>
        <w:rPr>
          <w:sz w:val="24"/>
        </w:rPr>
      </w:pPr>
      <w:r>
        <w:rPr>
          <w:sz w:val="24"/>
        </w:rPr>
        <w:t>применять</w:t>
      </w:r>
      <w:r>
        <w:rPr>
          <w:spacing w:val="-8"/>
          <w:sz w:val="24"/>
        </w:rPr>
        <w:t xml:space="preserve"> </w:t>
      </w:r>
      <w:r>
        <w:rPr>
          <w:sz w:val="24"/>
        </w:rPr>
        <w:t>нормативные</w:t>
      </w:r>
      <w:r>
        <w:rPr>
          <w:spacing w:val="-6"/>
          <w:sz w:val="24"/>
        </w:rPr>
        <w:t xml:space="preserve"> </w:t>
      </w:r>
      <w:r>
        <w:rPr>
          <w:sz w:val="24"/>
        </w:rPr>
        <w:t>правовые</w:t>
      </w:r>
      <w:r>
        <w:rPr>
          <w:spacing w:val="-6"/>
          <w:sz w:val="24"/>
        </w:rPr>
        <w:t xml:space="preserve"> </w:t>
      </w:r>
      <w:r>
        <w:rPr>
          <w:sz w:val="24"/>
        </w:rPr>
        <w:t>акты</w:t>
      </w:r>
      <w:r>
        <w:rPr>
          <w:spacing w:val="-4"/>
          <w:sz w:val="24"/>
        </w:rPr>
        <w:t xml:space="preserve"> </w:t>
      </w:r>
      <w:r>
        <w:rPr>
          <w:sz w:val="24"/>
        </w:rPr>
        <w:t>в</w:t>
      </w:r>
      <w:r>
        <w:rPr>
          <w:spacing w:val="-1"/>
          <w:sz w:val="24"/>
        </w:rPr>
        <w:t xml:space="preserve"> </w:t>
      </w:r>
      <w:r>
        <w:rPr>
          <w:sz w:val="24"/>
        </w:rPr>
        <w:t>управленческой</w:t>
      </w:r>
      <w:r>
        <w:rPr>
          <w:spacing w:val="-4"/>
          <w:sz w:val="24"/>
        </w:rPr>
        <w:t xml:space="preserve"> </w:t>
      </w:r>
      <w:r>
        <w:rPr>
          <w:spacing w:val="-2"/>
          <w:sz w:val="24"/>
        </w:rPr>
        <w:t>деятельности.</w:t>
      </w:r>
    </w:p>
    <w:p w:rsidR="0063711F" w:rsidRDefault="005907B9">
      <w:pPr>
        <w:pStyle w:val="a5"/>
        <w:numPr>
          <w:ilvl w:val="0"/>
          <w:numId w:val="15"/>
        </w:numPr>
        <w:tabs>
          <w:tab w:val="left" w:pos="164"/>
        </w:tabs>
        <w:spacing w:before="41"/>
        <w:ind w:left="164" w:hanging="138"/>
        <w:rPr>
          <w:sz w:val="24"/>
        </w:rPr>
      </w:pPr>
      <w:r>
        <w:rPr>
          <w:sz w:val="24"/>
        </w:rPr>
        <w:t>подготавливать</w:t>
      </w:r>
      <w:r>
        <w:rPr>
          <w:spacing w:val="-5"/>
          <w:sz w:val="24"/>
        </w:rPr>
        <w:t xml:space="preserve"> </w:t>
      </w:r>
      <w:r>
        <w:rPr>
          <w:sz w:val="24"/>
        </w:rPr>
        <w:t>проекты</w:t>
      </w:r>
      <w:r>
        <w:rPr>
          <w:spacing w:val="-3"/>
          <w:sz w:val="24"/>
        </w:rPr>
        <w:t xml:space="preserve"> </w:t>
      </w:r>
      <w:r>
        <w:rPr>
          <w:sz w:val="24"/>
        </w:rPr>
        <w:t>управленческих</w:t>
      </w:r>
      <w:r>
        <w:rPr>
          <w:spacing w:val="-3"/>
          <w:sz w:val="24"/>
        </w:rPr>
        <w:t xml:space="preserve"> </w:t>
      </w:r>
      <w:r>
        <w:rPr>
          <w:spacing w:val="-2"/>
          <w:sz w:val="24"/>
        </w:rPr>
        <w:t>решений.</w:t>
      </w:r>
    </w:p>
    <w:p w:rsidR="0063711F" w:rsidRDefault="005907B9">
      <w:pPr>
        <w:pStyle w:val="a3"/>
        <w:spacing w:before="41"/>
        <w:ind w:left="26"/>
      </w:pPr>
      <w:r>
        <w:t>-составлять</w:t>
      </w:r>
      <w:r>
        <w:rPr>
          <w:spacing w:val="-5"/>
        </w:rPr>
        <w:t xml:space="preserve"> </w:t>
      </w:r>
      <w:r>
        <w:t>номенклатуру</w:t>
      </w:r>
      <w:r>
        <w:rPr>
          <w:spacing w:val="-8"/>
        </w:rPr>
        <w:t xml:space="preserve"> </w:t>
      </w:r>
      <w:r>
        <w:t>дел</w:t>
      </w:r>
      <w:r>
        <w:rPr>
          <w:spacing w:val="-3"/>
        </w:rPr>
        <w:t xml:space="preserve"> </w:t>
      </w:r>
      <w:r>
        <w:t>и</w:t>
      </w:r>
      <w:r>
        <w:rPr>
          <w:spacing w:val="-2"/>
        </w:rPr>
        <w:t xml:space="preserve"> </w:t>
      </w:r>
      <w:r>
        <w:t>формировать</w:t>
      </w:r>
      <w:r>
        <w:rPr>
          <w:spacing w:val="-2"/>
        </w:rPr>
        <w:t xml:space="preserve"> </w:t>
      </w:r>
      <w:r>
        <w:t>документы</w:t>
      </w:r>
      <w:r>
        <w:rPr>
          <w:spacing w:val="-3"/>
        </w:rPr>
        <w:t xml:space="preserve"> </w:t>
      </w:r>
      <w:r>
        <w:t>в</w:t>
      </w:r>
      <w:r>
        <w:rPr>
          <w:spacing w:val="-3"/>
        </w:rPr>
        <w:t xml:space="preserve"> </w:t>
      </w:r>
      <w:r>
        <w:rPr>
          <w:spacing w:val="-2"/>
        </w:rPr>
        <w:t>дела.</w:t>
      </w:r>
    </w:p>
    <w:p w:rsidR="0063711F" w:rsidRDefault="005907B9">
      <w:pPr>
        <w:pStyle w:val="a3"/>
        <w:spacing w:before="40"/>
        <w:ind w:left="26"/>
        <w:rPr>
          <w:spacing w:val="-2"/>
        </w:rPr>
      </w:pPr>
      <w:r>
        <w:t>-готовить</w:t>
      </w:r>
      <w:r>
        <w:rPr>
          <w:spacing w:val="-4"/>
        </w:rPr>
        <w:t xml:space="preserve"> </w:t>
      </w:r>
      <w:r>
        <w:t>и</w:t>
      </w:r>
      <w:r>
        <w:rPr>
          <w:spacing w:val="-5"/>
        </w:rPr>
        <w:t xml:space="preserve"> </w:t>
      </w:r>
      <w:r>
        <w:t>проводить</w:t>
      </w:r>
      <w:r>
        <w:rPr>
          <w:spacing w:val="-4"/>
        </w:rPr>
        <w:t xml:space="preserve"> </w:t>
      </w:r>
      <w:r>
        <w:t>совещания,</w:t>
      </w:r>
      <w:r>
        <w:rPr>
          <w:spacing w:val="-3"/>
        </w:rPr>
        <w:t xml:space="preserve"> </w:t>
      </w:r>
      <w:r>
        <w:t>деловые</w:t>
      </w:r>
      <w:r>
        <w:rPr>
          <w:spacing w:val="-3"/>
        </w:rPr>
        <w:t xml:space="preserve"> </w:t>
      </w:r>
      <w:r>
        <w:t>встречи,</w:t>
      </w:r>
      <w:r>
        <w:rPr>
          <w:spacing w:val="-3"/>
        </w:rPr>
        <w:t xml:space="preserve"> </w:t>
      </w:r>
      <w:r>
        <w:t>приемы</w:t>
      </w:r>
      <w:r>
        <w:rPr>
          <w:spacing w:val="-3"/>
        </w:rPr>
        <w:t xml:space="preserve"> </w:t>
      </w:r>
      <w:r>
        <w:t>и</w:t>
      </w:r>
      <w:r>
        <w:rPr>
          <w:spacing w:val="-2"/>
        </w:rPr>
        <w:t xml:space="preserve"> презентации</w:t>
      </w: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rPr>
          <w:spacing w:val="-2"/>
        </w:rPr>
      </w:pPr>
    </w:p>
    <w:p w:rsidR="00F3343F" w:rsidRDefault="00F3343F">
      <w:pPr>
        <w:pStyle w:val="a3"/>
        <w:spacing w:before="40"/>
        <w:ind w:left="26"/>
      </w:pPr>
    </w:p>
    <w:p w:rsidR="0063711F" w:rsidRDefault="0063711F">
      <w:pPr>
        <w:pStyle w:val="a3"/>
        <w:spacing w:before="84"/>
      </w:pPr>
    </w:p>
    <w:p w:rsidR="0063711F" w:rsidRDefault="005907B9">
      <w:pPr>
        <w:pStyle w:val="1"/>
        <w:numPr>
          <w:ilvl w:val="0"/>
          <w:numId w:val="16"/>
        </w:numPr>
        <w:tabs>
          <w:tab w:val="left" w:pos="2200"/>
        </w:tabs>
        <w:ind w:left="2200" w:hanging="240"/>
        <w:jc w:val="left"/>
      </w:pPr>
      <w:r>
        <w:lastRenderedPageBreak/>
        <w:t>СТРУКТУРА</w:t>
      </w:r>
      <w:r>
        <w:rPr>
          <w:spacing w:val="-8"/>
        </w:rPr>
        <w:t xml:space="preserve"> </w:t>
      </w:r>
      <w:r>
        <w:t>И</w:t>
      </w:r>
      <w:r>
        <w:rPr>
          <w:spacing w:val="-4"/>
        </w:rPr>
        <w:t xml:space="preserve"> </w:t>
      </w:r>
      <w:r>
        <w:t>СОДЕРЖАНИЕ</w:t>
      </w:r>
      <w:r>
        <w:rPr>
          <w:spacing w:val="-4"/>
        </w:rPr>
        <w:t xml:space="preserve"> </w:t>
      </w:r>
      <w:r>
        <w:t>УЧЕБНОЙ</w:t>
      </w:r>
      <w:r>
        <w:rPr>
          <w:spacing w:val="-3"/>
        </w:rPr>
        <w:t xml:space="preserve"> </w:t>
      </w:r>
      <w:r>
        <w:rPr>
          <w:spacing w:val="-2"/>
        </w:rPr>
        <w:t>ДИСЦИПЛИНЫ</w:t>
      </w:r>
    </w:p>
    <w:p w:rsidR="0063711F" w:rsidRDefault="0063711F">
      <w:pPr>
        <w:pStyle w:val="a3"/>
        <w:spacing w:before="41"/>
        <w:rPr>
          <w:b/>
        </w:rPr>
      </w:pPr>
    </w:p>
    <w:p w:rsidR="0063711F" w:rsidRDefault="005907B9">
      <w:pPr>
        <w:pStyle w:val="2"/>
        <w:numPr>
          <w:ilvl w:val="1"/>
          <w:numId w:val="16"/>
        </w:numPr>
        <w:tabs>
          <w:tab w:val="left" w:pos="3147"/>
        </w:tabs>
        <w:spacing w:after="42"/>
        <w:ind w:left="3147" w:hanging="420"/>
        <w:jc w:val="left"/>
      </w:pPr>
      <w:r>
        <w:t>Объем</w:t>
      </w:r>
      <w:r>
        <w:rPr>
          <w:spacing w:val="-3"/>
        </w:rPr>
        <w:t xml:space="preserve"> </w:t>
      </w:r>
      <w:r>
        <w:t>учебных</w:t>
      </w:r>
      <w:r>
        <w:rPr>
          <w:spacing w:val="-1"/>
        </w:rPr>
        <w:t xml:space="preserve"> </w:t>
      </w:r>
      <w:r>
        <w:t>часов</w:t>
      </w:r>
      <w:r>
        <w:rPr>
          <w:spacing w:val="-2"/>
        </w:rPr>
        <w:t xml:space="preserve"> </w:t>
      </w:r>
      <w:r>
        <w:t>и</w:t>
      </w:r>
      <w:r>
        <w:rPr>
          <w:spacing w:val="-2"/>
        </w:rPr>
        <w:t xml:space="preserve"> </w:t>
      </w:r>
      <w:r>
        <w:t>виды</w:t>
      </w:r>
      <w:r>
        <w:rPr>
          <w:spacing w:val="-2"/>
        </w:rPr>
        <w:t xml:space="preserve"> </w:t>
      </w:r>
      <w:r>
        <w:t>учебной</w:t>
      </w:r>
      <w:r>
        <w:rPr>
          <w:spacing w:val="-2"/>
        </w:rPr>
        <w:t xml:space="preserve"> работы.</w:t>
      </w:r>
    </w:p>
    <w:tbl>
      <w:tblPr>
        <w:tblStyle w:val="TableNormal"/>
        <w:tblW w:w="10166" w:type="dxa"/>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11"/>
        <w:gridCol w:w="1755"/>
      </w:tblGrid>
      <w:tr w:rsidR="0063711F" w:rsidTr="00F3343F">
        <w:trPr>
          <w:trHeight w:val="518"/>
        </w:trPr>
        <w:tc>
          <w:tcPr>
            <w:tcW w:w="8411" w:type="dxa"/>
          </w:tcPr>
          <w:p w:rsidR="0063711F" w:rsidRDefault="005907B9">
            <w:pPr>
              <w:pStyle w:val="TableParagraph"/>
              <w:spacing w:line="275" w:lineRule="exact"/>
              <w:ind w:left="110"/>
              <w:rPr>
                <w:b/>
                <w:sz w:val="24"/>
              </w:rPr>
            </w:pPr>
            <w:r>
              <w:rPr>
                <w:b/>
                <w:sz w:val="24"/>
              </w:rPr>
              <w:t>Вид</w:t>
            </w:r>
            <w:r>
              <w:rPr>
                <w:b/>
                <w:spacing w:val="-2"/>
                <w:sz w:val="24"/>
              </w:rPr>
              <w:t xml:space="preserve"> </w:t>
            </w:r>
            <w:r>
              <w:rPr>
                <w:b/>
                <w:sz w:val="24"/>
              </w:rPr>
              <w:t>учебной</w:t>
            </w:r>
            <w:r>
              <w:rPr>
                <w:b/>
                <w:spacing w:val="-1"/>
                <w:sz w:val="24"/>
              </w:rPr>
              <w:t xml:space="preserve"> </w:t>
            </w:r>
            <w:r>
              <w:rPr>
                <w:b/>
                <w:spacing w:val="-2"/>
                <w:sz w:val="24"/>
              </w:rPr>
              <w:t>работы</w:t>
            </w:r>
          </w:p>
        </w:tc>
        <w:tc>
          <w:tcPr>
            <w:tcW w:w="1755" w:type="dxa"/>
          </w:tcPr>
          <w:p w:rsidR="0063711F" w:rsidRDefault="005907B9">
            <w:pPr>
              <w:pStyle w:val="TableParagraph"/>
              <w:spacing w:line="275" w:lineRule="exact"/>
              <w:ind w:left="17" w:right="3"/>
              <w:jc w:val="center"/>
              <w:rPr>
                <w:b/>
                <w:sz w:val="24"/>
              </w:rPr>
            </w:pPr>
            <w:r>
              <w:rPr>
                <w:b/>
                <w:sz w:val="24"/>
              </w:rPr>
              <w:t>Объем</w:t>
            </w:r>
            <w:r>
              <w:rPr>
                <w:b/>
                <w:spacing w:val="-5"/>
                <w:sz w:val="24"/>
              </w:rPr>
              <w:t xml:space="preserve"> </w:t>
            </w:r>
            <w:r>
              <w:rPr>
                <w:b/>
                <w:spacing w:val="-2"/>
                <w:sz w:val="24"/>
              </w:rPr>
              <w:t>часов</w:t>
            </w:r>
          </w:p>
        </w:tc>
      </w:tr>
      <w:tr w:rsidR="0063711F" w:rsidTr="00F3343F">
        <w:trPr>
          <w:trHeight w:val="517"/>
        </w:trPr>
        <w:tc>
          <w:tcPr>
            <w:tcW w:w="8411" w:type="dxa"/>
          </w:tcPr>
          <w:p w:rsidR="0063711F" w:rsidRDefault="005907B9">
            <w:pPr>
              <w:pStyle w:val="TableParagraph"/>
              <w:spacing w:line="275" w:lineRule="exact"/>
              <w:ind w:left="110"/>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1755" w:type="dxa"/>
          </w:tcPr>
          <w:p w:rsidR="0063711F" w:rsidRDefault="005907B9">
            <w:pPr>
              <w:pStyle w:val="TableParagraph"/>
              <w:spacing w:line="275" w:lineRule="exact"/>
              <w:ind w:left="17"/>
              <w:jc w:val="center"/>
              <w:rPr>
                <w:b/>
                <w:sz w:val="24"/>
              </w:rPr>
            </w:pPr>
            <w:r>
              <w:rPr>
                <w:b/>
                <w:spacing w:val="-5"/>
                <w:sz w:val="24"/>
              </w:rPr>
              <w:t>72</w:t>
            </w:r>
          </w:p>
        </w:tc>
      </w:tr>
      <w:tr w:rsidR="0063711F" w:rsidTr="00F3343F">
        <w:trPr>
          <w:trHeight w:val="517"/>
        </w:trPr>
        <w:tc>
          <w:tcPr>
            <w:tcW w:w="10166" w:type="dxa"/>
            <w:gridSpan w:val="2"/>
          </w:tcPr>
          <w:p w:rsidR="0063711F" w:rsidRDefault="005907B9">
            <w:pPr>
              <w:pStyle w:val="TableParagraph"/>
              <w:spacing w:before="1"/>
              <w:ind w:left="110"/>
              <w:rPr>
                <w:sz w:val="24"/>
              </w:rPr>
            </w:pPr>
            <w:r>
              <w:rPr>
                <w:sz w:val="24"/>
              </w:rPr>
              <w:t>в</w:t>
            </w:r>
            <w:r>
              <w:rPr>
                <w:spacing w:val="-1"/>
                <w:sz w:val="24"/>
              </w:rPr>
              <w:t xml:space="preserve"> </w:t>
            </w:r>
            <w:r>
              <w:rPr>
                <w:sz w:val="24"/>
              </w:rPr>
              <w:t xml:space="preserve">том </w:t>
            </w:r>
            <w:r>
              <w:rPr>
                <w:spacing w:val="-2"/>
                <w:sz w:val="24"/>
              </w:rPr>
              <w:t>числе:</w:t>
            </w:r>
          </w:p>
        </w:tc>
      </w:tr>
      <w:tr w:rsidR="0063711F" w:rsidTr="00F3343F">
        <w:trPr>
          <w:trHeight w:val="517"/>
        </w:trPr>
        <w:tc>
          <w:tcPr>
            <w:tcW w:w="8411" w:type="dxa"/>
          </w:tcPr>
          <w:p w:rsidR="0063711F" w:rsidRDefault="005907B9">
            <w:pPr>
              <w:pStyle w:val="TableParagraph"/>
              <w:spacing w:line="275" w:lineRule="exact"/>
              <w:ind w:left="110"/>
              <w:rPr>
                <w:sz w:val="24"/>
              </w:rPr>
            </w:pPr>
            <w:r>
              <w:rPr>
                <w:sz w:val="24"/>
              </w:rPr>
              <w:t>теоретическое</w:t>
            </w:r>
            <w:r>
              <w:rPr>
                <w:spacing w:val="-6"/>
                <w:sz w:val="24"/>
              </w:rPr>
              <w:t xml:space="preserve"> </w:t>
            </w:r>
            <w:r>
              <w:rPr>
                <w:spacing w:val="-2"/>
                <w:sz w:val="24"/>
              </w:rPr>
              <w:t>обучение</w:t>
            </w:r>
          </w:p>
        </w:tc>
        <w:tc>
          <w:tcPr>
            <w:tcW w:w="1755" w:type="dxa"/>
          </w:tcPr>
          <w:p w:rsidR="0063711F" w:rsidRDefault="00F3343F">
            <w:pPr>
              <w:pStyle w:val="TableParagraph"/>
              <w:spacing w:line="275" w:lineRule="exact"/>
              <w:ind w:left="17"/>
              <w:jc w:val="center"/>
              <w:rPr>
                <w:b/>
                <w:sz w:val="24"/>
              </w:rPr>
            </w:pPr>
            <w:r>
              <w:rPr>
                <w:b/>
                <w:spacing w:val="-5"/>
                <w:sz w:val="24"/>
              </w:rPr>
              <w:t>28</w:t>
            </w:r>
          </w:p>
        </w:tc>
      </w:tr>
      <w:tr w:rsidR="0063711F" w:rsidTr="00F3343F">
        <w:trPr>
          <w:trHeight w:val="517"/>
        </w:trPr>
        <w:tc>
          <w:tcPr>
            <w:tcW w:w="8411" w:type="dxa"/>
          </w:tcPr>
          <w:p w:rsidR="0063711F" w:rsidRDefault="005907B9">
            <w:pPr>
              <w:pStyle w:val="TableParagraph"/>
              <w:spacing w:line="275" w:lineRule="exact"/>
              <w:ind w:left="110"/>
              <w:rPr>
                <w:sz w:val="24"/>
              </w:rPr>
            </w:pPr>
            <w:r>
              <w:rPr>
                <w:sz w:val="24"/>
              </w:rPr>
              <w:t>практические</w:t>
            </w:r>
            <w:r>
              <w:rPr>
                <w:spacing w:val="-5"/>
                <w:sz w:val="24"/>
              </w:rPr>
              <w:t xml:space="preserve"> </w:t>
            </w:r>
            <w:r>
              <w:rPr>
                <w:spacing w:val="-2"/>
                <w:sz w:val="24"/>
              </w:rPr>
              <w:t>занятия</w:t>
            </w:r>
          </w:p>
        </w:tc>
        <w:tc>
          <w:tcPr>
            <w:tcW w:w="1755" w:type="dxa"/>
          </w:tcPr>
          <w:p w:rsidR="0063711F" w:rsidRDefault="00F3343F">
            <w:pPr>
              <w:pStyle w:val="TableParagraph"/>
              <w:spacing w:line="275" w:lineRule="exact"/>
              <w:ind w:left="17"/>
              <w:jc w:val="center"/>
              <w:rPr>
                <w:b/>
                <w:sz w:val="24"/>
              </w:rPr>
            </w:pPr>
            <w:r>
              <w:rPr>
                <w:b/>
                <w:spacing w:val="-5"/>
                <w:sz w:val="24"/>
              </w:rPr>
              <w:t>28</w:t>
            </w:r>
          </w:p>
        </w:tc>
      </w:tr>
      <w:tr w:rsidR="0063711F" w:rsidTr="00F3343F">
        <w:trPr>
          <w:trHeight w:val="517"/>
        </w:trPr>
        <w:tc>
          <w:tcPr>
            <w:tcW w:w="8411" w:type="dxa"/>
          </w:tcPr>
          <w:p w:rsidR="0063711F" w:rsidRDefault="005907B9">
            <w:pPr>
              <w:pStyle w:val="TableParagraph"/>
              <w:spacing w:line="275" w:lineRule="exact"/>
              <w:ind w:left="110"/>
              <w:rPr>
                <w:sz w:val="24"/>
              </w:rPr>
            </w:pPr>
            <w:r>
              <w:rPr>
                <w:sz w:val="24"/>
              </w:rPr>
              <w:t>самостоятельная</w:t>
            </w:r>
            <w:r>
              <w:rPr>
                <w:spacing w:val="-6"/>
                <w:sz w:val="24"/>
              </w:rPr>
              <w:t xml:space="preserve"> </w:t>
            </w:r>
            <w:r>
              <w:rPr>
                <w:spacing w:val="-2"/>
                <w:sz w:val="24"/>
              </w:rPr>
              <w:t>работа</w:t>
            </w:r>
          </w:p>
        </w:tc>
        <w:tc>
          <w:tcPr>
            <w:tcW w:w="1755" w:type="dxa"/>
          </w:tcPr>
          <w:p w:rsidR="0063711F" w:rsidRDefault="00F3343F">
            <w:pPr>
              <w:pStyle w:val="TableParagraph"/>
              <w:spacing w:line="275" w:lineRule="exact"/>
              <w:ind w:left="17"/>
              <w:jc w:val="center"/>
              <w:rPr>
                <w:b/>
                <w:sz w:val="24"/>
              </w:rPr>
            </w:pPr>
            <w:r>
              <w:rPr>
                <w:b/>
                <w:spacing w:val="-10"/>
                <w:sz w:val="24"/>
              </w:rPr>
              <w:t>16</w:t>
            </w:r>
          </w:p>
        </w:tc>
      </w:tr>
    </w:tbl>
    <w:p w:rsidR="0063711F" w:rsidRDefault="0063711F">
      <w:pPr>
        <w:pStyle w:val="a3"/>
        <w:spacing w:before="241"/>
        <w:rPr>
          <w:b/>
        </w:rPr>
      </w:pPr>
    </w:p>
    <w:p w:rsidR="0063711F" w:rsidRDefault="005907B9">
      <w:pPr>
        <w:pStyle w:val="a3"/>
        <w:spacing w:before="1"/>
        <w:ind w:left="26"/>
      </w:pPr>
      <w:r>
        <w:t>Форма</w:t>
      </w:r>
      <w:r>
        <w:rPr>
          <w:spacing w:val="-3"/>
        </w:rPr>
        <w:t xml:space="preserve"> </w:t>
      </w:r>
      <w:r>
        <w:t>контроля</w:t>
      </w:r>
      <w:r>
        <w:rPr>
          <w:spacing w:val="-1"/>
        </w:rPr>
        <w:t xml:space="preserve"> </w:t>
      </w:r>
      <w:r>
        <w:t>–</w:t>
      </w:r>
      <w:r>
        <w:rPr>
          <w:spacing w:val="-1"/>
        </w:rPr>
        <w:t xml:space="preserve"> </w:t>
      </w:r>
      <w:r>
        <w:t>зачет</w:t>
      </w:r>
      <w:r>
        <w:rPr>
          <w:spacing w:val="-1"/>
        </w:rPr>
        <w:t xml:space="preserve"> </w:t>
      </w:r>
      <w:r>
        <w:t xml:space="preserve">(4 </w:t>
      </w:r>
      <w:r>
        <w:rPr>
          <w:spacing w:val="-2"/>
        </w:rPr>
        <w:t>семестр)</w:t>
      </w:r>
    </w:p>
    <w:p w:rsidR="0063711F" w:rsidRDefault="0063711F">
      <w:pPr>
        <w:pStyle w:val="a3"/>
        <w:sectPr w:rsidR="0063711F">
          <w:footerReference w:type="default" r:id="rId191"/>
          <w:pgSz w:w="11920" w:h="16860"/>
          <w:pgMar w:top="1540" w:right="566" w:bottom="280" w:left="1133" w:header="0" w:footer="0" w:gutter="0"/>
          <w:cols w:space="720"/>
        </w:sectPr>
      </w:pPr>
    </w:p>
    <w:p w:rsidR="0063711F" w:rsidRDefault="005907B9">
      <w:pPr>
        <w:pStyle w:val="a5"/>
        <w:numPr>
          <w:ilvl w:val="1"/>
          <w:numId w:val="16"/>
        </w:numPr>
        <w:spacing w:before="68"/>
        <w:ind w:left="142" w:firstLine="0"/>
        <w:jc w:val="left"/>
        <w:rPr>
          <w:b/>
          <w:sz w:val="24"/>
        </w:rPr>
      </w:pPr>
      <w:r>
        <w:rPr>
          <w:b/>
          <w:spacing w:val="-6"/>
          <w:sz w:val="24"/>
        </w:rPr>
        <w:lastRenderedPageBreak/>
        <w:t>Тематический</w:t>
      </w:r>
      <w:r>
        <w:rPr>
          <w:b/>
          <w:spacing w:val="-7"/>
          <w:sz w:val="24"/>
        </w:rPr>
        <w:t xml:space="preserve"> </w:t>
      </w:r>
      <w:r>
        <w:rPr>
          <w:b/>
          <w:spacing w:val="-6"/>
          <w:sz w:val="24"/>
        </w:rPr>
        <w:t>план</w:t>
      </w:r>
      <w:r>
        <w:rPr>
          <w:b/>
          <w:spacing w:val="-2"/>
          <w:sz w:val="24"/>
        </w:rPr>
        <w:t xml:space="preserve"> </w:t>
      </w:r>
      <w:r>
        <w:rPr>
          <w:b/>
          <w:spacing w:val="-6"/>
          <w:sz w:val="24"/>
        </w:rPr>
        <w:t>и</w:t>
      </w:r>
      <w:r>
        <w:rPr>
          <w:b/>
          <w:spacing w:val="-4"/>
          <w:sz w:val="24"/>
        </w:rPr>
        <w:t xml:space="preserve"> </w:t>
      </w:r>
      <w:r>
        <w:rPr>
          <w:b/>
          <w:spacing w:val="-6"/>
          <w:sz w:val="24"/>
        </w:rPr>
        <w:t>содержание</w:t>
      </w:r>
      <w:r>
        <w:rPr>
          <w:b/>
          <w:spacing w:val="-5"/>
          <w:sz w:val="24"/>
        </w:rPr>
        <w:t xml:space="preserve"> </w:t>
      </w:r>
      <w:r>
        <w:rPr>
          <w:b/>
          <w:spacing w:val="-6"/>
          <w:sz w:val="24"/>
        </w:rPr>
        <w:t>дисциплины</w:t>
      </w:r>
      <w:r>
        <w:rPr>
          <w:b/>
          <w:spacing w:val="-16"/>
          <w:sz w:val="24"/>
        </w:rPr>
        <w:t xml:space="preserve"> </w:t>
      </w:r>
      <w:r>
        <w:rPr>
          <w:b/>
          <w:spacing w:val="-6"/>
          <w:sz w:val="24"/>
        </w:rPr>
        <w:t>МДК.01.03</w:t>
      </w:r>
      <w:r>
        <w:rPr>
          <w:b/>
          <w:spacing w:val="-16"/>
          <w:sz w:val="24"/>
        </w:rPr>
        <w:t xml:space="preserve"> </w:t>
      </w:r>
      <w:r>
        <w:rPr>
          <w:b/>
          <w:spacing w:val="-6"/>
          <w:sz w:val="24"/>
        </w:rPr>
        <w:t>Организация</w:t>
      </w:r>
      <w:r>
        <w:rPr>
          <w:b/>
          <w:spacing w:val="-14"/>
          <w:sz w:val="24"/>
        </w:rPr>
        <w:t xml:space="preserve"> </w:t>
      </w:r>
      <w:r>
        <w:rPr>
          <w:b/>
          <w:spacing w:val="-6"/>
          <w:sz w:val="24"/>
        </w:rPr>
        <w:t>секретарского</w:t>
      </w:r>
      <w:r>
        <w:rPr>
          <w:b/>
          <w:spacing w:val="-15"/>
          <w:sz w:val="24"/>
        </w:rPr>
        <w:t xml:space="preserve"> </w:t>
      </w:r>
      <w:r>
        <w:rPr>
          <w:b/>
          <w:spacing w:val="-6"/>
          <w:sz w:val="24"/>
        </w:rPr>
        <w:t>обслуживания</w:t>
      </w:r>
    </w:p>
    <w:p w:rsidR="0063711F" w:rsidRDefault="0063711F">
      <w:pPr>
        <w:pStyle w:val="a3"/>
        <w:spacing w:before="167"/>
        <w:rPr>
          <w:b/>
          <w:sz w:val="20"/>
        </w:rPr>
      </w:pPr>
    </w:p>
    <w:tbl>
      <w:tblPr>
        <w:tblStyle w:val="TableNormal"/>
        <w:tblW w:w="15365"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8165"/>
        <w:gridCol w:w="1842"/>
        <w:gridCol w:w="2977"/>
      </w:tblGrid>
      <w:tr w:rsidR="00F3343F" w:rsidTr="008E36EA">
        <w:trPr>
          <w:trHeight w:hRule="exact" w:val="465"/>
        </w:trPr>
        <w:tc>
          <w:tcPr>
            <w:tcW w:w="15365" w:type="dxa"/>
            <w:gridSpan w:val="4"/>
          </w:tcPr>
          <w:p w:rsidR="00F3343F" w:rsidRDefault="00F3343F">
            <w:pPr>
              <w:pStyle w:val="TableParagraph"/>
              <w:spacing w:before="47"/>
              <w:ind w:left="103"/>
              <w:rPr>
                <w:b/>
                <w:sz w:val="24"/>
              </w:rPr>
            </w:pPr>
            <w:r>
              <w:rPr>
                <w:b/>
                <w:sz w:val="24"/>
              </w:rPr>
              <w:t>МДК</w:t>
            </w:r>
            <w:r w:rsidR="00D056D2">
              <w:rPr>
                <w:b/>
                <w:spacing w:val="-15"/>
                <w:sz w:val="24"/>
              </w:rPr>
              <w:t>.</w:t>
            </w:r>
            <w:r>
              <w:rPr>
                <w:b/>
                <w:sz w:val="24"/>
              </w:rPr>
              <w:t>01.03</w:t>
            </w:r>
            <w:r>
              <w:rPr>
                <w:b/>
                <w:spacing w:val="-12"/>
                <w:sz w:val="24"/>
              </w:rPr>
              <w:t xml:space="preserve"> </w:t>
            </w:r>
            <w:r>
              <w:rPr>
                <w:b/>
                <w:sz w:val="24"/>
              </w:rPr>
              <w:t>Организация</w:t>
            </w:r>
            <w:r>
              <w:rPr>
                <w:b/>
                <w:spacing w:val="-15"/>
                <w:sz w:val="24"/>
              </w:rPr>
              <w:t xml:space="preserve"> </w:t>
            </w:r>
            <w:r>
              <w:rPr>
                <w:b/>
                <w:sz w:val="24"/>
              </w:rPr>
              <w:t>секретарского</w:t>
            </w:r>
            <w:r>
              <w:rPr>
                <w:b/>
                <w:spacing w:val="-12"/>
                <w:sz w:val="24"/>
              </w:rPr>
              <w:t xml:space="preserve"> </w:t>
            </w:r>
            <w:r>
              <w:rPr>
                <w:b/>
                <w:spacing w:val="-2"/>
                <w:sz w:val="24"/>
              </w:rPr>
              <w:t>обслуживания</w:t>
            </w:r>
          </w:p>
        </w:tc>
      </w:tr>
      <w:tr w:rsidR="00F3343F" w:rsidTr="00F3343F">
        <w:trPr>
          <w:trHeight w:hRule="exact" w:val="1884"/>
        </w:trPr>
        <w:tc>
          <w:tcPr>
            <w:tcW w:w="2381" w:type="dxa"/>
          </w:tcPr>
          <w:p w:rsidR="00F3343F" w:rsidRDefault="00F3343F">
            <w:pPr>
              <w:pStyle w:val="TableParagraph"/>
              <w:spacing w:before="21" w:line="218" w:lineRule="auto"/>
              <w:ind w:left="103"/>
              <w:rPr>
                <w:b/>
                <w:sz w:val="24"/>
              </w:rPr>
            </w:pPr>
            <w:r>
              <w:rPr>
                <w:b/>
                <w:spacing w:val="-2"/>
                <w:sz w:val="24"/>
              </w:rPr>
              <w:t xml:space="preserve">Наименование </w:t>
            </w:r>
            <w:r>
              <w:rPr>
                <w:b/>
                <w:sz w:val="24"/>
              </w:rPr>
              <w:t xml:space="preserve">разделов и тем </w:t>
            </w:r>
            <w:r>
              <w:rPr>
                <w:b/>
                <w:spacing w:val="-2"/>
                <w:sz w:val="24"/>
              </w:rPr>
              <w:t xml:space="preserve">профессионального </w:t>
            </w:r>
            <w:r>
              <w:rPr>
                <w:b/>
                <w:sz w:val="24"/>
              </w:rPr>
              <w:t xml:space="preserve">модуля (ПМ), </w:t>
            </w:r>
            <w:r>
              <w:rPr>
                <w:b/>
                <w:spacing w:val="-4"/>
                <w:sz w:val="24"/>
              </w:rPr>
              <w:t>междисциплинарны</w:t>
            </w:r>
          </w:p>
          <w:p w:rsidR="00F3343F" w:rsidRDefault="00F3343F">
            <w:pPr>
              <w:pStyle w:val="TableParagraph"/>
              <w:spacing w:before="32" w:line="232" w:lineRule="auto"/>
              <w:ind w:left="103" w:right="1488"/>
              <w:rPr>
                <w:b/>
                <w:sz w:val="24"/>
              </w:rPr>
            </w:pPr>
            <w:r>
              <w:rPr>
                <w:b/>
                <w:spacing w:val="-4"/>
                <w:sz w:val="24"/>
              </w:rPr>
              <w:t xml:space="preserve">Курсов </w:t>
            </w:r>
            <w:r>
              <w:rPr>
                <w:b/>
                <w:spacing w:val="-2"/>
                <w:sz w:val="24"/>
              </w:rPr>
              <w:t>(МДК)</w:t>
            </w:r>
          </w:p>
        </w:tc>
        <w:tc>
          <w:tcPr>
            <w:tcW w:w="8165" w:type="dxa"/>
          </w:tcPr>
          <w:p w:rsidR="00F3343F" w:rsidRDefault="00F3343F">
            <w:pPr>
              <w:pStyle w:val="TableParagraph"/>
              <w:spacing w:before="17" w:line="223" w:lineRule="auto"/>
              <w:ind w:left="102"/>
              <w:rPr>
                <w:b/>
                <w:sz w:val="24"/>
              </w:rPr>
            </w:pPr>
            <w:r>
              <w:rPr>
                <w:b/>
                <w:sz w:val="24"/>
              </w:rPr>
              <w:t>Содержание</w:t>
            </w:r>
            <w:r>
              <w:rPr>
                <w:b/>
                <w:spacing w:val="-14"/>
                <w:sz w:val="24"/>
              </w:rPr>
              <w:t xml:space="preserve"> </w:t>
            </w:r>
            <w:r>
              <w:rPr>
                <w:b/>
                <w:sz w:val="24"/>
              </w:rPr>
              <w:t>учебного</w:t>
            </w:r>
            <w:r>
              <w:rPr>
                <w:b/>
                <w:spacing w:val="-11"/>
                <w:sz w:val="24"/>
              </w:rPr>
              <w:t xml:space="preserve"> </w:t>
            </w:r>
            <w:r>
              <w:rPr>
                <w:b/>
                <w:sz w:val="24"/>
              </w:rPr>
              <w:t>материала,</w:t>
            </w:r>
            <w:r>
              <w:rPr>
                <w:b/>
                <w:spacing w:val="-14"/>
                <w:sz w:val="24"/>
              </w:rPr>
              <w:t xml:space="preserve"> </w:t>
            </w:r>
            <w:r>
              <w:rPr>
                <w:b/>
                <w:sz w:val="24"/>
              </w:rPr>
              <w:t>лабораторные</w:t>
            </w:r>
            <w:r>
              <w:rPr>
                <w:b/>
                <w:spacing w:val="-12"/>
                <w:sz w:val="24"/>
              </w:rPr>
              <w:t xml:space="preserve"> </w:t>
            </w:r>
            <w:r>
              <w:rPr>
                <w:b/>
                <w:sz w:val="24"/>
              </w:rPr>
              <w:t>работы</w:t>
            </w:r>
            <w:r>
              <w:rPr>
                <w:b/>
                <w:spacing w:val="-14"/>
                <w:sz w:val="24"/>
              </w:rPr>
              <w:t xml:space="preserve"> </w:t>
            </w:r>
            <w:r>
              <w:rPr>
                <w:b/>
                <w:sz w:val="24"/>
              </w:rPr>
              <w:t>и</w:t>
            </w:r>
            <w:r>
              <w:rPr>
                <w:b/>
                <w:spacing w:val="-13"/>
                <w:sz w:val="24"/>
              </w:rPr>
              <w:t xml:space="preserve"> </w:t>
            </w:r>
            <w:r>
              <w:rPr>
                <w:b/>
                <w:sz w:val="24"/>
              </w:rPr>
              <w:t>практические</w:t>
            </w:r>
            <w:r>
              <w:rPr>
                <w:b/>
                <w:spacing w:val="-14"/>
                <w:sz w:val="24"/>
              </w:rPr>
              <w:t xml:space="preserve"> </w:t>
            </w:r>
            <w:r>
              <w:rPr>
                <w:b/>
                <w:sz w:val="24"/>
              </w:rPr>
              <w:t>занятия,</w:t>
            </w:r>
            <w:r>
              <w:rPr>
                <w:b/>
                <w:spacing w:val="28"/>
                <w:sz w:val="24"/>
              </w:rPr>
              <w:t xml:space="preserve"> </w:t>
            </w:r>
            <w:r>
              <w:rPr>
                <w:b/>
                <w:sz w:val="24"/>
              </w:rPr>
              <w:t>самостоятельная обучающихся, курсовая работа</w:t>
            </w:r>
          </w:p>
        </w:tc>
        <w:tc>
          <w:tcPr>
            <w:tcW w:w="1842" w:type="dxa"/>
          </w:tcPr>
          <w:p w:rsidR="00F3343F" w:rsidRDefault="00F3343F" w:rsidP="00F3343F">
            <w:pPr>
              <w:pStyle w:val="TableParagraph"/>
              <w:spacing w:before="44" w:line="252" w:lineRule="auto"/>
              <w:ind w:left="283" w:right="270" w:firstLine="4"/>
              <w:jc w:val="center"/>
              <w:rPr>
                <w:b/>
                <w:sz w:val="24"/>
              </w:rPr>
            </w:pPr>
            <w:r>
              <w:rPr>
                <w:b/>
                <w:spacing w:val="-2"/>
                <w:sz w:val="24"/>
              </w:rPr>
              <w:t xml:space="preserve">Объем, </w:t>
            </w:r>
            <w:r>
              <w:rPr>
                <w:b/>
                <w:sz w:val="24"/>
              </w:rPr>
              <w:t>акад.</w:t>
            </w:r>
            <w:r>
              <w:rPr>
                <w:b/>
                <w:spacing w:val="-15"/>
                <w:sz w:val="24"/>
              </w:rPr>
              <w:t xml:space="preserve"> </w:t>
            </w:r>
            <w:r>
              <w:rPr>
                <w:b/>
                <w:sz w:val="24"/>
              </w:rPr>
              <w:t>часов, в том</w:t>
            </w:r>
            <w:r>
              <w:rPr>
                <w:b/>
                <w:spacing w:val="-1"/>
                <w:sz w:val="24"/>
              </w:rPr>
              <w:t xml:space="preserve"> </w:t>
            </w:r>
            <w:r>
              <w:rPr>
                <w:b/>
                <w:spacing w:val="-2"/>
                <w:sz w:val="24"/>
              </w:rPr>
              <w:t>числе</w:t>
            </w:r>
          </w:p>
          <w:p w:rsidR="00F3343F" w:rsidRDefault="00F3343F" w:rsidP="00F3343F">
            <w:pPr>
              <w:pStyle w:val="TableParagraph"/>
              <w:spacing w:before="3" w:line="252" w:lineRule="auto"/>
              <w:ind w:left="283" w:right="291" w:firstLine="4"/>
              <w:jc w:val="center"/>
              <w:rPr>
                <w:b/>
                <w:sz w:val="24"/>
              </w:rPr>
            </w:pPr>
            <w:r>
              <w:rPr>
                <w:b/>
                <w:sz w:val="24"/>
              </w:rPr>
              <w:t>в</w:t>
            </w:r>
            <w:r>
              <w:rPr>
                <w:b/>
                <w:spacing w:val="-5"/>
                <w:sz w:val="24"/>
              </w:rPr>
              <w:t xml:space="preserve"> </w:t>
            </w:r>
            <w:r>
              <w:rPr>
                <w:b/>
                <w:sz w:val="24"/>
              </w:rPr>
              <w:t xml:space="preserve">форме </w:t>
            </w:r>
            <w:r>
              <w:rPr>
                <w:b/>
                <w:spacing w:val="-4"/>
                <w:sz w:val="24"/>
              </w:rPr>
              <w:t>практическ</w:t>
            </w:r>
            <w:r>
              <w:rPr>
                <w:b/>
                <w:spacing w:val="-6"/>
                <w:sz w:val="24"/>
              </w:rPr>
              <w:t>ой</w:t>
            </w:r>
          </w:p>
        </w:tc>
        <w:tc>
          <w:tcPr>
            <w:tcW w:w="2977" w:type="dxa"/>
          </w:tcPr>
          <w:p w:rsidR="00F3343F" w:rsidRDefault="00F3343F" w:rsidP="00F3343F">
            <w:pPr>
              <w:pStyle w:val="TableParagraph"/>
              <w:spacing w:before="44" w:line="252" w:lineRule="auto"/>
              <w:ind w:left="283" w:right="270" w:firstLine="4"/>
              <w:jc w:val="center"/>
              <w:rPr>
                <w:b/>
                <w:spacing w:val="-2"/>
                <w:sz w:val="24"/>
              </w:rPr>
            </w:pPr>
            <w:r>
              <w:rPr>
                <w:b/>
                <w:spacing w:val="-2"/>
                <w:sz w:val="24"/>
              </w:rPr>
              <w:t>Формируемые компетенции</w:t>
            </w:r>
          </w:p>
        </w:tc>
      </w:tr>
      <w:tr w:rsidR="00F3343F" w:rsidRPr="00F3343F" w:rsidTr="00F3343F">
        <w:trPr>
          <w:trHeight w:hRule="exact" w:val="403"/>
        </w:trPr>
        <w:tc>
          <w:tcPr>
            <w:tcW w:w="2381" w:type="dxa"/>
            <w:vMerge w:val="restart"/>
          </w:tcPr>
          <w:p w:rsidR="00F3343F" w:rsidRDefault="00F3343F">
            <w:pPr>
              <w:pStyle w:val="TableParagraph"/>
              <w:spacing w:before="47"/>
              <w:ind w:left="103"/>
              <w:rPr>
                <w:b/>
                <w:sz w:val="24"/>
              </w:rPr>
            </w:pPr>
            <w:r>
              <w:rPr>
                <w:b/>
                <w:sz w:val="24"/>
              </w:rPr>
              <w:t>Тема</w:t>
            </w:r>
            <w:r>
              <w:rPr>
                <w:b/>
                <w:spacing w:val="-2"/>
                <w:sz w:val="24"/>
              </w:rPr>
              <w:t xml:space="preserve"> </w:t>
            </w:r>
            <w:r>
              <w:rPr>
                <w:b/>
                <w:spacing w:val="-4"/>
                <w:sz w:val="24"/>
              </w:rPr>
              <w:t>3.1.</w:t>
            </w:r>
          </w:p>
          <w:p w:rsidR="00F3343F" w:rsidRDefault="00F3343F">
            <w:pPr>
              <w:pStyle w:val="TableParagraph"/>
              <w:spacing w:before="8" w:line="271" w:lineRule="exact"/>
              <w:ind w:left="103"/>
              <w:rPr>
                <w:b/>
                <w:sz w:val="24"/>
              </w:rPr>
            </w:pPr>
            <w:r>
              <w:rPr>
                <w:b/>
                <w:sz w:val="24"/>
              </w:rPr>
              <w:t>Роль</w:t>
            </w:r>
            <w:r>
              <w:rPr>
                <w:b/>
                <w:spacing w:val="-4"/>
                <w:sz w:val="24"/>
              </w:rPr>
              <w:t xml:space="preserve"> </w:t>
            </w:r>
            <w:r>
              <w:rPr>
                <w:b/>
                <w:spacing w:val="-2"/>
                <w:sz w:val="24"/>
              </w:rPr>
              <w:t>профессии</w:t>
            </w:r>
          </w:p>
          <w:p w:rsidR="00F3343F" w:rsidRDefault="00F3343F">
            <w:pPr>
              <w:pStyle w:val="TableParagraph"/>
              <w:spacing w:before="4"/>
              <w:ind w:left="103"/>
              <w:rPr>
                <w:b/>
                <w:sz w:val="24"/>
              </w:rPr>
            </w:pPr>
            <w:r>
              <w:rPr>
                <w:b/>
                <w:sz w:val="24"/>
              </w:rPr>
              <w:t>секретаря</w:t>
            </w:r>
            <w:r>
              <w:rPr>
                <w:b/>
                <w:spacing w:val="53"/>
                <w:sz w:val="24"/>
              </w:rPr>
              <w:t xml:space="preserve"> </w:t>
            </w:r>
            <w:r>
              <w:rPr>
                <w:b/>
                <w:spacing w:val="-10"/>
                <w:sz w:val="24"/>
              </w:rPr>
              <w:t>в</w:t>
            </w:r>
          </w:p>
          <w:p w:rsidR="00F3343F" w:rsidRDefault="00F3343F">
            <w:pPr>
              <w:pStyle w:val="TableParagraph"/>
              <w:spacing w:before="95" w:line="275" w:lineRule="exact"/>
              <w:ind w:left="103"/>
              <w:rPr>
                <w:b/>
                <w:sz w:val="24"/>
              </w:rPr>
            </w:pPr>
            <w:r>
              <w:rPr>
                <w:b/>
                <w:sz w:val="24"/>
              </w:rPr>
              <w:t>структуре</w:t>
            </w:r>
            <w:r>
              <w:rPr>
                <w:b/>
                <w:spacing w:val="-10"/>
                <w:sz w:val="24"/>
              </w:rPr>
              <w:t xml:space="preserve"> </w:t>
            </w:r>
            <w:r>
              <w:rPr>
                <w:b/>
                <w:spacing w:val="-2"/>
                <w:sz w:val="24"/>
              </w:rPr>
              <w:t>службы</w:t>
            </w:r>
          </w:p>
          <w:p w:rsidR="00F3343F" w:rsidRDefault="00F3343F" w:rsidP="008E36EA">
            <w:pPr>
              <w:pStyle w:val="TableParagraph"/>
              <w:spacing w:before="9" w:line="274" w:lineRule="exact"/>
              <w:ind w:left="103"/>
              <w:rPr>
                <w:b/>
                <w:sz w:val="24"/>
              </w:rPr>
            </w:pPr>
            <w:r>
              <w:rPr>
                <w:b/>
                <w:spacing w:val="-2"/>
                <w:sz w:val="24"/>
              </w:rPr>
              <w:t>делопроизводства</w:t>
            </w:r>
          </w:p>
        </w:tc>
        <w:tc>
          <w:tcPr>
            <w:tcW w:w="8165" w:type="dxa"/>
          </w:tcPr>
          <w:p w:rsidR="00F3343F" w:rsidRDefault="00F3343F">
            <w:pPr>
              <w:pStyle w:val="TableParagraph"/>
              <w:spacing w:before="47"/>
              <w:ind w:left="102"/>
              <w:rPr>
                <w:b/>
                <w:sz w:val="24"/>
              </w:rPr>
            </w:pPr>
            <w:r>
              <w:rPr>
                <w:b/>
                <w:spacing w:val="-2"/>
                <w:sz w:val="24"/>
              </w:rPr>
              <w:t>Содержание</w:t>
            </w:r>
          </w:p>
        </w:tc>
        <w:tc>
          <w:tcPr>
            <w:tcW w:w="1842" w:type="dxa"/>
          </w:tcPr>
          <w:p w:rsidR="00F3343F" w:rsidRDefault="00F3343F" w:rsidP="00F3343F">
            <w:pPr>
              <w:pStyle w:val="TableParagraph"/>
              <w:spacing w:line="275" w:lineRule="exact"/>
              <w:ind w:left="230"/>
              <w:jc w:val="center"/>
              <w:rPr>
                <w:b/>
                <w:sz w:val="24"/>
              </w:rPr>
            </w:pPr>
            <w:r>
              <w:rPr>
                <w:b/>
                <w:spacing w:val="-5"/>
                <w:sz w:val="24"/>
              </w:rPr>
              <w:t>23</w:t>
            </w:r>
          </w:p>
        </w:tc>
        <w:tc>
          <w:tcPr>
            <w:tcW w:w="2977" w:type="dxa"/>
            <w:vMerge w:val="restart"/>
          </w:tcPr>
          <w:p w:rsidR="00F3343F" w:rsidRPr="00F3343F" w:rsidRDefault="00F3343F">
            <w:pPr>
              <w:pStyle w:val="TableParagraph"/>
              <w:spacing w:line="275" w:lineRule="exact"/>
              <w:ind w:left="230"/>
              <w:rPr>
                <w:bCs/>
                <w:spacing w:val="-5"/>
                <w:sz w:val="24"/>
              </w:rPr>
            </w:pPr>
            <w:r w:rsidRPr="00F3343F">
              <w:rPr>
                <w:bCs/>
                <w:spacing w:val="-5"/>
                <w:sz w:val="24"/>
              </w:rPr>
              <w:t>ОК 01.; ОК 02.; ОК 03.; ОК 04.; ОК 05.; ПК 1.1.; ПК 1.2.; ПК 1.3.; ПК 1.4.; ОК 09.; ПК 1.5.; ПК 1.6.</w:t>
            </w:r>
          </w:p>
        </w:tc>
      </w:tr>
      <w:tr w:rsidR="00F3343F" w:rsidRPr="00F3343F" w:rsidTr="008E36EA">
        <w:trPr>
          <w:trHeight w:val="390"/>
        </w:trPr>
        <w:tc>
          <w:tcPr>
            <w:tcW w:w="2381" w:type="dxa"/>
            <w:vMerge/>
            <w:tcBorders>
              <w:bottom w:val="single" w:sz="4" w:space="0" w:color="000000"/>
            </w:tcBorders>
          </w:tcPr>
          <w:p w:rsidR="00F3343F" w:rsidRDefault="00F3343F" w:rsidP="008E36EA">
            <w:pPr>
              <w:pStyle w:val="TableParagraph"/>
              <w:spacing w:before="9" w:line="274" w:lineRule="exact"/>
              <w:ind w:left="103"/>
              <w:rPr>
                <w:b/>
                <w:sz w:val="24"/>
              </w:rPr>
            </w:pPr>
          </w:p>
        </w:tc>
        <w:tc>
          <w:tcPr>
            <w:tcW w:w="8165" w:type="dxa"/>
            <w:tcBorders>
              <w:bottom w:val="single" w:sz="4" w:space="0" w:color="000000"/>
            </w:tcBorders>
          </w:tcPr>
          <w:p w:rsidR="00F3343F" w:rsidRDefault="00F3343F">
            <w:pPr>
              <w:pStyle w:val="TableParagraph"/>
              <w:spacing w:before="47"/>
              <w:ind w:left="102"/>
              <w:rPr>
                <w:sz w:val="24"/>
              </w:rPr>
            </w:pPr>
            <w:r>
              <w:rPr>
                <w:sz w:val="24"/>
              </w:rPr>
              <w:t>Секретарь</w:t>
            </w:r>
            <w:r>
              <w:rPr>
                <w:spacing w:val="-7"/>
                <w:sz w:val="24"/>
              </w:rPr>
              <w:t xml:space="preserve"> </w:t>
            </w:r>
            <w:r>
              <w:rPr>
                <w:sz w:val="24"/>
              </w:rPr>
              <w:t>в</w:t>
            </w:r>
            <w:r>
              <w:rPr>
                <w:spacing w:val="-7"/>
                <w:sz w:val="24"/>
              </w:rPr>
              <w:t xml:space="preserve"> </w:t>
            </w:r>
            <w:r>
              <w:rPr>
                <w:sz w:val="24"/>
              </w:rPr>
              <w:t>современной</w:t>
            </w:r>
            <w:r>
              <w:rPr>
                <w:spacing w:val="-6"/>
                <w:sz w:val="24"/>
              </w:rPr>
              <w:t xml:space="preserve"> </w:t>
            </w:r>
            <w:r>
              <w:rPr>
                <w:sz w:val="24"/>
              </w:rPr>
              <w:t>структуре</w:t>
            </w:r>
            <w:r>
              <w:rPr>
                <w:spacing w:val="-2"/>
                <w:sz w:val="24"/>
              </w:rPr>
              <w:t xml:space="preserve"> управления.</w:t>
            </w:r>
          </w:p>
        </w:tc>
        <w:tc>
          <w:tcPr>
            <w:tcW w:w="1842" w:type="dxa"/>
            <w:tcBorders>
              <w:bottom w:val="single" w:sz="4" w:space="0" w:color="000000"/>
            </w:tcBorders>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Pr="00F3343F" w:rsidRDefault="00F3343F">
            <w:pPr>
              <w:pStyle w:val="TableParagraph"/>
              <w:spacing w:before="47"/>
              <w:ind w:left="105"/>
              <w:rPr>
                <w:bCs/>
                <w:spacing w:val="-10"/>
                <w:sz w:val="24"/>
              </w:rPr>
            </w:pPr>
          </w:p>
        </w:tc>
      </w:tr>
      <w:tr w:rsidR="00F3343F" w:rsidRPr="00F3343F" w:rsidTr="008E36EA">
        <w:trPr>
          <w:trHeight w:hRule="exact" w:val="431"/>
        </w:trPr>
        <w:tc>
          <w:tcPr>
            <w:tcW w:w="2381" w:type="dxa"/>
            <w:vMerge/>
          </w:tcPr>
          <w:p w:rsidR="00F3343F" w:rsidRDefault="00F3343F" w:rsidP="008E36EA">
            <w:pPr>
              <w:pStyle w:val="TableParagraph"/>
              <w:spacing w:before="9" w:line="274" w:lineRule="exact"/>
              <w:ind w:left="103"/>
              <w:rPr>
                <w:sz w:val="2"/>
                <w:szCs w:val="2"/>
              </w:rPr>
            </w:pPr>
          </w:p>
        </w:tc>
        <w:tc>
          <w:tcPr>
            <w:tcW w:w="8165" w:type="dxa"/>
            <w:tcBorders>
              <w:bottom w:val="nil"/>
            </w:tcBorders>
          </w:tcPr>
          <w:p w:rsidR="00F3343F" w:rsidRDefault="00F3343F">
            <w:pPr>
              <w:pStyle w:val="TableParagraph"/>
              <w:spacing w:before="45"/>
              <w:ind w:left="102"/>
              <w:rPr>
                <w:sz w:val="24"/>
              </w:rPr>
            </w:pPr>
            <w:r>
              <w:rPr>
                <w:sz w:val="24"/>
              </w:rPr>
              <w:t>Нормативно-методическая</w:t>
            </w:r>
            <w:r>
              <w:rPr>
                <w:spacing w:val="-13"/>
                <w:sz w:val="24"/>
              </w:rPr>
              <w:t xml:space="preserve"> </w:t>
            </w:r>
            <w:r>
              <w:rPr>
                <w:sz w:val="24"/>
              </w:rPr>
              <w:t>база</w:t>
            </w:r>
            <w:r>
              <w:rPr>
                <w:spacing w:val="-12"/>
                <w:sz w:val="24"/>
              </w:rPr>
              <w:t xml:space="preserve"> </w:t>
            </w:r>
            <w:r>
              <w:rPr>
                <w:sz w:val="24"/>
              </w:rPr>
              <w:t>квалификационных</w:t>
            </w:r>
            <w:r>
              <w:rPr>
                <w:spacing w:val="-8"/>
                <w:sz w:val="24"/>
              </w:rPr>
              <w:t xml:space="preserve"> </w:t>
            </w:r>
            <w:r>
              <w:rPr>
                <w:sz w:val="24"/>
              </w:rPr>
              <w:t>требований</w:t>
            </w:r>
            <w:r>
              <w:rPr>
                <w:spacing w:val="-11"/>
                <w:sz w:val="24"/>
              </w:rPr>
              <w:t xml:space="preserve"> </w:t>
            </w:r>
            <w:r>
              <w:rPr>
                <w:sz w:val="24"/>
              </w:rPr>
              <w:t>к</w:t>
            </w:r>
            <w:r>
              <w:rPr>
                <w:spacing w:val="-8"/>
                <w:sz w:val="24"/>
              </w:rPr>
              <w:t xml:space="preserve"> </w:t>
            </w:r>
            <w:r>
              <w:rPr>
                <w:spacing w:val="-2"/>
                <w:sz w:val="24"/>
              </w:rPr>
              <w:t>профессии.</w:t>
            </w:r>
          </w:p>
        </w:tc>
        <w:tc>
          <w:tcPr>
            <w:tcW w:w="1842" w:type="dxa"/>
            <w:tcBorders>
              <w:bottom w:val="nil"/>
            </w:tcBorders>
          </w:tcPr>
          <w:p w:rsidR="00F3343F" w:rsidRDefault="00F3343F" w:rsidP="00F3343F">
            <w:pPr>
              <w:pStyle w:val="TableParagraph"/>
              <w:spacing w:before="45"/>
              <w:ind w:left="105"/>
              <w:jc w:val="center"/>
              <w:rPr>
                <w:sz w:val="24"/>
              </w:rPr>
            </w:pPr>
            <w:r>
              <w:rPr>
                <w:spacing w:val="-10"/>
                <w:sz w:val="24"/>
              </w:rPr>
              <w:t>2</w:t>
            </w:r>
          </w:p>
        </w:tc>
        <w:tc>
          <w:tcPr>
            <w:tcW w:w="2977" w:type="dxa"/>
            <w:vMerge/>
          </w:tcPr>
          <w:p w:rsidR="00F3343F" w:rsidRPr="00F3343F" w:rsidRDefault="00F3343F">
            <w:pPr>
              <w:pStyle w:val="TableParagraph"/>
              <w:spacing w:before="45"/>
              <w:ind w:left="105"/>
              <w:rPr>
                <w:bCs/>
                <w:spacing w:val="-10"/>
                <w:sz w:val="24"/>
              </w:rPr>
            </w:pPr>
          </w:p>
        </w:tc>
      </w:tr>
      <w:tr w:rsidR="00F3343F" w:rsidTr="008E36EA">
        <w:trPr>
          <w:trHeight w:hRule="exact" w:val="295"/>
        </w:trPr>
        <w:tc>
          <w:tcPr>
            <w:tcW w:w="2381" w:type="dxa"/>
            <w:vMerge/>
          </w:tcPr>
          <w:p w:rsidR="00F3343F" w:rsidRDefault="00F3343F" w:rsidP="008E36EA">
            <w:pPr>
              <w:pStyle w:val="TableParagraph"/>
              <w:spacing w:before="9" w:line="274" w:lineRule="exact"/>
              <w:ind w:left="103"/>
              <w:rPr>
                <w:b/>
                <w:sz w:val="24"/>
              </w:rPr>
            </w:pPr>
          </w:p>
        </w:tc>
        <w:tc>
          <w:tcPr>
            <w:tcW w:w="8165" w:type="dxa"/>
            <w:tcBorders>
              <w:top w:val="nil"/>
            </w:tcBorders>
          </w:tcPr>
          <w:p w:rsidR="00F3343F" w:rsidRDefault="00F3343F">
            <w:pPr>
              <w:pStyle w:val="TableParagraph"/>
              <w:rPr>
                <w:sz w:val="20"/>
              </w:rPr>
            </w:pPr>
          </w:p>
        </w:tc>
        <w:tc>
          <w:tcPr>
            <w:tcW w:w="1842" w:type="dxa"/>
            <w:tcBorders>
              <w:top w:val="nil"/>
            </w:tcBorders>
          </w:tcPr>
          <w:p w:rsidR="00F3343F" w:rsidRDefault="00F3343F" w:rsidP="00F3343F">
            <w:pPr>
              <w:pStyle w:val="TableParagraph"/>
              <w:jc w:val="center"/>
              <w:rPr>
                <w:sz w:val="20"/>
              </w:rPr>
            </w:pPr>
          </w:p>
        </w:tc>
        <w:tc>
          <w:tcPr>
            <w:tcW w:w="2977" w:type="dxa"/>
            <w:vMerge/>
          </w:tcPr>
          <w:p w:rsidR="00F3343F" w:rsidRDefault="00F3343F">
            <w:pPr>
              <w:pStyle w:val="TableParagraph"/>
              <w:rPr>
                <w:sz w:val="20"/>
              </w:rPr>
            </w:pPr>
          </w:p>
        </w:tc>
      </w:tr>
      <w:tr w:rsidR="00F3343F" w:rsidTr="008E36EA">
        <w:trPr>
          <w:trHeight w:val="387"/>
        </w:trPr>
        <w:tc>
          <w:tcPr>
            <w:tcW w:w="2381" w:type="dxa"/>
            <w:vMerge/>
            <w:tcBorders>
              <w:bottom w:val="single" w:sz="4" w:space="0" w:color="000000"/>
            </w:tcBorders>
          </w:tcPr>
          <w:p w:rsidR="00F3343F" w:rsidRDefault="00F3343F" w:rsidP="008E36EA">
            <w:pPr>
              <w:pStyle w:val="TableParagraph"/>
              <w:spacing w:before="9" w:line="274" w:lineRule="exact"/>
              <w:ind w:left="103"/>
              <w:rPr>
                <w:sz w:val="2"/>
                <w:szCs w:val="2"/>
              </w:rPr>
            </w:pPr>
          </w:p>
        </w:tc>
        <w:tc>
          <w:tcPr>
            <w:tcW w:w="8165" w:type="dxa"/>
            <w:tcBorders>
              <w:bottom w:val="single" w:sz="4" w:space="0" w:color="000000"/>
            </w:tcBorders>
          </w:tcPr>
          <w:p w:rsidR="00F3343F" w:rsidRDefault="00F3343F">
            <w:pPr>
              <w:pStyle w:val="TableParagraph"/>
              <w:spacing w:before="44"/>
              <w:ind w:left="102"/>
              <w:rPr>
                <w:sz w:val="24"/>
              </w:rPr>
            </w:pPr>
            <w:r>
              <w:rPr>
                <w:sz w:val="24"/>
              </w:rPr>
              <w:t>Функции</w:t>
            </w:r>
            <w:r>
              <w:rPr>
                <w:spacing w:val="-14"/>
                <w:sz w:val="24"/>
              </w:rPr>
              <w:t xml:space="preserve"> </w:t>
            </w:r>
            <w:r>
              <w:rPr>
                <w:sz w:val="24"/>
              </w:rPr>
              <w:t>и</w:t>
            </w:r>
            <w:r>
              <w:rPr>
                <w:spacing w:val="-5"/>
                <w:sz w:val="24"/>
              </w:rPr>
              <w:t xml:space="preserve"> </w:t>
            </w:r>
            <w:r>
              <w:rPr>
                <w:sz w:val="24"/>
              </w:rPr>
              <w:t>должностные</w:t>
            </w:r>
            <w:r>
              <w:rPr>
                <w:spacing w:val="-10"/>
                <w:sz w:val="24"/>
              </w:rPr>
              <w:t xml:space="preserve"> </w:t>
            </w:r>
            <w:r>
              <w:rPr>
                <w:sz w:val="24"/>
              </w:rPr>
              <w:t>обязанности</w:t>
            </w:r>
            <w:r>
              <w:rPr>
                <w:spacing w:val="-4"/>
                <w:sz w:val="24"/>
              </w:rPr>
              <w:t xml:space="preserve"> </w:t>
            </w:r>
            <w:r>
              <w:rPr>
                <w:sz w:val="24"/>
              </w:rPr>
              <w:t>секретаря</w:t>
            </w:r>
            <w:r>
              <w:rPr>
                <w:spacing w:val="-6"/>
                <w:sz w:val="24"/>
              </w:rPr>
              <w:t xml:space="preserve"> </w:t>
            </w:r>
            <w:r>
              <w:rPr>
                <w:sz w:val="24"/>
              </w:rPr>
              <w:t>в</w:t>
            </w:r>
            <w:r>
              <w:rPr>
                <w:spacing w:val="-10"/>
                <w:sz w:val="24"/>
              </w:rPr>
              <w:t xml:space="preserve"> </w:t>
            </w:r>
            <w:r>
              <w:rPr>
                <w:sz w:val="24"/>
              </w:rPr>
              <w:t>зависимости</w:t>
            </w:r>
            <w:r>
              <w:rPr>
                <w:spacing w:val="-3"/>
                <w:sz w:val="24"/>
              </w:rPr>
              <w:t xml:space="preserve"> </w:t>
            </w:r>
            <w:r>
              <w:rPr>
                <w:sz w:val="24"/>
              </w:rPr>
              <w:t>от</w:t>
            </w:r>
            <w:r>
              <w:rPr>
                <w:spacing w:val="-8"/>
                <w:sz w:val="24"/>
              </w:rPr>
              <w:t xml:space="preserve"> </w:t>
            </w:r>
            <w:r>
              <w:rPr>
                <w:sz w:val="24"/>
              </w:rPr>
              <w:t>категории</w:t>
            </w:r>
            <w:r>
              <w:rPr>
                <w:spacing w:val="-5"/>
                <w:sz w:val="24"/>
              </w:rPr>
              <w:t xml:space="preserve"> </w:t>
            </w:r>
            <w:r>
              <w:rPr>
                <w:sz w:val="24"/>
              </w:rPr>
              <w:t>секретарского</w:t>
            </w:r>
            <w:r>
              <w:rPr>
                <w:spacing w:val="-5"/>
                <w:sz w:val="24"/>
              </w:rPr>
              <w:t xml:space="preserve"> </w:t>
            </w:r>
            <w:r>
              <w:rPr>
                <w:spacing w:val="-2"/>
                <w:sz w:val="24"/>
              </w:rPr>
              <w:t>обслуживания.</w:t>
            </w:r>
          </w:p>
        </w:tc>
        <w:tc>
          <w:tcPr>
            <w:tcW w:w="1842" w:type="dxa"/>
            <w:tcBorders>
              <w:bottom w:val="single" w:sz="4" w:space="0" w:color="000000"/>
            </w:tcBorders>
          </w:tcPr>
          <w:p w:rsidR="00F3343F" w:rsidRDefault="00F3343F" w:rsidP="00F3343F">
            <w:pPr>
              <w:pStyle w:val="TableParagraph"/>
              <w:spacing w:before="44"/>
              <w:ind w:left="105"/>
              <w:jc w:val="center"/>
              <w:rPr>
                <w:sz w:val="24"/>
              </w:rPr>
            </w:pPr>
            <w:r>
              <w:rPr>
                <w:spacing w:val="-10"/>
                <w:sz w:val="24"/>
              </w:rPr>
              <w:t>2</w:t>
            </w:r>
          </w:p>
        </w:tc>
        <w:tc>
          <w:tcPr>
            <w:tcW w:w="2977" w:type="dxa"/>
            <w:vMerge/>
          </w:tcPr>
          <w:p w:rsidR="00F3343F" w:rsidRDefault="00F3343F">
            <w:pPr>
              <w:pStyle w:val="TableParagraph"/>
              <w:spacing w:before="44"/>
              <w:ind w:left="105"/>
              <w:rPr>
                <w:spacing w:val="-10"/>
                <w:sz w:val="24"/>
              </w:rPr>
            </w:pPr>
          </w:p>
        </w:tc>
      </w:tr>
      <w:tr w:rsidR="00F3343F" w:rsidTr="00F3343F">
        <w:trPr>
          <w:trHeight w:hRule="exact" w:val="400"/>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Должностная</w:t>
            </w:r>
            <w:r>
              <w:rPr>
                <w:spacing w:val="-14"/>
                <w:sz w:val="24"/>
              </w:rPr>
              <w:t xml:space="preserve"> </w:t>
            </w:r>
            <w:r>
              <w:rPr>
                <w:sz w:val="24"/>
              </w:rPr>
              <w:t>инструкция</w:t>
            </w:r>
            <w:r>
              <w:rPr>
                <w:spacing w:val="-8"/>
                <w:sz w:val="24"/>
              </w:rPr>
              <w:t xml:space="preserve"> </w:t>
            </w:r>
            <w:r>
              <w:rPr>
                <w:sz w:val="24"/>
              </w:rPr>
              <w:t>секретаря,</w:t>
            </w:r>
            <w:r>
              <w:rPr>
                <w:spacing w:val="-10"/>
                <w:sz w:val="24"/>
              </w:rPr>
              <w:t xml:space="preserve"> </w:t>
            </w:r>
            <w:r>
              <w:rPr>
                <w:sz w:val="24"/>
              </w:rPr>
              <w:t>особенности</w:t>
            </w:r>
            <w:r>
              <w:rPr>
                <w:spacing w:val="-5"/>
                <w:sz w:val="24"/>
              </w:rPr>
              <w:t xml:space="preserve"> </w:t>
            </w:r>
            <w:r>
              <w:rPr>
                <w:spacing w:val="-2"/>
                <w:sz w:val="24"/>
              </w:rPr>
              <w:t>разработки</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8E36EA">
        <w:trPr>
          <w:trHeight w:val="390"/>
        </w:trPr>
        <w:tc>
          <w:tcPr>
            <w:tcW w:w="2381" w:type="dxa"/>
            <w:vMerge w:val="restart"/>
            <w:tcBorders>
              <w:bottom w:val="single" w:sz="4" w:space="0" w:color="000000"/>
            </w:tcBorders>
          </w:tcPr>
          <w:p w:rsidR="00F3343F" w:rsidRDefault="00F3343F">
            <w:pPr>
              <w:pStyle w:val="TableParagraph"/>
              <w:spacing w:before="39" w:line="275" w:lineRule="exact"/>
              <w:ind w:left="103"/>
              <w:rPr>
                <w:b/>
                <w:sz w:val="24"/>
              </w:rPr>
            </w:pPr>
            <w:r>
              <w:rPr>
                <w:b/>
                <w:sz w:val="24"/>
              </w:rPr>
              <w:t>Тема</w:t>
            </w:r>
            <w:r>
              <w:rPr>
                <w:b/>
                <w:spacing w:val="-2"/>
                <w:sz w:val="24"/>
              </w:rPr>
              <w:t xml:space="preserve"> </w:t>
            </w:r>
            <w:r>
              <w:rPr>
                <w:b/>
                <w:spacing w:val="-5"/>
                <w:sz w:val="24"/>
              </w:rPr>
              <w:t>3.2</w:t>
            </w:r>
          </w:p>
          <w:p w:rsidR="00F3343F" w:rsidRDefault="00F3343F">
            <w:pPr>
              <w:pStyle w:val="TableParagraph"/>
              <w:spacing w:before="9" w:line="271" w:lineRule="exact"/>
              <w:ind w:left="103"/>
              <w:rPr>
                <w:b/>
                <w:sz w:val="24"/>
              </w:rPr>
            </w:pPr>
            <w:r>
              <w:rPr>
                <w:b/>
                <w:sz w:val="24"/>
              </w:rPr>
              <w:t>Организация</w:t>
            </w:r>
            <w:r>
              <w:rPr>
                <w:b/>
                <w:spacing w:val="-15"/>
                <w:sz w:val="24"/>
              </w:rPr>
              <w:t xml:space="preserve"> </w:t>
            </w:r>
            <w:r>
              <w:rPr>
                <w:b/>
                <w:spacing w:val="-10"/>
                <w:sz w:val="24"/>
              </w:rPr>
              <w:t>и</w:t>
            </w:r>
          </w:p>
          <w:p w:rsidR="00F3343F" w:rsidRDefault="00F3343F">
            <w:pPr>
              <w:pStyle w:val="TableParagraph"/>
              <w:spacing w:before="5" w:line="274" w:lineRule="exact"/>
              <w:ind w:left="103"/>
              <w:rPr>
                <w:b/>
                <w:sz w:val="24"/>
              </w:rPr>
            </w:pPr>
            <w:r>
              <w:rPr>
                <w:b/>
                <w:sz w:val="24"/>
              </w:rPr>
              <w:t>условия</w:t>
            </w:r>
            <w:r>
              <w:rPr>
                <w:b/>
                <w:spacing w:val="-3"/>
                <w:sz w:val="24"/>
              </w:rPr>
              <w:t xml:space="preserve"> </w:t>
            </w:r>
            <w:r>
              <w:rPr>
                <w:b/>
                <w:spacing w:val="-4"/>
                <w:sz w:val="24"/>
              </w:rPr>
              <w:t>труда</w:t>
            </w:r>
          </w:p>
          <w:p w:rsidR="00F3343F" w:rsidRDefault="00F3343F" w:rsidP="008E36EA">
            <w:pPr>
              <w:pStyle w:val="TableParagraph"/>
              <w:spacing w:before="8"/>
              <w:ind w:left="103"/>
              <w:rPr>
                <w:b/>
                <w:sz w:val="24"/>
              </w:rPr>
            </w:pPr>
            <w:r>
              <w:rPr>
                <w:b/>
                <w:spacing w:val="-2"/>
                <w:sz w:val="24"/>
              </w:rPr>
              <w:t>секретаря</w:t>
            </w:r>
          </w:p>
        </w:tc>
        <w:tc>
          <w:tcPr>
            <w:tcW w:w="8165" w:type="dxa"/>
            <w:tcBorders>
              <w:bottom w:val="single" w:sz="4" w:space="0" w:color="000000"/>
            </w:tcBorders>
          </w:tcPr>
          <w:p w:rsidR="00F3343F" w:rsidRDefault="00F3343F">
            <w:pPr>
              <w:pStyle w:val="TableParagraph"/>
              <w:spacing w:before="47"/>
              <w:ind w:left="102"/>
              <w:rPr>
                <w:sz w:val="24"/>
              </w:rPr>
            </w:pPr>
            <w:r>
              <w:rPr>
                <w:sz w:val="24"/>
              </w:rPr>
              <w:t>Эргономические</w:t>
            </w:r>
            <w:r>
              <w:rPr>
                <w:spacing w:val="-12"/>
                <w:sz w:val="24"/>
              </w:rPr>
              <w:t xml:space="preserve"> </w:t>
            </w:r>
            <w:r>
              <w:rPr>
                <w:sz w:val="24"/>
              </w:rPr>
              <w:t>требования</w:t>
            </w:r>
            <w:r>
              <w:rPr>
                <w:spacing w:val="-7"/>
                <w:sz w:val="24"/>
              </w:rPr>
              <w:t xml:space="preserve"> </w:t>
            </w:r>
            <w:r>
              <w:rPr>
                <w:sz w:val="24"/>
              </w:rPr>
              <w:t>к</w:t>
            </w:r>
            <w:r>
              <w:rPr>
                <w:spacing w:val="-4"/>
                <w:sz w:val="24"/>
              </w:rPr>
              <w:t xml:space="preserve"> </w:t>
            </w:r>
            <w:r>
              <w:rPr>
                <w:sz w:val="24"/>
              </w:rPr>
              <w:t>условиям</w:t>
            </w:r>
            <w:r>
              <w:rPr>
                <w:spacing w:val="-10"/>
                <w:sz w:val="24"/>
              </w:rPr>
              <w:t xml:space="preserve"> </w:t>
            </w:r>
            <w:r>
              <w:rPr>
                <w:sz w:val="24"/>
              </w:rPr>
              <w:t>труда</w:t>
            </w:r>
            <w:r>
              <w:rPr>
                <w:spacing w:val="-5"/>
                <w:sz w:val="24"/>
              </w:rPr>
              <w:t xml:space="preserve"> </w:t>
            </w:r>
            <w:r>
              <w:rPr>
                <w:spacing w:val="-2"/>
                <w:sz w:val="24"/>
              </w:rPr>
              <w:t>секретаря</w:t>
            </w:r>
          </w:p>
        </w:tc>
        <w:tc>
          <w:tcPr>
            <w:tcW w:w="1842" w:type="dxa"/>
            <w:tcBorders>
              <w:bottom w:val="single" w:sz="4" w:space="0" w:color="000000"/>
            </w:tcBorders>
          </w:tcPr>
          <w:p w:rsidR="00F3343F" w:rsidRDefault="00F3343F" w:rsidP="00F3343F">
            <w:pPr>
              <w:pStyle w:val="TableParagraph"/>
              <w:spacing w:before="47"/>
              <w:ind w:left="105"/>
              <w:jc w:val="center"/>
              <w:rPr>
                <w:sz w:val="24"/>
              </w:rPr>
            </w:pPr>
            <w:r>
              <w:rPr>
                <w:spacing w:val="-10"/>
                <w:sz w:val="24"/>
              </w:rPr>
              <w:t>2</w:t>
            </w:r>
          </w:p>
        </w:tc>
        <w:tc>
          <w:tcPr>
            <w:tcW w:w="2977" w:type="dxa"/>
            <w:vMerge w:val="restart"/>
          </w:tcPr>
          <w:p w:rsidR="00F3343F" w:rsidRDefault="00F3343F">
            <w:pPr>
              <w:pStyle w:val="TableParagraph"/>
              <w:spacing w:before="47"/>
              <w:ind w:left="105"/>
              <w:rPr>
                <w:spacing w:val="-10"/>
                <w:sz w:val="24"/>
              </w:rPr>
            </w:pPr>
            <w:r w:rsidRPr="00F3343F">
              <w:rPr>
                <w:spacing w:val="-10"/>
                <w:sz w:val="24"/>
              </w:rPr>
              <w:t>ОК 01.; ОК 02.; ОК 03.; ОК 04.; ОК 05.; ПК 1.1.; ПК 1.2.; ПК 1.3.; ПК 1.4.; ОК 09.; ПК 1.5.; ПК 1.6.</w:t>
            </w:r>
          </w:p>
        </w:tc>
      </w:tr>
      <w:tr w:rsidR="00F3343F" w:rsidTr="008E36EA">
        <w:trPr>
          <w:trHeight w:val="388"/>
        </w:trPr>
        <w:tc>
          <w:tcPr>
            <w:tcW w:w="2381" w:type="dxa"/>
            <w:vMerge/>
            <w:tcBorders>
              <w:bottom w:val="single" w:sz="4" w:space="0" w:color="000000"/>
            </w:tcBorders>
          </w:tcPr>
          <w:p w:rsidR="00F3343F" w:rsidRDefault="00F3343F" w:rsidP="008E36EA">
            <w:pPr>
              <w:pStyle w:val="TableParagraph"/>
              <w:spacing w:before="8"/>
              <w:ind w:left="103"/>
              <w:rPr>
                <w:sz w:val="2"/>
                <w:szCs w:val="2"/>
              </w:rPr>
            </w:pPr>
          </w:p>
        </w:tc>
        <w:tc>
          <w:tcPr>
            <w:tcW w:w="8165" w:type="dxa"/>
            <w:tcBorders>
              <w:bottom w:val="single" w:sz="4" w:space="0" w:color="000000"/>
            </w:tcBorders>
          </w:tcPr>
          <w:p w:rsidR="00F3343F" w:rsidRDefault="00F3343F">
            <w:pPr>
              <w:pStyle w:val="TableParagraph"/>
              <w:spacing w:before="47"/>
              <w:ind w:left="102"/>
              <w:rPr>
                <w:sz w:val="24"/>
              </w:rPr>
            </w:pPr>
            <w:r>
              <w:rPr>
                <w:sz w:val="24"/>
              </w:rPr>
              <w:t>Оснащение</w:t>
            </w:r>
            <w:r>
              <w:rPr>
                <w:spacing w:val="-17"/>
                <w:sz w:val="24"/>
              </w:rPr>
              <w:t xml:space="preserve"> </w:t>
            </w:r>
            <w:r>
              <w:rPr>
                <w:sz w:val="24"/>
              </w:rPr>
              <w:t>офиса</w:t>
            </w:r>
            <w:r>
              <w:rPr>
                <w:spacing w:val="-15"/>
                <w:sz w:val="24"/>
              </w:rPr>
              <w:t xml:space="preserve"> </w:t>
            </w:r>
            <w:r>
              <w:rPr>
                <w:sz w:val="24"/>
              </w:rPr>
              <w:t>организационно-техническими</w:t>
            </w:r>
            <w:r>
              <w:rPr>
                <w:spacing w:val="-12"/>
                <w:sz w:val="24"/>
              </w:rPr>
              <w:t xml:space="preserve"> </w:t>
            </w:r>
            <w:r>
              <w:rPr>
                <w:spacing w:val="-2"/>
                <w:sz w:val="24"/>
              </w:rPr>
              <w:t>средствами</w:t>
            </w:r>
          </w:p>
        </w:tc>
        <w:tc>
          <w:tcPr>
            <w:tcW w:w="1842" w:type="dxa"/>
            <w:tcBorders>
              <w:bottom w:val="single" w:sz="4" w:space="0" w:color="000000"/>
            </w:tcBorders>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8E36EA">
        <w:trPr>
          <w:trHeight w:val="392"/>
        </w:trPr>
        <w:tc>
          <w:tcPr>
            <w:tcW w:w="2381" w:type="dxa"/>
            <w:vMerge/>
            <w:tcBorders>
              <w:bottom w:val="single" w:sz="4" w:space="0" w:color="000000"/>
            </w:tcBorders>
          </w:tcPr>
          <w:p w:rsidR="00F3343F" w:rsidRDefault="00F3343F" w:rsidP="008E36EA">
            <w:pPr>
              <w:pStyle w:val="TableParagraph"/>
              <w:spacing w:before="8"/>
              <w:ind w:left="103"/>
              <w:rPr>
                <w:sz w:val="2"/>
                <w:szCs w:val="2"/>
              </w:rPr>
            </w:pPr>
          </w:p>
        </w:tc>
        <w:tc>
          <w:tcPr>
            <w:tcW w:w="8165" w:type="dxa"/>
            <w:tcBorders>
              <w:bottom w:val="single" w:sz="4" w:space="0" w:color="000000"/>
            </w:tcBorders>
          </w:tcPr>
          <w:p w:rsidR="00F3343F" w:rsidRDefault="00F3343F">
            <w:pPr>
              <w:pStyle w:val="TableParagraph"/>
              <w:spacing w:before="47"/>
              <w:ind w:left="102"/>
              <w:rPr>
                <w:b/>
                <w:sz w:val="24"/>
              </w:rPr>
            </w:pPr>
            <w:r>
              <w:rPr>
                <w:b/>
                <w:sz w:val="24"/>
              </w:rPr>
              <w:t>Практические</w:t>
            </w:r>
            <w:r>
              <w:rPr>
                <w:b/>
                <w:spacing w:val="-12"/>
                <w:sz w:val="24"/>
              </w:rPr>
              <w:t xml:space="preserve"> </w:t>
            </w:r>
            <w:r>
              <w:rPr>
                <w:b/>
                <w:spacing w:val="-2"/>
                <w:sz w:val="24"/>
              </w:rPr>
              <w:t>занятия</w:t>
            </w:r>
          </w:p>
        </w:tc>
        <w:tc>
          <w:tcPr>
            <w:tcW w:w="1842" w:type="dxa"/>
            <w:tcBorders>
              <w:bottom w:val="single" w:sz="4" w:space="0" w:color="000000"/>
            </w:tcBorders>
          </w:tcPr>
          <w:p w:rsidR="00F3343F" w:rsidRDefault="00F3343F" w:rsidP="00F3343F">
            <w:pPr>
              <w:pStyle w:val="TableParagraph"/>
              <w:spacing w:line="275" w:lineRule="exact"/>
              <w:ind w:left="230"/>
              <w:jc w:val="center"/>
              <w:rPr>
                <w:b/>
                <w:sz w:val="24"/>
              </w:rPr>
            </w:pPr>
            <w:r>
              <w:rPr>
                <w:b/>
                <w:spacing w:val="-5"/>
                <w:sz w:val="24"/>
              </w:rPr>
              <w:t>11</w:t>
            </w:r>
          </w:p>
        </w:tc>
        <w:tc>
          <w:tcPr>
            <w:tcW w:w="2977" w:type="dxa"/>
            <w:vMerge/>
          </w:tcPr>
          <w:p w:rsidR="00F3343F" w:rsidRDefault="00F3343F">
            <w:pPr>
              <w:pStyle w:val="TableParagraph"/>
              <w:spacing w:line="275" w:lineRule="exact"/>
              <w:ind w:left="230"/>
              <w:rPr>
                <w:b/>
                <w:spacing w:val="-5"/>
                <w:sz w:val="24"/>
              </w:rPr>
            </w:pPr>
          </w:p>
        </w:tc>
      </w:tr>
      <w:tr w:rsidR="00F3343F" w:rsidTr="00F3343F">
        <w:trPr>
          <w:trHeight w:hRule="exact" w:val="398"/>
        </w:trPr>
        <w:tc>
          <w:tcPr>
            <w:tcW w:w="2381" w:type="dxa"/>
            <w:vMerge/>
          </w:tcPr>
          <w:p w:rsidR="00F3343F" w:rsidRDefault="00F3343F">
            <w:pPr>
              <w:rPr>
                <w:sz w:val="2"/>
                <w:szCs w:val="2"/>
              </w:rPr>
            </w:pPr>
          </w:p>
        </w:tc>
        <w:tc>
          <w:tcPr>
            <w:tcW w:w="8165" w:type="dxa"/>
          </w:tcPr>
          <w:p w:rsidR="00F3343F" w:rsidRDefault="00F3343F">
            <w:pPr>
              <w:pStyle w:val="TableParagraph"/>
              <w:spacing w:before="47"/>
              <w:ind w:left="102"/>
              <w:rPr>
                <w:sz w:val="24"/>
              </w:rPr>
            </w:pPr>
            <w:r>
              <w:rPr>
                <w:sz w:val="24"/>
              </w:rPr>
              <w:t>ПР.1</w:t>
            </w:r>
            <w:r>
              <w:rPr>
                <w:spacing w:val="-7"/>
                <w:sz w:val="24"/>
              </w:rPr>
              <w:t xml:space="preserve"> </w:t>
            </w:r>
            <w:r>
              <w:rPr>
                <w:sz w:val="24"/>
              </w:rPr>
              <w:t>Организация</w:t>
            </w:r>
            <w:r>
              <w:rPr>
                <w:spacing w:val="-5"/>
                <w:sz w:val="24"/>
              </w:rPr>
              <w:t xml:space="preserve"> </w:t>
            </w:r>
            <w:r>
              <w:rPr>
                <w:sz w:val="24"/>
              </w:rPr>
              <w:t>рабочего</w:t>
            </w:r>
            <w:r>
              <w:rPr>
                <w:spacing w:val="-5"/>
                <w:sz w:val="24"/>
              </w:rPr>
              <w:t xml:space="preserve"> </w:t>
            </w:r>
            <w:r>
              <w:rPr>
                <w:sz w:val="24"/>
              </w:rPr>
              <w:t>места</w:t>
            </w:r>
            <w:r>
              <w:rPr>
                <w:spacing w:val="-6"/>
                <w:sz w:val="24"/>
              </w:rPr>
              <w:t xml:space="preserve"> </w:t>
            </w:r>
            <w:r>
              <w:rPr>
                <w:sz w:val="24"/>
              </w:rPr>
              <w:t>в</w:t>
            </w:r>
            <w:r>
              <w:rPr>
                <w:spacing w:val="-6"/>
                <w:sz w:val="24"/>
              </w:rPr>
              <w:t xml:space="preserve"> </w:t>
            </w:r>
            <w:r>
              <w:rPr>
                <w:sz w:val="24"/>
              </w:rPr>
              <w:t>соответствии</w:t>
            </w:r>
            <w:r>
              <w:rPr>
                <w:spacing w:val="-3"/>
                <w:sz w:val="24"/>
              </w:rPr>
              <w:t xml:space="preserve"> </w:t>
            </w:r>
            <w:r>
              <w:rPr>
                <w:sz w:val="24"/>
              </w:rPr>
              <w:t>с</w:t>
            </w:r>
            <w:r>
              <w:rPr>
                <w:spacing w:val="-7"/>
                <w:sz w:val="24"/>
              </w:rPr>
              <w:t xml:space="preserve"> </w:t>
            </w:r>
            <w:r>
              <w:rPr>
                <w:sz w:val="24"/>
              </w:rPr>
              <w:t>требованиями</w:t>
            </w:r>
            <w:r>
              <w:rPr>
                <w:spacing w:val="-6"/>
                <w:sz w:val="24"/>
              </w:rPr>
              <w:t xml:space="preserve"> </w:t>
            </w:r>
            <w:r>
              <w:rPr>
                <w:sz w:val="24"/>
              </w:rPr>
              <w:t>эргономики</w:t>
            </w:r>
            <w:r>
              <w:rPr>
                <w:spacing w:val="-4"/>
                <w:sz w:val="24"/>
              </w:rPr>
              <w:t xml:space="preserve"> </w:t>
            </w:r>
            <w:r>
              <w:rPr>
                <w:sz w:val="24"/>
              </w:rPr>
              <w:t>и</w:t>
            </w:r>
            <w:r>
              <w:rPr>
                <w:spacing w:val="-4"/>
                <w:sz w:val="24"/>
              </w:rPr>
              <w:t xml:space="preserve"> </w:t>
            </w:r>
            <w:r>
              <w:rPr>
                <w:sz w:val="24"/>
              </w:rPr>
              <w:t>культуры</w:t>
            </w:r>
            <w:r>
              <w:rPr>
                <w:spacing w:val="-5"/>
                <w:sz w:val="24"/>
              </w:rPr>
              <w:t xml:space="preserve"> </w:t>
            </w:r>
            <w:r>
              <w:rPr>
                <w:spacing w:val="-2"/>
                <w:sz w:val="24"/>
              </w:rPr>
              <w:t>труда</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3"/>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ПР.2</w:t>
            </w:r>
            <w:r>
              <w:rPr>
                <w:spacing w:val="-13"/>
                <w:sz w:val="24"/>
              </w:rPr>
              <w:t xml:space="preserve"> </w:t>
            </w:r>
            <w:r>
              <w:rPr>
                <w:sz w:val="24"/>
              </w:rPr>
              <w:t>Характеристика</w:t>
            </w:r>
            <w:r>
              <w:rPr>
                <w:spacing w:val="-10"/>
                <w:sz w:val="24"/>
              </w:rPr>
              <w:t xml:space="preserve"> </w:t>
            </w:r>
            <w:r>
              <w:rPr>
                <w:sz w:val="24"/>
              </w:rPr>
              <w:t>и</w:t>
            </w:r>
            <w:r>
              <w:rPr>
                <w:spacing w:val="-10"/>
                <w:sz w:val="24"/>
              </w:rPr>
              <w:t xml:space="preserve"> </w:t>
            </w:r>
            <w:r>
              <w:rPr>
                <w:sz w:val="24"/>
              </w:rPr>
              <w:t>классификация</w:t>
            </w:r>
            <w:r>
              <w:rPr>
                <w:spacing w:val="-13"/>
                <w:sz w:val="24"/>
              </w:rPr>
              <w:t xml:space="preserve"> </w:t>
            </w:r>
            <w:r>
              <w:rPr>
                <w:sz w:val="24"/>
              </w:rPr>
              <w:t>технических</w:t>
            </w:r>
            <w:r>
              <w:rPr>
                <w:spacing w:val="-7"/>
                <w:sz w:val="24"/>
              </w:rPr>
              <w:t xml:space="preserve"> </w:t>
            </w:r>
            <w:r>
              <w:rPr>
                <w:sz w:val="24"/>
              </w:rPr>
              <w:t>средств,</w:t>
            </w:r>
            <w:r>
              <w:rPr>
                <w:spacing w:val="-9"/>
                <w:sz w:val="24"/>
              </w:rPr>
              <w:t xml:space="preserve"> </w:t>
            </w:r>
            <w:r>
              <w:rPr>
                <w:sz w:val="24"/>
              </w:rPr>
              <w:t>используемых</w:t>
            </w:r>
            <w:r>
              <w:rPr>
                <w:spacing w:val="-6"/>
                <w:sz w:val="24"/>
              </w:rPr>
              <w:t xml:space="preserve"> </w:t>
            </w:r>
            <w:r>
              <w:rPr>
                <w:sz w:val="24"/>
              </w:rPr>
              <w:t>в</w:t>
            </w:r>
            <w:r>
              <w:rPr>
                <w:spacing w:val="-10"/>
                <w:sz w:val="24"/>
              </w:rPr>
              <w:t xml:space="preserve"> </w:t>
            </w:r>
            <w:r>
              <w:rPr>
                <w:sz w:val="24"/>
              </w:rPr>
              <w:t>деятельности</w:t>
            </w:r>
            <w:r>
              <w:rPr>
                <w:spacing w:val="-4"/>
                <w:sz w:val="24"/>
              </w:rPr>
              <w:t xml:space="preserve"> </w:t>
            </w:r>
            <w:r>
              <w:rPr>
                <w:spacing w:val="-2"/>
                <w:sz w:val="24"/>
              </w:rPr>
              <w:t>секретаря</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398"/>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4"/>
              <w:ind w:left="102"/>
              <w:rPr>
                <w:sz w:val="24"/>
              </w:rPr>
            </w:pPr>
            <w:r>
              <w:rPr>
                <w:sz w:val="24"/>
              </w:rPr>
              <w:t>ПР3</w:t>
            </w:r>
            <w:r>
              <w:rPr>
                <w:spacing w:val="-8"/>
                <w:sz w:val="24"/>
              </w:rPr>
              <w:t xml:space="preserve"> </w:t>
            </w:r>
            <w:r>
              <w:rPr>
                <w:sz w:val="24"/>
              </w:rPr>
              <w:t>Средства</w:t>
            </w:r>
            <w:r>
              <w:rPr>
                <w:spacing w:val="-8"/>
                <w:sz w:val="24"/>
              </w:rPr>
              <w:t xml:space="preserve"> </w:t>
            </w:r>
            <w:r>
              <w:rPr>
                <w:sz w:val="24"/>
              </w:rPr>
              <w:t>подготовки,</w:t>
            </w:r>
            <w:r>
              <w:rPr>
                <w:spacing w:val="-6"/>
                <w:sz w:val="24"/>
              </w:rPr>
              <w:t xml:space="preserve"> </w:t>
            </w:r>
            <w:r>
              <w:rPr>
                <w:sz w:val="24"/>
              </w:rPr>
              <w:t>изготовления</w:t>
            </w:r>
            <w:r>
              <w:rPr>
                <w:spacing w:val="-6"/>
                <w:sz w:val="24"/>
              </w:rPr>
              <w:t xml:space="preserve"> </w:t>
            </w:r>
            <w:r>
              <w:rPr>
                <w:sz w:val="24"/>
              </w:rPr>
              <w:t>и</w:t>
            </w:r>
            <w:r>
              <w:rPr>
                <w:spacing w:val="-5"/>
                <w:sz w:val="24"/>
              </w:rPr>
              <w:t xml:space="preserve"> </w:t>
            </w:r>
            <w:r>
              <w:rPr>
                <w:sz w:val="24"/>
              </w:rPr>
              <w:t>обработки</w:t>
            </w:r>
            <w:r>
              <w:rPr>
                <w:spacing w:val="-5"/>
                <w:sz w:val="24"/>
              </w:rPr>
              <w:t xml:space="preserve"> </w:t>
            </w:r>
            <w:r>
              <w:rPr>
                <w:spacing w:val="-2"/>
                <w:sz w:val="24"/>
              </w:rPr>
              <w:t>документов</w:t>
            </w:r>
          </w:p>
        </w:tc>
        <w:tc>
          <w:tcPr>
            <w:tcW w:w="1842" w:type="dxa"/>
          </w:tcPr>
          <w:p w:rsidR="00F3343F" w:rsidRDefault="00F3343F" w:rsidP="00F3343F">
            <w:pPr>
              <w:pStyle w:val="TableParagraph"/>
              <w:spacing w:before="44"/>
              <w:ind w:left="105"/>
              <w:jc w:val="center"/>
              <w:rPr>
                <w:sz w:val="24"/>
              </w:rPr>
            </w:pPr>
            <w:r>
              <w:rPr>
                <w:spacing w:val="-10"/>
                <w:sz w:val="24"/>
              </w:rPr>
              <w:t>2</w:t>
            </w:r>
          </w:p>
        </w:tc>
        <w:tc>
          <w:tcPr>
            <w:tcW w:w="2977" w:type="dxa"/>
            <w:vMerge/>
          </w:tcPr>
          <w:p w:rsidR="00F3343F" w:rsidRDefault="00F3343F">
            <w:pPr>
              <w:pStyle w:val="TableParagraph"/>
              <w:spacing w:before="44"/>
              <w:ind w:left="105"/>
              <w:rPr>
                <w:spacing w:val="-10"/>
                <w:sz w:val="24"/>
              </w:rPr>
            </w:pPr>
          </w:p>
        </w:tc>
      </w:tr>
      <w:tr w:rsidR="00F3343F" w:rsidTr="00F3343F">
        <w:trPr>
          <w:trHeight w:hRule="exact" w:val="400"/>
        </w:trPr>
        <w:tc>
          <w:tcPr>
            <w:tcW w:w="2381" w:type="dxa"/>
            <w:vMerge/>
            <w:tcBorders>
              <w:bottom w:val="nil"/>
            </w:tcBorders>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ПР.4</w:t>
            </w:r>
            <w:r>
              <w:rPr>
                <w:spacing w:val="-5"/>
                <w:sz w:val="24"/>
              </w:rPr>
              <w:t xml:space="preserve"> </w:t>
            </w:r>
            <w:r>
              <w:rPr>
                <w:sz w:val="24"/>
              </w:rPr>
              <w:t>Средства</w:t>
            </w:r>
            <w:r>
              <w:rPr>
                <w:spacing w:val="-5"/>
                <w:sz w:val="24"/>
              </w:rPr>
              <w:t xml:space="preserve"> </w:t>
            </w:r>
            <w:r>
              <w:rPr>
                <w:sz w:val="24"/>
              </w:rPr>
              <w:t>копирования</w:t>
            </w:r>
            <w:r>
              <w:rPr>
                <w:spacing w:val="-3"/>
                <w:sz w:val="24"/>
              </w:rPr>
              <w:t xml:space="preserve"> </w:t>
            </w:r>
            <w:r>
              <w:rPr>
                <w:sz w:val="24"/>
              </w:rPr>
              <w:t>и</w:t>
            </w:r>
            <w:r>
              <w:rPr>
                <w:spacing w:val="-4"/>
                <w:sz w:val="24"/>
              </w:rPr>
              <w:t xml:space="preserve"> </w:t>
            </w:r>
            <w:r>
              <w:rPr>
                <w:spacing w:val="-2"/>
                <w:sz w:val="24"/>
              </w:rPr>
              <w:t>размножения</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1"/>
        </w:trPr>
        <w:tc>
          <w:tcPr>
            <w:tcW w:w="2381" w:type="dxa"/>
            <w:tcBorders>
              <w:top w:val="nil"/>
              <w:bottom w:val="nil"/>
            </w:tcBorders>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ПР.5</w:t>
            </w:r>
            <w:r>
              <w:rPr>
                <w:spacing w:val="-5"/>
                <w:sz w:val="24"/>
              </w:rPr>
              <w:t xml:space="preserve"> </w:t>
            </w:r>
            <w:r>
              <w:rPr>
                <w:sz w:val="24"/>
              </w:rPr>
              <w:t>Средства</w:t>
            </w:r>
            <w:r>
              <w:rPr>
                <w:spacing w:val="-9"/>
                <w:sz w:val="24"/>
              </w:rPr>
              <w:t xml:space="preserve"> </w:t>
            </w:r>
            <w:r>
              <w:rPr>
                <w:sz w:val="24"/>
              </w:rPr>
              <w:t>хранения</w:t>
            </w:r>
            <w:r>
              <w:rPr>
                <w:spacing w:val="-4"/>
                <w:sz w:val="24"/>
              </w:rPr>
              <w:t xml:space="preserve"> </w:t>
            </w:r>
            <w:r>
              <w:rPr>
                <w:sz w:val="24"/>
              </w:rPr>
              <w:t>и</w:t>
            </w:r>
            <w:r>
              <w:rPr>
                <w:spacing w:val="-5"/>
                <w:sz w:val="24"/>
              </w:rPr>
              <w:t xml:space="preserve"> </w:t>
            </w:r>
            <w:r>
              <w:rPr>
                <w:sz w:val="24"/>
              </w:rPr>
              <w:t>транспортировки</w:t>
            </w:r>
            <w:r>
              <w:rPr>
                <w:spacing w:val="-3"/>
                <w:sz w:val="24"/>
              </w:rPr>
              <w:t xml:space="preserve"> </w:t>
            </w:r>
            <w:r>
              <w:rPr>
                <w:spacing w:val="-2"/>
                <w:sz w:val="24"/>
              </w:rPr>
              <w:t>информации</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398"/>
        </w:trPr>
        <w:tc>
          <w:tcPr>
            <w:tcW w:w="2381" w:type="dxa"/>
            <w:tcBorders>
              <w:top w:val="nil"/>
            </w:tcBorders>
          </w:tcPr>
          <w:p w:rsidR="00F3343F" w:rsidRDefault="00F3343F">
            <w:pPr>
              <w:pStyle w:val="TableParagraph"/>
              <w:rPr>
                <w:sz w:val="24"/>
              </w:rPr>
            </w:pPr>
          </w:p>
        </w:tc>
        <w:tc>
          <w:tcPr>
            <w:tcW w:w="8165" w:type="dxa"/>
            <w:tcBorders>
              <w:bottom w:val="single" w:sz="4" w:space="0" w:color="auto"/>
            </w:tcBorders>
          </w:tcPr>
          <w:p w:rsidR="00F3343F" w:rsidRDefault="00F3343F">
            <w:pPr>
              <w:pStyle w:val="TableParagraph"/>
              <w:spacing w:before="44"/>
              <w:ind w:left="102"/>
              <w:rPr>
                <w:sz w:val="24"/>
              </w:rPr>
            </w:pPr>
            <w:r>
              <w:rPr>
                <w:sz w:val="24"/>
              </w:rPr>
              <w:t>СУРО</w:t>
            </w:r>
            <w:r>
              <w:rPr>
                <w:spacing w:val="-14"/>
                <w:sz w:val="24"/>
              </w:rPr>
              <w:t xml:space="preserve"> </w:t>
            </w:r>
            <w:r>
              <w:rPr>
                <w:sz w:val="24"/>
              </w:rPr>
              <w:t>1</w:t>
            </w:r>
            <w:r>
              <w:rPr>
                <w:spacing w:val="-6"/>
                <w:sz w:val="24"/>
              </w:rPr>
              <w:t xml:space="preserve"> </w:t>
            </w:r>
            <w:r>
              <w:rPr>
                <w:sz w:val="24"/>
              </w:rPr>
              <w:t>Систематическая</w:t>
            </w:r>
            <w:r>
              <w:rPr>
                <w:spacing w:val="-8"/>
                <w:sz w:val="24"/>
              </w:rPr>
              <w:t xml:space="preserve"> </w:t>
            </w:r>
            <w:r>
              <w:rPr>
                <w:sz w:val="24"/>
              </w:rPr>
              <w:t>работа</w:t>
            </w:r>
            <w:r>
              <w:rPr>
                <w:spacing w:val="-7"/>
                <w:sz w:val="24"/>
              </w:rPr>
              <w:t xml:space="preserve"> </w:t>
            </w:r>
            <w:r>
              <w:rPr>
                <w:sz w:val="24"/>
              </w:rPr>
              <w:t>с</w:t>
            </w:r>
            <w:r>
              <w:rPr>
                <w:spacing w:val="-5"/>
                <w:sz w:val="24"/>
              </w:rPr>
              <w:t xml:space="preserve"> </w:t>
            </w:r>
            <w:r>
              <w:rPr>
                <w:sz w:val="24"/>
              </w:rPr>
              <w:t>конспектами,</w:t>
            </w:r>
            <w:r>
              <w:rPr>
                <w:spacing w:val="-4"/>
                <w:sz w:val="24"/>
              </w:rPr>
              <w:t xml:space="preserve"> </w:t>
            </w:r>
            <w:r>
              <w:rPr>
                <w:sz w:val="24"/>
              </w:rPr>
              <w:t>учебной</w:t>
            </w:r>
            <w:r>
              <w:rPr>
                <w:spacing w:val="-5"/>
                <w:sz w:val="24"/>
              </w:rPr>
              <w:t xml:space="preserve"> </w:t>
            </w:r>
            <w:r>
              <w:rPr>
                <w:sz w:val="24"/>
              </w:rPr>
              <w:t>и</w:t>
            </w:r>
            <w:r>
              <w:rPr>
                <w:spacing w:val="-7"/>
                <w:sz w:val="24"/>
              </w:rPr>
              <w:t xml:space="preserve"> </w:t>
            </w:r>
            <w:r>
              <w:rPr>
                <w:sz w:val="24"/>
              </w:rPr>
              <w:t>специальной</w:t>
            </w:r>
            <w:r>
              <w:rPr>
                <w:spacing w:val="-5"/>
                <w:sz w:val="24"/>
              </w:rPr>
              <w:t xml:space="preserve"> </w:t>
            </w:r>
            <w:r>
              <w:rPr>
                <w:sz w:val="24"/>
              </w:rPr>
              <w:t>литературой</w:t>
            </w:r>
            <w:r>
              <w:rPr>
                <w:spacing w:val="-5"/>
                <w:sz w:val="24"/>
              </w:rPr>
              <w:t xml:space="preserve"> </w:t>
            </w:r>
            <w:r>
              <w:rPr>
                <w:sz w:val="24"/>
              </w:rPr>
              <w:t>(по</w:t>
            </w:r>
            <w:r>
              <w:rPr>
                <w:spacing w:val="-5"/>
                <w:sz w:val="24"/>
              </w:rPr>
              <w:t xml:space="preserve"> </w:t>
            </w:r>
            <w:r>
              <w:rPr>
                <w:sz w:val="24"/>
              </w:rPr>
              <w:t>вопросам</w:t>
            </w:r>
            <w:r>
              <w:rPr>
                <w:spacing w:val="-9"/>
                <w:sz w:val="24"/>
              </w:rPr>
              <w:t xml:space="preserve"> </w:t>
            </w:r>
            <w:r>
              <w:rPr>
                <w:spacing w:val="-10"/>
                <w:sz w:val="24"/>
              </w:rPr>
              <w:t>к</w:t>
            </w:r>
          </w:p>
        </w:tc>
        <w:tc>
          <w:tcPr>
            <w:tcW w:w="1842" w:type="dxa"/>
            <w:tcBorders>
              <w:bottom w:val="single" w:sz="4" w:space="0" w:color="auto"/>
            </w:tcBorders>
          </w:tcPr>
          <w:p w:rsidR="00F3343F" w:rsidRDefault="00F3343F" w:rsidP="00F3343F">
            <w:pPr>
              <w:pStyle w:val="TableParagraph"/>
              <w:spacing w:before="44"/>
              <w:ind w:left="105"/>
              <w:jc w:val="center"/>
              <w:rPr>
                <w:sz w:val="24"/>
              </w:rPr>
            </w:pPr>
            <w:r>
              <w:rPr>
                <w:spacing w:val="-10"/>
                <w:sz w:val="24"/>
              </w:rPr>
              <w:t>1</w:t>
            </w:r>
          </w:p>
        </w:tc>
        <w:tc>
          <w:tcPr>
            <w:tcW w:w="2977" w:type="dxa"/>
            <w:vMerge/>
            <w:tcBorders>
              <w:bottom w:val="single" w:sz="4" w:space="0" w:color="auto"/>
            </w:tcBorders>
          </w:tcPr>
          <w:p w:rsidR="00F3343F" w:rsidRDefault="00F3343F">
            <w:pPr>
              <w:pStyle w:val="TableParagraph"/>
              <w:spacing w:before="44"/>
              <w:ind w:left="105"/>
              <w:rPr>
                <w:spacing w:val="-10"/>
                <w:sz w:val="24"/>
              </w:rPr>
            </w:pPr>
          </w:p>
        </w:tc>
      </w:tr>
    </w:tbl>
    <w:p w:rsidR="0063711F" w:rsidRDefault="0063711F">
      <w:pPr>
        <w:pStyle w:val="TableParagraph"/>
        <w:rPr>
          <w:sz w:val="24"/>
        </w:rPr>
        <w:sectPr w:rsidR="0063711F">
          <w:footerReference w:type="default" r:id="rId192"/>
          <w:pgSz w:w="16860" w:h="11920" w:orient="landscape"/>
          <w:pgMar w:top="880" w:right="283" w:bottom="280" w:left="708" w:header="0" w:footer="0"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8165"/>
        <w:gridCol w:w="1842"/>
        <w:gridCol w:w="2977"/>
      </w:tblGrid>
      <w:tr w:rsidR="00F3343F" w:rsidTr="00F3343F">
        <w:trPr>
          <w:trHeight w:hRule="exact" w:val="422"/>
        </w:trPr>
        <w:tc>
          <w:tcPr>
            <w:tcW w:w="2381" w:type="dxa"/>
            <w:tcBorders>
              <w:top w:val="nil"/>
            </w:tcBorders>
          </w:tcPr>
          <w:p w:rsidR="00F3343F" w:rsidRDefault="00F3343F">
            <w:pPr>
              <w:pStyle w:val="TableParagraph"/>
              <w:rPr>
                <w:sz w:val="24"/>
              </w:rPr>
            </w:pPr>
          </w:p>
        </w:tc>
        <w:tc>
          <w:tcPr>
            <w:tcW w:w="8165" w:type="dxa"/>
            <w:tcBorders>
              <w:top w:val="nil"/>
            </w:tcBorders>
          </w:tcPr>
          <w:p w:rsidR="00F3343F" w:rsidRDefault="00F3343F">
            <w:pPr>
              <w:pStyle w:val="TableParagraph"/>
              <w:spacing w:before="47"/>
              <w:ind w:left="102"/>
              <w:rPr>
                <w:sz w:val="24"/>
              </w:rPr>
            </w:pPr>
            <w:r>
              <w:rPr>
                <w:sz w:val="24"/>
              </w:rPr>
              <w:t>параграфам,</w:t>
            </w:r>
            <w:r>
              <w:rPr>
                <w:spacing w:val="-12"/>
                <w:sz w:val="24"/>
              </w:rPr>
              <w:t xml:space="preserve"> </w:t>
            </w:r>
            <w:r>
              <w:rPr>
                <w:sz w:val="24"/>
              </w:rPr>
              <w:t>главам</w:t>
            </w:r>
            <w:r>
              <w:rPr>
                <w:spacing w:val="-4"/>
                <w:sz w:val="24"/>
              </w:rPr>
              <w:t xml:space="preserve"> </w:t>
            </w:r>
            <w:r>
              <w:rPr>
                <w:sz w:val="24"/>
              </w:rPr>
              <w:t>учебных</w:t>
            </w:r>
            <w:r>
              <w:rPr>
                <w:spacing w:val="-8"/>
                <w:sz w:val="24"/>
              </w:rPr>
              <w:t xml:space="preserve"> </w:t>
            </w:r>
            <w:r>
              <w:rPr>
                <w:sz w:val="24"/>
              </w:rPr>
              <w:t>пособий,</w:t>
            </w:r>
            <w:r>
              <w:rPr>
                <w:spacing w:val="-5"/>
                <w:sz w:val="24"/>
              </w:rPr>
              <w:t xml:space="preserve"> </w:t>
            </w:r>
            <w:r>
              <w:rPr>
                <w:sz w:val="24"/>
              </w:rPr>
              <w:t>указанным</w:t>
            </w:r>
            <w:r>
              <w:rPr>
                <w:spacing w:val="-9"/>
                <w:sz w:val="24"/>
              </w:rPr>
              <w:t xml:space="preserve"> </w:t>
            </w:r>
            <w:r>
              <w:rPr>
                <w:spacing w:val="-2"/>
                <w:sz w:val="24"/>
              </w:rPr>
              <w:t>преподавателем),</w:t>
            </w:r>
          </w:p>
        </w:tc>
        <w:tc>
          <w:tcPr>
            <w:tcW w:w="1842" w:type="dxa"/>
            <w:tcBorders>
              <w:top w:val="nil"/>
            </w:tcBorders>
          </w:tcPr>
          <w:p w:rsidR="00F3343F" w:rsidRDefault="00F3343F">
            <w:pPr>
              <w:pStyle w:val="TableParagraph"/>
              <w:rPr>
                <w:sz w:val="24"/>
              </w:rPr>
            </w:pPr>
          </w:p>
        </w:tc>
        <w:tc>
          <w:tcPr>
            <w:tcW w:w="2977" w:type="dxa"/>
            <w:tcBorders>
              <w:top w:val="nil"/>
            </w:tcBorders>
          </w:tcPr>
          <w:p w:rsidR="00F3343F" w:rsidRDefault="00F3343F">
            <w:pPr>
              <w:pStyle w:val="TableParagraph"/>
              <w:rPr>
                <w:sz w:val="24"/>
              </w:rPr>
            </w:pPr>
          </w:p>
        </w:tc>
      </w:tr>
      <w:tr w:rsidR="00F3343F" w:rsidTr="008E36EA">
        <w:trPr>
          <w:trHeight w:val="388"/>
        </w:trPr>
        <w:tc>
          <w:tcPr>
            <w:tcW w:w="2381" w:type="dxa"/>
            <w:vMerge w:val="restart"/>
            <w:tcBorders>
              <w:bottom w:val="single" w:sz="4" w:space="0" w:color="000000"/>
            </w:tcBorders>
          </w:tcPr>
          <w:p w:rsidR="00F3343F" w:rsidRDefault="00F3343F">
            <w:pPr>
              <w:pStyle w:val="TableParagraph"/>
              <w:spacing w:before="39" w:line="275" w:lineRule="exact"/>
              <w:ind w:left="103"/>
              <w:rPr>
                <w:b/>
                <w:sz w:val="24"/>
              </w:rPr>
            </w:pPr>
            <w:r>
              <w:rPr>
                <w:b/>
                <w:sz w:val="24"/>
              </w:rPr>
              <w:t>Тема</w:t>
            </w:r>
            <w:r>
              <w:rPr>
                <w:b/>
                <w:spacing w:val="-2"/>
                <w:sz w:val="24"/>
              </w:rPr>
              <w:t xml:space="preserve"> </w:t>
            </w:r>
            <w:r>
              <w:rPr>
                <w:b/>
                <w:spacing w:val="-5"/>
                <w:sz w:val="24"/>
              </w:rPr>
              <w:t>3.3</w:t>
            </w:r>
          </w:p>
          <w:p w:rsidR="00F3343F" w:rsidRDefault="00F3343F">
            <w:pPr>
              <w:pStyle w:val="TableParagraph"/>
              <w:spacing w:before="9" w:line="271" w:lineRule="exact"/>
              <w:ind w:left="103"/>
              <w:rPr>
                <w:b/>
                <w:sz w:val="24"/>
              </w:rPr>
            </w:pPr>
            <w:r>
              <w:rPr>
                <w:b/>
                <w:spacing w:val="-2"/>
                <w:sz w:val="24"/>
              </w:rPr>
              <w:t>Административные</w:t>
            </w:r>
          </w:p>
          <w:p w:rsidR="00F3343F" w:rsidRDefault="00F3343F">
            <w:pPr>
              <w:pStyle w:val="TableParagraph"/>
              <w:spacing w:before="4" w:line="257" w:lineRule="exact"/>
              <w:ind w:left="103"/>
              <w:rPr>
                <w:b/>
                <w:sz w:val="24"/>
              </w:rPr>
            </w:pPr>
            <w:r>
              <w:rPr>
                <w:b/>
                <w:sz w:val="24"/>
              </w:rPr>
              <w:t>функции</w:t>
            </w:r>
            <w:r>
              <w:rPr>
                <w:b/>
                <w:spacing w:val="-9"/>
                <w:sz w:val="24"/>
              </w:rPr>
              <w:t xml:space="preserve"> </w:t>
            </w:r>
            <w:r>
              <w:rPr>
                <w:b/>
                <w:spacing w:val="-2"/>
                <w:sz w:val="24"/>
              </w:rPr>
              <w:t>секретаря</w:t>
            </w:r>
          </w:p>
          <w:p w:rsidR="00F3343F" w:rsidRDefault="00F3343F">
            <w:pPr>
              <w:pStyle w:val="TableParagraph"/>
              <w:spacing w:line="260" w:lineRule="exact"/>
              <w:ind w:left="103"/>
              <w:rPr>
                <w:b/>
                <w:sz w:val="24"/>
              </w:rPr>
            </w:pPr>
            <w:r>
              <w:rPr>
                <w:b/>
                <w:spacing w:val="-2"/>
                <w:sz w:val="24"/>
              </w:rPr>
              <w:t>Офисная</w:t>
            </w:r>
          </w:p>
          <w:p w:rsidR="00F3343F" w:rsidRDefault="00F3343F">
            <w:pPr>
              <w:pStyle w:val="TableParagraph"/>
              <w:spacing w:before="37" w:line="271" w:lineRule="exact"/>
              <w:ind w:left="103"/>
              <w:rPr>
                <w:b/>
                <w:sz w:val="24"/>
              </w:rPr>
            </w:pPr>
            <w:r>
              <w:rPr>
                <w:b/>
                <w:spacing w:val="-2"/>
                <w:sz w:val="24"/>
              </w:rPr>
              <w:t>АТС.Основные</w:t>
            </w:r>
          </w:p>
          <w:p w:rsidR="00F3343F" w:rsidRDefault="00F3343F">
            <w:pPr>
              <w:pStyle w:val="TableParagraph"/>
              <w:spacing w:before="4" w:line="275" w:lineRule="exact"/>
              <w:ind w:left="103"/>
              <w:rPr>
                <w:b/>
                <w:sz w:val="24"/>
              </w:rPr>
            </w:pPr>
            <w:r>
              <w:rPr>
                <w:b/>
                <w:sz w:val="24"/>
              </w:rPr>
              <w:t>функции</w:t>
            </w:r>
            <w:r>
              <w:rPr>
                <w:b/>
                <w:spacing w:val="-3"/>
                <w:sz w:val="24"/>
              </w:rPr>
              <w:t xml:space="preserve"> </w:t>
            </w:r>
            <w:r>
              <w:rPr>
                <w:b/>
                <w:sz w:val="24"/>
              </w:rPr>
              <w:t>и</w:t>
            </w:r>
            <w:r>
              <w:rPr>
                <w:b/>
                <w:spacing w:val="-3"/>
                <w:sz w:val="24"/>
              </w:rPr>
              <w:t xml:space="preserve"> </w:t>
            </w:r>
            <w:r>
              <w:rPr>
                <w:b/>
                <w:spacing w:val="-2"/>
                <w:sz w:val="24"/>
              </w:rPr>
              <w:t>правила</w:t>
            </w:r>
          </w:p>
          <w:p w:rsidR="00F3343F" w:rsidRDefault="00F3343F" w:rsidP="008E36EA">
            <w:pPr>
              <w:pStyle w:val="TableParagraph"/>
              <w:spacing w:before="8"/>
              <w:ind w:left="103"/>
              <w:rPr>
                <w:b/>
                <w:sz w:val="24"/>
              </w:rPr>
            </w:pPr>
            <w:r>
              <w:rPr>
                <w:b/>
                <w:spacing w:val="-2"/>
                <w:sz w:val="24"/>
              </w:rPr>
              <w:t>использования.</w:t>
            </w:r>
          </w:p>
        </w:tc>
        <w:tc>
          <w:tcPr>
            <w:tcW w:w="8165" w:type="dxa"/>
            <w:tcBorders>
              <w:bottom w:val="single" w:sz="4" w:space="0" w:color="000000"/>
            </w:tcBorders>
          </w:tcPr>
          <w:p w:rsidR="00F3343F" w:rsidRDefault="00F3343F">
            <w:pPr>
              <w:pStyle w:val="TableParagraph"/>
              <w:spacing w:before="44"/>
              <w:ind w:left="102"/>
              <w:rPr>
                <w:b/>
                <w:sz w:val="24"/>
              </w:rPr>
            </w:pPr>
            <w:r>
              <w:rPr>
                <w:b/>
                <w:spacing w:val="-2"/>
                <w:sz w:val="24"/>
              </w:rPr>
              <w:t>Содержание</w:t>
            </w:r>
          </w:p>
        </w:tc>
        <w:tc>
          <w:tcPr>
            <w:tcW w:w="1842" w:type="dxa"/>
            <w:tcBorders>
              <w:bottom w:val="single" w:sz="4" w:space="0" w:color="000000"/>
            </w:tcBorders>
          </w:tcPr>
          <w:p w:rsidR="00F3343F" w:rsidRDefault="00F3343F" w:rsidP="00F3343F">
            <w:pPr>
              <w:pStyle w:val="TableParagraph"/>
              <w:spacing w:line="275" w:lineRule="exact"/>
              <w:ind w:left="170"/>
              <w:jc w:val="center"/>
              <w:rPr>
                <w:b/>
                <w:sz w:val="24"/>
              </w:rPr>
            </w:pPr>
            <w:r>
              <w:rPr>
                <w:b/>
                <w:spacing w:val="-5"/>
                <w:sz w:val="24"/>
              </w:rPr>
              <w:t>25</w:t>
            </w:r>
          </w:p>
        </w:tc>
        <w:tc>
          <w:tcPr>
            <w:tcW w:w="2977" w:type="dxa"/>
            <w:vMerge w:val="restart"/>
          </w:tcPr>
          <w:p w:rsidR="00F3343F" w:rsidRPr="00F3343F" w:rsidRDefault="00F3343F">
            <w:pPr>
              <w:pStyle w:val="TableParagraph"/>
              <w:spacing w:line="275" w:lineRule="exact"/>
              <w:ind w:left="170"/>
              <w:rPr>
                <w:bCs/>
                <w:spacing w:val="-5"/>
                <w:sz w:val="24"/>
              </w:rPr>
            </w:pPr>
            <w:r w:rsidRPr="00F3343F">
              <w:rPr>
                <w:bCs/>
                <w:spacing w:val="-5"/>
                <w:sz w:val="24"/>
              </w:rPr>
              <w:t>ОК 01.; ОК 02.; ОК 03.; ОК 04.; ОК 05.; ПК 1.1.; ПК 1.2.; ПК 1.3.; ПК 1.4.; ОК 09.; ПК 1.5.; ПК 1.6.</w:t>
            </w:r>
          </w:p>
        </w:tc>
      </w:tr>
      <w:tr w:rsidR="00F3343F" w:rsidTr="008E36EA">
        <w:trPr>
          <w:trHeight w:val="389"/>
        </w:trPr>
        <w:tc>
          <w:tcPr>
            <w:tcW w:w="2381" w:type="dxa"/>
            <w:vMerge/>
            <w:tcBorders>
              <w:bottom w:val="single" w:sz="4" w:space="0" w:color="000000"/>
            </w:tcBorders>
          </w:tcPr>
          <w:p w:rsidR="00F3343F" w:rsidRDefault="00F3343F" w:rsidP="008E36EA">
            <w:pPr>
              <w:pStyle w:val="TableParagraph"/>
              <w:spacing w:before="8"/>
              <w:ind w:left="103"/>
              <w:rPr>
                <w:sz w:val="2"/>
                <w:szCs w:val="2"/>
              </w:rPr>
            </w:pPr>
          </w:p>
        </w:tc>
        <w:tc>
          <w:tcPr>
            <w:tcW w:w="8165" w:type="dxa"/>
            <w:tcBorders>
              <w:bottom w:val="single" w:sz="4" w:space="0" w:color="000000"/>
            </w:tcBorders>
          </w:tcPr>
          <w:p w:rsidR="00F3343F" w:rsidRDefault="00F3343F">
            <w:pPr>
              <w:pStyle w:val="TableParagraph"/>
              <w:spacing w:before="49"/>
              <w:ind w:left="102"/>
              <w:rPr>
                <w:sz w:val="24"/>
              </w:rPr>
            </w:pPr>
            <w:r>
              <w:rPr>
                <w:sz w:val="24"/>
              </w:rPr>
              <w:t>Организация</w:t>
            </w:r>
            <w:r>
              <w:rPr>
                <w:spacing w:val="-7"/>
                <w:sz w:val="24"/>
              </w:rPr>
              <w:t xml:space="preserve"> </w:t>
            </w:r>
            <w:r>
              <w:rPr>
                <w:sz w:val="24"/>
              </w:rPr>
              <w:t>работы</w:t>
            </w:r>
            <w:r>
              <w:rPr>
                <w:spacing w:val="-6"/>
                <w:sz w:val="24"/>
              </w:rPr>
              <w:t xml:space="preserve"> </w:t>
            </w:r>
            <w:r>
              <w:rPr>
                <w:spacing w:val="-2"/>
                <w:sz w:val="24"/>
              </w:rPr>
              <w:t>приемной</w:t>
            </w:r>
          </w:p>
        </w:tc>
        <w:tc>
          <w:tcPr>
            <w:tcW w:w="1842" w:type="dxa"/>
            <w:tcBorders>
              <w:bottom w:val="single" w:sz="4" w:space="0" w:color="000000"/>
            </w:tcBorders>
          </w:tcPr>
          <w:p w:rsidR="00F3343F" w:rsidRDefault="00F3343F" w:rsidP="00F3343F">
            <w:pPr>
              <w:pStyle w:val="TableParagraph"/>
              <w:spacing w:before="49"/>
              <w:ind w:left="105"/>
              <w:jc w:val="center"/>
              <w:rPr>
                <w:sz w:val="24"/>
              </w:rPr>
            </w:pPr>
            <w:r>
              <w:rPr>
                <w:spacing w:val="-10"/>
                <w:sz w:val="24"/>
              </w:rPr>
              <w:t>2</w:t>
            </w:r>
          </w:p>
        </w:tc>
        <w:tc>
          <w:tcPr>
            <w:tcW w:w="2977" w:type="dxa"/>
            <w:vMerge/>
          </w:tcPr>
          <w:p w:rsidR="00F3343F" w:rsidRDefault="00F3343F">
            <w:pPr>
              <w:pStyle w:val="TableParagraph"/>
              <w:spacing w:before="49"/>
              <w:ind w:left="105"/>
              <w:rPr>
                <w:spacing w:val="-10"/>
                <w:sz w:val="24"/>
              </w:rPr>
            </w:pPr>
          </w:p>
        </w:tc>
      </w:tr>
      <w:tr w:rsidR="00F3343F" w:rsidTr="008E36EA">
        <w:trPr>
          <w:trHeight w:val="393"/>
        </w:trPr>
        <w:tc>
          <w:tcPr>
            <w:tcW w:w="2381" w:type="dxa"/>
            <w:vMerge/>
            <w:tcBorders>
              <w:bottom w:val="single" w:sz="4" w:space="0" w:color="000000"/>
            </w:tcBorders>
          </w:tcPr>
          <w:p w:rsidR="00F3343F" w:rsidRDefault="00F3343F" w:rsidP="008E36EA">
            <w:pPr>
              <w:pStyle w:val="TableParagraph"/>
              <w:spacing w:before="8"/>
              <w:ind w:left="103"/>
              <w:rPr>
                <w:sz w:val="2"/>
                <w:szCs w:val="2"/>
              </w:rPr>
            </w:pPr>
          </w:p>
        </w:tc>
        <w:tc>
          <w:tcPr>
            <w:tcW w:w="8165" w:type="dxa"/>
            <w:tcBorders>
              <w:bottom w:val="single" w:sz="4" w:space="0" w:color="000000"/>
            </w:tcBorders>
          </w:tcPr>
          <w:p w:rsidR="00F3343F" w:rsidRDefault="00F3343F">
            <w:pPr>
              <w:pStyle w:val="TableParagraph"/>
              <w:spacing w:before="47"/>
              <w:ind w:left="102"/>
              <w:rPr>
                <w:sz w:val="24"/>
              </w:rPr>
            </w:pPr>
            <w:r>
              <w:rPr>
                <w:sz w:val="24"/>
              </w:rPr>
              <w:t>Особенности</w:t>
            </w:r>
            <w:r>
              <w:rPr>
                <w:spacing w:val="-6"/>
                <w:sz w:val="24"/>
              </w:rPr>
              <w:t xml:space="preserve"> </w:t>
            </w:r>
            <w:r>
              <w:rPr>
                <w:sz w:val="24"/>
              </w:rPr>
              <w:t>служебного</w:t>
            </w:r>
            <w:r>
              <w:rPr>
                <w:spacing w:val="-6"/>
                <w:sz w:val="24"/>
              </w:rPr>
              <w:t xml:space="preserve"> </w:t>
            </w:r>
            <w:r>
              <w:rPr>
                <w:sz w:val="24"/>
              </w:rPr>
              <w:t>телефонного</w:t>
            </w:r>
            <w:r>
              <w:rPr>
                <w:spacing w:val="-6"/>
                <w:sz w:val="24"/>
              </w:rPr>
              <w:t xml:space="preserve"> </w:t>
            </w:r>
            <w:r>
              <w:rPr>
                <w:spacing w:val="-2"/>
                <w:sz w:val="24"/>
              </w:rPr>
              <w:t>разговора</w:t>
            </w:r>
          </w:p>
        </w:tc>
        <w:tc>
          <w:tcPr>
            <w:tcW w:w="1842" w:type="dxa"/>
            <w:tcBorders>
              <w:bottom w:val="single" w:sz="4" w:space="0" w:color="000000"/>
            </w:tcBorders>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8E36EA">
        <w:trPr>
          <w:trHeight w:val="388"/>
        </w:trPr>
        <w:tc>
          <w:tcPr>
            <w:tcW w:w="2381" w:type="dxa"/>
            <w:vMerge/>
            <w:tcBorders>
              <w:bottom w:val="single" w:sz="4" w:space="0" w:color="000000"/>
            </w:tcBorders>
          </w:tcPr>
          <w:p w:rsidR="00F3343F" w:rsidRDefault="00F3343F" w:rsidP="008E36EA">
            <w:pPr>
              <w:pStyle w:val="TableParagraph"/>
              <w:spacing w:before="8"/>
              <w:ind w:left="103"/>
              <w:rPr>
                <w:b/>
                <w:sz w:val="24"/>
              </w:rPr>
            </w:pPr>
          </w:p>
        </w:tc>
        <w:tc>
          <w:tcPr>
            <w:tcW w:w="8165" w:type="dxa"/>
            <w:tcBorders>
              <w:bottom w:val="single" w:sz="4" w:space="0" w:color="000000"/>
            </w:tcBorders>
          </w:tcPr>
          <w:p w:rsidR="00F3343F" w:rsidRDefault="00F3343F">
            <w:pPr>
              <w:pStyle w:val="TableParagraph"/>
              <w:spacing w:before="44"/>
              <w:ind w:left="102"/>
              <w:rPr>
                <w:sz w:val="24"/>
              </w:rPr>
            </w:pPr>
            <w:r>
              <w:rPr>
                <w:spacing w:val="-2"/>
                <w:sz w:val="24"/>
              </w:rPr>
              <w:t>Средства</w:t>
            </w:r>
            <w:r>
              <w:rPr>
                <w:spacing w:val="12"/>
                <w:sz w:val="24"/>
              </w:rPr>
              <w:t xml:space="preserve"> </w:t>
            </w:r>
            <w:r>
              <w:rPr>
                <w:spacing w:val="-2"/>
                <w:sz w:val="24"/>
              </w:rPr>
              <w:t>административно-управленческой</w:t>
            </w:r>
            <w:r>
              <w:rPr>
                <w:spacing w:val="26"/>
                <w:sz w:val="24"/>
              </w:rPr>
              <w:t xml:space="preserve"> </w:t>
            </w:r>
            <w:r>
              <w:rPr>
                <w:spacing w:val="-2"/>
                <w:sz w:val="24"/>
              </w:rPr>
              <w:t>связи</w:t>
            </w:r>
          </w:p>
        </w:tc>
        <w:tc>
          <w:tcPr>
            <w:tcW w:w="1842" w:type="dxa"/>
            <w:tcBorders>
              <w:bottom w:val="single" w:sz="4" w:space="0" w:color="000000"/>
            </w:tcBorders>
          </w:tcPr>
          <w:p w:rsidR="00F3343F" w:rsidRDefault="00F3343F" w:rsidP="00F3343F">
            <w:pPr>
              <w:pStyle w:val="TableParagraph"/>
              <w:spacing w:before="44"/>
              <w:ind w:left="105"/>
              <w:jc w:val="center"/>
              <w:rPr>
                <w:sz w:val="24"/>
              </w:rPr>
            </w:pPr>
            <w:r>
              <w:rPr>
                <w:spacing w:val="-10"/>
                <w:sz w:val="24"/>
              </w:rPr>
              <w:t>2</w:t>
            </w:r>
          </w:p>
        </w:tc>
        <w:tc>
          <w:tcPr>
            <w:tcW w:w="2977" w:type="dxa"/>
            <w:vMerge/>
          </w:tcPr>
          <w:p w:rsidR="00F3343F" w:rsidRDefault="00F3343F">
            <w:pPr>
              <w:pStyle w:val="TableParagraph"/>
              <w:spacing w:before="44"/>
              <w:ind w:left="105"/>
              <w:rPr>
                <w:spacing w:val="-10"/>
                <w:sz w:val="24"/>
              </w:rPr>
            </w:pPr>
          </w:p>
        </w:tc>
      </w:tr>
      <w:tr w:rsidR="00F3343F" w:rsidTr="008E36EA">
        <w:trPr>
          <w:trHeight w:val="388"/>
        </w:trPr>
        <w:tc>
          <w:tcPr>
            <w:tcW w:w="2381" w:type="dxa"/>
            <w:vMerge/>
            <w:tcBorders>
              <w:bottom w:val="single" w:sz="4" w:space="0" w:color="000000"/>
            </w:tcBorders>
          </w:tcPr>
          <w:p w:rsidR="00F3343F" w:rsidRDefault="00F3343F" w:rsidP="008E36EA">
            <w:pPr>
              <w:pStyle w:val="TableParagraph"/>
              <w:spacing w:before="8"/>
              <w:ind w:left="103"/>
              <w:rPr>
                <w:sz w:val="2"/>
                <w:szCs w:val="2"/>
              </w:rPr>
            </w:pPr>
          </w:p>
        </w:tc>
        <w:tc>
          <w:tcPr>
            <w:tcW w:w="8165" w:type="dxa"/>
            <w:tcBorders>
              <w:bottom w:val="single" w:sz="4" w:space="0" w:color="000000"/>
            </w:tcBorders>
          </w:tcPr>
          <w:p w:rsidR="00F3343F" w:rsidRDefault="00F3343F">
            <w:pPr>
              <w:pStyle w:val="TableParagraph"/>
              <w:spacing w:before="47"/>
              <w:ind w:left="102"/>
              <w:rPr>
                <w:sz w:val="24"/>
              </w:rPr>
            </w:pPr>
            <w:r>
              <w:rPr>
                <w:sz w:val="24"/>
              </w:rPr>
              <w:t>Организация</w:t>
            </w:r>
            <w:r>
              <w:rPr>
                <w:spacing w:val="-15"/>
                <w:sz w:val="24"/>
              </w:rPr>
              <w:t xml:space="preserve"> </w:t>
            </w:r>
            <w:r>
              <w:rPr>
                <w:sz w:val="24"/>
              </w:rPr>
              <w:t>приема</w:t>
            </w:r>
            <w:r>
              <w:rPr>
                <w:spacing w:val="-8"/>
                <w:sz w:val="24"/>
              </w:rPr>
              <w:t xml:space="preserve"> </w:t>
            </w:r>
            <w:r>
              <w:rPr>
                <w:sz w:val="24"/>
              </w:rPr>
              <w:t>посетителей.</w:t>
            </w:r>
            <w:r>
              <w:rPr>
                <w:spacing w:val="-6"/>
                <w:sz w:val="24"/>
              </w:rPr>
              <w:t xml:space="preserve"> </w:t>
            </w:r>
            <w:r>
              <w:rPr>
                <w:sz w:val="24"/>
              </w:rPr>
              <w:t>Виды</w:t>
            </w:r>
            <w:r>
              <w:rPr>
                <w:spacing w:val="-7"/>
                <w:sz w:val="24"/>
              </w:rPr>
              <w:t xml:space="preserve"> </w:t>
            </w:r>
            <w:r>
              <w:rPr>
                <w:sz w:val="24"/>
              </w:rPr>
              <w:t>приема,</w:t>
            </w:r>
            <w:r>
              <w:rPr>
                <w:spacing w:val="-1"/>
                <w:sz w:val="24"/>
              </w:rPr>
              <w:t xml:space="preserve"> </w:t>
            </w:r>
            <w:r>
              <w:rPr>
                <w:sz w:val="24"/>
              </w:rPr>
              <w:t>учет</w:t>
            </w:r>
            <w:r>
              <w:rPr>
                <w:spacing w:val="-5"/>
                <w:sz w:val="24"/>
              </w:rPr>
              <w:t xml:space="preserve"> </w:t>
            </w:r>
            <w:r>
              <w:rPr>
                <w:sz w:val="24"/>
              </w:rPr>
              <w:t>посетителей,</w:t>
            </w:r>
            <w:r>
              <w:rPr>
                <w:spacing w:val="-6"/>
                <w:sz w:val="24"/>
              </w:rPr>
              <w:t xml:space="preserve"> </w:t>
            </w:r>
            <w:r>
              <w:rPr>
                <w:sz w:val="24"/>
              </w:rPr>
              <w:t>создание</w:t>
            </w:r>
            <w:r>
              <w:rPr>
                <w:spacing w:val="-9"/>
                <w:sz w:val="24"/>
              </w:rPr>
              <w:t xml:space="preserve"> </w:t>
            </w:r>
            <w:r>
              <w:rPr>
                <w:sz w:val="24"/>
              </w:rPr>
              <w:t>баз</w:t>
            </w:r>
            <w:r>
              <w:rPr>
                <w:spacing w:val="-4"/>
                <w:sz w:val="24"/>
              </w:rPr>
              <w:t xml:space="preserve"> </w:t>
            </w:r>
            <w:r>
              <w:rPr>
                <w:spacing w:val="-2"/>
                <w:sz w:val="24"/>
              </w:rPr>
              <w:t>данных</w:t>
            </w:r>
          </w:p>
        </w:tc>
        <w:tc>
          <w:tcPr>
            <w:tcW w:w="1842" w:type="dxa"/>
            <w:tcBorders>
              <w:bottom w:val="single" w:sz="4" w:space="0" w:color="000000"/>
            </w:tcBorders>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3"/>
        </w:trPr>
        <w:tc>
          <w:tcPr>
            <w:tcW w:w="2381" w:type="dxa"/>
            <w:vMerge/>
          </w:tcPr>
          <w:p w:rsidR="00F3343F" w:rsidRDefault="00F3343F">
            <w:pPr>
              <w:rPr>
                <w:sz w:val="2"/>
                <w:szCs w:val="2"/>
              </w:rPr>
            </w:pPr>
          </w:p>
        </w:tc>
        <w:tc>
          <w:tcPr>
            <w:tcW w:w="8165" w:type="dxa"/>
          </w:tcPr>
          <w:p w:rsidR="00F3343F" w:rsidRDefault="00F3343F">
            <w:pPr>
              <w:pStyle w:val="TableParagraph"/>
              <w:spacing w:before="47"/>
              <w:ind w:left="102"/>
              <w:rPr>
                <w:sz w:val="24"/>
              </w:rPr>
            </w:pPr>
            <w:r>
              <w:rPr>
                <w:sz w:val="24"/>
              </w:rPr>
              <w:t>Экспедиционная</w:t>
            </w:r>
            <w:r>
              <w:rPr>
                <w:spacing w:val="-8"/>
                <w:sz w:val="24"/>
              </w:rPr>
              <w:t xml:space="preserve"> </w:t>
            </w:r>
            <w:r>
              <w:rPr>
                <w:sz w:val="24"/>
              </w:rPr>
              <w:t>обработка</w:t>
            </w:r>
            <w:r>
              <w:rPr>
                <w:spacing w:val="-10"/>
                <w:sz w:val="24"/>
              </w:rPr>
              <w:t xml:space="preserve"> </w:t>
            </w:r>
            <w:r>
              <w:rPr>
                <w:spacing w:val="-2"/>
                <w:sz w:val="24"/>
              </w:rPr>
              <w:t>корреспонденции</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398"/>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4"/>
              <w:ind w:left="102"/>
              <w:rPr>
                <w:sz w:val="24"/>
              </w:rPr>
            </w:pPr>
            <w:r>
              <w:rPr>
                <w:sz w:val="24"/>
              </w:rPr>
              <w:t>Специфика</w:t>
            </w:r>
            <w:r>
              <w:rPr>
                <w:spacing w:val="-11"/>
                <w:sz w:val="24"/>
              </w:rPr>
              <w:t xml:space="preserve"> </w:t>
            </w:r>
            <w:r>
              <w:rPr>
                <w:sz w:val="24"/>
              </w:rPr>
              <w:t>телефонной</w:t>
            </w:r>
            <w:r>
              <w:rPr>
                <w:spacing w:val="-9"/>
                <w:sz w:val="24"/>
              </w:rPr>
              <w:t xml:space="preserve"> </w:t>
            </w:r>
            <w:r>
              <w:rPr>
                <w:spacing w:val="-2"/>
                <w:sz w:val="24"/>
              </w:rPr>
              <w:t>коммуникации</w:t>
            </w:r>
          </w:p>
        </w:tc>
        <w:tc>
          <w:tcPr>
            <w:tcW w:w="1842" w:type="dxa"/>
          </w:tcPr>
          <w:p w:rsidR="00F3343F" w:rsidRDefault="00F3343F" w:rsidP="00F3343F">
            <w:pPr>
              <w:pStyle w:val="TableParagraph"/>
              <w:spacing w:before="44"/>
              <w:ind w:left="105"/>
              <w:jc w:val="center"/>
              <w:rPr>
                <w:sz w:val="24"/>
              </w:rPr>
            </w:pPr>
            <w:r>
              <w:rPr>
                <w:spacing w:val="-10"/>
                <w:sz w:val="24"/>
              </w:rPr>
              <w:t>2</w:t>
            </w:r>
          </w:p>
        </w:tc>
        <w:tc>
          <w:tcPr>
            <w:tcW w:w="2977" w:type="dxa"/>
            <w:vMerge/>
          </w:tcPr>
          <w:p w:rsidR="00F3343F" w:rsidRDefault="00F3343F">
            <w:pPr>
              <w:pStyle w:val="TableParagraph"/>
              <w:spacing w:before="44"/>
              <w:ind w:left="105"/>
              <w:rPr>
                <w:spacing w:val="-10"/>
                <w:sz w:val="24"/>
              </w:rPr>
            </w:pPr>
          </w:p>
        </w:tc>
      </w:tr>
      <w:tr w:rsidR="00F3343F" w:rsidTr="00F3343F">
        <w:trPr>
          <w:trHeight w:hRule="exact" w:val="400"/>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Офисная</w:t>
            </w:r>
            <w:r>
              <w:rPr>
                <w:spacing w:val="-8"/>
                <w:sz w:val="24"/>
              </w:rPr>
              <w:t xml:space="preserve"> </w:t>
            </w:r>
            <w:r>
              <w:rPr>
                <w:sz w:val="24"/>
              </w:rPr>
              <w:t>АТС.</w:t>
            </w:r>
            <w:r>
              <w:rPr>
                <w:spacing w:val="-6"/>
                <w:sz w:val="24"/>
              </w:rPr>
              <w:t xml:space="preserve"> </w:t>
            </w:r>
            <w:r>
              <w:rPr>
                <w:sz w:val="24"/>
              </w:rPr>
              <w:t>Основные</w:t>
            </w:r>
            <w:r>
              <w:rPr>
                <w:spacing w:val="-9"/>
                <w:sz w:val="24"/>
              </w:rPr>
              <w:t xml:space="preserve"> </w:t>
            </w:r>
            <w:r>
              <w:rPr>
                <w:sz w:val="24"/>
              </w:rPr>
              <w:t>функции</w:t>
            </w:r>
            <w:r>
              <w:rPr>
                <w:spacing w:val="-4"/>
                <w:sz w:val="24"/>
              </w:rPr>
              <w:t xml:space="preserve"> </w:t>
            </w:r>
            <w:r>
              <w:rPr>
                <w:sz w:val="24"/>
              </w:rPr>
              <w:t>и</w:t>
            </w:r>
            <w:r>
              <w:rPr>
                <w:spacing w:val="-7"/>
                <w:sz w:val="24"/>
              </w:rPr>
              <w:t xml:space="preserve"> </w:t>
            </w:r>
            <w:r>
              <w:rPr>
                <w:sz w:val="24"/>
              </w:rPr>
              <w:t>правили</w:t>
            </w:r>
            <w:r>
              <w:rPr>
                <w:spacing w:val="-9"/>
                <w:sz w:val="24"/>
              </w:rPr>
              <w:t xml:space="preserve"> </w:t>
            </w:r>
            <w:r>
              <w:rPr>
                <w:spacing w:val="-2"/>
                <w:sz w:val="24"/>
              </w:rPr>
              <w:t>использования.</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0"/>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Средства</w:t>
            </w:r>
            <w:r>
              <w:rPr>
                <w:spacing w:val="-14"/>
                <w:sz w:val="24"/>
              </w:rPr>
              <w:t xml:space="preserve"> </w:t>
            </w:r>
            <w:r>
              <w:rPr>
                <w:sz w:val="24"/>
              </w:rPr>
              <w:t>факсимильной</w:t>
            </w:r>
            <w:r>
              <w:rPr>
                <w:spacing w:val="-6"/>
                <w:sz w:val="24"/>
              </w:rPr>
              <w:t xml:space="preserve"> </w:t>
            </w:r>
            <w:r>
              <w:rPr>
                <w:sz w:val="24"/>
              </w:rPr>
              <w:t>связи</w:t>
            </w:r>
            <w:r>
              <w:rPr>
                <w:spacing w:val="-6"/>
                <w:sz w:val="24"/>
              </w:rPr>
              <w:t xml:space="preserve"> </w:t>
            </w:r>
            <w:r>
              <w:rPr>
                <w:sz w:val="24"/>
              </w:rPr>
              <w:t>передачи</w:t>
            </w:r>
            <w:r>
              <w:rPr>
                <w:spacing w:val="-8"/>
                <w:sz w:val="24"/>
              </w:rPr>
              <w:t xml:space="preserve"> </w:t>
            </w:r>
            <w:r>
              <w:rPr>
                <w:sz w:val="24"/>
              </w:rPr>
              <w:t>сообщений.</w:t>
            </w:r>
            <w:r>
              <w:rPr>
                <w:spacing w:val="-8"/>
                <w:sz w:val="24"/>
              </w:rPr>
              <w:t xml:space="preserve"> </w:t>
            </w:r>
            <w:r>
              <w:rPr>
                <w:sz w:val="24"/>
              </w:rPr>
              <w:t>Факсимильный</w:t>
            </w:r>
            <w:r>
              <w:rPr>
                <w:spacing w:val="-8"/>
                <w:sz w:val="24"/>
              </w:rPr>
              <w:t xml:space="preserve"> </w:t>
            </w:r>
            <w:r>
              <w:rPr>
                <w:sz w:val="24"/>
              </w:rPr>
              <w:t>аппарат,</w:t>
            </w:r>
            <w:r>
              <w:rPr>
                <w:spacing w:val="-6"/>
                <w:sz w:val="24"/>
              </w:rPr>
              <w:t xml:space="preserve"> </w:t>
            </w:r>
            <w:r>
              <w:rPr>
                <w:sz w:val="24"/>
              </w:rPr>
              <w:t>правила</w:t>
            </w:r>
            <w:r>
              <w:rPr>
                <w:spacing w:val="-9"/>
                <w:sz w:val="24"/>
              </w:rPr>
              <w:t xml:space="preserve"> </w:t>
            </w:r>
            <w:r>
              <w:rPr>
                <w:sz w:val="24"/>
              </w:rPr>
              <w:t>его</w:t>
            </w:r>
            <w:r>
              <w:rPr>
                <w:spacing w:val="-6"/>
                <w:sz w:val="24"/>
              </w:rPr>
              <w:t xml:space="preserve"> </w:t>
            </w:r>
            <w:r>
              <w:rPr>
                <w:spacing w:val="-2"/>
                <w:sz w:val="24"/>
              </w:rPr>
              <w:t>применения.</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398"/>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44"/>
              <w:ind w:left="102"/>
              <w:rPr>
                <w:b/>
                <w:sz w:val="24"/>
              </w:rPr>
            </w:pPr>
            <w:r>
              <w:rPr>
                <w:b/>
                <w:sz w:val="24"/>
              </w:rPr>
              <w:t>Практические</w:t>
            </w:r>
            <w:r>
              <w:rPr>
                <w:b/>
                <w:spacing w:val="-12"/>
                <w:sz w:val="24"/>
              </w:rPr>
              <w:t xml:space="preserve"> </w:t>
            </w:r>
            <w:r>
              <w:rPr>
                <w:b/>
                <w:spacing w:val="-2"/>
                <w:sz w:val="24"/>
              </w:rPr>
              <w:t>занятия</w:t>
            </w:r>
          </w:p>
        </w:tc>
        <w:tc>
          <w:tcPr>
            <w:tcW w:w="1842" w:type="dxa"/>
          </w:tcPr>
          <w:p w:rsidR="00F3343F" w:rsidRDefault="00F3343F" w:rsidP="00F3343F">
            <w:pPr>
              <w:pStyle w:val="TableParagraph"/>
              <w:spacing w:line="275" w:lineRule="exact"/>
              <w:ind w:left="230"/>
              <w:jc w:val="center"/>
              <w:rPr>
                <w:b/>
                <w:sz w:val="24"/>
              </w:rPr>
            </w:pPr>
            <w:r>
              <w:rPr>
                <w:b/>
                <w:spacing w:val="-10"/>
                <w:sz w:val="24"/>
              </w:rPr>
              <w:t>9</w:t>
            </w:r>
          </w:p>
        </w:tc>
        <w:tc>
          <w:tcPr>
            <w:tcW w:w="2977" w:type="dxa"/>
            <w:vMerge/>
          </w:tcPr>
          <w:p w:rsidR="00F3343F" w:rsidRDefault="00F3343F">
            <w:pPr>
              <w:pStyle w:val="TableParagraph"/>
              <w:spacing w:line="275" w:lineRule="exact"/>
              <w:ind w:left="230"/>
              <w:rPr>
                <w:b/>
                <w:spacing w:val="-10"/>
                <w:sz w:val="24"/>
              </w:rPr>
            </w:pPr>
          </w:p>
        </w:tc>
      </w:tr>
      <w:tr w:rsidR="00F3343F" w:rsidTr="00F3343F">
        <w:trPr>
          <w:trHeight w:hRule="exact" w:val="401"/>
        </w:trPr>
        <w:tc>
          <w:tcPr>
            <w:tcW w:w="2381" w:type="dxa"/>
            <w:vMerge/>
            <w:tcBorders>
              <w:bottom w:val="nil"/>
            </w:tcBorders>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ПР.6</w:t>
            </w:r>
            <w:r>
              <w:rPr>
                <w:spacing w:val="-4"/>
                <w:sz w:val="24"/>
              </w:rPr>
              <w:t xml:space="preserve"> </w:t>
            </w:r>
            <w:r>
              <w:rPr>
                <w:sz w:val="24"/>
              </w:rPr>
              <w:t>Правила</w:t>
            </w:r>
            <w:r>
              <w:rPr>
                <w:spacing w:val="-5"/>
                <w:sz w:val="24"/>
              </w:rPr>
              <w:t xml:space="preserve"> </w:t>
            </w:r>
            <w:r>
              <w:rPr>
                <w:sz w:val="24"/>
              </w:rPr>
              <w:t>ведения</w:t>
            </w:r>
            <w:r>
              <w:rPr>
                <w:spacing w:val="-4"/>
                <w:sz w:val="24"/>
              </w:rPr>
              <w:t xml:space="preserve"> </w:t>
            </w:r>
            <w:r>
              <w:rPr>
                <w:sz w:val="24"/>
              </w:rPr>
              <w:t>телефонного</w:t>
            </w:r>
            <w:r>
              <w:rPr>
                <w:spacing w:val="-2"/>
                <w:sz w:val="24"/>
              </w:rPr>
              <w:t xml:space="preserve"> разговора</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0"/>
        </w:trPr>
        <w:tc>
          <w:tcPr>
            <w:tcW w:w="2381" w:type="dxa"/>
            <w:tcBorders>
              <w:top w:val="nil"/>
              <w:bottom w:val="nil"/>
            </w:tcBorders>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ПР.7</w:t>
            </w:r>
            <w:r>
              <w:rPr>
                <w:spacing w:val="-10"/>
                <w:sz w:val="24"/>
              </w:rPr>
              <w:t xml:space="preserve"> </w:t>
            </w:r>
            <w:r>
              <w:rPr>
                <w:sz w:val="24"/>
              </w:rPr>
              <w:t>Особенности</w:t>
            </w:r>
            <w:r>
              <w:rPr>
                <w:spacing w:val="-3"/>
                <w:sz w:val="24"/>
              </w:rPr>
              <w:t xml:space="preserve"> </w:t>
            </w:r>
            <w:r>
              <w:rPr>
                <w:sz w:val="24"/>
              </w:rPr>
              <w:t>работы</w:t>
            </w:r>
            <w:r>
              <w:rPr>
                <w:spacing w:val="-6"/>
                <w:sz w:val="24"/>
              </w:rPr>
              <w:t xml:space="preserve"> </w:t>
            </w:r>
            <w:r>
              <w:rPr>
                <w:sz w:val="24"/>
              </w:rPr>
              <w:t>секретаря</w:t>
            </w:r>
            <w:r>
              <w:rPr>
                <w:spacing w:val="-6"/>
                <w:sz w:val="24"/>
              </w:rPr>
              <w:t xml:space="preserve"> </w:t>
            </w:r>
            <w:r>
              <w:rPr>
                <w:sz w:val="24"/>
              </w:rPr>
              <w:t>с</w:t>
            </w:r>
            <w:r>
              <w:rPr>
                <w:spacing w:val="-9"/>
                <w:sz w:val="24"/>
              </w:rPr>
              <w:t xml:space="preserve"> </w:t>
            </w:r>
            <w:r>
              <w:rPr>
                <w:sz w:val="24"/>
              </w:rPr>
              <w:t>различными</w:t>
            </w:r>
            <w:r>
              <w:rPr>
                <w:spacing w:val="-4"/>
                <w:sz w:val="24"/>
              </w:rPr>
              <w:t xml:space="preserve"> </w:t>
            </w:r>
            <w:r>
              <w:rPr>
                <w:sz w:val="24"/>
              </w:rPr>
              <w:t>категориями</w:t>
            </w:r>
            <w:r>
              <w:rPr>
                <w:spacing w:val="-3"/>
                <w:sz w:val="24"/>
              </w:rPr>
              <w:t xml:space="preserve"> </w:t>
            </w:r>
            <w:r>
              <w:rPr>
                <w:spacing w:val="-2"/>
                <w:sz w:val="24"/>
              </w:rPr>
              <w:t>посетителей</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0"/>
        </w:trPr>
        <w:tc>
          <w:tcPr>
            <w:tcW w:w="2381" w:type="dxa"/>
            <w:tcBorders>
              <w:top w:val="nil"/>
              <w:bottom w:val="nil"/>
            </w:tcBorders>
          </w:tcPr>
          <w:p w:rsidR="00F3343F" w:rsidRDefault="00F3343F">
            <w:pPr>
              <w:pStyle w:val="TableParagraph"/>
              <w:rPr>
                <w:sz w:val="24"/>
              </w:rPr>
            </w:pPr>
          </w:p>
        </w:tc>
        <w:tc>
          <w:tcPr>
            <w:tcW w:w="8165" w:type="dxa"/>
          </w:tcPr>
          <w:p w:rsidR="00F3343F" w:rsidRDefault="00F3343F">
            <w:pPr>
              <w:pStyle w:val="TableParagraph"/>
              <w:spacing w:before="44"/>
              <w:ind w:left="102"/>
              <w:rPr>
                <w:sz w:val="24"/>
              </w:rPr>
            </w:pPr>
            <w:r>
              <w:rPr>
                <w:sz w:val="24"/>
              </w:rPr>
              <w:t>ПР.8</w:t>
            </w:r>
            <w:r>
              <w:rPr>
                <w:spacing w:val="-4"/>
                <w:sz w:val="24"/>
              </w:rPr>
              <w:t xml:space="preserve"> </w:t>
            </w:r>
            <w:r>
              <w:rPr>
                <w:sz w:val="24"/>
              </w:rPr>
              <w:t>Работа</w:t>
            </w:r>
            <w:r>
              <w:rPr>
                <w:spacing w:val="-4"/>
                <w:sz w:val="24"/>
              </w:rPr>
              <w:t xml:space="preserve"> </w:t>
            </w:r>
            <w:r>
              <w:rPr>
                <w:sz w:val="24"/>
              </w:rPr>
              <w:t>секретаря</w:t>
            </w:r>
            <w:r>
              <w:rPr>
                <w:spacing w:val="-1"/>
                <w:sz w:val="24"/>
              </w:rPr>
              <w:t xml:space="preserve"> </w:t>
            </w:r>
            <w:r>
              <w:rPr>
                <w:sz w:val="24"/>
              </w:rPr>
              <w:t>с</w:t>
            </w:r>
            <w:r>
              <w:rPr>
                <w:spacing w:val="-4"/>
                <w:sz w:val="24"/>
              </w:rPr>
              <w:t xml:space="preserve"> </w:t>
            </w:r>
            <w:r>
              <w:rPr>
                <w:sz w:val="24"/>
              </w:rPr>
              <w:t xml:space="preserve">обращениями </w:t>
            </w:r>
            <w:r>
              <w:rPr>
                <w:spacing w:val="-2"/>
                <w:sz w:val="24"/>
              </w:rPr>
              <w:t>граждан</w:t>
            </w:r>
          </w:p>
        </w:tc>
        <w:tc>
          <w:tcPr>
            <w:tcW w:w="1842" w:type="dxa"/>
          </w:tcPr>
          <w:p w:rsidR="00F3343F" w:rsidRDefault="00F3343F" w:rsidP="00F3343F">
            <w:pPr>
              <w:pStyle w:val="TableParagraph"/>
              <w:spacing w:before="44"/>
              <w:ind w:left="105"/>
              <w:jc w:val="center"/>
              <w:rPr>
                <w:sz w:val="24"/>
              </w:rPr>
            </w:pPr>
            <w:r>
              <w:rPr>
                <w:spacing w:val="-10"/>
                <w:sz w:val="24"/>
              </w:rPr>
              <w:t>2</w:t>
            </w:r>
          </w:p>
        </w:tc>
        <w:tc>
          <w:tcPr>
            <w:tcW w:w="2977" w:type="dxa"/>
            <w:vMerge/>
          </w:tcPr>
          <w:p w:rsidR="00F3343F" w:rsidRDefault="00F3343F">
            <w:pPr>
              <w:pStyle w:val="TableParagraph"/>
              <w:spacing w:before="44"/>
              <w:ind w:left="105"/>
              <w:rPr>
                <w:spacing w:val="-10"/>
                <w:sz w:val="24"/>
              </w:rPr>
            </w:pPr>
          </w:p>
        </w:tc>
      </w:tr>
      <w:tr w:rsidR="00F3343F" w:rsidTr="00F3343F">
        <w:trPr>
          <w:trHeight w:hRule="exact" w:val="398"/>
        </w:trPr>
        <w:tc>
          <w:tcPr>
            <w:tcW w:w="2381" w:type="dxa"/>
            <w:tcBorders>
              <w:top w:val="nil"/>
              <w:bottom w:val="nil"/>
            </w:tcBorders>
          </w:tcPr>
          <w:p w:rsidR="00F3343F" w:rsidRDefault="00F3343F">
            <w:pPr>
              <w:pStyle w:val="TableParagraph"/>
              <w:rPr>
                <w:sz w:val="24"/>
              </w:rPr>
            </w:pPr>
          </w:p>
        </w:tc>
        <w:tc>
          <w:tcPr>
            <w:tcW w:w="8165" w:type="dxa"/>
          </w:tcPr>
          <w:p w:rsidR="00F3343F" w:rsidRDefault="00F3343F">
            <w:pPr>
              <w:pStyle w:val="TableParagraph"/>
              <w:spacing w:before="47"/>
              <w:ind w:left="102"/>
              <w:rPr>
                <w:sz w:val="24"/>
              </w:rPr>
            </w:pPr>
            <w:r>
              <w:rPr>
                <w:sz w:val="24"/>
              </w:rPr>
              <w:t>ПР.9</w:t>
            </w:r>
            <w:r>
              <w:rPr>
                <w:spacing w:val="-5"/>
                <w:sz w:val="24"/>
              </w:rPr>
              <w:t xml:space="preserve"> </w:t>
            </w:r>
            <w:r>
              <w:rPr>
                <w:sz w:val="24"/>
              </w:rPr>
              <w:t>Сервисные</w:t>
            </w:r>
            <w:r>
              <w:rPr>
                <w:spacing w:val="-7"/>
                <w:sz w:val="24"/>
              </w:rPr>
              <w:t xml:space="preserve"> </w:t>
            </w:r>
            <w:r>
              <w:rPr>
                <w:sz w:val="24"/>
              </w:rPr>
              <w:t>функции</w:t>
            </w:r>
            <w:r>
              <w:rPr>
                <w:spacing w:val="-3"/>
                <w:sz w:val="24"/>
              </w:rPr>
              <w:t xml:space="preserve"> </w:t>
            </w:r>
            <w:r>
              <w:rPr>
                <w:spacing w:val="-2"/>
                <w:sz w:val="24"/>
              </w:rPr>
              <w:t>секретаря</w:t>
            </w:r>
          </w:p>
        </w:tc>
        <w:tc>
          <w:tcPr>
            <w:tcW w:w="1842" w:type="dxa"/>
          </w:tcPr>
          <w:p w:rsidR="00F3343F" w:rsidRDefault="00F3343F" w:rsidP="00F3343F">
            <w:pPr>
              <w:pStyle w:val="TableParagraph"/>
              <w:spacing w:before="47"/>
              <w:ind w:left="105"/>
              <w:jc w:val="center"/>
              <w:rPr>
                <w:sz w:val="24"/>
              </w:rPr>
            </w:pPr>
            <w:r>
              <w:rPr>
                <w:spacing w:val="-10"/>
                <w:sz w:val="24"/>
              </w:rPr>
              <w:t>2</w:t>
            </w:r>
          </w:p>
        </w:tc>
        <w:tc>
          <w:tcPr>
            <w:tcW w:w="2977" w:type="dxa"/>
            <w:vMerge/>
          </w:tcPr>
          <w:p w:rsidR="00F3343F" w:rsidRDefault="00F3343F">
            <w:pPr>
              <w:pStyle w:val="TableParagraph"/>
              <w:spacing w:before="47"/>
              <w:ind w:left="105"/>
              <w:rPr>
                <w:spacing w:val="-10"/>
                <w:sz w:val="24"/>
              </w:rPr>
            </w:pPr>
          </w:p>
        </w:tc>
      </w:tr>
      <w:tr w:rsidR="00F3343F" w:rsidTr="00F3343F">
        <w:trPr>
          <w:trHeight w:hRule="exact" w:val="403"/>
        </w:trPr>
        <w:tc>
          <w:tcPr>
            <w:tcW w:w="2381" w:type="dxa"/>
            <w:tcBorders>
              <w:top w:val="nil"/>
              <w:bottom w:val="nil"/>
            </w:tcBorders>
          </w:tcPr>
          <w:p w:rsidR="00F3343F" w:rsidRDefault="00F3343F">
            <w:pPr>
              <w:pStyle w:val="TableParagraph"/>
              <w:rPr>
                <w:sz w:val="24"/>
              </w:rPr>
            </w:pPr>
          </w:p>
        </w:tc>
        <w:tc>
          <w:tcPr>
            <w:tcW w:w="8165" w:type="dxa"/>
          </w:tcPr>
          <w:p w:rsidR="00F3343F" w:rsidRDefault="00F3343F">
            <w:pPr>
              <w:pStyle w:val="TableParagraph"/>
              <w:spacing w:before="49"/>
              <w:ind w:left="102"/>
              <w:rPr>
                <w:sz w:val="24"/>
              </w:rPr>
            </w:pPr>
            <w:r>
              <w:rPr>
                <w:sz w:val="24"/>
              </w:rPr>
              <w:t>СУРО</w:t>
            </w:r>
            <w:r>
              <w:rPr>
                <w:spacing w:val="-13"/>
                <w:sz w:val="24"/>
              </w:rPr>
              <w:t xml:space="preserve"> </w:t>
            </w:r>
            <w:r>
              <w:rPr>
                <w:sz w:val="24"/>
              </w:rPr>
              <w:t>2</w:t>
            </w:r>
            <w:r>
              <w:rPr>
                <w:spacing w:val="-5"/>
                <w:sz w:val="24"/>
              </w:rPr>
              <w:t xml:space="preserve"> </w:t>
            </w:r>
            <w:r>
              <w:rPr>
                <w:sz w:val="24"/>
              </w:rPr>
              <w:t>Подготовка</w:t>
            </w:r>
            <w:r>
              <w:rPr>
                <w:spacing w:val="-6"/>
                <w:sz w:val="24"/>
              </w:rPr>
              <w:t xml:space="preserve"> </w:t>
            </w:r>
            <w:r>
              <w:rPr>
                <w:sz w:val="24"/>
              </w:rPr>
              <w:t>к</w:t>
            </w:r>
            <w:r>
              <w:rPr>
                <w:spacing w:val="-4"/>
                <w:sz w:val="24"/>
              </w:rPr>
              <w:t xml:space="preserve"> </w:t>
            </w:r>
            <w:r>
              <w:rPr>
                <w:sz w:val="24"/>
              </w:rPr>
              <w:t>практическим</w:t>
            </w:r>
            <w:r>
              <w:rPr>
                <w:spacing w:val="-8"/>
                <w:sz w:val="24"/>
              </w:rPr>
              <w:t xml:space="preserve"> </w:t>
            </w:r>
            <w:r>
              <w:rPr>
                <w:sz w:val="24"/>
              </w:rPr>
              <w:t>занятиям</w:t>
            </w:r>
            <w:r>
              <w:rPr>
                <w:spacing w:val="-7"/>
                <w:sz w:val="24"/>
              </w:rPr>
              <w:t xml:space="preserve"> </w:t>
            </w:r>
            <w:r>
              <w:rPr>
                <w:sz w:val="24"/>
              </w:rPr>
              <w:t>с</w:t>
            </w:r>
            <w:r>
              <w:rPr>
                <w:spacing w:val="-9"/>
                <w:sz w:val="24"/>
              </w:rPr>
              <w:t xml:space="preserve"> </w:t>
            </w:r>
            <w:r>
              <w:rPr>
                <w:sz w:val="24"/>
              </w:rPr>
              <w:t>использованием</w:t>
            </w:r>
            <w:r>
              <w:rPr>
                <w:spacing w:val="-4"/>
                <w:sz w:val="24"/>
              </w:rPr>
              <w:t xml:space="preserve"> </w:t>
            </w:r>
            <w:r>
              <w:rPr>
                <w:sz w:val="24"/>
              </w:rPr>
              <w:t>методических</w:t>
            </w:r>
            <w:r>
              <w:rPr>
                <w:spacing w:val="-5"/>
                <w:sz w:val="24"/>
              </w:rPr>
              <w:t xml:space="preserve"> </w:t>
            </w:r>
            <w:r>
              <w:rPr>
                <w:sz w:val="24"/>
              </w:rPr>
              <w:t>рекомендаций</w:t>
            </w:r>
            <w:r>
              <w:rPr>
                <w:spacing w:val="-2"/>
                <w:sz w:val="24"/>
              </w:rPr>
              <w:t xml:space="preserve"> преподавателя</w:t>
            </w:r>
          </w:p>
        </w:tc>
        <w:tc>
          <w:tcPr>
            <w:tcW w:w="1842" w:type="dxa"/>
          </w:tcPr>
          <w:p w:rsidR="00F3343F" w:rsidRDefault="00F3343F" w:rsidP="00F3343F">
            <w:pPr>
              <w:pStyle w:val="TableParagraph"/>
              <w:spacing w:before="49"/>
              <w:ind w:left="105"/>
              <w:jc w:val="center"/>
              <w:rPr>
                <w:sz w:val="24"/>
              </w:rPr>
            </w:pPr>
            <w:r>
              <w:rPr>
                <w:spacing w:val="-10"/>
                <w:sz w:val="24"/>
              </w:rPr>
              <w:t>1</w:t>
            </w:r>
          </w:p>
        </w:tc>
        <w:tc>
          <w:tcPr>
            <w:tcW w:w="2977" w:type="dxa"/>
            <w:vMerge/>
          </w:tcPr>
          <w:p w:rsidR="00F3343F" w:rsidRDefault="00F3343F">
            <w:pPr>
              <w:pStyle w:val="TableParagraph"/>
              <w:spacing w:before="49"/>
              <w:ind w:left="105"/>
              <w:rPr>
                <w:spacing w:val="-10"/>
                <w:sz w:val="24"/>
              </w:rPr>
            </w:pPr>
          </w:p>
        </w:tc>
      </w:tr>
      <w:tr w:rsidR="00F3343F" w:rsidTr="00F3343F">
        <w:trPr>
          <w:trHeight w:hRule="exact" w:val="78"/>
        </w:trPr>
        <w:tc>
          <w:tcPr>
            <w:tcW w:w="2381" w:type="dxa"/>
            <w:tcBorders>
              <w:top w:val="nil"/>
            </w:tcBorders>
          </w:tcPr>
          <w:p w:rsidR="00F3343F" w:rsidRDefault="00F3343F">
            <w:pPr>
              <w:pStyle w:val="TableParagraph"/>
              <w:rPr>
                <w:sz w:val="24"/>
              </w:rPr>
            </w:pPr>
          </w:p>
        </w:tc>
        <w:tc>
          <w:tcPr>
            <w:tcW w:w="8165" w:type="dxa"/>
            <w:tcBorders>
              <w:bottom w:val="nil"/>
            </w:tcBorders>
          </w:tcPr>
          <w:p w:rsidR="00F3343F" w:rsidRDefault="00F3343F">
            <w:pPr>
              <w:pStyle w:val="TableParagraph"/>
              <w:rPr>
                <w:sz w:val="24"/>
              </w:rPr>
            </w:pPr>
          </w:p>
        </w:tc>
        <w:tc>
          <w:tcPr>
            <w:tcW w:w="1842" w:type="dxa"/>
            <w:tcBorders>
              <w:bottom w:val="nil"/>
            </w:tcBorders>
          </w:tcPr>
          <w:p w:rsidR="00F3343F" w:rsidRDefault="00F3343F" w:rsidP="00F3343F">
            <w:pPr>
              <w:pStyle w:val="TableParagraph"/>
              <w:spacing w:line="276" w:lineRule="exact"/>
              <w:ind w:left="170"/>
              <w:jc w:val="center"/>
              <w:rPr>
                <w:b/>
                <w:sz w:val="24"/>
              </w:rPr>
            </w:pPr>
            <w:r>
              <w:rPr>
                <w:b/>
                <w:spacing w:val="-5"/>
                <w:sz w:val="24"/>
              </w:rPr>
              <w:t>18</w:t>
            </w:r>
          </w:p>
        </w:tc>
        <w:tc>
          <w:tcPr>
            <w:tcW w:w="2977" w:type="dxa"/>
            <w:tcBorders>
              <w:bottom w:val="nil"/>
            </w:tcBorders>
          </w:tcPr>
          <w:p w:rsidR="00F3343F" w:rsidRDefault="00F3343F">
            <w:pPr>
              <w:pStyle w:val="TableParagraph"/>
              <w:spacing w:line="276" w:lineRule="exact"/>
              <w:ind w:left="170"/>
              <w:rPr>
                <w:b/>
                <w:spacing w:val="-5"/>
                <w:sz w:val="24"/>
              </w:rPr>
            </w:pPr>
          </w:p>
        </w:tc>
      </w:tr>
      <w:tr w:rsidR="00F3343F" w:rsidTr="008E36EA">
        <w:trPr>
          <w:trHeight w:hRule="exact" w:val="408"/>
        </w:trPr>
        <w:tc>
          <w:tcPr>
            <w:tcW w:w="2381" w:type="dxa"/>
            <w:vMerge w:val="restart"/>
          </w:tcPr>
          <w:p w:rsidR="00F3343F" w:rsidRDefault="00F3343F">
            <w:pPr>
              <w:pStyle w:val="TableParagraph"/>
              <w:spacing w:before="47"/>
              <w:ind w:left="103"/>
              <w:rPr>
                <w:b/>
                <w:sz w:val="24"/>
              </w:rPr>
            </w:pPr>
            <w:r>
              <w:rPr>
                <w:b/>
                <w:sz w:val="24"/>
              </w:rPr>
              <w:t>Тема</w:t>
            </w:r>
            <w:r>
              <w:rPr>
                <w:b/>
                <w:spacing w:val="-2"/>
                <w:sz w:val="24"/>
              </w:rPr>
              <w:t xml:space="preserve"> </w:t>
            </w:r>
            <w:r>
              <w:rPr>
                <w:b/>
                <w:spacing w:val="-4"/>
                <w:sz w:val="24"/>
              </w:rPr>
              <w:t>3.4.</w:t>
            </w:r>
          </w:p>
          <w:p w:rsidR="00F3343F" w:rsidRDefault="00F3343F">
            <w:pPr>
              <w:pStyle w:val="TableParagraph"/>
              <w:spacing w:before="3" w:line="272" w:lineRule="exact"/>
              <w:ind w:left="103"/>
              <w:rPr>
                <w:b/>
                <w:sz w:val="24"/>
              </w:rPr>
            </w:pPr>
            <w:r>
              <w:rPr>
                <w:b/>
                <w:spacing w:val="-2"/>
                <w:sz w:val="24"/>
              </w:rPr>
              <w:t>Организационные</w:t>
            </w:r>
          </w:p>
          <w:p w:rsidR="00F3343F" w:rsidRDefault="00F3343F">
            <w:pPr>
              <w:pStyle w:val="TableParagraph"/>
              <w:spacing w:before="5" w:line="273" w:lineRule="exact"/>
              <w:ind w:left="103"/>
              <w:rPr>
                <w:b/>
                <w:sz w:val="24"/>
              </w:rPr>
            </w:pPr>
            <w:r>
              <w:rPr>
                <w:b/>
                <w:sz w:val="24"/>
              </w:rPr>
              <w:t xml:space="preserve">и </w:t>
            </w:r>
            <w:r>
              <w:rPr>
                <w:b/>
                <w:spacing w:val="-2"/>
                <w:sz w:val="24"/>
              </w:rPr>
              <w:t>информационные</w:t>
            </w:r>
          </w:p>
          <w:p w:rsidR="00F3343F" w:rsidRDefault="00F3343F" w:rsidP="008E36EA">
            <w:pPr>
              <w:pStyle w:val="TableParagraph"/>
              <w:spacing w:before="7"/>
              <w:ind w:left="103"/>
              <w:rPr>
                <w:b/>
                <w:sz w:val="24"/>
              </w:rPr>
            </w:pPr>
            <w:r>
              <w:rPr>
                <w:b/>
                <w:sz w:val="24"/>
              </w:rPr>
              <w:t>функции</w:t>
            </w:r>
            <w:r>
              <w:rPr>
                <w:b/>
                <w:spacing w:val="-9"/>
                <w:sz w:val="24"/>
              </w:rPr>
              <w:t xml:space="preserve"> </w:t>
            </w:r>
            <w:r>
              <w:rPr>
                <w:b/>
                <w:spacing w:val="-2"/>
                <w:sz w:val="24"/>
              </w:rPr>
              <w:t>секретаря</w:t>
            </w:r>
          </w:p>
        </w:tc>
        <w:tc>
          <w:tcPr>
            <w:tcW w:w="8165" w:type="dxa"/>
            <w:tcBorders>
              <w:top w:val="nil"/>
              <w:bottom w:val="nil"/>
            </w:tcBorders>
          </w:tcPr>
          <w:p w:rsidR="00F3343F" w:rsidRDefault="00F3343F">
            <w:pPr>
              <w:pStyle w:val="TableParagraph"/>
              <w:spacing w:before="119" w:line="269" w:lineRule="exact"/>
              <w:ind w:left="102"/>
              <w:rPr>
                <w:b/>
                <w:sz w:val="24"/>
              </w:rPr>
            </w:pPr>
            <w:r>
              <w:rPr>
                <w:b/>
                <w:spacing w:val="-2"/>
                <w:sz w:val="24"/>
              </w:rPr>
              <w:t>Содержание</w:t>
            </w:r>
          </w:p>
        </w:tc>
        <w:tc>
          <w:tcPr>
            <w:tcW w:w="1842" w:type="dxa"/>
            <w:tcBorders>
              <w:top w:val="nil"/>
              <w:bottom w:val="nil"/>
            </w:tcBorders>
          </w:tcPr>
          <w:p w:rsidR="00F3343F" w:rsidRDefault="00F3343F" w:rsidP="00F3343F">
            <w:pPr>
              <w:pStyle w:val="TableParagraph"/>
              <w:jc w:val="center"/>
              <w:rPr>
                <w:sz w:val="24"/>
              </w:rPr>
            </w:pPr>
          </w:p>
        </w:tc>
        <w:tc>
          <w:tcPr>
            <w:tcW w:w="2977" w:type="dxa"/>
            <w:vMerge w:val="restart"/>
            <w:tcBorders>
              <w:top w:val="nil"/>
            </w:tcBorders>
          </w:tcPr>
          <w:p w:rsidR="00F3343F" w:rsidRDefault="00F3343F">
            <w:pPr>
              <w:pStyle w:val="TableParagraph"/>
              <w:rPr>
                <w:sz w:val="24"/>
              </w:rPr>
            </w:pPr>
            <w:r w:rsidRPr="00F3343F">
              <w:rPr>
                <w:sz w:val="24"/>
              </w:rPr>
              <w:t>ОК 01.; ОК 02.; ОК 03.; ОК 04.; ОК 05.; ПК 1.1.; ПК 1.2.; ПК 1.3.; ПК 1.4.; ОК 09.; ПК 1.5.; ПК 1.6.</w:t>
            </w:r>
          </w:p>
        </w:tc>
      </w:tr>
      <w:tr w:rsidR="00F3343F" w:rsidTr="008E36EA">
        <w:trPr>
          <w:trHeight w:hRule="exact" w:val="104"/>
        </w:trPr>
        <w:tc>
          <w:tcPr>
            <w:tcW w:w="2381" w:type="dxa"/>
            <w:vMerge/>
          </w:tcPr>
          <w:p w:rsidR="00F3343F" w:rsidRDefault="00F3343F" w:rsidP="008E36EA">
            <w:pPr>
              <w:pStyle w:val="TableParagraph"/>
              <w:spacing w:before="7"/>
              <w:ind w:left="103"/>
              <w:rPr>
                <w:b/>
                <w:sz w:val="24"/>
              </w:rPr>
            </w:pPr>
          </w:p>
        </w:tc>
        <w:tc>
          <w:tcPr>
            <w:tcW w:w="8165" w:type="dxa"/>
            <w:tcBorders>
              <w:top w:val="nil"/>
            </w:tcBorders>
          </w:tcPr>
          <w:p w:rsidR="00F3343F" w:rsidRDefault="00F3343F">
            <w:pPr>
              <w:pStyle w:val="TableParagraph"/>
              <w:rPr>
                <w:sz w:val="4"/>
              </w:rPr>
            </w:pPr>
          </w:p>
        </w:tc>
        <w:tc>
          <w:tcPr>
            <w:tcW w:w="1842" w:type="dxa"/>
            <w:tcBorders>
              <w:top w:val="nil"/>
            </w:tcBorders>
          </w:tcPr>
          <w:p w:rsidR="00F3343F" w:rsidRDefault="00F3343F" w:rsidP="00F3343F">
            <w:pPr>
              <w:pStyle w:val="TableParagraph"/>
              <w:jc w:val="center"/>
              <w:rPr>
                <w:sz w:val="4"/>
              </w:rPr>
            </w:pPr>
          </w:p>
        </w:tc>
        <w:tc>
          <w:tcPr>
            <w:tcW w:w="2977" w:type="dxa"/>
            <w:vMerge/>
          </w:tcPr>
          <w:p w:rsidR="00F3343F" w:rsidRDefault="00F3343F">
            <w:pPr>
              <w:pStyle w:val="TableParagraph"/>
              <w:rPr>
                <w:sz w:val="4"/>
              </w:rPr>
            </w:pPr>
          </w:p>
        </w:tc>
      </w:tr>
      <w:tr w:rsidR="00F3343F" w:rsidTr="008E36EA">
        <w:trPr>
          <w:trHeight w:val="414"/>
        </w:trPr>
        <w:tc>
          <w:tcPr>
            <w:tcW w:w="2381" w:type="dxa"/>
            <w:vMerge/>
            <w:tcBorders>
              <w:bottom w:val="single" w:sz="4" w:space="0" w:color="000000"/>
            </w:tcBorders>
          </w:tcPr>
          <w:p w:rsidR="00F3343F" w:rsidRDefault="00F3343F" w:rsidP="008E36EA">
            <w:pPr>
              <w:pStyle w:val="TableParagraph"/>
              <w:spacing w:before="7"/>
              <w:ind w:left="103"/>
              <w:rPr>
                <w:sz w:val="2"/>
                <w:szCs w:val="2"/>
              </w:rPr>
            </w:pPr>
          </w:p>
        </w:tc>
        <w:tc>
          <w:tcPr>
            <w:tcW w:w="8165" w:type="dxa"/>
            <w:tcBorders>
              <w:bottom w:val="single" w:sz="4" w:space="0" w:color="000000"/>
            </w:tcBorders>
          </w:tcPr>
          <w:p w:rsidR="00F3343F" w:rsidRDefault="00F3343F">
            <w:pPr>
              <w:pStyle w:val="TableParagraph"/>
              <w:spacing w:before="73"/>
              <w:ind w:left="102"/>
              <w:rPr>
                <w:sz w:val="24"/>
              </w:rPr>
            </w:pPr>
            <w:r>
              <w:rPr>
                <w:sz w:val="24"/>
              </w:rPr>
              <w:t>Организация</w:t>
            </w:r>
            <w:r>
              <w:rPr>
                <w:spacing w:val="-12"/>
                <w:sz w:val="24"/>
              </w:rPr>
              <w:t xml:space="preserve"> </w:t>
            </w:r>
            <w:r>
              <w:rPr>
                <w:sz w:val="24"/>
              </w:rPr>
              <w:t>и</w:t>
            </w:r>
            <w:r>
              <w:rPr>
                <w:spacing w:val="-7"/>
                <w:sz w:val="24"/>
              </w:rPr>
              <w:t xml:space="preserve"> </w:t>
            </w:r>
            <w:r>
              <w:rPr>
                <w:sz w:val="24"/>
              </w:rPr>
              <w:t>подготовка</w:t>
            </w:r>
            <w:r>
              <w:rPr>
                <w:spacing w:val="-8"/>
                <w:sz w:val="24"/>
              </w:rPr>
              <w:t xml:space="preserve"> </w:t>
            </w:r>
            <w:r>
              <w:rPr>
                <w:sz w:val="24"/>
              </w:rPr>
              <w:t>деловой</w:t>
            </w:r>
            <w:r>
              <w:rPr>
                <w:spacing w:val="-4"/>
                <w:sz w:val="24"/>
              </w:rPr>
              <w:t xml:space="preserve"> </w:t>
            </w:r>
            <w:r>
              <w:rPr>
                <w:spacing w:val="-2"/>
                <w:sz w:val="24"/>
              </w:rPr>
              <w:t>поездки</w:t>
            </w:r>
          </w:p>
        </w:tc>
        <w:tc>
          <w:tcPr>
            <w:tcW w:w="1842" w:type="dxa"/>
            <w:tcBorders>
              <w:bottom w:val="single" w:sz="4" w:space="0" w:color="000000"/>
            </w:tcBorders>
          </w:tcPr>
          <w:p w:rsidR="00F3343F" w:rsidRDefault="00F3343F" w:rsidP="00F3343F">
            <w:pPr>
              <w:pStyle w:val="TableParagraph"/>
              <w:spacing w:before="73"/>
              <w:ind w:left="105"/>
              <w:jc w:val="center"/>
              <w:rPr>
                <w:sz w:val="24"/>
              </w:rPr>
            </w:pPr>
            <w:r>
              <w:rPr>
                <w:spacing w:val="-10"/>
                <w:sz w:val="24"/>
              </w:rPr>
              <w:t>2</w:t>
            </w:r>
          </w:p>
        </w:tc>
        <w:tc>
          <w:tcPr>
            <w:tcW w:w="2977" w:type="dxa"/>
            <w:vMerge/>
          </w:tcPr>
          <w:p w:rsidR="00F3343F" w:rsidRDefault="00F3343F">
            <w:pPr>
              <w:pStyle w:val="TableParagraph"/>
              <w:spacing w:before="73"/>
              <w:ind w:left="105"/>
              <w:rPr>
                <w:spacing w:val="-10"/>
                <w:sz w:val="24"/>
              </w:rPr>
            </w:pPr>
          </w:p>
        </w:tc>
      </w:tr>
      <w:tr w:rsidR="00F3343F" w:rsidTr="008E36EA">
        <w:trPr>
          <w:trHeight w:val="416"/>
        </w:trPr>
        <w:tc>
          <w:tcPr>
            <w:tcW w:w="2381" w:type="dxa"/>
            <w:vMerge/>
            <w:tcBorders>
              <w:bottom w:val="single" w:sz="4" w:space="0" w:color="000000"/>
            </w:tcBorders>
          </w:tcPr>
          <w:p w:rsidR="00F3343F" w:rsidRDefault="00F3343F" w:rsidP="008E36EA">
            <w:pPr>
              <w:pStyle w:val="TableParagraph"/>
              <w:spacing w:before="7"/>
              <w:ind w:left="103"/>
              <w:rPr>
                <w:sz w:val="2"/>
                <w:szCs w:val="2"/>
              </w:rPr>
            </w:pPr>
          </w:p>
        </w:tc>
        <w:tc>
          <w:tcPr>
            <w:tcW w:w="8165" w:type="dxa"/>
            <w:tcBorders>
              <w:bottom w:val="single" w:sz="4" w:space="0" w:color="000000"/>
            </w:tcBorders>
          </w:tcPr>
          <w:p w:rsidR="00F3343F" w:rsidRDefault="00F3343F">
            <w:pPr>
              <w:pStyle w:val="TableParagraph"/>
              <w:spacing w:before="71"/>
              <w:ind w:left="102"/>
              <w:rPr>
                <w:sz w:val="24"/>
              </w:rPr>
            </w:pPr>
            <w:r>
              <w:rPr>
                <w:sz w:val="24"/>
              </w:rPr>
              <w:t>Подготовка</w:t>
            </w:r>
            <w:r>
              <w:rPr>
                <w:spacing w:val="-11"/>
                <w:sz w:val="24"/>
              </w:rPr>
              <w:t xml:space="preserve"> </w:t>
            </w:r>
            <w:r>
              <w:rPr>
                <w:sz w:val="24"/>
              </w:rPr>
              <w:t>и</w:t>
            </w:r>
            <w:r>
              <w:rPr>
                <w:spacing w:val="-5"/>
                <w:sz w:val="24"/>
              </w:rPr>
              <w:t xml:space="preserve"> </w:t>
            </w:r>
            <w:r>
              <w:rPr>
                <w:sz w:val="24"/>
              </w:rPr>
              <w:t>обслуживание</w:t>
            </w:r>
            <w:r>
              <w:rPr>
                <w:spacing w:val="-7"/>
                <w:sz w:val="24"/>
              </w:rPr>
              <w:t xml:space="preserve"> </w:t>
            </w:r>
            <w:r>
              <w:rPr>
                <w:sz w:val="24"/>
              </w:rPr>
              <w:t>конферентных</w:t>
            </w:r>
            <w:r>
              <w:rPr>
                <w:spacing w:val="-2"/>
                <w:sz w:val="24"/>
              </w:rPr>
              <w:t xml:space="preserve"> мероприятий.</w:t>
            </w:r>
          </w:p>
        </w:tc>
        <w:tc>
          <w:tcPr>
            <w:tcW w:w="1842" w:type="dxa"/>
            <w:tcBorders>
              <w:bottom w:val="single" w:sz="4" w:space="0" w:color="000000"/>
            </w:tcBorders>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71"/>
              <w:ind w:left="102"/>
              <w:rPr>
                <w:sz w:val="24"/>
              </w:rPr>
            </w:pPr>
            <w:r>
              <w:rPr>
                <w:sz w:val="24"/>
              </w:rPr>
              <w:t>Совещание</w:t>
            </w:r>
            <w:r>
              <w:rPr>
                <w:spacing w:val="-11"/>
                <w:sz w:val="24"/>
              </w:rPr>
              <w:t xml:space="preserve"> </w:t>
            </w:r>
            <w:r>
              <w:rPr>
                <w:sz w:val="24"/>
              </w:rPr>
              <w:t>как</w:t>
            </w:r>
            <w:r>
              <w:rPr>
                <w:spacing w:val="-7"/>
                <w:sz w:val="24"/>
              </w:rPr>
              <w:t xml:space="preserve"> </w:t>
            </w:r>
            <w:r>
              <w:rPr>
                <w:sz w:val="24"/>
              </w:rPr>
              <w:t>вид</w:t>
            </w:r>
            <w:r>
              <w:rPr>
                <w:spacing w:val="-7"/>
                <w:sz w:val="24"/>
              </w:rPr>
              <w:t xml:space="preserve"> </w:t>
            </w:r>
            <w:r>
              <w:rPr>
                <w:sz w:val="24"/>
              </w:rPr>
              <w:t>управленческой</w:t>
            </w:r>
            <w:r>
              <w:rPr>
                <w:spacing w:val="-5"/>
                <w:sz w:val="24"/>
              </w:rPr>
              <w:t xml:space="preserve"> </w:t>
            </w:r>
            <w:r>
              <w:rPr>
                <w:spacing w:val="-2"/>
                <w:sz w:val="24"/>
              </w:rPr>
              <w:t>деятельности.</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71"/>
              <w:ind w:left="102"/>
              <w:rPr>
                <w:b/>
                <w:sz w:val="24"/>
              </w:rPr>
            </w:pPr>
            <w:r>
              <w:rPr>
                <w:b/>
                <w:sz w:val="24"/>
              </w:rPr>
              <w:t>Практические</w:t>
            </w:r>
            <w:r>
              <w:rPr>
                <w:b/>
                <w:spacing w:val="-12"/>
                <w:sz w:val="24"/>
              </w:rPr>
              <w:t xml:space="preserve"> </w:t>
            </w:r>
            <w:r>
              <w:rPr>
                <w:b/>
                <w:spacing w:val="-2"/>
                <w:sz w:val="24"/>
              </w:rPr>
              <w:t>занятия</w:t>
            </w:r>
          </w:p>
        </w:tc>
        <w:tc>
          <w:tcPr>
            <w:tcW w:w="1842" w:type="dxa"/>
          </w:tcPr>
          <w:p w:rsidR="00F3343F" w:rsidRDefault="00F3343F" w:rsidP="00F3343F">
            <w:pPr>
              <w:pStyle w:val="TableParagraph"/>
              <w:spacing w:line="275" w:lineRule="exact"/>
              <w:ind w:left="170"/>
              <w:jc w:val="center"/>
              <w:rPr>
                <w:b/>
                <w:sz w:val="24"/>
              </w:rPr>
            </w:pPr>
            <w:r>
              <w:rPr>
                <w:b/>
                <w:spacing w:val="-5"/>
                <w:sz w:val="24"/>
              </w:rPr>
              <w:t>12</w:t>
            </w:r>
          </w:p>
        </w:tc>
        <w:tc>
          <w:tcPr>
            <w:tcW w:w="2977" w:type="dxa"/>
            <w:vMerge/>
          </w:tcPr>
          <w:p w:rsidR="00F3343F" w:rsidRDefault="00F3343F">
            <w:pPr>
              <w:pStyle w:val="TableParagraph"/>
              <w:spacing w:line="275" w:lineRule="exact"/>
              <w:ind w:left="170"/>
              <w:rPr>
                <w:b/>
                <w:spacing w:val="-5"/>
                <w:sz w:val="24"/>
              </w:rPr>
            </w:pPr>
          </w:p>
        </w:tc>
      </w:tr>
      <w:tr w:rsidR="00F3343F" w:rsidTr="00F3343F">
        <w:trPr>
          <w:trHeight w:hRule="exact" w:val="429"/>
        </w:trPr>
        <w:tc>
          <w:tcPr>
            <w:tcW w:w="2381" w:type="dxa"/>
            <w:vMerge/>
          </w:tcPr>
          <w:p w:rsidR="00F3343F" w:rsidRDefault="00F3343F">
            <w:pPr>
              <w:pStyle w:val="TableParagraph"/>
              <w:rPr>
                <w:sz w:val="24"/>
              </w:rPr>
            </w:pPr>
          </w:p>
        </w:tc>
        <w:tc>
          <w:tcPr>
            <w:tcW w:w="8165" w:type="dxa"/>
          </w:tcPr>
          <w:p w:rsidR="00F3343F" w:rsidRDefault="00F3343F">
            <w:pPr>
              <w:pStyle w:val="TableParagraph"/>
              <w:spacing w:before="71"/>
              <w:ind w:left="102"/>
              <w:rPr>
                <w:sz w:val="24"/>
              </w:rPr>
            </w:pPr>
            <w:r>
              <w:rPr>
                <w:sz w:val="24"/>
              </w:rPr>
              <w:t>ПР.10</w:t>
            </w:r>
            <w:r>
              <w:rPr>
                <w:spacing w:val="-13"/>
                <w:sz w:val="24"/>
              </w:rPr>
              <w:t xml:space="preserve"> </w:t>
            </w:r>
            <w:r>
              <w:rPr>
                <w:sz w:val="24"/>
              </w:rPr>
              <w:t>Организационное</w:t>
            </w:r>
            <w:r>
              <w:rPr>
                <w:spacing w:val="-12"/>
                <w:sz w:val="24"/>
              </w:rPr>
              <w:t xml:space="preserve"> </w:t>
            </w:r>
            <w:r>
              <w:rPr>
                <w:sz w:val="24"/>
              </w:rPr>
              <w:t>обслуживание</w:t>
            </w:r>
            <w:r>
              <w:rPr>
                <w:spacing w:val="-10"/>
                <w:sz w:val="24"/>
              </w:rPr>
              <w:t xml:space="preserve"> </w:t>
            </w:r>
            <w:r>
              <w:rPr>
                <w:spacing w:val="-2"/>
                <w:sz w:val="24"/>
              </w:rPr>
              <w:t>командировок.</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bl>
    <w:p w:rsidR="0063711F" w:rsidRDefault="0063711F">
      <w:pPr>
        <w:pStyle w:val="TableParagraph"/>
        <w:rPr>
          <w:sz w:val="24"/>
        </w:rPr>
        <w:sectPr w:rsidR="0063711F">
          <w:footerReference w:type="default" r:id="rId193"/>
          <w:pgSz w:w="16860" w:h="11920" w:orient="landscape"/>
          <w:pgMar w:top="920" w:right="283" w:bottom="280" w:left="708" w:header="0" w:footer="0" w:gutter="0"/>
          <w:cols w:space="720"/>
        </w:sectPr>
      </w:pPr>
    </w:p>
    <w:p w:rsidR="0063711F" w:rsidRDefault="0063711F">
      <w:pPr>
        <w:pStyle w:val="a3"/>
        <w:spacing w:before="5"/>
        <w:rPr>
          <w:b/>
          <w:sz w:val="2"/>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8138"/>
        <w:gridCol w:w="1842"/>
        <w:gridCol w:w="2977"/>
      </w:tblGrid>
      <w:tr w:rsidR="00F3343F" w:rsidTr="00F3343F">
        <w:trPr>
          <w:trHeight w:hRule="exact" w:val="427"/>
        </w:trPr>
        <w:tc>
          <w:tcPr>
            <w:tcW w:w="2381" w:type="dxa"/>
            <w:vMerge w:val="restart"/>
          </w:tcPr>
          <w:p w:rsidR="00F3343F" w:rsidRDefault="00F3343F">
            <w:pPr>
              <w:pStyle w:val="TableParagraph"/>
              <w:rPr>
                <w:sz w:val="24"/>
              </w:rPr>
            </w:pPr>
          </w:p>
        </w:tc>
        <w:tc>
          <w:tcPr>
            <w:tcW w:w="8138" w:type="dxa"/>
          </w:tcPr>
          <w:p w:rsidR="00F3343F" w:rsidRDefault="00F3343F">
            <w:pPr>
              <w:pStyle w:val="TableParagraph"/>
              <w:spacing w:before="71"/>
              <w:ind w:left="103"/>
              <w:rPr>
                <w:sz w:val="24"/>
              </w:rPr>
            </w:pPr>
            <w:r>
              <w:rPr>
                <w:sz w:val="24"/>
              </w:rPr>
              <w:t>ПР.11</w:t>
            </w:r>
            <w:r>
              <w:rPr>
                <w:spacing w:val="-9"/>
                <w:sz w:val="24"/>
              </w:rPr>
              <w:t xml:space="preserve"> </w:t>
            </w:r>
            <w:r>
              <w:rPr>
                <w:sz w:val="24"/>
              </w:rPr>
              <w:t>Составление</w:t>
            </w:r>
            <w:r>
              <w:rPr>
                <w:spacing w:val="-4"/>
                <w:sz w:val="24"/>
              </w:rPr>
              <w:t xml:space="preserve"> </w:t>
            </w:r>
            <w:r>
              <w:rPr>
                <w:sz w:val="24"/>
              </w:rPr>
              <w:t>и</w:t>
            </w:r>
            <w:r>
              <w:rPr>
                <w:spacing w:val="-4"/>
                <w:sz w:val="24"/>
              </w:rPr>
              <w:t xml:space="preserve"> </w:t>
            </w:r>
            <w:r>
              <w:rPr>
                <w:sz w:val="24"/>
              </w:rPr>
              <w:t>оформление</w:t>
            </w:r>
            <w:r>
              <w:rPr>
                <w:spacing w:val="-6"/>
                <w:sz w:val="24"/>
              </w:rPr>
              <w:t xml:space="preserve"> </w:t>
            </w:r>
            <w:r>
              <w:rPr>
                <w:sz w:val="24"/>
              </w:rPr>
              <w:t>программы</w:t>
            </w:r>
            <w:r>
              <w:rPr>
                <w:spacing w:val="-2"/>
                <w:sz w:val="24"/>
              </w:rPr>
              <w:t xml:space="preserve"> командировки.</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val="restart"/>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Borders>
              <w:top w:val="nil"/>
            </w:tcBorders>
          </w:tcPr>
          <w:p w:rsidR="00F3343F" w:rsidRDefault="00F3343F">
            <w:pPr>
              <w:rPr>
                <w:sz w:val="2"/>
                <w:szCs w:val="2"/>
              </w:rPr>
            </w:pPr>
          </w:p>
        </w:tc>
        <w:tc>
          <w:tcPr>
            <w:tcW w:w="8138" w:type="dxa"/>
          </w:tcPr>
          <w:p w:rsidR="00F3343F" w:rsidRDefault="00F3343F">
            <w:pPr>
              <w:pStyle w:val="TableParagraph"/>
              <w:spacing w:before="71"/>
              <w:ind w:left="103"/>
              <w:rPr>
                <w:sz w:val="24"/>
              </w:rPr>
            </w:pPr>
            <w:r>
              <w:rPr>
                <w:sz w:val="24"/>
              </w:rPr>
              <w:t>ПР.12</w:t>
            </w:r>
            <w:r>
              <w:rPr>
                <w:spacing w:val="-7"/>
                <w:sz w:val="24"/>
              </w:rPr>
              <w:t xml:space="preserve"> </w:t>
            </w:r>
            <w:r>
              <w:rPr>
                <w:sz w:val="24"/>
              </w:rPr>
              <w:t>Тревел-поддержка</w:t>
            </w:r>
            <w:r>
              <w:rPr>
                <w:spacing w:val="-5"/>
                <w:sz w:val="24"/>
              </w:rPr>
              <w:t xml:space="preserve"> </w:t>
            </w:r>
            <w:r>
              <w:rPr>
                <w:sz w:val="24"/>
              </w:rPr>
              <w:t>поездки</w:t>
            </w:r>
            <w:r>
              <w:rPr>
                <w:spacing w:val="-3"/>
                <w:sz w:val="24"/>
              </w:rPr>
              <w:t xml:space="preserve"> </w:t>
            </w:r>
            <w:r>
              <w:rPr>
                <w:spacing w:val="-2"/>
                <w:sz w:val="24"/>
              </w:rPr>
              <w:t>руководителя.</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Borders>
              <w:top w:val="nil"/>
            </w:tcBorders>
          </w:tcPr>
          <w:p w:rsidR="00F3343F" w:rsidRDefault="00F3343F">
            <w:pPr>
              <w:rPr>
                <w:sz w:val="2"/>
                <w:szCs w:val="2"/>
              </w:rPr>
            </w:pPr>
          </w:p>
        </w:tc>
        <w:tc>
          <w:tcPr>
            <w:tcW w:w="8138" w:type="dxa"/>
          </w:tcPr>
          <w:p w:rsidR="00F3343F" w:rsidRDefault="00F3343F">
            <w:pPr>
              <w:pStyle w:val="TableParagraph"/>
              <w:spacing w:before="71"/>
              <w:ind w:left="103"/>
              <w:rPr>
                <w:sz w:val="24"/>
              </w:rPr>
            </w:pPr>
            <w:r>
              <w:rPr>
                <w:sz w:val="24"/>
              </w:rPr>
              <w:t>ПР.13</w:t>
            </w:r>
            <w:r>
              <w:rPr>
                <w:spacing w:val="-12"/>
                <w:sz w:val="24"/>
              </w:rPr>
              <w:t xml:space="preserve"> </w:t>
            </w:r>
            <w:r>
              <w:rPr>
                <w:sz w:val="24"/>
              </w:rPr>
              <w:t>Организация</w:t>
            </w:r>
            <w:r>
              <w:rPr>
                <w:spacing w:val="-7"/>
                <w:sz w:val="24"/>
              </w:rPr>
              <w:t xml:space="preserve"> </w:t>
            </w:r>
            <w:r>
              <w:rPr>
                <w:sz w:val="24"/>
              </w:rPr>
              <w:t>и</w:t>
            </w:r>
            <w:r>
              <w:rPr>
                <w:spacing w:val="-4"/>
                <w:sz w:val="24"/>
              </w:rPr>
              <w:t xml:space="preserve"> </w:t>
            </w:r>
            <w:r>
              <w:rPr>
                <w:sz w:val="24"/>
              </w:rPr>
              <w:t>проведение</w:t>
            </w:r>
            <w:r>
              <w:rPr>
                <w:spacing w:val="-6"/>
                <w:sz w:val="24"/>
              </w:rPr>
              <w:t xml:space="preserve"> </w:t>
            </w:r>
            <w:r>
              <w:rPr>
                <w:sz w:val="24"/>
              </w:rPr>
              <w:t>протокольных</w:t>
            </w:r>
            <w:r>
              <w:rPr>
                <w:spacing w:val="-5"/>
                <w:sz w:val="24"/>
              </w:rPr>
              <w:t xml:space="preserve"> </w:t>
            </w:r>
            <w:r>
              <w:rPr>
                <w:sz w:val="24"/>
              </w:rPr>
              <w:t>мероприятий</w:t>
            </w:r>
            <w:r>
              <w:rPr>
                <w:spacing w:val="-4"/>
                <w:sz w:val="24"/>
              </w:rPr>
              <w:t xml:space="preserve"> </w:t>
            </w:r>
            <w:r>
              <w:rPr>
                <w:sz w:val="24"/>
              </w:rPr>
              <w:t>в</w:t>
            </w:r>
            <w:r>
              <w:rPr>
                <w:spacing w:val="-5"/>
                <w:sz w:val="24"/>
              </w:rPr>
              <w:t xml:space="preserve"> </w:t>
            </w:r>
            <w:r>
              <w:rPr>
                <w:spacing w:val="-2"/>
                <w:sz w:val="24"/>
              </w:rPr>
              <w:t>офисе.</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Borders>
              <w:top w:val="nil"/>
            </w:tcBorders>
          </w:tcPr>
          <w:p w:rsidR="00F3343F" w:rsidRDefault="00F3343F">
            <w:pPr>
              <w:rPr>
                <w:sz w:val="2"/>
                <w:szCs w:val="2"/>
              </w:rPr>
            </w:pPr>
          </w:p>
        </w:tc>
        <w:tc>
          <w:tcPr>
            <w:tcW w:w="8138" w:type="dxa"/>
          </w:tcPr>
          <w:p w:rsidR="00F3343F" w:rsidRDefault="00F3343F">
            <w:pPr>
              <w:pStyle w:val="TableParagraph"/>
              <w:spacing w:before="71"/>
              <w:ind w:left="103"/>
              <w:rPr>
                <w:sz w:val="24"/>
              </w:rPr>
            </w:pPr>
            <w:r>
              <w:rPr>
                <w:sz w:val="24"/>
              </w:rPr>
              <w:t>ПР.14</w:t>
            </w:r>
            <w:r>
              <w:rPr>
                <w:spacing w:val="-9"/>
                <w:sz w:val="24"/>
              </w:rPr>
              <w:t xml:space="preserve"> </w:t>
            </w:r>
            <w:r>
              <w:rPr>
                <w:sz w:val="24"/>
              </w:rPr>
              <w:t>Подготовка</w:t>
            </w:r>
            <w:r>
              <w:rPr>
                <w:spacing w:val="-5"/>
                <w:sz w:val="24"/>
              </w:rPr>
              <w:t xml:space="preserve"> </w:t>
            </w:r>
            <w:r>
              <w:rPr>
                <w:sz w:val="24"/>
              </w:rPr>
              <w:t>различных</w:t>
            </w:r>
            <w:r>
              <w:rPr>
                <w:spacing w:val="-2"/>
                <w:sz w:val="24"/>
              </w:rPr>
              <w:t xml:space="preserve"> </w:t>
            </w:r>
            <w:r>
              <w:rPr>
                <w:sz w:val="24"/>
              </w:rPr>
              <w:t>типов</w:t>
            </w:r>
            <w:r>
              <w:rPr>
                <w:spacing w:val="-5"/>
                <w:sz w:val="24"/>
              </w:rPr>
              <w:t xml:space="preserve"> </w:t>
            </w:r>
            <w:r>
              <w:rPr>
                <w:sz w:val="24"/>
              </w:rPr>
              <w:t>совещаний</w:t>
            </w:r>
            <w:r>
              <w:rPr>
                <w:spacing w:val="-1"/>
                <w:sz w:val="24"/>
              </w:rPr>
              <w:t xml:space="preserve"> </w:t>
            </w:r>
            <w:r>
              <w:rPr>
                <w:sz w:val="24"/>
              </w:rPr>
              <w:t>и</w:t>
            </w:r>
            <w:r>
              <w:rPr>
                <w:spacing w:val="-6"/>
                <w:sz w:val="24"/>
              </w:rPr>
              <w:t xml:space="preserve"> </w:t>
            </w:r>
            <w:r>
              <w:rPr>
                <w:sz w:val="24"/>
              </w:rPr>
              <w:t>их</w:t>
            </w:r>
            <w:r>
              <w:rPr>
                <w:spacing w:val="1"/>
                <w:sz w:val="24"/>
              </w:rPr>
              <w:t xml:space="preserve"> </w:t>
            </w:r>
            <w:r>
              <w:rPr>
                <w:spacing w:val="-2"/>
                <w:sz w:val="24"/>
              </w:rPr>
              <w:t>обслуживание.</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tcBorders>
              <w:top w:val="nil"/>
            </w:tcBorders>
          </w:tcPr>
          <w:p w:rsidR="00F3343F" w:rsidRDefault="00F3343F">
            <w:pPr>
              <w:rPr>
                <w:sz w:val="2"/>
                <w:szCs w:val="2"/>
              </w:rPr>
            </w:pPr>
          </w:p>
        </w:tc>
        <w:tc>
          <w:tcPr>
            <w:tcW w:w="8138" w:type="dxa"/>
          </w:tcPr>
          <w:p w:rsidR="00F3343F" w:rsidRDefault="00F3343F">
            <w:pPr>
              <w:pStyle w:val="TableParagraph"/>
              <w:spacing w:before="71"/>
              <w:ind w:left="103"/>
              <w:rPr>
                <w:sz w:val="24"/>
              </w:rPr>
            </w:pPr>
            <w:r>
              <w:rPr>
                <w:sz w:val="24"/>
              </w:rPr>
              <w:t>ПР.15</w:t>
            </w:r>
            <w:r>
              <w:rPr>
                <w:spacing w:val="-10"/>
                <w:sz w:val="24"/>
              </w:rPr>
              <w:t xml:space="preserve"> </w:t>
            </w:r>
            <w:r>
              <w:rPr>
                <w:sz w:val="24"/>
              </w:rPr>
              <w:t>Работа</w:t>
            </w:r>
            <w:r>
              <w:rPr>
                <w:spacing w:val="-9"/>
                <w:sz w:val="24"/>
              </w:rPr>
              <w:t xml:space="preserve"> </w:t>
            </w:r>
            <w:r>
              <w:rPr>
                <w:sz w:val="24"/>
              </w:rPr>
              <w:t>секретаря</w:t>
            </w:r>
            <w:r>
              <w:rPr>
                <w:spacing w:val="-3"/>
                <w:sz w:val="24"/>
              </w:rPr>
              <w:t xml:space="preserve"> </w:t>
            </w:r>
            <w:r>
              <w:rPr>
                <w:sz w:val="24"/>
              </w:rPr>
              <w:t>по</w:t>
            </w:r>
            <w:r>
              <w:rPr>
                <w:spacing w:val="-5"/>
                <w:sz w:val="24"/>
              </w:rPr>
              <w:t xml:space="preserve"> </w:t>
            </w:r>
            <w:r>
              <w:rPr>
                <w:sz w:val="24"/>
              </w:rPr>
              <w:t>информационному</w:t>
            </w:r>
            <w:r>
              <w:rPr>
                <w:spacing w:val="-12"/>
                <w:sz w:val="24"/>
              </w:rPr>
              <w:t xml:space="preserve"> </w:t>
            </w:r>
            <w:r>
              <w:rPr>
                <w:sz w:val="24"/>
              </w:rPr>
              <w:t>обслуживанию</w:t>
            </w:r>
            <w:r>
              <w:rPr>
                <w:spacing w:val="-3"/>
                <w:sz w:val="24"/>
              </w:rPr>
              <w:t xml:space="preserve"> </w:t>
            </w:r>
            <w:r>
              <w:rPr>
                <w:spacing w:val="-2"/>
                <w:sz w:val="24"/>
              </w:rPr>
              <w:t>руководителя.</w:t>
            </w:r>
          </w:p>
        </w:tc>
        <w:tc>
          <w:tcPr>
            <w:tcW w:w="1842" w:type="dxa"/>
          </w:tcPr>
          <w:p w:rsidR="00F3343F" w:rsidRDefault="00F3343F" w:rsidP="00F3343F">
            <w:pPr>
              <w:pStyle w:val="TableParagraph"/>
              <w:spacing w:before="71"/>
              <w:ind w:left="105"/>
              <w:jc w:val="center"/>
              <w:rPr>
                <w:sz w:val="24"/>
              </w:rPr>
            </w:pPr>
            <w:r>
              <w:rPr>
                <w:spacing w:val="-10"/>
                <w:sz w:val="24"/>
              </w:rPr>
              <w:t>2</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7"/>
        </w:trPr>
        <w:tc>
          <w:tcPr>
            <w:tcW w:w="2381" w:type="dxa"/>
            <w:vMerge w:val="restart"/>
          </w:tcPr>
          <w:p w:rsidR="00F3343F" w:rsidRDefault="00F3343F">
            <w:pPr>
              <w:pStyle w:val="TableParagraph"/>
              <w:spacing w:before="102"/>
              <w:ind w:left="102"/>
              <w:rPr>
                <w:b/>
                <w:sz w:val="24"/>
              </w:rPr>
            </w:pPr>
            <w:r>
              <w:rPr>
                <w:b/>
                <w:sz w:val="24"/>
              </w:rPr>
              <w:t>Тема</w:t>
            </w:r>
            <w:r>
              <w:rPr>
                <w:b/>
                <w:spacing w:val="-2"/>
                <w:sz w:val="24"/>
              </w:rPr>
              <w:t xml:space="preserve"> </w:t>
            </w:r>
            <w:r>
              <w:rPr>
                <w:b/>
                <w:spacing w:val="-4"/>
                <w:sz w:val="24"/>
              </w:rPr>
              <w:t>3.5.</w:t>
            </w:r>
          </w:p>
          <w:p w:rsidR="00F3343F" w:rsidRDefault="00F3343F">
            <w:pPr>
              <w:pStyle w:val="TableParagraph"/>
              <w:spacing w:line="251" w:lineRule="exact"/>
              <w:ind w:left="102"/>
              <w:rPr>
                <w:b/>
                <w:sz w:val="24"/>
              </w:rPr>
            </w:pPr>
            <w:r>
              <w:rPr>
                <w:b/>
                <w:spacing w:val="-2"/>
                <w:sz w:val="24"/>
              </w:rPr>
              <w:t>Функции</w:t>
            </w:r>
          </w:p>
          <w:p w:rsidR="00F3343F" w:rsidRDefault="00F3343F">
            <w:pPr>
              <w:pStyle w:val="TableParagraph"/>
              <w:spacing w:line="256" w:lineRule="exact"/>
              <w:ind w:left="102"/>
              <w:rPr>
                <w:b/>
                <w:sz w:val="24"/>
              </w:rPr>
            </w:pPr>
            <w:r>
              <w:rPr>
                <w:b/>
                <w:sz w:val="24"/>
              </w:rPr>
              <w:t>секретаря</w:t>
            </w:r>
            <w:r>
              <w:rPr>
                <w:b/>
                <w:spacing w:val="53"/>
                <w:sz w:val="24"/>
              </w:rPr>
              <w:t xml:space="preserve"> </w:t>
            </w:r>
            <w:r>
              <w:rPr>
                <w:b/>
                <w:spacing w:val="-5"/>
                <w:sz w:val="24"/>
              </w:rPr>
              <w:t>по</w:t>
            </w:r>
          </w:p>
          <w:p w:rsidR="00F3343F" w:rsidRDefault="00F3343F">
            <w:pPr>
              <w:pStyle w:val="TableParagraph"/>
              <w:spacing w:line="257" w:lineRule="exact"/>
              <w:ind w:left="102"/>
              <w:rPr>
                <w:b/>
                <w:sz w:val="24"/>
              </w:rPr>
            </w:pPr>
            <w:r>
              <w:rPr>
                <w:b/>
                <w:spacing w:val="-2"/>
                <w:sz w:val="24"/>
              </w:rPr>
              <w:t>планированию</w:t>
            </w:r>
          </w:p>
          <w:p w:rsidR="00F3343F" w:rsidRDefault="00F3343F" w:rsidP="008E36EA">
            <w:pPr>
              <w:pStyle w:val="TableParagraph"/>
              <w:spacing w:line="272" w:lineRule="exact"/>
              <w:ind w:left="102"/>
              <w:rPr>
                <w:b/>
                <w:sz w:val="24"/>
              </w:rPr>
            </w:pPr>
            <w:r>
              <w:rPr>
                <w:b/>
                <w:sz w:val="24"/>
              </w:rPr>
              <w:t>рабочего</w:t>
            </w:r>
            <w:r>
              <w:rPr>
                <w:b/>
                <w:spacing w:val="-5"/>
                <w:sz w:val="24"/>
              </w:rPr>
              <w:t xml:space="preserve"> </w:t>
            </w:r>
            <w:r>
              <w:rPr>
                <w:b/>
                <w:spacing w:val="-2"/>
                <w:sz w:val="24"/>
              </w:rPr>
              <w:t>времени</w:t>
            </w:r>
          </w:p>
        </w:tc>
        <w:tc>
          <w:tcPr>
            <w:tcW w:w="8138" w:type="dxa"/>
          </w:tcPr>
          <w:p w:rsidR="00F3343F" w:rsidRDefault="00F3343F">
            <w:pPr>
              <w:pStyle w:val="TableParagraph"/>
              <w:spacing w:before="71"/>
              <w:ind w:left="103"/>
              <w:rPr>
                <w:b/>
                <w:sz w:val="24"/>
              </w:rPr>
            </w:pPr>
            <w:r>
              <w:rPr>
                <w:b/>
                <w:spacing w:val="-2"/>
                <w:sz w:val="24"/>
              </w:rPr>
              <w:t>Содержание</w:t>
            </w:r>
          </w:p>
        </w:tc>
        <w:tc>
          <w:tcPr>
            <w:tcW w:w="1842" w:type="dxa"/>
          </w:tcPr>
          <w:p w:rsidR="00F3343F" w:rsidRDefault="00F3343F" w:rsidP="00F3343F">
            <w:pPr>
              <w:pStyle w:val="TableParagraph"/>
              <w:spacing w:line="276" w:lineRule="exact"/>
              <w:ind w:left="170"/>
              <w:jc w:val="center"/>
              <w:rPr>
                <w:b/>
                <w:sz w:val="24"/>
              </w:rPr>
            </w:pPr>
            <w:r>
              <w:rPr>
                <w:b/>
                <w:spacing w:val="-10"/>
                <w:sz w:val="24"/>
              </w:rPr>
              <w:t>6</w:t>
            </w:r>
          </w:p>
        </w:tc>
        <w:tc>
          <w:tcPr>
            <w:tcW w:w="2977" w:type="dxa"/>
            <w:vMerge w:val="restart"/>
          </w:tcPr>
          <w:p w:rsidR="00F3343F" w:rsidRPr="00F3343F" w:rsidRDefault="00F3343F">
            <w:pPr>
              <w:pStyle w:val="TableParagraph"/>
              <w:spacing w:line="276" w:lineRule="exact"/>
              <w:ind w:left="170"/>
              <w:rPr>
                <w:bCs/>
                <w:spacing w:val="-10"/>
                <w:sz w:val="24"/>
              </w:rPr>
            </w:pPr>
            <w:r w:rsidRPr="00F3343F">
              <w:rPr>
                <w:bCs/>
                <w:spacing w:val="-10"/>
                <w:sz w:val="24"/>
              </w:rPr>
              <w:t>ОК 01.; ОК 02.; ОК 03.; ОК 04.; ОК 05.; ПК 1.1.; ПК 1.2.; ПК 1.3.; ПК 1.4.; ОК 09.; ПК 1.5.; ПК 1.6.</w:t>
            </w:r>
          </w:p>
        </w:tc>
      </w:tr>
      <w:tr w:rsidR="00F3343F" w:rsidTr="008E36EA">
        <w:trPr>
          <w:trHeight w:val="414"/>
        </w:trPr>
        <w:tc>
          <w:tcPr>
            <w:tcW w:w="2381" w:type="dxa"/>
            <w:vMerge/>
            <w:tcBorders>
              <w:bottom w:val="single" w:sz="4" w:space="0" w:color="000000"/>
            </w:tcBorders>
          </w:tcPr>
          <w:p w:rsidR="00F3343F" w:rsidRDefault="00F3343F" w:rsidP="008E36EA">
            <w:pPr>
              <w:pStyle w:val="TableParagraph"/>
              <w:spacing w:line="272" w:lineRule="exact"/>
              <w:ind w:left="102"/>
              <w:rPr>
                <w:b/>
                <w:sz w:val="24"/>
              </w:rPr>
            </w:pPr>
          </w:p>
        </w:tc>
        <w:tc>
          <w:tcPr>
            <w:tcW w:w="8138" w:type="dxa"/>
            <w:tcBorders>
              <w:bottom w:val="single" w:sz="4" w:space="0" w:color="000000"/>
            </w:tcBorders>
          </w:tcPr>
          <w:p w:rsidR="00F3343F" w:rsidRDefault="00F3343F">
            <w:pPr>
              <w:pStyle w:val="TableParagraph"/>
              <w:spacing w:before="71"/>
              <w:ind w:left="103"/>
              <w:rPr>
                <w:sz w:val="24"/>
              </w:rPr>
            </w:pPr>
            <w:r>
              <w:rPr>
                <w:sz w:val="24"/>
              </w:rPr>
              <w:t>Общие</w:t>
            </w:r>
            <w:r>
              <w:rPr>
                <w:spacing w:val="-11"/>
                <w:sz w:val="24"/>
              </w:rPr>
              <w:t xml:space="preserve"> </w:t>
            </w:r>
            <w:r>
              <w:rPr>
                <w:sz w:val="24"/>
              </w:rPr>
              <w:t>вопросы</w:t>
            </w:r>
            <w:r>
              <w:rPr>
                <w:spacing w:val="-9"/>
                <w:sz w:val="24"/>
              </w:rPr>
              <w:t xml:space="preserve"> </w:t>
            </w:r>
            <w:r>
              <w:rPr>
                <w:sz w:val="24"/>
              </w:rPr>
              <w:t>планирования</w:t>
            </w:r>
            <w:r>
              <w:rPr>
                <w:spacing w:val="-7"/>
                <w:sz w:val="24"/>
              </w:rPr>
              <w:t xml:space="preserve"> </w:t>
            </w:r>
            <w:r>
              <w:rPr>
                <w:sz w:val="24"/>
              </w:rPr>
              <w:t>и</w:t>
            </w:r>
            <w:r>
              <w:rPr>
                <w:spacing w:val="-7"/>
                <w:sz w:val="24"/>
              </w:rPr>
              <w:t xml:space="preserve"> </w:t>
            </w:r>
            <w:r>
              <w:rPr>
                <w:sz w:val="24"/>
              </w:rPr>
              <w:t>организации</w:t>
            </w:r>
            <w:r>
              <w:rPr>
                <w:spacing w:val="-6"/>
                <w:sz w:val="24"/>
              </w:rPr>
              <w:t xml:space="preserve"> </w:t>
            </w:r>
            <w:r>
              <w:rPr>
                <w:sz w:val="24"/>
              </w:rPr>
              <w:t>рабочего</w:t>
            </w:r>
            <w:r>
              <w:rPr>
                <w:spacing w:val="-6"/>
                <w:sz w:val="24"/>
              </w:rPr>
              <w:t xml:space="preserve"> </w:t>
            </w:r>
            <w:r>
              <w:rPr>
                <w:spacing w:val="-2"/>
                <w:sz w:val="24"/>
              </w:rPr>
              <w:t>времени.</w:t>
            </w:r>
          </w:p>
        </w:tc>
        <w:tc>
          <w:tcPr>
            <w:tcW w:w="1842" w:type="dxa"/>
            <w:tcBorders>
              <w:bottom w:val="single" w:sz="4" w:space="0" w:color="000000"/>
            </w:tcBorders>
          </w:tcPr>
          <w:p w:rsidR="00F3343F" w:rsidRDefault="00F3343F" w:rsidP="00F3343F">
            <w:pPr>
              <w:pStyle w:val="TableParagraph"/>
              <w:spacing w:before="71"/>
              <w:ind w:left="105"/>
              <w:jc w:val="center"/>
              <w:rPr>
                <w:sz w:val="24"/>
              </w:rPr>
            </w:pPr>
            <w:r>
              <w:rPr>
                <w:spacing w:val="-10"/>
                <w:sz w:val="24"/>
              </w:rPr>
              <w:t>1</w:t>
            </w:r>
          </w:p>
        </w:tc>
        <w:tc>
          <w:tcPr>
            <w:tcW w:w="2977" w:type="dxa"/>
            <w:vMerge/>
          </w:tcPr>
          <w:p w:rsidR="00F3343F" w:rsidRDefault="00F3343F">
            <w:pPr>
              <w:pStyle w:val="TableParagraph"/>
              <w:spacing w:before="71"/>
              <w:ind w:left="105"/>
              <w:rPr>
                <w:spacing w:val="-10"/>
                <w:sz w:val="24"/>
              </w:rPr>
            </w:pPr>
          </w:p>
        </w:tc>
      </w:tr>
      <w:tr w:rsidR="00F3343F" w:rsidTr="008E36EA">
        <w:trPr>
          <w:trHeight w:val="416"/>
        </w:trPr>
        <w:tc>
          <w:tcPr>
            <w:tcW w:w="2381" w:type="dxa"/>
            <w:vMerge/>
            <w:tcBorders>
              <w:bottom w:val="single" w:sz="4" w:space="0" w:color="000000"/>
            </w:tcBorders>
          </w:tcPr>
          <w:p w:rsidR="00F3343F" w:rsidRDefault="00F3343F" w:rsidP="008E36EA">
            <w:pPr>
              <w:pStyle w:val="TableParagraph"/>
              <w:spacing w:line="272" w:lineRule="exact"/>
              <w:ind w:left="102"/>
              <w:rPr>
                <w:sz w:val="2"/>
                <w:szCs w:val="2"/>
              </w:rPr>
            </w:pPr>
          </w:p>
        </w:tc>
        <w:tc>
          <w:tcPr>
            <w:tcW w:w="8138" w:type="dxa"/>
            <w:tcBorders>
              <w:bottom w:val="single" w:sz="4" w:space="0" w:color="000000"/>
            </w:tcBorders>
          </w:tcPr>
          <w:p w:rsidR="00F3343F" w:rsidRDefault="00F3343F">
            <w:pPr>
              <w:pStyle w:val="TableParagraph"/>
              <w:spacing w:before="73"/>
              <w:ind w:left="103"/>
              <w:rPr>
                <w:sz w:val="24"/>
              </w:rPr>
            </w:pPr>
            <w:r>
              <w:rPr>
                <w:sz w:val="24"/>
              </w:rPr>
              <w:t>Планирование</w:t>
            </w:r>
            <w:r>
              <w:rPr>
                <w:spacing w:val="-11"/>
                <w:sz w:val="24"/>
              </w:rPr>
              <w:t xml:space="preserve"> </w:t>
            </w:r>
            <w:r>
              <w:rPr>
                <w:sz w:val="24"/>
              </w:rPr>
              <w:t>и</w:t>
            </w:r>
            <w:r>
              <w:rPr>
                <w:spacing w:val="-4"/>
                <w:sz w:val="24"/>
              </w:rPr>
              <w:t xml:space="preserve"> </w:t>
            </w:r>
            <w:r>
              <w:rPr>
                <w:sz w:val="24"/>
              </w:rPr>
              <w:t>организация</w:t>
            </w:r>
            <w:r>
              <w:rPr>
                <w:spacing w:val="-4"/>
                <w:sz w:val="24"/>
              </w:rPr>
              <w:t xml:space="preserve"> </w:t>
            </w:r>
            <w:r>
              <w:rPr>
                <w:sz w:val="24"/>
              </w:rPr>
              <w:t>рабочего</w:t>
            </w:r>
            <w:r>
              <w:rPr>
                <w:spacing w:val="-6"/>
                <w:sz w:val="24"/>
              </w:rPr>
              <w:t xml:space="preserve"> </w:t>
            </w:r>
            <w:r>
              <w:rPr>
                <w:sz w:val="24"/>
              </w:rPr>
              <w:t>дня</w:t>
            </w:r>
            <w:r>
              <w:rPr>
                <w:spacing w:val="-5"/>
                <w:sz w:val="24"/>
              </w:rPr>
              <w:t xml:space="preserve"> </w:t>
            </w:r>
            <w:r>
              <w:rPr>
                <w:sz w:val="24"/>
              </w:rPr>
              <w:t>руководителя</w:t>
            </w:r>
            <w:r>
              <w:rPr>
                <w:spacing w:val="-5"/>
                <w:sz w:val="24"/>
              </w:rPr>
              <w:t xml:space="preserve"> </w:t>
            </w:r>
            <w:r>
              <w:rPr>
                <w:sz w:val="24"/>
              </w:rPr>
              <w:t>и</w:t>
            </w:r>
            <w:r>
              <w:rPr>
                <w:spacing w:val="-4"/>
                <w:sz w:val="24"/>
              </w:rPr>
              <w:t xml:space="preserve"> </w:t>
            </w:r>
            <w:r>
              <w:rPr>
                <w:spacing w:val="-2"/>
                <w:sz w:val="24"/>
              </w:rPr>
              <w:t>секретаря</w:t>
            </w:r>
          </w:p>
        </w:tc>
        <w:tc>
          <w:tcPr>
            <w:tcW w:w="1842" w:type="dxa"/>
            <w:tcBorders>
              <w:bottom w:val="single" w:sz="4" w:space="0" w:color="000000"/>
            </w:tcBorders>
          </w:tcPr>
          <w:p w:rsidR="00F3343F" w:rsidRDefault="00F3343F" w:rsidP="00F3343F">
            <w:pPr>
              <w:pStyle w:val="TableParagraph"/>
              <w:spacing w:before="73"/>
              <w:ind w:left="105"/>
              <w:jc w:val="center"/>
              <w:rPr>
                <w:sz w:val="24"/>
              </w:rPr>
            </w:pPr>
            <w:r>
              <w:rPr>
                <w:spacing w:val="-10"/>
                <w:sz w:val="24"/>
              </w:rPr>
              <w:t>1</w:t>
            </w:r>
          </w:p>
        </w:tc>
        <w:tc>
          <w:tcPr>
            <w:tcW w:w="2977" w:type="dxa"/>
            <w:vMerge/>
          </w:tcPr>
          <w:p w:rsidR="00F3343F" w:rsidRDefault="00F3343F">
            <w:pPr>
              <w:pStyle w:val="TableParagraph"/>
              <w:spacing w:before="73"/>
              <w:ind w:left="105"/>
              <w:rPr>
                <w:spacing w:val="-10"/>
                <w:sz w:val="24"/>
              </w:rPr>
            </w:pPr>
          </w:p>
        </w:tc>
      </w:tr>
      <w:tr w:rsidR="00F3343F" w:rsidTr="00F3343F">
        <w:trPr>
          <w:trHeight w:hRule="exact" w:val="427"/>
        </w:trPr>
        <w:tc>
          <w:tcPr>
            <w:tcW w:w="2381" w:type="dxa"/>
            <w:vMerge/>
          </w:tcPr>
          <w:p w:rsidR="00F3343F" w:rsidRDefault="00F3343F">
            <w:pPr>
              <w:rPr>
                <w:sz w:val="2"/>
                <w:szCs w:val="2"/>
              </w:rPr>
            </w:pPr>
          </w:p>
        </w:tc>
        <w:tc>
          <w:tcPr>
            <w:tcW w:w="8138" w:type="dxa"/>
          </w:tcPr>
          <w:p w:rsidR="00F3343F" w:rsidRDefault="00F3343F">
            <w:pPr>
              <w:pStyle w:val="TableParagraph"/>
              <w:spacing w:before="73"/>
              <w:ind w:left="103"/>
              <w:rPr>
                <w:b/>
                <w:sz w:val="24"/>
              </w:rPr>
            </w:pPr>
            <w:r>
              <w:rPr>
                <w:b/>
                <w:sz w:val="24"/>
              </w:rPr>
              <w:t>Практическое</w:t>
            </w:r>
            <w:r>
              <w:rPr>
                <w:b/>
                <w:spacing w:val="-12"/>
                <w:sz w:val="24"/>
              </w:rPr>
              <w:t xml:space="preserve"> </w:t>
            </w:r>
            <w:r>
              <w:rPr>
                <w:b/>
                <w:spacing w:val="-2"/>
                <w:sz w:val="24"/>
              </w:rPr>
              <w:t>занятие</w:t>
            </w:r>
          </w:p>
        </w:tc>
        <w:tc>
          <w:tcPr>
            <w:tcW w:w="1842" w:type="dxa"/>
          </w:tcPr>
          <w:p w:rsidR="00F3343F" w:rsidRDefault="00F3343F" w:rsidP="00F3343F">
            <w:pPr>
              <w:pStyle w:val="TableParagraph"/>
              <w:spacing w:before="73"/>
              <w:ind w:left="105"/>
              <w:jc w:val="center"/>
              <w:rPr>
                <w:b/>
                <w:sz w:val="24"/>
              </w:rPr>
            </w:pPr>
            <w:r>
              <w:rPr>
                <w:b/>
                <w:spacing w:val="-10"/>
                <w:sz w:val="24"/>
              </w:rPr>
              <w:t>4</w:t>
            </w:r>
          </w:p>
        </w:tc>
        <w:tc>
          <w:tcPr>
            <w:tcW w:w="2977" w:type="dxa"/>
            <w:vMerge/>
          </w:tcPr>
          <w:p w:rsidR="00F3343F" w:rsidRDefault="00F3343F">
            <w:pPr>
              <w:pStyle w:val="TableParagraph"/>
              <w:spacing w:before="73"/>
              <w:ind w:left="105"/>
              <w:rPr>
                <w:b/>
                <w:spacing w:val="-10"/>
                <w:sz w:val="24"/>
              </w:rPr>
            </w:pPr>
          </w:p>
        </w:tc>
      </w:tr>
      <w:tr w:rsidR="00F3343F" w:rsidTr="00F3343F">
        <w:trPr>
          <w:trHeight w:hRule="exact" w:val="427"/>
        </w:trPr>
        <w:tc>
          <w:tcPr>
            <w:tcW w:w="2381" w:type="dxa"/>
            <w:vMerge/>
          </w:tcPr>
          <w:p w:rsidR="00F3343F" w:rsidRDefault="00F3343F">
            <w:pPr>
              <w:pStyle w:val="TableParagraph"/>
              <w:rPr>
                <w:sz w:val="24"/>
              </w:rPr>
            </w:pPr>
          </w:p>
        </w:tc>
        <w:tc>
          <w:tcPr>
            <w:tcW w:w="8138" w:type="dxa"/>
          </w:tcPr>
          <w:p w:rsidR="00F3343F" w:rsidRDefault="00F3343F">
            <w:pPr>
              <w:pStyle w:val="TableParagraph"/>
              <w:spacing w:before="71"/>
              <w:ind w:left="103"/>
              <w:rPr>
                <w:sz w:val="24"/>
              </w:rPr>
            </w:pPr>
            <w:r>
              <w:rPr>
                <w:sz w:val="24"/>
              </w:rPr>
              <w:t>Современные</w:t>
            </w:r>
            <w:r>
              <w:rPr>
                <w:spacing w:val="-11"/>
                <w:sz w:val="24"/>
              </w:rPr>
              <w:t xml:space="preserve"> </w:t>
            </w:r>
            <w:r>
              <w:rPr>
                <w:sz w:val="24"/>
              </w:rPr>
              <w:t>методы</w:t>
            </w:r>
            <w:r>
              <w:rPr>
                <w:spacing w:val="-5"/>
                <w:sz w:val="24"/>
              </w:rPr>
              <w:t xml:space="preserve"> </w:t>
            </w:r>
            <w:r>
              <w:rPr>
                <w:sz w:val="24"/>
              </w:rPr>
              <w:t>планирования</w:t>
            </w:r>
            <w:r>
              <w:rPr>
                <w:spacing w:val="-4"/>
                <w:sz w:val="24"/>
              </w:rPr>
              <w:t xml:space="preserve"> </w:t>
            </w:r>
            <w:r>
              <w:rPr>
                <w:sz w:val="24"/>
              </w:rPr>
              <w:t>рабочего</w:t>
            </w:r>
            <w:r>
              <w:rPr>
                <w:spacing w:val="-5"/>
                <w:sz w:val="24"/>
              </w:rPr>
              <w:t xml:space="preserve"> </w:t>
            </w:r>
            <w:r>
              <w:rPr>
                <w:spacing w:val="-2"/>
                <w:sz w:val="24"/>
              </w:rPr>
              <w:t>времени</w:t>
            </w:r>
          </w:p>
        </w:tc>
        <w:tc>
          <w:tcPr>
            <w:tcW w:w="1842" w:type="dxa"/>
          </w:tcPr>
          <w:p w:rsidR="00F3343F" w:rsidRDefault="00F3343F" w:rsidP="00F3343F">
            <w:pPr>
              <w:pStyle w:val="TableParagraph"/>
              <w:spacing w:before="71"/>
              <w:ind w:left="105"/>
              <w:jc w:val="center"/>
              <w:rPr>
                <w:sz w:val="24"/>
              </w:rPr>
            </w:pPr>
            <w:r>
              <w:rPr>
                <w:spacing w:val="-10"/>
                <w:sz w:val="24"/>
              </w:rPr>
              <w:t>1</w:t>
            </w:r>
          </w:p>
        </w:tc>
        <w:tc>
          <w:tcPr>
            <w:tcW w:w="2977" w:type="dxa"/>
            <w:vMerge/>
          </w:tcPr>
          <w:p w:rsidR="00F3343F" w:rsidRDefault="00F3343F">
            <w:pPr>
              <w:pStyle w:val="TableParagraph"/>
              <w:spacing w:before="71"/>
              <w:ind w:left="105"/>
              <w:rPr>
                <w:spacing w:val="-10"/>
                <w:sz w:val="24"/>
              </w:rPr>
            </w:pPr>
          </w:p>
        </w:tc>
      </w:tr>
      <w:tr w:rsidR="00F3343F" w:rsidTr="00F3343F">
        <w:trPr>
          <w:trHeight w:hRule="exact" w:val="422"/>
        </w:trPr>
        <w:tc>
          <w:tcPr>
            <w:tcW w:w="2381" w:type="dxa"/>
            <w:vMerge/>
          </w:tcPr>
          <w:p w:rsidR="00F3343F" w:rsidRDefault="00F3343F">
            <w:pPr>
              <w:pStyle w:val="TableParagraph"/>
              <w:rPr>
                <w:sz w:val="24"/>
              </w:rPr>
            </w:pPr>
          </w:p>
        </w:tc>
        <w:tc>
          <w:tcPr>
            <w:tcW w:w="8138" w:type="dxa"/>
          </w:tcPr>
          <w:p w:rsidR="00F3343F" w:rsidRDefault="00F3343F">
            <w:pPr>
              <w:pStyle w:val="TableParagraph"/>
              <w:spacing w:before="71"/>
              <w:ind w:left="103"/>
              <w:rPr>
                <w:sz w:val="24"/>
              </w:rPr>
            </w:pPr>
            <w:r>
              <w:rPr>
                <w:sz w:val="24"/>
              </w:rPr>
              <w:t>Планирование</w:t>
            </w:r>
            <w:r>
              <w:rPr>
                <w:spacing w:val="-9"/>
                <w:sz w:val="24"/>
              </w:rPr>
              <w:t xml:space="preserve"> </w:t>
            </w:r>
            <w:r>
              <w:rPr>
                <w:sz w:val="24"/>
              </w:rPr>
              <w:t>рабочего дня</w:t>
            </w:r>
            <w:r>
              <w:rPr>
                <w:spacing w:val="-4"/>
                <w:sz w:val="24"/>
              </w:rPr>
              <w:t xml:space="preserve"> </w:t>
            </w:r>
            <w:r>
              <w:rPr>
                <w:spacing w:val="-2"/>
                <w:sz w:val="24"/>
              </w:rPr>
              <w:t>секретаря.</w:t>
            </w:r>
          </w:p>
        </w:tc>
        <w:tc>
          <w:tcPr>
            <w:tcW w:w="1842" w:type="dxa"/>
          </w:tcPr>
          <w:p w:rsidR="00F3343F" w:rsidRDefault="00F3343F" w:rsidP="00F3343F">
            <w:pPr>
              <w:pStyle w:val="TableParagraph"/>
              <w:spacing w:before="71"/>
              <w:ind w:left="105"/>
              <w:jc w:val="center"/>
              <w:rPr>
                <w:sz w:val="24"/>
              </w:rPr>
            </w:pPr>
            <w:r>
              <w:rPr>
                <w:spacing w:val="-10"/>
                <w:sz w:val="24"/>
              </w:rPr>
              <w:t>1</w:t>
            </w:r>
          </w:p>
        </w:tc>
        <w:tc>
          <w:tcPr>
            <w:tcW w:w="2977" w:type="dxa"/>
            <w:vMerge/>
          </w:tcPr>
          <w:p w:rsidR="00F3343F" w:rsidRDefault="00F3343F">
            <w:pPr>
              <w:pStyle w:val="TableParagraph"/>
              <w:spacing w:before="71"/>
              <w:ind w:left="105"/>
              <w:rPr>
                <w:spacing w:val="-10"/>
                <w:sz w:val="24"/>
              </w:rPr>
            </w:pPr>
          </w:p>
        </w:tc>
      </w:tr>
      <w:tr w:rsidR="00F3343F" w:rsidTr="008E36EA">
        <w:trPr>
          <w:trHeight w:hRule="exact" w:val="363"/>
        </w:trPr>
        <w:tc>
          <w:tcPr>
            <w:tcW w:w="2381" w:type="dxa"/>
            <w:vMerge/>
          </w:tcPr>
          <w:p w:rsidR="00F3343F" w:rsidRDefault="00F3343F">
            <w:pPr>
              <w:pStyle w:val="TableParagraph"/>
              <w:rPr>
                <w:sz w:val="24"/>
              </w:rPr>
            </w:pPr>
          </w:p>
        </w:tc>
        <w:tc>
          <w:tcPr>
            <w:tcW w:w="8138" w:type="dxa"/>
            <w:tcBorders>
              <w:bottom w:val="nil"/>
            </w:tcBorders>
          </w:tcPr>
          <w:p w:rsidR="00F3343F" w:rsidRDefault="00F3343F">
            <w:pPr>
              <w:pStyle w:val="TableParagraph"/>
              <w:spacing w:before="73" w:line="265" w:lineRule="exact"/>
              <w:ind w:left="103"/>
              <w:rPr>
                <w:sz w:val="24"/>
              </w:rPr>
            </w:pPr>
            <w:r>
              <w:rPr>
                <w:sz w:val="24"/>
              </w:rPr>
              <w:t>Планирование</w:t>
            </w:r>
            <w:r>
              <w:rPr>
                <w:spacing w:val="-13"/>
                <w:sz w:val="24"/>
              </w:rPr>
              <w:t xml:space="preserve"> </w:t>
            </w:r>
            <w:r>
              <w:rPr>
                <w:sz w:val="24"/>
              </w:rPr>
              <w:t>рабочего</w:t>
            </w:r>
            <w:r>
              <w:rPr>
                <w:spacing w:val="-4"/>
                <w:sz w:val="24"/>
              </w:rPr>
              <w:t xml:space="preserve"> </w:t>
            </w:r>
            <w:r>
              <w:rPr>
                <w:sz w:val="24"/>
              </w:rPr>
              <w:t>дня</w:t>
            </w:r>
            <w:r>
              <w:rPr>
                <w:spacing w:val="-6"/>
                <w:sz w:val="24"/>
              </w:rPr>
              <w:t xml:space="preserve"> </w:t>
            </w:r>
            <w:r>
              <w:rPr>
                <w:sz w:val="24"/>
              </w:rPr>
              <w:t>руководителя.</w:t>
            </w:r>
            <w:r>
              <w:rPr>
                <w:spacing w:val="-5"/>
                <w:sz w:val="24"/>
              </w:rPr>
              <w:t xml:space="preserve"> </w:t>
            </w:r>
            <w:r>
              <w:rPr>
                <w:sz w:val="24"/>
              </w:rPr>
              <w:t>Согласование</w:t>
            </w:r>
            <w:r>
              <w:rPr>
                <w:spacing w:val="-8"/>
                <w:sz w:val="24"/>
              </w:rPr>
              <w:t xml:space="preserve"> </w:t>
            </w:r>
            <w:r>
              <w:rPr>
                <w:sz w:val="24"/>
              </w:rPr>
              <w:t>режима</w:t>
            </w:r>
            <w:r>
              <w:rPr>
                <w:spacing w:val="-9"/>
                <w:sz w:val="24"/>
              </w:rPr>
              <w:t xml:space="preserve"> </w:t>
            </w:r>
            <w:r>
              <w:rPr>
                <w:sz w:val="24"/>
              </w:rPr>
              <w:t>работы.</w:t>
            </w:r>
            <w:r>
              <w:rPr>
                <w:spacing w:val="-5"/>
                <w:sz w:val="24"/>
              </w:rPr>
              <w:t xml:space="preserve"> </w:t>
            </w:r>
            <w:r>
              <w:rPr>
                <w:sz w:val="24"/>
              </w:rPr>
              <w:t>Планирование</w:t>
            </w:r>
            <w:r>
              <w:rPr>
                <w:spacing w:val="-6"/>
                <w:sz w:val="24"/>
              </w:rPr>
              <w:t xml:space="preserve"> </w:t>
            </w:r>
            <w:r>
              <w:rPr>
                <w:spacing w:val="-2"/>
                <w:sz w:val="24"/>
              </w:rPr>
              <w:t>мероприятий,</w:t>
            </w:r>
          </w:p>
        </w:tc>
        <w:tc>
          <w:tcPr>
            <w:tcW w:w="1842" w:type="dxa"/>
            <w:tcBorders>
              <w:bottom w:val="nil"/>
            </w:tcBorders>
          </w:tcPr>
          <w:p w:rsidR="00F3343F" w:rsidRDefault="00F3343F" w:rsidP="00F3343F">
            <w:pPr>
              <w:pStyle w:val="TableParagraph"/>
              <w:spacing w:before="73" w:line="265" w:lineRule="exact"/>
              <w:ind w:left="105"/>
              <w:jc w:val="center"/>
              <w:rPr>
                <w:sz w:val="24"/>
              </w:rPr>
            </w:pPr>
            <w:r>
              <w:rPr>
                <w:spacing w:val="-10"/>
                <w:sz w:val="24"/>
              </w:rPr>
              <w:t>1</w:t>
            </w:r>
          </w:p>
        </w:tc>
        <w:tc>
          <w:tcPr>
            <w:tcW w:w="2977" w:type="dxa"/>
            <w:vMerge/>
          </w:tcPr>
          <w:p w:rsidR="00F3343F" w:rsidRDefault="00F3343F">
            <w:pPr>
              <w:pStyle w:val="TableParagraph"/>
              <w:spacing w:before="73" w:line="265" w:lineRule="exact"/>
              <w:ind w:left="105"/>
              <w:rPr>
                <w:spacing w:val="-10"/>
                <w:sz w:val="24"/>
              </w:rPr>
            </w:pPr>
          </w:p>
        </w:tc>
      </w:tr>
      <w:tr w:rsidR="00F3343F" w:rsidTr="008E36EA">
        <w:trPr>
          <w:trHeight w:hRule="exact" w:val="318"/>
        </w:trPr>
        <w:tc>
          <w:tcPr>
            <w:tcW w:w="2381" w:type="dxa"/>
            <w:vMerge/>
          </w:tcPr>
          <w:p w:rsidR="00F3343F" w:rsidRDefault="00F3343F">
            <w:pPr>
              <w:pStyle w:val="TableParagraph"/>
              <w:rPr>
                <w:sz w:val="24"/>
              </w:rPr>
            </w:pPr>
          </w:p>
        </w:tc>
        <w:tc>
          <w:tcPr>
            <w:tcW w:w="8138" w:type="dxa"/>
            <w:tcBorders>
              <w:top w:val="nil"/>
            </w:tcBorders>
          </w:tcPr>
          <w:p w:rsidR="00F3343F" w:rsidRDefault="00F3343F">
            <w:pPr>
              <w:pStyle w:val="TableParagraph"/>
              <w:spacing w:line="274" w:lineRule="exact"/>
              <w:ind w:left="103"/>
              <w:rPr>
                <w:sz w:val="24"/>
              </w:rPr>
            </w:pPr>
            <w:r>
              <w:rPr>
                <w:sz w:val="24"/>
              </w:rPr>
              <w:t>уточнение</w:t>
            </w:r>
            <w:r>
              <w:rPr>
                <w:spacing w:val="-13"/>
                <w:sz w:val="24"/>
              </w:rPr>
              <w:t xml:space="preserve"> </w:t>
            </w:r>
            <w:r>
              <w:rPr>
                <w:spacing w:val="-2"/>
                <w:sz w:val="24"/>
              </w:rPr>
              <w:t>поручений.</w:t>
            </w:r>
          </w:p>
        </w:tc>
        <w:tc>
          <w:tcPr>
            <w:tcW w:w="1842" w:type="dxa"/>
            <w:tcBorders>
              <w:top w:val="nil"/>
            </w:tcBorders>
          </w:tcPr>
          <w:p w:rsidR="00F3343F" w:rsidRDefault="00F3343F" w:rsidP="00F3343F">
            <w:pPr>
              <w:pStyle w:val="TableParagraph"/>
              <w:jc w:val="center"/>
            </w:pPr>
          </w:p>
        </w:tc>
        <w:tc>
          <w:tcPr>
            <w:tcW w:w="2977" w:type="dxa"/>
            <w:vMerge/>
          </w:tcPr>
          <w:p w:rsidR="00F3343F" w:rsidRDefault="00F3343F">
            <w:pPr>
              <w:pStyle w:val="TableParagraph"/>
            </w:pPr>
          </w:p>
        </w:tc>
      </w:tr>
      <w:tr w:rsidR="00F3343F" w:rsidTr="008E36EA">
        <w:trPr>
          <w:trHeight w:hRule="exact" w:val="376"/>
        </w:trPr>
        <w:tc>
          <w:tcPr>
            <w:tcW w:w="2381" w:type="dxa"/>
            <w:vMerge/>
          </w:tcPr>
          <w:p w:rsidR="00F3343F" w:rsidRDefault="00F3343F">
            <w:pPr>
              <w:pStyle w:val="TableParagraph"/>
              <w:rPr>
                <w:sz w:val="24"/>
              </w:rPr>
            </w:pPr>
          </w:p>
        </w:tc>
        <w:tc>
          <w:tcPr>
            <w:tcW w:w="8138" w:type="dxa"/>
            <w:tcBorders>
              <w:bottom w:val="nil"/>
            </w:tcBorders>
          </w:tcPr>
          <w:p w:rsidR="00F3343F" w:rsidRDefault="00F3343F">
            <w:pPr>
              <w:pStyle w:val="TableParagraph"/>
              <w:spacing w:before="71"/>
              <w:ind w:left="103"/>
              <w:rPr>
                <w:sz w:val="24"/>
              </w:rPr>
            </w:pPr>
            <w:r>
              <w:rPr>
                <w:sz w:val="24"/>
              </w:rPr>
              <w:t>СУРО</w:t>
            </w:r>
            <w:r>
              <w:rPr>
                <w:spacing w:val="-12"/>
                <w:sz w:val="24"/>
              </w:rPr>
              <w:t xml:space="preserve"> </w:t>
            </w:r>
            <w:r>
              <w:rPr>
                <w:sz w:val="24"/>
              </w:rPr>
              <w:t>3</w:t>
            </w:r>
            <w:r>
              <w:rPr>
                <w:spacing w:val="-9"/>
                <w:sz w:val="24"/>
              </w:rPr>
              <w:t xml:space="preserve"> </w:t>
            </w:r>
            <w:r>
              <w:rPr>
                <w:sz w:val="24"/>
              </w:rPr>
              <w:t>Поиск</w:t>
            </w:r>
            <w:r>
              <w:rPr>
                <w:spacing w:val="-7"/>
                <w:sz w:val="24"/>
              </w:rPr>
              <w:t xml:space="preserve"> </w:t>
            </w:r>
            <w:r>
              <w:rPr>
                <w:sz w:val="24"/>
              </w:rPr>
              <w:t>и</w:t>
            </w:r>
            <w:r>
              <w:rPr>
                <w:spacing w:val="-8"/>
                <w:sz w:val="24"/>
              </w:rPr>
              <w:t xml:space="preserve"> </w:t>
            </w:r>
            <w:r>
              <w:rPr>
                <w:sz w:val="24"/>
              </w:rPr>
              <w:t>систематизация</w:t>
            </w:r>
            <w:r>
              <w:rPr>
                <w:spacing w:val="-8"/>
                <w:sz w:val="24"/>
              </w:rPr>
              <w:t xml:space="preserve"> </w:t>
            </w:r>
            <w:r>
              <w:rPr>
                <w:sz w:val="24"/>
              </w:rPr>
              <w:t>дополнительной</w:t>
            </w:r>
            <w:r>
              <w:rPr>
                <w:spacing w:val="-4"/>
                <w:sz w:val="24"/>
              </w:rPr>
              <w:t xml:space="preserve"> </w:t>
            </w:r>
            <w:r>
              <w:rPr>
                <w:spacing w:val="-2"/>
                <w:sz w:val="24"/>
              </w:rPr>
              <w:t>информации.</w:t>
            </w:r>
          </w:p>
        </w:tc>
        <w:tc>
          <w:tcPr>
            <w:tcW w:w="1842" w:type="dxa"/>
            <w:tcBorders>
              <w:bottom w:val="nil"/>
            </w:tcBorders>
          </w:tcPr>
          <w:p w:rsidR="00F3343F" w:rsidRDefault="00F3343F" w:rsidP="00F3343F">
            <w:pPr>
              <w:pStyle w:val="TableParagraph"/>
              <w:spacing w:before="71"/>
              <w:ind w:left="105"/>
              <w:jc w:val="center"/>
              <w:rPr>
                <w:sz w:val="24"/>
              </w:rPr>
            </w:pPr>
            <w:r>
              <w:rPr>
                <w:spacing w:val="-10"/>
                <w:sz w:val="24"/>
              </w:rPr>
              <w:t>1</w:t>
            </w:r>
          </w:p>
        </w:tc>
        <w:tc>
          <w:tcPr>
            <w:tcW w:w="2977" w:type="dxa"/>
            <w:vMerge/>
          </w:tcPr>
          <w:p w:rsidR="00F3343F" w:rsidRDefault="00F3343F">
            <w:pPr>
              <w:pStyle w:val="TableParagraph"/>
              <w:spacing w:before="71"/>
              <w:ind w:left="105"/>
              <w:rPr>
                <w:spacing w:val="-10"/>
                <w:sz w:val="24"/>
              </w:rPr>
            </w:pPr>
          </w:p>
        </w:tc>
      </w:tr>
      <w:tr w:rsidR="00F3343F" w:rsidTr="008E36EA">
        <w:trPr>
          <w:trHeight w:hRule="exact" w:val="434"/>
        </w:trPr>
        <w:tc>
          <w:tcPr>
            <w:tcW w:w="2381" w:type="dxa"/>
            <w:vMerge/>
            <w:tcBorders>
              <w:bottom w:val="nil"/>
            </w:tcBorders>
          </w:tcPr>
          <w:p w:rsidR="00F3343F" w:rsidRDefault="00F3343F">
            <w:pPr>
              <w:pStyle w:val="TableParagraph"/>
              <w:rPr>
                <w:sz w:val="24"/>
              </w:rPr>
            </w:pPr>
          </w:p>
        </w:tc>
        <w:tc>
          <w:tcPr>
            <w:tcW w:w="8138" w:type="dxa"/>
            <w:tcBorders>
              <w:top w:val="nil"/>
            </w:tcBorders>
          </w:tcPr>
          <w:p w:rsidR="00F3343F" w:rsidRDefault="00F3343F">
            <w:pPr>
              <w:pStyle w:val="TableParagraph"/>
              <w:spacing w:before="14"/>
              <w:ind w:left="103"/>
              <w:rPr>
                <w:sz w:val="24"/>
              </w:rPr>
            </w:pPr>
            <w:r>
              <w:rPr>
                <w:sz w:val="24"/>
              </w:rPr>
              <w:t>Решение</w:t>
            </w:r>
            <w:r>
              <w:rPr>
                <w:spacing w:val="-15"/>
                <w:sz w:val="24"/>
              </w:rPr>
              <w:t xml:space="preserve"> </w:t>
            </w:r>
            <w:r>
              <w:rPr>
                <w:sz w:val="24"/>
              </w:rPr>
              <w:t>ситуационных</w:t>
            </w:r>
            <w:r>
              <w:rPr>
                <w:spacing w:val="-11"/>
                <w:sz w:val="24"/>
              </w:rPr>
              <w:t xml:space="preserve"> </w:t>
            </w:r>
            <w:r>
              <w:rPr>
                <w:sz w:val="24"/>
              </w:rPr>
              <w:t>задач</w:t>
            </w:r>
            <w:r>
              <w:rPr>
                <w:spacing w:val="-13"/>
                <w:sz w:val="24"/>
              </w:rPr>
              <w:t xml:space="preserve"> </w:t>
            </w:r>
            <w:r>
              <w:rPr>
                <w:sz w:val="24"/>
              </w:rPr>
              <w:t>профессионального</w:t>
            </w:r>
            <w:r>
              <w:rPr>
                <w:spacing w:val="-8"/>
                <w:sz w:val="24"/>
              </w:rPr>
              <w:t xml:space="preserve"> </w:t>
            </w:r>
            <w:r>
              <w:rPr>
                <w:spacing w:val="-2"/>
                <w:sz w:val="24"/>
              </w:rPr>
              <w:t>характера.</w:t>
            </w:r>
          </w:p>
        </w:tc>
        <w:tc>
          <w:tcPr>
            <w:tcW w:w="1842" w:type="dxa"/>
            <w:tcBorders>
              <w:top w:val="nil"/>
            </w:tcBorders>
          </w:tcPr>
          <w:p w:rsidR="00F3343F" w:rsidRDefault="00F3343F" w:rsidP="00F3343F">
            <w:pPr>
              <w:pStyle w:val="TableParagraph"/>
              <w:jc w:val="center"/>
              <w:rPr>
                <w:sz w:val="24"/>
              </w:rPr>
            </w:pPr>
          </w:p>
        </w:tc>
        <w:tc>
          <w:tcPr>
            <w:tcW w:w="2977" w:type="dxa"/>
            <w:vMerge/>
          </w:tcPr>
          <w:p w:rsidR="00F3343F" w:rsidRDefault="00F3343F">
            <w:pPr>
              <w:pStyle w:val="TableParagraph"/>
              <w:rPr>
                <w:sz w:val="24"/>
              </w:rPr>
            </w:pPr>
          </w:p>
        </w:tc>
      </w:tr>
      <w:tr w:rsidR="00F3343F" w:rsidTr="00F3343F">
        <w:trPr>
          <w:trHeight w:hRule="exact" w:val="340"/>
        </w:trPr>
        <w:tc>
          <w:tcPr>
            <w:tcW w:w="2381" w:type="dxa"/>
            <w:tcBorders>
              <w:top w:val="nil"/>
            </w:tcBorders>
          </w:tcPr>
          <w:p w:rsidR="00F3343F" w:rsidRDefault="00F3343F">
            <w:pPr>
              <w:pStyle w:val="TableParagraph"/>
              <w:rPr>
                <w:sz w:val="24"/>
              </w:rPr>
            </w:pPr>
          </w:p>
        </w:tc>
        <w:tc>
          <w:tcPr>
            <w:tcW w:w="8138" w:type="dxa"/>
          </w:tcPr>
          <w:p w:rsidR="00F3343F" w:rsidRDefault="00F3343F">
            <w:pPr>
              <w:pStyle w:val="TableParagraph"/>
              <w:spacing w:before="37" w:line="273" w:lineRule="exact"/>
              <w:ind w:left="103"/>
              <w:rPr>
                <w:sz w:val="24"/>
              </w:rPr>
            </w:pPr>
            <w:r>
              <w:rPr>
                <w:spacing w:val="-2"/>
                <w:sz w:val="24"/>
              </w:rPr>
              <w:t>Всего</w:t>
            </w:r>
          </w:p>
        </w:tc>
        <w:tc>
          <w:tcPr>
            <w:tcW w:w="1842" w:type="dxa"/>
          </w:tcPr>
          <w:p w:rsidR="00F3343F" w:rsidRDefault="00F3343F" w:rsidP="00F3343F">
            <w:pPr>
              <w:pStyle w:val="TableParagraph"/>
              <w:spacing w:line="275" w:lineRule="exact"/>
              <w:ind w:left="110"/>
              <w:jc w:val="center"/>
              <w:rPr>
                <w:b/>
                <w:sz w:val="24"/>
              </w:rPr>
            </w:pPr>
            <w:r>
              <w:rPr>
                <w:b/>
                <w:spacing w:val="-5"/>
                <w:sz w:val="24"/>
              </w:rPr>
              <w:t>72</w:t>
            </w:r>
          </w:p>
        </w:tc>
        <w:tc>
          <w:tcPr>
            <w:tcW w:w="2977" w:type="dxa"/>
          </w:tcPr>
          <w:p w:rsidR="00F3343F" w:rsidRDefault="00F3343F">
            <w:pPr>
              <w:pStyle w:val="TableParagraph"/>
              <w:spacing w:line="275" w:lineRule="exact"/>
              <w:ind w:left="110"/>
              <w:rPr>
                <w:b/>
                <w:spacing w:val="-5"/>
                <w:sz w:val="24"/>
              </w:rPr>
            </w:pPr>
          </w:p>
        </w:tc>
      </w:tr>
    </w:tbl>
    <w:p w:rsidR="0063711F" w:rsidRDefault="0063711F">
      <w:pPr>
        <w:pStyle w:val="TableParagraph"/>
        <w:spacing w:line="275" w:lineRule="exact"/>
        <w:rPr>
          <w:b/>
          <w:sz w:val="24"/>
        </w:rPr>
        <w:sectPr w:rsidR="0063711F">
          <w:footerReference w:type="default" r:id="rId194"/>
          <w:pgSz w:w="16860" w:h="11920" w:orient="landscape"/>
          <w:pgMar w:top="920" w:right="283" w:bottom="280" w:left="708" w:header="0" w:footer="0" w:gutter="0"/>
          <w:cols w:space="720"/>
        </w:sectPr>
      </w:pPr>
    </w:p>
    <w:p w:rsidR="0063711F" w:rsidRDefault="005907B9">
      <w:pPr>
        <w:pStyle w:val="1"/>
        <w:numPr>
          <w:ilvl w:val="0"/>
          <w:numId w:val="16"/>
        </w:numPr>
        <w:tabs>
          <w:tab w:val="left" w:pos="2212"/>
        </w:tabs>
        <w:spacing w:before="77"/>
        <w:ind w:left="2212" w:hanging="360"/>
        <w:jc w:val="left"/>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spacing w:before="82"/>
        <w:rPr>
          <w:b/>
        </w:rPr>
      </w:pPr>
    </w:p>
    <w:p w:rsidR="0063711F" w:rsidRDefault="005907B9">
      <w:pPr>
        <w:pStyle w:val="2"/>
        <w:numPr>
          <w:ilvl w:val="1"/>
          <w:numId w:val="16"/>
        </w:numPr>
        <w:tabs>
          <w:tab w:val="left" w:pos="1987"/>
        </w:tabs>
        <w:ind w:left="427" w:right="683" w:firstLine="710"/>
        <w:jc w:val="both"/>
      </w:pPr>
      <w:r>
        <w:t>Для</w:t>
      </w:r>
      <w:r>
        <w:rPr>
          <w:spacing w:val="-5"/>
        </w:rPr>
        <w:t xml:space="preserve"> </w:t>
      </w:r>
      <w:r>
        <w:t>реализации</w:t>
      </w:r>
      <w:r>
        <w:rPr>
          <w:spacing w:val="-7"/>
        </w:rPr>
        <w:t xml:space="preserve"> </w:t>
      </w:r>
      <w:r>
        <w:t>программы</w:t>
      </w:r>
      <w:r>
        <w:rPr>
          <w:spacing w:val="-6"/>
        </w:rPr>
        <w:t xml:space="preserve"> </w:t>
      </w:r>
      <w:r>
        <w:t>профессионального</w:t>
      </w:r>
      <w:r>
        <w:rPr>
          <w:spacing w:val="-5"/>
        </w:rPr>
        <w:t xml:space="preserve"> </w:t>
      </w:r>
      <w:r>
        <w:t>модуля</w:t>
      </w:r>
      <w:r>
        <w:rPr>
          <w:spacing w:val="-5"/>
        </w:rPr>
        <w:t xml:space="preserve"> </w:t>
      </w:r>
      <w:r>
        <w:t>должны</w:t>
      </w:r>
      <w:r>
        <w:rPr>
          <w:spacing w:val="-5"/>
        </w:rPr>
        <w:t xml:space="preserve"> </w:t>
      </w:r>
      <w:r>
        <w:t>быть предусмотрены следующие специальные помещения</w:t>
      </w:r>
    </w:p>
    <w:p w:rsidR="0063711F" w:rsidRDefault="005907B9">
      <w:pPr>
        <w:pStyle w:val="a3"/>
        <w:spacing w:before="75"/>
        <w:ind w:left="424" w:right="622" w:firstLine="707"/>
        <w:jc w:val="both"/>
      </w:pPr>
      <w:r>
        <w:t>Кабинеты: документационного обеспечения управления, организации секретарского обслуживания, оснащенные оборудованием: рабочие стол и стул по количеству</w:t>
      </w:r>
      <w:r>
        <w:rPr>
          <w:spacing w:val="-1"/>
        </w:rPr>
        <w:t xml:space="preserve"> </w:t>
      </w:r>
      <w:r>
        <w:t>обучающихся, рабочее место преподавателя, системы хранения дел в учебной канцелярии; техническими средствами обучения: персональный компьютер, принтер, сканер,</w:t>
      </w:r>
      <w:r>
        <w:rPr>
          <w:spacing w:val="-8"/>
        </w:rPr>
        <w:t xml:space="preserve"> </w:t>
      </w:r>
      <w:r>
        <w:t>копировальный</w:t>
      </w:r>
      <w:r>
        <w:rPr>
          <w:spacing w:val="-10"/>
        </w:rPr>
        <w:t xml:space="preserve"> </w:t>
      </w:r>
      <w:r>
        <w:t>аппарат</w:t>
      </w:r>
      <w:r>
        <w:rPr>
          <w:spacing w:val="-8"/>
        </w:rPr>
        <w:t xml:space="preserve"> </w:t>
      </w:r>
      <w:r>
        <w:t>или</w:t>
      </w:r>
      <w:r>
        <w:rPr>
          <w:spacing w:val="-7"/>
        </w:rPr>
        <w:t xml:space="preserve"> </w:t>
      </w:r>
      <w:r>
        <w:t>МФУ,</w:t>
      </w:r>
      <w:r>
        <w:rPr>
          <w:spacing w:val="-8"/>
        </w:rPr>
        <w:t xml:space="preserve"> </w:t>
      </w:r>
      <w:r>
        <w:t>проектор,</w:t>
      </w:r>
      <w:r>
        <w:rPr>
          <w:spacing w:val="-8"/>
        </w:rPr>
        <w:t xml:space="preserve"> </w:t>
      </w:r>
      <w:r>
        <w:t>интерактивная</w:t>
      </w:r>
      <w:r>
        <w:rPr>
          <w:spacing w:val="-8"/>
        </w:rPr>
        <w:t xml:space="preserve"> </w:t>
      </w:r>
      <w:r>
        <w:t>приставка</w:t>
      </w:r>
      <w:r>
        <w:rPr>
          <w:spacing w:val="-9"/>
        </w:rPr>
        <w:t xml:space="preserve"> </w:t>
      </w:r>
      <w:r>
        <w:t>к</w:t>
      </w:r>
      <w:r>
        <w:rPr>
          <w:spacing w:val="-8"/>
        </w:rPr>
        <w:t xml:space="preserve"> </w:t>
      </w:r>
      <w:r>
        <w:t>доске</w:t>
      </w:r>
      <w:r>
        <w:rPr>
          <w:spacing w:val="-9"/>
        </w:rPr>
        <w:t xml:space="preserve"> </w:t>
      </w:r>
      <w:r>
        <w:t>или интерактивная доска,</w:t>
      </w:r>
    </w:p>
    <w:p w:rsidR="0063711F" w:rsidRDefault="005907B9">
      <w:pPr>
        <w:pStyle w:val="a3"/>
        <w:ind w:left="424" w:right="619" w:firstLine="707"/>
        <w:jc w:val="both"/>
      </w:pPr>
      <w:r>
        <w:t>Лаборатории: организации работы с документами, систем электронного документооборота; учебная канцелярия, оснащенные оборудованием: персональный компьютер, подъемно-поворотное кресло по количеству обучающихся, принтер, сканер, копировальный аппарат, факсимильный аппарат, мини АТС, многофункциональное устройство МФУ (принтер, сканер, копир, средства связи), бумагоуничтожитель и бумагорезательное устройство, ламинатор, брошюратор, конвертовскрыватель, канцелярские печати (оттиск печати) и штампы для обработки документов (отметка о поступлении, отметка о контроле), малая канцелярия по количеству обучающихся в соответствии с инфраструктурным листом.</w:t>
      </w:r>
    </w:p>
    <w:p w:rsidR="0063711F" w:rsidRDefault="005907B9">
      <w:pPr>
        <w:pStyle w:val="a3"/>
        <w:spacing w:before="1"/>
        <w:ind w:left="1845"/>
        <w:jc w:val="both"/>
      </w:pPr>
      <w:r>
        <w:t>Персональные</w:t>
      </w:r>
      <w:r>
        <w:rPr>
          <w:spacing w:val="-14"/>
        </w:rPr>
        <w:t xml:space="preserve"> </w:t>
      </w:r>
      <w:r>
        <w:rPr>
          <w:spacing w:val="-2"/>
        </w:rPr>
        <w:t>компьютеры:</w:t>
      </w:r>
    </w:p>
    <w:p w:rsidR="0063711F" w:rsidRDefault="005907B9">
      <w:pPr>
        <w:pStyle w:val="a5"/>
        <w:numPr>
          <w:ilvl w:val="0"/>
          <w:numId w:val="14"/>
        </w:numPr>
        <w:tabs>
          <w:tab w:val="left" w:pos="1842"/>
        </w:tabs>
        <w:spacing w:before="2" w:line="264" w:lineRule="auto"/>
        <w:ind w:right="618" w:firstLine="710"/>
        <w:jc w:val="both"/>
        <w:rPr>
          <w:sz w:val="24"/>
        </w:rPr>
      </w:pPr>
      <w:r>
        <w:rPr>
          <w:sz w:val="24"/>
        </w:rPr>
        <w:t>с</w:t>
      </w:r>
      <w:r>
        <w:rPr>
          <w:spacing w:val="-2"/>
          <w:sz w:val="24"/>
        </w:rPr>
        <w:t xml:space="preserve"> </w:t>
      </w:r>
      <w:r>
        <w:rPr>
          <w:sz w:val="24"/>
        </w:rPr>
        <w:t>доступом</w:t>
      </w:r>
      <w:r>
        <w:rPr>
          <w:spacing w:val="-2"/>
          <w:sz w:val="24"/>
        </w:rPr>
        <w:t xml:space="preserve"> </w:t>
      </w:r>
      <w:r>
        <w:rPr>
          <w:sz w:val="24"/>
        </w:rPr>
        <w:t>к</w:t>
      </w:r>
      <w:r>
        <w:rPr>
          <w:spacing w:val="-3"/>
          <w:sz w:val="24"/>
        </w:rPr>
        <w:t xml:space="preserve"> </w:t>
      </w:r>
      <w:r>
        <w:rPr>
          <w:sz w:val="24"/>
        </w:rPr>
        <w:t>локальной</w:t>
      </w:r>
      <w:r>
        <w:rPr>
          <w:spacing w:val="-5"/>
          <w:sz w:val="24"/>
        </w:rPr>
        <w:t xml:space="preserve"> </w:t>
      </w:r>
      <w:r>
        <w:rPr>
          <w:sz w:val="24"/>
        </w:rPr>
        <w:t>сети учебного</w:t>
      </w:r>
      <w:r>
        <w:rPr>
          <w:spacing w:val="-4"/>
          <w:sz w:val="24"/>
        </w:rPr>
        <w:t xml:space="preserve"> </w:t>
      </w:r>
      <w:r>
        <w:rPr>
          <w:sz w:val="24"/>
        </w:rPr>
        <w:t>заведения,</w:t>
      </w:r>
      <w:r>
        <w:rPr>
          <w:spacing w:val="-1"/>
          <w:sz w:val="24"/>
        </w:rPr>
        <w:t xml:space="preserve"> </w:t>
      </w:r>
      <w:r>
        <w:rPr>
          <w:sz w:val="24"/>
        </w:rPr>
        <w:t>глобальной</w:t>
      </w:r>
      <w:r>
        <w:rPr>
          <w:spacing w:val="-3"/>
          <w:sz w:val="24"/>
        </w:rPr>
        <w:t xml:space="preserve"> </w:t>
      </w:r>
      <w:r>
        <w:rPr>
          <w:sz w:val="24"/>
        </w:rPr>
        <w:t>сети интернет, справочно-правовой системе, электронным библиотечным системам;</w:t>
      </w:r>
    </w:p>
    <w:p w:rsidR="0063711F" w:rsidRDefault="005907B9">
      <w:pPr>
        <w:pStyle w:val="a5"/>
        <w:numPr>
          <w:ilvl w:val="0"/>
          <w:numId w:val="14"/>
        </w:numPr>
        <w:tabs>
          <w:tab w:val="left" w:pos="1842"/>
        </w:tabs>
        <w:spacing w:before="10" w:line="266" w:lineRule="auto"/>
        <w:ind w:right="624" w:firstLine="710"/>
        <w:jc w:val="both"/>
        <w:rPr>
          <w:sz w:val="24"/>
        </w:rPr>
      </w:pPr>
      <w:r>
        <w:rPr>
          <w:sz w:val="24"/>
        </w:rPr>
        <w:t>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Groupware,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p w:rsidR="0063711F" w:rsidRDefault="005907B9">
      <w:pPr>
        <w:pStyle w:val="2"/>
        <w:numPr>
          <w:ilvl w:val="1"/>
          <w:numId w:val="16"/>
        </w:numPr>
        <w:spacing w:before="259"/>
        <w:ind w:left="1134" w:firstLine="0"/>
        <w:jc w:val="both"/>
      </w:pPr>
      <w:r>
        <w:rPr>
          <w:spacing w:val="-2"/>
        </w:rPr>
        <w:t>Информационное</w:t>
      </w:r>
      <w:r>
        <w:rPr>
          <w:spacing w:val="5"/>
        </w:rPr>
        <w:t xml:space="preserve"> </w:t>
      </w:r>
      <w:r>
        <w:rPr>
          <w:spacing w:val="-2"/>
        </w:rPr>
        <w:t>обеспечение</w:t>
      </w:r>
      <w:r>
        <w:rPr>
          <w:spacing w:val="6"/>
        </w:rPr>
        <w:t xml:space="preserve"> </w:t>
      </w:r>
      <w:r>
        <w:rPr>
          <w:spacing w:val="-2"/>
        </w:rPr>
        <w:t>реализации</w:t>
      </w:r>
      <w:r>
        <w:rPr>
          <w:spacing w:val="9"/>
        </w:rPr>
        <w:t xml:space="preserve"> </w:t>
      </w:r>
      <w:r>
        <w:rPr>
          <w:spacing w:val="-2"/>
        </w:rPr>
        <w:t>программы</w:t>
      </w:r>
    </w:p>
    <w:p w:rsidR="0063711F" w:rsidRDefault="005907B9">
      <w:pPr>
        <w:pStyle w:val="a3"/>
        <w:spacing w:before="77"/>
        <w:ind w:left="424" w:right="620" w:firstLine="707"/>
        <w:jc w:val="both"/>
      </w:pPr>
      <w:r>
        <w:t>Для реализации программы библиотечный фонд образовательной организации должен иметь</w:t>
      </w:r>
      <w:r>
        <w:rPr>
          <w:spacing w:val="-1"/>
        </w:rPr>
        <w:t xml:space="preserve"> </w:t>
      </w:r>
      <w:r>
        <w:t>печатные</w:t>
      </w:r>
      <w:r>
        <w:rPr>
          <w:spacing w:val="-1"/>
        </w:rPr>
        <w:t xml:space="preserve"> </w:t>
      </w:r>
      <w:r>
        <w:t>и/или</w:t>
      </w:r>
      <w:r>
        <w:rPr>
          <w:spacing w:val="-1"/>
        </w:rPr>
        <w:t xml:space="preserve"> </w:t>
      </w:r>
      <w:r>
        <w:t>электронные</w:t>
      </w:r>
      <w:r>
        <w:rPr>
          <w:spacing w:val="-1"/>
        </w:rPr>
        <w:t xml:space="preserve"> </w:t>
      </w:r>
      <w:r>
        <w:t>образовательные</w:t>
      </w:r>
      <w:r>
        <w:rPr>
          <w:spacing w:val="-1"/>
        </w:rPr>
        <w:t xml:space="preserve"> </w:t>
      </w:r>
      <w:r>
        <w:t>и</w:t>
      </w:r>
      <w:r>
        <w:rPr>
          <w:spacing w:val="-1"/>
        </w:rPr>
        <w:t xml:space="preserve"> </w:t>
      </w:r>
      <w:r>
        <w:t>информационные</w:t>
      </w:r>
      <w:r>
        <w:rPr>
          <w:spacing w:val="-1"/>
        </w:rPr>
        <w:t xml:space="preserve"> </w:t>
      </w:r>
      <w:r>
        <w:t>ресурсы, для</w:t>
      </w:r>
      <w:r>
        <w:rPr>
          <w:spacing w:val="-3"/>
        </w:rPr>
        <w:t xml:space="preserve"> </w:t>
      </w:r>
      <w:r>
        <w:t>использования</w:t>
      </w:r>
      <w:r>
        <w:rPr>
          <w:spacing w:val="-3"/>
        </w:rPr>
        <w:t xml:space="preserve"> </w:t>
      </w:r>
      <w:r>
        <w:t>в</w:t>
      </w:r>
      <w:r>
        <w:rPr>
          <w:spacing w:val="-4"/>
        </w:rPr>
        <w:t xml:space="preserve"> </w:t>
      </w:r>
      <w:r>
        <w:t>образовательном</w:t>
      </w:r>
      <w:r>
        <w:rPr>
          <w:spacing w:val="-4"/>
        </w:rPr>
        <w:t xml:space="preserve"> </w:t>
      </w:r>
      <w:r>
        <w:t>процессе.</w:t>
      </w:r>
      <w:r>
        <w:rPr>
          <w:spacing w:val="-3"/>
        </w:rPr>
        <w:t xml:space="preserve"> </w:t>
      </w:r>
      <w:r>
        <w:t>При</w:t>
      </w:r>
      <w:r>
        <w:rPr>
          <w:spacing w:val="-3"/>
        </w:rPr>
        <w:t xml:space="preserve"> </w:t>
      </w:r>
      <w:r>
        <w:t>формировании</w:t>
      </w:r>
      <w:r>
        <w:rPr>
          <w:spacing w:val="-3"/>
        </w:rPr>
        <w:t xml:space="preserve"> </w:t>
      </w:r>
      <w:r>
        <w:t>библиотечного</w:t>
      </w:r>
      <w:r>
        <w:rPr>
          <w:spacing w:val="-3"/>
        </w:rPr>
        <w:t xml:space="preserve"> </w:t>
      </w:r>
      <w:r>
        <w:t>фонда образовательной</w:t>
      </w:r>
      <w:r>
        <w:rPr>
          <w:spacing w:val="-15"/>
        </w:rPr>
        <w:t xml:space="preserve"> </w:t>
      </w:r>
      <w:r>
        <w:t>организации</w:t>
      </w:r>
      <w:r>
        <w:rPr>
          <w:spacing w:val="-15"/>
        </w:rPr>
        <w:t xml:space="preserve"> </w:t>
      </w:r>
      <w:r>
        <w:t>выбирается</w:t>
      </w:r>
      <w:r>
        <w:rPr>
          <w:spacing w:val="-15"/>
        </w:rPr>
        <w:t xml:space="preserve"> </w:t>
      </w:r>
      <w:r>
        <w:t>не</w:t>
      </w:r>
      <w:r>
        <w:rPr>
          <w:spacing w:val="-15"/>
        </w:rPr>
        <w:t xml:space="preserve"> </w:t>
      </w:r>
      <w:r>
        <w:t>менее</w:t>
      </w:r>
      <w:r>
        <w:rPr>
          <w:spacing w:val="-15"/>
        </w:rPr>
        <w:t xml:space="preserve"> </w:t>
      </w:r>
      <w:r>
        <w:t>одного</w:t>
      </w:r>
      <w:r>
        <w:rPr>
          <w:spacing w:val="-15"/>
        </w:rPr>
        <w:t xml:space="preserve"> </w:t>
      </w:r>
      <w:r>
        <w:t>издания</w:t>
      </w:r>
      <w:r>
        <w:rPr>
          <w:spacing w:val="-15"/>
        </w:rPr>
        <w:t xml:space="preserve"> </w:t>
      </w:r>
      <w:r>
        <w:t>из</w:t>
      </w:r>
      <w:r>
        <w:rPr>
          <w:spacing w:val="-15"/>
        </w:rPr>
        <w:t xml:space="preserve"> </w:t>
      </w:r>
      <w:r>
        <w:t>перечисленных</w:t>
      </w:r>
      <w:r>
        <w:rPr>
          <w:spacing w:val="-15"/>
        </w:rPr>
        <w:t xml:space="preserve"> </w:t>
      </w:r>
      <w:r>
        <w:t>ниже печатных изданий и (или) электронных изданий в качестве основного, при этом список может быть дополнен новыми изданиями.</w:t>
      </w:r>
    </w:p>
    <w:p w:rsidR="0063711F" w:rsidRDefault="005907B9">
      <w:pPr>
        <w:pStyle w:val="2"/>
        <w:numPr>
          <w:ilvl w:val="2"/>
          <w:numId w:val="13"/>
        </w:numPr>
        <w:tabs>
          <w:tab w:val="left" w:pos="1985"/>
        </w:tabs>
        <w:spacing w:before="255"/>
        <w:ind w:left="1985" w:hanging="886"/>
        <w:jc w:val="both"/>
      </w:pPr>
      <w:r>
        <w:rPr>
          <w:spacing w:val="-2"/>
        </w:rPr>
        <w:t>Основные</w:t>
      </w:r>
      <w:r>
        <w:rPr>
          <w:spacing w:val="2"/>
        </w:rPr>
        <w:t xml:space="preserve"> </w:t>
      </w:r>
      <w:r>
        <w:rPr>
          <w:spacing w:val="-2"/>
        </w:rPr>
        <w:t>издания</w:t>
      </w:r>
    </w:p>
    <w:p w:rsidR="0063711F" w:rsidRDefault="005907B9">
      <w:pPr>
        <w:pStyle w:val="a5"/>
        <w:numPr>
          <w:ilvl w:val="0"/>
          <w:numId w:val="12"/>
        </w:numPr>
        <w:tabs>
          <w:tab w:val="left" w:pos="1311"/>
        </w:tabs>
        <w:spacing w:before="127"/>
        <w:ind w:right="610" w:firstLine="707"/>
        <w:jc w:val="both"/>
        <w:rPr>
          <w:sz w:val="24"/>
        </w:rPr>
      </w:pPr>
      <w:r>
        <w:rPr>
          <w:sz w:val="24"/>
        </w:rPr>
        <w:t>Корнеев,</w:t>
      </w:r>
      <w:r>
        <w:rPr>
          <w:spacing w:val="-9"/>
          <w:sz w:val="24"/>
        </w:rPr>
        <w:t xml:space="preserve"> </w:t>
      </w:r>
      <w:r>
        <w:rPr>
          <w:sz w:val="24"/>
        </w:rPr>
        <w:t>И.</w:t>
      </w:r>
      <w:r>
        <w:rPr>
          <w:spacing w:val="-9"/>
          <w:sz w:val="24"/>
        </w:rPr>
        <w:t xml:space="preserve"> </w:t>
      </w:r>
      <w:r>
        <w:rPr>
          <w:sz w:val="24"/>
        </w:rPr>
        <w:t>К.</w:t>
      </w:r>
      <w:r>
        <w:rPr>
          <w:spacing w:val="29"/>
          <w:sz w:val="24"/>
        </w:rPr>
        <w:t xml:space="preserve"> </w:t>
      </w:r>
      <w:r>
        <w:rPr>
          <w:sz w:val="24"/>
        </w:rPr>
        <w:t>Документационное</w:t>
      </w:r>
      <w:r>
        <w:rPr>
          <w:spacing w:val="-9"/>
          <w:sz w:val="24"/>
        </w:rPr>
        <w:t xml:space="preserve"> </w:t>
      </w:r>
      <w:r>
        <w:rPr>
          <w:sz w:val="24"/>
        </w:rPr>
        <w:t>обеспечение</w:t>
      </w:r>
      <w:r>
        <w:rPr>
          <w:spacing w:val="-7"/>
          <w:sz w:val="24"/>
        </w:rPr>
        <w:t xml:space="preserve"> </w:t>
      </w:r>
      <w:r>
        <w:rPr>
          <w:sz w:val="24"/>
        </w:rPr>
        <w:t>управления:</w:t>
      </w:r>
      <w:r>
        <w:rPr>
          <w:spacing w:val="-5"/>
          <w:sz w:val="24"/>
        </w:rPr>
        <w:t xml:space="preserve"> </w:t>
      </w:r>
      <w:r>
        <w:rPr>
          <w:sz w:val="24"/>
        </w:rPr>
        <w:t>учебник</w:t>
      </w:r>
      <w:r>
        <w:rPr>
          <w:spacing w:val="-8"/>
          <w:sz w:val="24"/>
        </w:rPr>
        <w:t xml:space="preserve"> </w:t>
      </w:r>
      <w:r>
        <w:rPr>
          <w:sz w:val="24"/>
        </w:rPr>
        <w:t>и</w:t>
      </w:r>
      <w:r>
        <w:rPr>
          <w:spacing w:val="-7"/>
          <w:sz w:val="24"/>
        </w:rPr>
        <w:t xml:space="preserve"> </w:t>
      </w:r>
      <w:r>
        <w:rPr>
          <w:sz w:val="24"/>
        </w:rPr>
        <w:t>практикум для среднего профессионального образования / И. К. Корнеев, А. В. Пшенко, В. А. Машурцев. — 2-е</w:t>
      </w:r>
      <w:r>
        <w:rPr>
          <w:spacing w:val="-2"/>
          <w:sz w:val="24"/>
        </w:rPr>
        <w:t xml:space="preserve"> </w:t>
      </w:r>
      <w:r>
        <w:rPr>
          <w:sz w:val="24"/>
        </w:rPr>
        <w:t>изд.,</w:t>
      </w:r>
      <w:r>
        <w:rPr>
          <w:spacing w:val="-3"/>
          <w:sz w:val="24"/>
        </w:rPr>
        <w:t xml:space="preserve"> </w:t>
      </w:r>
      <w:r>
        <w:rPr>
          <w:sz w:val="24"/>
        </w:rPr>
        <w:t>перераб. и доп. —</w:t>
      </w:r>
      <w:r>
        <w:rPr>
          <w:spacing w:val="-1"/>
          <w:sz w:val="24"/>
        </w:rPr>
        <w:t xml:space="preserve"> </w:t>
      </w:r>
      <w:r>
        <w:rPr>
          <w:sz w:val="24"/>
        </w:rPr>
        <w:t>Москва: Издательство Юрайт, 2021. —</w:t>
      </w:r>
      <w:r>
        <w:rPr>
          <w:spacing w:val="-1"/>
          <w:sz w:val="24"/>
        </w:rPr>
        <w:t xml:space="preserve"> </w:t>
      </w:r>
      <w:r>
        <w:rPr>
          <w:sz w:val="24"/>
        </w:rPr>
        <w:t>384</w:t>
      </w:r>
      <w:r>
        <w:rPr>
          <w:spacing w:val="-1"/>
          <w:sz w:val="24"/>
        </w:rPr>
        <w:t xml:space="preserve"> </w:t>
      </w:r>
      <w:r>
        <w:rPr>
          <w:sz w:val="24"/>
        </w:rPr>
        <w:t>с.</w:t>
      </w:r>
      <w:r>
        <w:rPr>
          <w:spacing w:val="-1"/>
          <w:sz w:val="24"/>
        </w:rPr>
        <w:t xml:space="preserve"> </w:t>
      </w:r>
      <w:r>
        <w:rPr>
          <w:sz w:val="24"/>
        </w:rPr>
        <w:t xml:space="preserve">— (Профессиональное образование). — ISBN 978-5-534-05022-6. — Текст: электронный // ЭБС Юрайт [сайт]. — URL: </w:t>
      </w:r>
      <w:hyperlink r:id="rId195">
        <w:r w:rsidR="0063711F">
          <w:rPr>
            <w:sz w:val="24"/>
            <w:u w:val="single"/>
          </w:rPr>
          <w:t>https://urait.ru/bcode/472550</w:t>
        </w:r>
      </w:hyperlink>
      <w:r>
        <w:rPr>
          <w:sz w:val="24"/>
        </w:rPr>
        <w:t>.</w:t>
      </w:r>
    </w:p>
    <w:p w:rsidR="0063711F" w:rsidRDefault="005907B9">
      <w:pPr>
        <w:pStyle w:val="a5"/>
        <w:numPr>
          <w:ilvl w:val="0"/>
          <w:numId w:val="12"/>
        </w:numPr>
        <w:tabs>
          <w:tab w:val="left" w:pos="1311"/>
        </w:tabs>
        <w:spacing w:before="73" w:line="242" w:lineRule="auto"/>
        <w:ind w:right="617" w:firstLine="707"/>
        <w:jc w:val="both"/>
        <w:rPr>
          <w:sz w:val="24"/>
        </w:rPr>
      </w:pPr>
      <w:r>
        <w:rPr>
          <w:sz w:val="24"/>
        </w:rPr>
        <w:t>Абуладзе</w:t>
      </w:r>
      <w:r>
        <w:rPr>
          <w:spacing w:val="-3"/>
          <w:sz w:val="24"/>
        </w:rPr>
        <w:t xml:space="preserve"> </w:t>
      </w:r>
      <w:r>
        <w:rPr>
          <w:sz w:val="24"/>
        </w:rPr>
        <w:t>Д.</w:t>
      </w:r>
      <w:r>
        <w:rPr>
          <w:spacing w:val="-3"/>
          <w:sz w:val="24"/>
        </w:rPr>
        <w:t xml:space="preserve"> </w:t>
      </w:r>
      <w:r>
        <w:rPr>
          <w:sz w:val="24"/>
        </w:rPr>
        <w:t>Г.</w:t>
      </w:r>
      <w:r>
        <w:rPr>
          <w:spacing w:val="38"/>
          <w:sz w:val="24"/>
        </w:rPr>
        <w:t xml:space="preserve"> </w:t>
      </w:r>
      <w:r>
        <w:rPr>
          <w:sz w:val="24"/>
        </w:rPr>
        <w:t>Документационное</w:t>
      </w:r>
      <w:r>
        <w:rPr>
          <w:spacing w:val="-3"/>
          <w:sz w:val="24"/>
        </w:rPr>
        <w:t xml:space="preserve"> </w:t>
      </w:r>
      <w:r>
        <w:rPr>
          <w:sz w:val="24"/>
        </w:rPr>
        <w:t>обеспечение</w:t>
      </w:r>
      <w:r>
        <w:rPr>
          <w:spacing w:val="-1"/>
          <w:sz w:val="24"/>
        </w:rPr>
        <w:t xml:space="preserve"> </w:t>
      </w:r>
      <w:r>
        <w:rPr>
          <w:sz w:val="24"/>
        </w:rPr>
        <w:t>управления</w:t>
      </w:r>
      <w:r>
        <w:rPr>
          <w:spacing w:val="-2"/>
          <w:sz w:val="24"/>
        </w:rPr>
        <w:t xml:space="preserve"> </w:t>
      </w:r>
      <w:r>
        <w:rPr>
          <w:sz w:val="24"/>
        </w:rPr>
        <w:t>персоналом: учебник и</w:t>
      </w:r>
      <w:r>
        <w:rPr>
          <w:spacing w:val="80"/>
          <w:sz w:val="24"/>
        </w:rPr>
        <w:t xml:space="preserve"> </w:t>
      </w:r>
      <w:r>
        <w:rPr>
          <w:sz w:val="24"/>
        </w:rPr>
        <w:t>практикум</w:t>
      </w:r>
      <w:r>
        <w:rPr>
          <w:spacing w:val="80"/>
          <w:sz w:val="24"/>
        </w:rPr>
        <w:t xml:space="preserve"> </w:t>
      </w:r>
      <w:r>
        <w:rPr>
          <w:sz w:val="24"/>
        </w:rPr>
        <w:t>для</w:t>
      </w:r>
      <w:r>
        <w:rPr>
          <w:spacing w:val="80"/>
          <w:sz w:val="24"/>
        </w:rPr>
        <w:t xml:space="preserve"> </w:t>
      </w:r>
      <w:r>
        <w:rPr>
          <w:sz w:val="24"/>
        </w:rPr>
        <w:t>среднего</w:t>
      </w:r>
      <w:r>
        <w:rPr>
          <w:spacing w:val="80"/>
          <w:sz w:val="24"/>
        </w:rPr>
        <w:t xml:space="preserve"> </w:t>
      </w:r>
      <w:r>
        <w:rPr>
          <w:sz w:val="24"/>
        </w:rPr>
        <w:t>профессионального</w:t>
      </w:r>
      <w:r>
        <w:rPr>
          <w:spacing w:val="80"/>
          <w:sz w:val="24"/>
        </w:rPr>
        <w:t xml:space="preserve"> </w:t>
      </w:r>
      <w:r>
        <w:rPr>
          <w:sz w:val="24"/>
        </w:rPr>
        <w:t>образования</w:t>
      </w:r>
      <w:r>
        <w:rPr>
          <w:spacing w:val="80"/>
          <w:sz w:val="24"/>
        </w:rPr>
        <w:t xml:space="preserve"> </w:t>
      </w:r>
      <w:r>
        <w:rPr>
          <w:sz w:val="24"/>
        </w:rPr>
        <w:t>/</w:t>
      </w:r>
      <w:r>
        <w:rPr>
          <w:spacing w:val="80"/>
          <w:sz w:val="24"/>
        </w:rPr>
        <w:t xml:space="preserve"> </w:t>
      </w:r>
      <w:r>
        <w:rPr>
          <w:sz w:val="24"/>
        </w:rPr>
        <w:t>Д.</w:t>
      </w:r>
      <w:r>
        <w:rPr>
          <w:spacing w:val="80"/>
          <w:sz w:val="24"/>
        </w:rPr>
        <w:t xml:space="preserve"> </w:t>
      </w:r>
      <w:r>
        <w:rPr>
          <w:sz w:val="24"/>
        </w:rPr>
        <w:t>Г.</w:t>
      </w:r>
      <w:r>
        <w:rPr>
          <w:spacing w:val="80"/>
          <w:sz w:val="24"/>
        </w:rPr>
        <w:t xml:space="preserve"> </w:t>
      </w:r>
      <w:r>
        <w:rPr>
          <w:sz w:val="24"/>
        </w:rPr>
        <w:t>Абуладзе,</w:t>
      </w:r>
      <w:r>
        <w:rPr>
          <w:spacing w:val="80"/>
          <w:sz w:val="24"/>
        </w:rPr>
        <w:t xml:space="preserve"> </w:t>
      </w:r>
      <w:r>
        <w:rPr>
          <w:sz w:val="24"/>
        </w:rPr>
        <w:t>И.</w:t>
      </w:r>
      <w:r>
        <w:rPr>
          <w:spacing w:val="80"/>
          <w:sz w:val="24"/>
        </w:rPr>
        <w:t xml:space="preserve"> </w:t>
      </w:r>
      <w:r>
        <w:rPr>
          <w:sz w:val="24"/>
        </w:rPr>
        <w:t>Б.</w:t>
      </w:r>
    </w:p>
    <w:p w:rsidR="0063711F" w:rsidRDefault="005907B9">
      <w:pPr>
        <w:pStyle w:val="a3"/>
        <w:spacing w:before="77"/>
        <w:ind w:left="424" w:right="611"/>
        <w:jc w:val="both"/>
      </w:pPr>
      <w:r>
        <w:t>Выпряжкина, В. М.</w:t>
      </w:r>
      <w:r>
        <w:rPr>
          <w:spacing w:val="-1"/>
        </w:rPr>
        <w:t xml:space="preserve"> </w:t>
      </w:r>
      <w:r>
        <w:t>Маслова. — 2-е</w:t>
      </w:r>
      <w:r>
        <w:rPr>
          <w:spacing w:val="-4"/>
        </w:rPr>
        <w:t xml:space="preserve"> </w:t>
      </w:r>
      <w:r>
        <w:t>изд., перераб. и доп. —</w:t>
      </w:r>
      <w:r>
        <w:rPr>
          <w:spacing w:val="-3"/>
        </w:rPr>
        <w:t xml:space="preserve"> </w:t>
      </w:r>
      <w:r>
        <w:t>Москва:</w:t>
      </w:r>
      <w:r>
        <w:rPr>
          <w:spacing w:val="-1"/>
        </w:rPr>
        <w:t xml:space="preserve"> </w:t>
      </w:r>
      <w:r>
        <w:t>Издательство Юрайт, 2021. — 370 с. —</w:t>
      </w:r>
      <w:r>
        <w:rPr>
          <w:spacing w:val="-1"/>
        </w:rPr>
        <w:t xml:space="preserve"> </w:t>
      </w:r>
      <w:r>
        <w:t xml:space="preserve">(Профессиональное образование). — ISBN 978-5-534-15076-6. — Текст: электронный // ЭБС Юрайт [сайт]. — URL: </w:t>
      </w:r>
      <w:hyperlink r:id="rId196" w:history="1">
        <w:r w:rsidR="00F3343F" w:rsidRPr="002062D6">
          <w:rPr>
            <w:rStyle w:val="a8"/>
          </w:rPr>
          <w:t>https://urait.ru/bcode/487121</w:t>
        </w:r>
      </w:hyperlink>
      <w:r>
        <w:t>.</w:t>
      </w:r>
    </w:p>
    <w:p w:rsidR="00F3343F" w:rsidRDefault="00F3343F">
      <w:pPr>
        <w:pStyle w:val="a3"/>
        <w:spacing w:before="77"/>
        <w:ind w:left="424" w:right="611"/>
        <w:jc w:val="both"/>
      </w:pPr>
    </w:p>
    <w:p w:rsidR="00F3343F" w:rsidRDefault="00F3343F">
      <w:pPr>
        <w:pStyle w:val="a3"/>
        <w:spacing w:before="77"/>
        <w:ind w:left="424" w:right="611"/>
        <w:jc w:val="both"/>
      </w:pPr>
    </w:p>
    <w:p w:rsidR="0063711F" w:rsidRDefault="005907B9">
      <w:pPr>
        <w:pStyle w:val="2"/>
        <w:numPr>
          <w:ilvl w:val="2"/>
          <w:numId w:val="13"/>
        </w:numPr>
        <w:tabs>
          <w:tab w:val="left" w:pos="1987"/>
        </w:tabs>
        <w:spacing w:before="241"/>
        <w:ind w:hanging="888"/>
        <w:jc w:val="left"/>
      </w:pPr>
      <w:r>
        <w:rPr>
          <w:spacing w:val="-2"/>
        </w:rPr>
        <w:t>Основные</w:t>
      </w:r>
      <w:r>
        <w:rPr>
          <w:spacing w:val="-3"/>
        </w:rPr>
        <w:t xml:space="preserve"> </w:t>
      </w:r>
      <w:r>
        <w:rPr>
          <w:spacing w:val="-2"/>
        </w:rPr>
        <w:t>электронные</w:t>
      </w:r>
      <w:r>
        <w:t xml:space="preserve"> </w:t>
      </w:r>
      <w:r>
        <w:rPr>
          <w:spacing w:val="-2"/>
        </w:rPr>
        <w:t>издания</w:t>
      </w:r>
    </w:p>
    <w:p w:rsidR="0063711F" w:rsidRDefault="005907B9">
      <w:pPr>
        <w:pStyle w:val="a5"/>
        <w:numPr>
          <w:ilvl w:val="0"/>
          <w:numId w:val="11"/>
        </w:numPr>
        <w:tabs>
          <w:tab w:val="left" w:pos="1987"/>
        </w:tabs>
        <w:spacing w:before="132"/>
        <w:ind w:right="2009" w:firstLine="710"/>
        <w:rPr>
          <w:sz w:val="24"/>
        </w:rPr>
      </w:pPr>
      <w:r>
        <w:rPr>
          <w:sz w:val="24"/>
        </w:rPr>
        <w:lastRenderedPageBreak/>
        <w:t>Электронно-библиотечная</w:t>
      </w:r>
      <w:r>
        <w:rPr>
          <w:spacing w:val="-15"/>
          <w:sz w:val="24"/>
        </w:rPr>
        <w:t xml:space="preserve"> </w:t>
      </w:r>
      <w:r>
        <w:rPr>
          <w:sz w:val="24"/>
        </w:rPr>
        <w:t>система</w:t>
      </w:r>
      <w:r>
        <w:rPr>
          <w:spacing w:val="-15"/>
          <w:sz w:val="24"/>
        </w:rPr>
        <w:t xml:space="preserve"> </w:t>
      </w:r>
      <w:r>
        <w:rPr>
          <w:sz w:val="24"/>
        </w:rPr>
        <w:t>ZNANIUM.</w:t>
      </w:r>
      <w:r>
        <w:rPr>
          <w:spacing w:val="-15"/>
          <w:sz w:val="24"/>
        </w:rPr>
        <w:t xml:space="preserve"> </w:t>
      </w:r>
      <w:r>
        <w:rPr>
          <w:sz w:val="24"/>
        </w:rPr>
        <w:t>[Электронный ресурс]. URL: https://znanium.com/</w:t>
      </w:r>
    </w:p>
    <w:p w:rsidR="0063711F" w:rsidRDefault="005907B9">
      <w:pPr>
        <w:pStyle w:val="a5"/>
        <w:numPr>
          <w:ilvl w:val="0"/>
          <w:numId w:val="11"/>
        </w:numPr>
        <w:tabs>
          <w:tab w:val="left" w:pos="1987"/>
        </w:tabs>
        <w:ind w:right="1809" w:firstLine="710"/>
        <w:rPr>
          <w:sz w:val="24"/>
        </w:rPr>
      </w:pPr>
      <w:r>
        <w:rPr>
          <w:sz w:val="24"/>
        </w:rPr>
        <w:t>Электронная</w:t>
      </w:r>
      <w:r>
        <w:rPr>
          <w:spacing w:val="-15"/>
          <w:sz w:val="24"/>
        </w:rPr>
        <w:t xml:space="preserve"> </w:t>
      </w:r>
      <w:r>
        <w:rPr>
          <w:sz w:val="24"/>
        </w:rPr>
        <w:t>библиотечная</w:t>
      </w:r>
      <w:r>
        <w:rPr>
          <w:spacing w:val="-15"/>
          <w:sz w:val="24"/>
        </w:rPr>
        <w:t xml:space="preserve"> </w:t>
      </w:r>
      <w:r>
        <w:rPr>
          <w:sz w:val="24"/>
        </w:rPr>
        <w:t>система</w:t>
      </w:r>
      <w:r>
        <w:rPr>
          <w:spacing w:val="-10"/>
          <w:sz w:val="24"/>
        </w:rPr>
        <w:t xml:space="preserve"> </w:t>
      </w:r>
      <w:hyperlink r:id="rId197">
        <w:r w:rsidR="0063711F">
          <w:rPr>
            <w:sz w:val="24"/>
            <w:u w:val="single"/>
          </w:rPr>
          <w:t>«Академия»</w:t>
        </w:r>
        <w:r w:rsidR="0063711F">
          <w:rPr>
            <w:sz w:val="24"/>
          </w:rPr>
          <w:t>.</w:t>
        </w:r>
      </w:hyperlink>
      <w:r>
        <w:rPr>
          <w:spacing w:val="-14"/>
          <w:sz w:val="24"/>
        </w:rPr>
        <w:t xml:space="preserve"> </w:t>
      </w:r>
      <w:r>
        <w:rPr>
          <w:sz w:val="24"/>
        </w:rPr>
        <w:t xml:space="preserve">[Электронный ресурс]. URL: </w:t>
      </w:r>
      <w:hyperlink r:id="rId198">
        <w:r w:rsidR="0063711F">
          <w:rPr>
            <w:sz w:val="24"/>
            <w:u w:val="single" w:color="0000FF"/>
          </w:rPr>
          <w:t>https://www.academia-moscow.ru/elibrary/</w:t>
        </w:r>
      </w:hyperlink>
    </w:p>
    <w:p w:rsidR="0063711F" w:rsidRDefault="005907B9">
      <w:pPr>
        <w:pStyle w:val="a5"/>
        <w:numPr>
          <w:ilvl w:val="0"/>
          <w:numId w:val="11"/>
        </w:numPr>
        <w:tabs>
          <w:tab w:val="left" w:pos="1987"/>
        </w:tabs>
        <w:ind w:right="2122" w:firstLine="710"/>
        <w:rPr>
          <w:sz w:val="24"/>
        </w:rPr>
      </w:pPr>
      <w:r>
        <w:rPr>
          <w:sz w:val="24"/>
        </w:rPr>
        <w:t>Электронная</w:t>
      </w:r>
      <w:r>
        <w:rPr>
          <w:spacing w:val="-15"/>
          <w:sz w:val="24"/>
        </w:rPr>
        <w:t xml:space="preserve"> </w:t>
      </w:r>
      <w:r>
        <w:rPr>
          <w:sz w:val="24"/>
        </w:rPr>
        <w:t>библиотечная</w:t>
      </w:r>
      <w:r>
        <w:rPr>
          <w:spacing w:val="-15"/>
          <w:sz w:val="24"/>
        </w:rPr>
        <w:t xml:space="preserve"> </w:t>
      </w:r>
      <w:r>
        <w:rPr>
          <w:sz w:val="24"/>
        </w:rPr>
        <w:t>система</w:t>
      </w:r>
      <w:r>
        <w:rPr>
          <w:spacing w:val="-12"/>
          <w:sz w:val="24"/>
        </w:rPr>
        <w:t xml:space="preserve"> </w:t>
      </w:r>
      <w:hyperlink r:id="rId199">
        <w:r w:rsidR="0063711F">
          <w:rPr>
            <w:sz w:val="24"/>
            <w:u w:val="single"/>
          </w:rPr>
          <w:t>«Юрайт»</w:t>
        </w:r>
        <w:r w:rsidR="0063711F">
          <w:rPr>
            <w:sz w:val="24"/>
          </w:rPr>
          <w:t>.</w:t>
        </w:r>
      </w:hyperlink>
      <w:r>
        <w:rPr>
          <w:spacing w:val="-15"/>
          <w:sz w:val="24"/>
        </w:rPr>
        <w:t xml:space="preserve"> </w:t>
      </w:r>
      <w:r>
        <w:rPr>
          <w:sz w:val="24"/>
        </w:rPr>
        <w:t>[Электронный ресурс]. URL: https://urait.ru/</w:t>
      </w:r>
    </w:p>
    <w:p w:rsidR="0063711F" w:rsidRDefault="005907B9">
      <w:pPr>
        <w:pStyle w:val="a5"/>
        <w:numPr>
          <w:ilvl w:val="0"/>
          <w:numId w:val="11"/>
        </w:numPr>
        <w:tabs>
          <w:tab w:val="left" w:pos="1987"/>
        </w:tabs>
        <w:spacing w:before="2" w:line="266" w:lineRule="auto"/>
        <w:ind w:right="2059" w:firstLine="710"/>
        <w:rPr>
          <w:sz w:val="24"/>
        </w:rPr>
      </w:pPr>
      <w:r>
        <w:rPr>
          <w:sz w:val="24"/>
        </w:rPr>
        <w:t>Электронная</w:t>
      </w:r>
      <w:r>
        <w:rPr>
          <w:spacing w:val="-15"/>
          <w:sz w:val="24"/>
        </w:rPr>
        <w:t xml:space="preserve"> </w:t>
      </w:r>
      <w:r>
        <w:rPr>
          <w:sz w:val="24"/>
        </w:rPr>
        <w:t>библиотечная</w:t>
      </w:r>
      <w:r>
        <w:rPr>
          <w:spacing w:val="-15"/>
          <w:sz w:val="24"/>
        </w:rPr>
        <w:t xml:space="preserve"> </w:t>
      </w:r>
      <w:r>
        <w:rPr>
          <w:sz w:val="24"/>
        </w:rPr>
        <w:t>система</w:t>
      </w:r>
      <w:r>
        <w:rPr>
          <w:spacing w:val="-15"/>
          <w:sz w:val="24"/>
        </w:rPr>
        <w:t xml:space="preserve"> </w:t>
      </w:r>
      <w:r>
        <w:rPr>
          <w:sz w:val="24"/>
        </w:rPr>
        <w:t>«КноРус».</w:t>
      </w:r>
      <w:r>
        <w:rPr>
          <w:spacing w:val="-11"/>
          <w:sz w:val="24"/>
        </w:rPr>
        <w:t xml:space="preserve"> </w:t>
      </w:r>
      <w:r>
        <w:rPr>
          <w:sz w:val="24"/>
        </w:rPr>
        <w:t>[Электронный ресурс]. URL: https:/</w:t>
      </w:r>
      <w:hyperlink r:id="rId200">
        <w:r w:rsidR="0063711F">
          <w:rPr>
            <w:sz w:val="24"/>
          </w:rPr>
          <w:t>/www.book.ru/</w:t>
        </w:r>
      </w:hyperlink>
    </w:p>
    <w:p w:rsidR="0063711F" w:rsidRDefault="005907B9">
      <w:pPr>
        <w:pStyle w:val="a5"/>
        <w:numPr>
          <w:ilvl w:val="0"/>
          <w:numId w:val="11"/>
        </w:numPr>
        <w:tabs>
          <w:tab w:val="left" w:pos="1381"/>
        </w:tabs>
        <w:spacing w:line="252" w:lineRule="exact"/>
        <w:ind w:left="1381" w:hanging="282"/>
        <w:rPr>
          <w:sz w:val="24"/>
        </w:rPr>
      </w:pPr>
      <w:r>
        <w:rPr>
          <w:sz w:val="24"/>
        </w:rPr>
        <w:t>Справочно-правовая</w:t>
      </w:r>
      <w:r>
        <w:rPr>
          <w:spacing w:val="-15"/>
          <w:sz w:val="24"/>
        </w:rPr>
        <w:t xml:space="preserve"> </w:t>
      </w:r>
      <w:r>
        <w:rPr>
          <w:sz w:val="24"/>
        </w:rPr>
        <w:t>система</w:t>
      </w:r>
      <w:r>
        <w:rPr>
          <w:spacing w:val="-7"/>
          <w:sz w:val="24"/>
        </w:rPr>
        <w:t xml:space="preserve"> </w:t>
      </w:r>
      <w:r>
        <w:rPr>
          <w:sz w:val="24"/>
        </w:rPr>
        <w:t>«Консультант</w:t>
      </w:r>
      <w:r>
        <w:rPr>
          <w:spacing w:val="-9"/>
          <w:sz w:val="24"/>
        </w:rPr>
        <w:t xml:space="preserve"> </w:t>
      </w:r>
      <w:r>
        <w:rPr>
          <w:sz w:val="24"/>
        </w:rPr>
        <w:t>Плюс».</w:t>
      </w:r>
      <w:r>
        <w:rPr>
          <w:spacing w:val="-11"/>
          <w:sz w:val="24"/>
        </w:rPr>
        <w:t xml:space="preserve"> </w:t>
      </w:r>
      <w:r>
        <w:rPr>
          <w:sz w:val="24"/>
        </w:rPr>
        <w:t>Официальный</w:t>
      </w:r>
      <w:r>
        <w:rPr>
          <w:spacing w:val="-9"/>
          <w:sz w:val="24"/>
        </w:rPr>
        <w:t xml:space="preserve"> </w:t>
      </w:r>
      <w:r>
        <w:rPr>
          <w:sz w:val="24"/>
        </w:rPr>
        <w:t>сайт</w:t>
      </w:r>
      <w:r>
        <w:rPr>
          <w:spacing w:val="-9"/>
          <w:sz w:val="24"/>
        </w:rPr>
        <w:t xml:space="preserve"> </w:t>
      </w:r>
      <w:r>
        <w:rPr>
          <w:spacing w:val="-5"/>
          <w:sz w:val="24"/>
        </w:rPr>
        <w:t>СПС</w:t>
      </w:r>
    </w:p>
    <w:p w:rsidR="0063711F" w:rsidRDefault="005907B9">
      <w:pPr>
        <w:pStyle w:val="a3"/>
        <w:spacing w:before="31"/>
        <w:ind w:left="105"/>
      </w:pPr>
      <w:r>
        <w:t>«Консультант</w:t>
      </w:r>
      <w:r>
        <w:rPr>
          <w:spacing w:val="-12"/>
        </w:rPr>
        <w:t xml:space="preserve"> </w:t>
      </w:r>
      <w:r>
        <w:t>плюс»</w:t>
      </w:r>
      <w:r>
        <w:rPr>
          <w:spacing w:val="-13"/>
        </w:rPr>
        <w:t xml:space="preserve"> </w:t>
      </w:r>
      <w:r>
        <w:t>[Электронный</w:t>
      </w:r>
      <w:r>
        <w:rPr>
          <w:spacing w:val="-7"/>
        </w:rPr>
        <w:t xml:space="preserve"> </w:t>
      </w:r>
      <w:r>
        <w:t>ресурс]</w:t>
      </w:r>
      <w:r>
        <w:rPr>
          <w:spacing w:val="-6"/>
        </w:rPr>
        <w:t xml:space="preserve"> </w:t>
      </w:r>
      <w:r>
        <w:t>.</w:t>
      </w:r>
      <w:r>
        <w:rPr>
          <w:spacing w:val="-8"/>
        </w:rPr>
        <w:t xml:space="preserve"> </w:t>
      </w:r>
      <w:r>
        <w:t>URL:</w:t>
      </w:r>
      <w:r>
        <w:rPr>
          <w:spacing w:val="-5"/>
        </w:rPr>
        <w:t xml:space="preserve"> </w:t>
      </w:r>
      <w:hyperlink r:id="rId201">
        <w:r w:rsidR="0063711F">
          <w:rPr>
            <w:spacing w:val="-2"/>
          </w:rPr>
          <w:t>http://www.consultant.ru/</w:t>
        </w:r>
      </w:hyperlink>
    </w:p>
    <w:p w:rsidR="0063711F" w:rsidRDefault="005907B9">
      <w:pPr>
        <w:pStyle w:val="a5"/>
        <w:numPr>
          <w:ilvl w:val="0"/>
          <w:numId w:val="11"/>
        </w:numPr>
        <w:tabs>
          <w:tab w:val="left" w:pos="1381"/>
        </w:tabs>
        <w:spacing w:before="1"/>
        <w:ind w:left="1381" w:hanging="282"/>
        <w:rPr>
          <w:sz w:val="24"/>
        </w:rPr>
      </w:pPr>
      <w:r>
        <w:rPr>
          <w:sz w:val="24"/>
        </w:rPr>
        <w:t>Справочно-правовая</w:t>
      </w:r>
      <w:r>
        <w:rPr>
          <w:spacing w:val="-12"/>
          <w:sz w:val="24"/>
        </w:rPr>
        <w:t xml:space="preserve"> </w:t>
      </w:r>
      <w:r>
        <w:rPr>
          <w:sz w:val="24"/>
        </w:rPr>
        <w:t>система</w:t>
      </w:r>
      <w:r>
        <w:rPr>
          <w:spacing w:val="-5"/>
          <w:sz w:val="24"/>
        </w:rPr>
        <w:t xml:space="preserve"> </w:t>
      </w:r>
      <w:r>
        <w:rPr>
          <w:sz w:val="24"/>
        </w:rPr>
        <w:t>«Гарант»</w:t>
      </w:r>
      <w:r>
        <w:rPr>
          <w:spacing w:val="-13"/>
          <w:sz w:val="24"/>
        </w:rPr>
        <w:t xml:space="preserve"> </w:t>
      </w:r>
      <w:r>
        <w:rPr>
          <w:sz w:val="24"/>
        </w:rPr>
        <w:t>[Электронный</w:t>
      </w:r>
      <w:r>
        <w:rPr>
          <w:spacing w:val="-5"/>
          <w:sz w:val="24"/>
        </w:rPr>
        <w:t xml:space="preserve"> </w:t>
      </w:r>
      <w:r>
        <w:rPr>
          <w:sz w:val="24"/>
        </w:rPr>
        <w:t>ресурс].</w:t>
      </w:r>
      <w:r>
        <w:rPr>
          <w:spacing w:val="-6"/>
          <w:sz w:val="24"/>
        </w:rPr>
        <w:t xml:space="preserve"> </w:t>
      </w:r>
      <w:r>
        <w:rPr>
          <w:spacing w:val="-2"/>
          <w:sz w:val="24"/>
        </w:rPr>
        <w:t>URL:garant.ru</w:t>
      </w:r>
    </w:p>
    <w:p w:rsidR="0063711F" w:rsidRDefault="005907B9">
      <w:pPr>
        <w:pStyle w:val="a5"/>
        <w:numPr>
          <w:ilvl w:val="0"/>
          <w:numId w:val="11"/>
        </w:numPr>
        <w:tabs>
          <w:tab w:val="left" w:pos="1987"/>
        </w:tabs>
        <w:spacing w:before="33"/>
        <w:ind w:left="1987" w:hanging="850"/>
        <w:rPr>
          <w:sz w:val="24"/>
        </w:rPr>
      </w:pPr>
      <w:r>
        <w:rPr>
          <w:sz w:val="24"/>
        </w:rPr>
        <w:t>Справочно-правовая</w:t>
      </w:r>
      <w:r>
        <w:rPr>
          <w:spacing w:val="-3"/>
          <w:sz w:val="24"/>
        </w:rPr>
        <w:t xml:space="preserve"> </w:t>
      </w:r>
      <w:r>
        <w:rPr>
          <w:sz w:val="24"/>
        </w:rPr>
        <w:t>система</w:t>
      </w:r>
      <w:r>
        <w:rPr>
          <w:spacing w:val="4"/>
          <w:sz w:val="24"/>
        </w:rPr>
        <w:t xml:space="preserve"> </w:t>
      </w:r>
      <w:r>
        <w:rPr>
          <w:sz w:val="24"/>
        </w:rPr>
        <w:t>«Консорциум</w:t>
      </w:r>
      <w:r>
        <w:rPr>
          <w:spacing w:val="-1"/>
          <w:sz w:val="24"/>
        </w:rPr>
        <w:t xml:space="preserve"> </w:t>
      </w:r>
      <w:r>
        <w:rPr>
          <w:sz w:val="24"/>
        </w:rPr>
        <w:t>Кодекс»</w:t>
      </w:r>
      <w:r>
        <w:rPr>
          <w:spacing w:val="-6"/>
          <w:sz w:val="24"/>
        </w:rPr>
        <w:t xml:space="preserve"> </w:t>
      </w:r>
      <w:r>
        <w:rPr>
          <w:sz w:val="24"/>
        </w:rPr>
        <w:t>[Электронный</w:t>
      </w:r>
      <w:r>
        <w:rPr>
          <w:spacing w:val="1"/>
          <w:sz w:val="24"/>
        </w:rPr>
        <w:t xml:space="preserve"> </w:t>
      </w:r>
      <w:r>
        <w:rPr>
          <w:spacing w:val="-2"/>
          <w:sz w:val="24"/>
        </w:rPr>
        <w:t>ресурс]</w:t>
      </w:r>
    </w:p>
    <w:p w:rsidR="0063711F" w:rsidRDefault="005907B9">
      <w:pPr>
        <w:pStyle w:val="a3"/>
        <w:spacing w:before="29"/>
        <w:ind w:left="427"/>
      </w:pPr>
      <w:r>
        <w:t>.</w:t>
      </w:r>
      <w:r>
        <w:rPr>
          <w:spacing w:val="-4"/>
        </w:rPr>
        <w:t xml:space="preserve"> </w:t>
      </w:r>
      <w:r>
        <w:t>URL:</w:t>
      </w:r>
      <w:r>
        <w:rPr>
          <w:spacing w:val="-2"/>
        </w:rPr>
        <w:t xml:space="preserve"> </w:t>
      </w:r>
      <w:r>
        <w:t>Кодекс</w:t>
      </w:r>
      <w:r>
        <w:rPr>
          <w:spacing w:val="-1"/>
        </w:rPr>
        <w:t xml:space="preserve"> </w:t>
      </w:r>
      <w:r>
        <w:t>-</w:t>
      </w:r>
      <w:r>
        <w:rPr>
          <w:spacing w:val="-3"/>
        </w:rPr>
        <w:t xml:space="preserve"> </w:t>
      </w:r>
      <w:r>
        <w:t>Профессиональные</w:t>
      </w:r>
      <w:r>
        <w:rPr>
          <w:spacing w:val="-3"/>
        </w:rPr>
        <w:t xml:space="preserve"> </w:t>
      </w:r>
      <w:r>
        <w:t>справочные</w:t>
      </w:r>
      <w:r>
        <w:rPr>
          <w:spacing w:val="-4"/>
        </w:rPr>
        <w:t xml:space="preserve"> </w:t>
      </w:r>
      <w:r>
        <w:t>системы</w:t>
      </w:r>
      <w:r>
        <w:rPr>
          <w:spacing w:val="3"/>
        </w:rPr>
        <w:t xml:space="preserve"> </w:t>
      </w:r>
      <w:r>
        <w:t>-</w:t>
      </w:r>
      <w:r>
        <w:rPr>
          <w:spacing w:val="-3"/>
        </w:rPr>
        <w:t xml:space="preserve"> </w:t>
      </w:r>
      <w:r>
        <w:t>Кодекс</w:t>
      </w:r>
      <w:r>
        <w:rPr>
          <w:spacing w:val="-2"/>
        </w:rPr>
        <w:t xml:space="preserve"> (kodeks.ru)</w:t>
      </w:r>
    </w:p>
    <w:p w:rsidR="0063711F" w:rsidRDefault="005907B9">
      <w:pPr>
        <w:pStyle w:val="a5"/>
        <w:numPr>
          <w:ilvl w:val="0"/>
          <w:numId w:val="11"/>
        </w:numPr>
        <w:tabs>
          <w:tab w:val="left" w:pos="1987"/>
          <w:tab w:val="left" w:pos="3677"/>
          <w:tab w:val="left" w:pos="4344"/>
          <w:tab w:val="left" w:pos="5724"/>
          <w:tab w:val="left" w:pos="6300"/>
          <w:tab w:val="left" w:pos="8019"/>
          <w:tab w:val="left" w:pos="8888"/>
        </w:tabs>
        <w:spacing w:before="34"/>
        <w:ind w:left="1987" w:hanging="850"/>
        <w:rPr>
          <w:sz w:val="24"/>
        </w:rPr>
      </w:pPr>
      <w:r>
        <w:rPr>
          <w:spacing w:val="-2"/>
          <w:sz w:val="24"/>
        </w:rPr>
        <w:t>Официальный</w:t>
      </w:r>
      <w:r>
        <w:rPr>
          <w:sz w:val="24"/>
        </w:rPr>
        <w:tab/>
      </w:r>
      <w:r>
        <w:rPr>
          <w:spacing w:val="-4"/>
          <w:sz w:val="24"/>
        </w:rPr>
        <w:t>сайт</w:t>
      </w:r>
      <w:r>
        <w:rPr>
          <w:sz w:val="24"/>
        </w:rPr>
        <w:tab/>
      </w:r>
      <w:r>
        <w:rPr>
          <w:spacing w:val="-2"/>
          <w:sz w:val="24"/>
        </w:rPr>
        <w:t>программы</w:t>
      </w:r>
      <w:r>
        <w:rPr>
          <w:sz w:val="24"/>
        </w:rPr>
        <w:tab/>
      </w:r>
      <w:r>
        <w:rPr>
          <w:spacing w:val="-5"/>
          <w:sz w:val="24"/>
        </w:rPr>
        <w:t>для</w:t>
      </w:r>
      <w:r>
        <w:rPr>
          <w:sz w:val="24"/>
        </w:rPr>
        <w:tab/>
      </w:r>
      <w:r>
        <w:rPr>
          <w:spacing w:val="-2"/>
          <w:sz w:val="24"/>
        </w:rPr>
        <w:t>распознавания</w:t>
      </w:r>
      <w:r>
        <w:rPr>
          <w:sz w:val="24"/>
        </w:rPr>
        <w:tab/>
      </w:r>
      <w:r>
        <w:rPr>
          <w:spacing w:val="-2"/>
          <w:sz w:val="24"/>
        </w:rPr>
        <w:t>текста</w:t>
      </w:r>
      <w:r>
        <w:rPr>
          <w:sz w:val="24"/>
        </w:rPr>
        <w:tab/>
      </w:r>
      <w:r>
        <w:rPr>
          <w:spacing w:val="-2"/>
          <w:sz w:val="24"/>
        </w:rPr>
        <w:t>ABBYY</w:t>
      </w:r>
    </w:p>
    <w:p w:rsidR="0063711F" w:rsidRDefault="005907B9">
      <w:pPr>
        <w:pStyle w:val="a3"/>
        <w:tabs>
          <w:tab w:val="left" w:pos="3636"/>
          <w:tab w:val="left" w:pos="5499"/>
        </w:tabs>
        <w:spacing w:before="28"/>
        <w:ind w:left="427"/>
      </w:pPr>
      <w:r>
        <w:t>FineReader.</w:t>
      </w:r>
      <w:r>
        <w:rPr>
          <w:spacing w:val="-5"/>
        </w:rPr>
        <w:t xml:space="preserve"> </w:t>
      </w:r>
      <w:r>
        <w:rPr>
          <w:spacing w:val="-2"/>
        </w:rPr>
        <w:t>Официальный</w:t>
      </w:r>
      <w:r>
        <w:tab/>
      </w:r>
      <w:r>
        <w:rPr>
          <w:spacing w:val="-4"/>
        </w:rPr>
        <w:t>сайт</w:t>
      </w:r>
      <w:r>
        <w:tab/>
        <w:t>корпорации</w:t>
      </w:r>
      <w:r>
        <w:rPr>
          <w:spacing w:val="59"/>
        </w:rPr>
        <w:t xml:space="preserve"> </w:t>
      </w:r>
      <w:r>
        <w:rPr>
          <w:spacing w:val="-2"/>
        </w:rPr>
        <w:t>Adobe.</w:t>
      </w:r>
    </w:p>
    <w:p w:rsidR="0063711F" w:rsidRDefault="005907B9">
      <w:pPr>
        <w:pStyle w:val="a3"/>
        <w:tabs>
          <w:tab w:val="left" w:pos="3636"/>
        </w:tabs>
        <w:spacing w:before="32"/>
        <w:ind w:left="1135"/>
      </w:pPr>
      <w:r>
        <w:rPr>
          <w:spacing w:val="-2"/>
        </w:rPr>
        <w:t>[Электронный</w:t>
      </w:r>
      <w:r>
        <w:tab/>
      </w:r>
      <w:r>
        <w:rPr>
          <w:spacing w:val="-2"/>
        </w:rPr>
        <w:t>ресурс]</w:t>
      </w:r>
      <w:r>
        <w:rPr>
          <w:spacing w:val="-10"/>
        </w:rPr>
        <w:t xml:space="preserve"> </w:t>
      </w:r>
      <w:r>
        <w:rPr>
          <w:spacing w:val="-2"/>
        </w:rPr>
        <w:t>URL:https://</w:t>
      </w:r>
      <w:hyperlink r:id="rId202">
        <w:r w:rsidR="0063711F">
          <w:rPr>
            <w:spacing w:val="-2"/>
          </w:rPr>
          <w:t>www.abbyy.com/ruru/Finereader/</w:t>
        </w:r>
      </w:hyperlink>
    </w:p>
    <w:p w:rsidR="0063711F" w:rsidRDefault="005907B9">
      <w:pPr>
        <w:pStyle w:val="a5"/>
        <w:numPr>
          <w:ilvl w:val="0"/>
          <w:numId w:val="11"/>
        </w:numPr>
        <w:tabs>
          <w:tab w:val="left" w:pos="1987"/>
        </w:tabs>
        <w:spacing w:before="36" w:line="264" w:lineRule="auto"/>
        <w:ind w:right="625" w:firstLine="710"/>
        <w:rPr>
          <w:sz w:val="24"/>
        </w:rPr>
      </w:pPr>
      <w:r>
        <w:rPr>
          <w:sz w:val="24"/>
        </w:rPr>
        <w:t>Официальный</w:t>
      </w:r>
      <w:r>
        <w:rPr>
          <w:spacing w:val="-3"/>
          <w:sz w:val="24"/>
        </w:rPr>
        <w:t xml:space="preserve"> </w:t>
      </w:r>
      <w:r>
        <w:rPr>
          <w:sz w:val="24"/>
        </w:rPr>
        <w:t>сайт</w:t>
      </w:r>
      <w:r>
        <w:rPr>
          <w:spacing w:val="-3"/>
          <w:sz w:val="24"/>
        </w:rPr>
        <w:t xml:space="preserve"> </w:t>
      </w:r>
      <w:r>
        <w:rPr>
          <w:sz w:val="24"/>
        </w:rPr>
        <w:t>Microsoft</w:t>
      </w:r>
      <w:r>
        <w:rPr>
          <w:spacing w:val="-3"/>
          <w:sz w:val="24"/>
        </w:rPr>
        <w:t xml:space="preserve"> </w:t>
      </w:r>
      <w:r>
        <w:rPr>
          <w:sz w:val="24"/>
        </w:rPr>
        <w:t>Office.</w:t>
      </w:r>
      <w:r>
        <w:rPr>
          <w:spacing w:val="-3"/>
          <w:sz w:val="24"/>
        </w:rPr>
        <w:t xml:space="preserve"> </w:t>
      </w:r>
      <w:r>
        <w:rPr>
          <w:sz w:val="24"/>
        </w:rPr>
        <w:t>Справка.</w:t>
      </w:r>
      <w:r>
        <w:rPr>
          <w:spacing w:val="-1"/>
          <w:sz w:val="24"/>
        </w:rPr>
        <w:t xml:space="preserve"> </w:t>
      </w:r>
      <w:r>
        <w:rPr>
          <w:sz w:val="24"/>
        </w:rPr>
        <w:t>Официальный</w:t>
      </w:r>
      <w:r>
        <w:rPr>
          <w:spacing w:val="-3"/>
          <w:sz w:val="24"/>
        </w:rPr>
        <w:t xml:space="preserve"> </w:t>
      </w:r>
      <w:r>
        <w:rPr>
          <w:sz w:val="24"/>
        </w:rPr>
        <w:t>сайт</w:t>
      </w:r>
      <w:r>
        <w:rPr>
          <w:spacing w:val="-3"/>
          <w:sz w:val="24"/>
        </w:rPr>
        <w:t xml:space="preserve"> </w:t>
      </w:r>
      <w:r>
        <w:rPr>
          <w:sz w:val="24"/>
        </w:rPr>
        <w:t>Microsoft [Электронный ресурс] . URL: https://support.office.com/</w:t>
      </w:r>
    </w:p>
    <w:p w:rsidR="0063711F" w:rsidRDefault="005907B9">
      <w:pPr>
        <w:pStyle w:val="a5"/>
        <w:numPr>
          <w:ilvl w:val="0"/>
          <w:numId w:val="11"/>
        </w:numPr>
        <w:tabs>
          <w:tab w:val="left" w:pos="1987"/>
          <w:tab w:val="left" w:pos="4675"/>
        </w:tabs>
        <w:spacing w:before="9"/>
        <w:ind w:left="1987" w:hanging="850"/>
        <w:rPr>
          <w:sz w:val="24"/>
        </w:rPr>
      </w:pPr>
      <w:r>
        <w:rPr>
          <w:spacing w:val="-2"/>
          <w:sz w:val="24"/>
        </w:rPr>
        <w:t>Журнал</w:t>
      </w:r>
      <w:r>
        <w:rPr>
          <w:sz w:val="24"/>
        </w:rPr>
        <w:tab/>
      </w:r>
      <w:r>
        <w:rPr>
          <w:spacing w:val="-2"/>
          <w:sz w:val="24"/>
        </w:rPr>
        <w:t>«Справочник</w:t>
      </w:r>
      <w:r>
        <w:rPr>
          <w:spacing w:val="7"/>
          <w:sz w:val="24"/>
        </w:rPr>
        <w:t xml:space="preserve"> </w:t>
      </w:r>
      <w:r>
        <w:rPr>
          <w:spacing w:val="-2"/>
          <w:sz w:val="24"/>
        </w:rPr>
        <w:t>кадровика»</w:t>
      </w:r>
    </w:p>
    <w:p w:rsidR="0063711F" w:rsidRDefault="005907B9">
      <w:pPr>
        <w:pStyle w:val="a3"/>
        <w:tabs>
          <w:tab w:val="left" w:pos="4675"/>
        </w:tabs>
        <w:spacing w:before="32"/>
        <w:ind w:left="1135"/>
      </w:pPr>
      <w:r>
        <w:rPr>
          <w:spacing w:val="-2"/>
        </w:rPr>
        <w:t>[Электронный</w:t>
      </w:r>
      <w:r>
        <w:tab/>
      </w:r>
      <w:r>
        <w:rPr>
          <w:spacing w:val="-2"/>
        </w:rPr>
        <w:t>ресурс].</w:t>
      </w:r>
      <w:r>
        <w:rPr>
          <w:spacing w:val="-10"/>
        </w:rPr>
        <w:t xml:space="preserve"> </w:t>
      </w:r>
      <w:hyperlink r:id="rId203">
        <w:r w:rsidR="0063711F">
          <w:rPr>
            <w:spacing w:val="-2"/>
          </w:rPr>
          <w:t>URL:ht</w:t>
        </w:r>
      </w:hyperlink>
      <w:r>
        <w:rPr>
          <w:spacing w:val="-2"/>
        </w:rPr>
        <w:t>tp:</w:t>
      </w:r>
      <w:hyperlink r:id="rId204">
        <w:r w:rsidR="0063711F">
          <w:rPr>
            <w:spacing w:val="-2"/>
          </w:rPr>
          <w:t>//</w:t>
        </w:r>
      </w:hyperlink>
      <w:r>
        <w:rPr>
          <w:spacing w:val="-2"/>
        </w:rPr>
        <w:t>e</w:t>
      </w:r>
      <w:hyperlink r:id="rId205">
        <w:r w:rsidR="0063711F">
          <w:rPr>
            <w:spacing w:val="-2"/>
          </w:rPr>
          <w:t>.spravkadrovika.ru/</w:t>
        </w:r>
      </w:hyperlink>
    </w:p>
    <w:p w:rsidR="0063711F" w:rsidRDefault="005907B9">
      <w:pPr>
        <w:pStyle w:val="a5"/>
        <w:numPr>
          <w:ilvl w:val="0"/>
          <w:numId w:val="11"/>
        </w:numPr>
        <w:tabs>
          <w:tab w:val="left" w:pos="1522"/>
        </w:tabs>
        <w:spacing w:before="29" w:line="213" w:lineRule="auto"/>
        <w:ind w:left="388" w:right="483" w:firstLine="710"/>
        <w:rPr>
          <w:sz w:val="24"/>
        </w:rPr>
      </w:pPr>
      <w:r>
        <w:rPr>
          <w:sz w:val="24"/>
        </w:rPr>
        <w:t>Журнал</w:t>
      </w:r>
      <w:r>
        <w:rPr>
          <w:spacing w:val="-8"/>
          <w:sz w:val="24"/>
        </w:rPr>
        <w:t xml:space="preserve"> </w:t>
      </w:r>
      <w:r>
        <w:rPr>
          <w:sz w:val="24"/>
        </w:rPr>
        <w:t>«Справочник</w:t>
      </w:r>
      <w:r>
        <w:rPr>
          <w:spacing w:val="-9"/>
          <w:sz w:val="24"/>
        </w:rPr>
        <w:t xml:space="preserve"> </w:t>
      </w:r>
      <w:r>
        <w:rPr>
          <w:sz w:val="24"/>
        </w:rPr>
        <w:t>секретаря</w:t>
      </w:r>
      <w:r>
        <w:rPr>
          <w:spacing w:val="-11"/>
          <w:sz w:val="24"/>
        </w:rPr>
        <w:t xml:space="preserve"> </w:t>
      </w:r>
      <w:r>
        <w:rPr>
          <w:sz w:val="24"/>
        </w:rPr>
        <w:t>и</w:t>
      </w:r>
      <w:r>
        <w:rPr>
          <w:spacing w:val="-8"/>
          <w:sz w:val="24"/>
        </w:rPr>
        <w:t xml:space="preserve"> </w:t>
      </w:r>
      <w:r>
        <w:rPr>
          <w:sz w:val="24"/>
        </w:rPr>
        <w:t>офис-менеджера»</w:t>
      </w:r>
      <w:r>
        <w:rPr>
          <w:spacing w:val="-14"/>
          <w:sz w:val="24"/>
        </w:rPr>
        <w:t xml:space="preserve"> </w:t>
      </w:r>
      <w:r>
        <w:rPr>
          <w:sz w:val="24"/>
        </w:rPr>
        <w:t>[Электронный</w:t>
      </w:r>
      <w:r>
        <w:rPr>
          <w:spacing w:val="-10"/>
          <w:sz w:val="24"/>
        </w:rPr>
        <w:t xml:space="preserve"> </w:t>
      </w:r>
      <w:r>
        <w:rPr>
          <w:sz w:val="24"/>
        </w:rPr>
        <w:t>ресурс].</w:t>
      </w:r>
      <w:r>
        <w:rPr>
          <w:spacing w:val="-8"/>
          <w:sz w:val="24"/>
        </w:rPr>
        <w:t xml:space="preserve"> </w:t>
      </w:r>
      <w:r>
        <w:rPr>
          <w:sz w:val="24"/>
        </w:rPr>
        <w:t xml:space="preserve">URL: </w:t>
      </w:r>
      <w:hyperlink r:id="rId206">
        <w:r w:rsidR="0063711F">
          <w:rPr>
            <w:spacing w:val="-2"/>
            <w:sz w:val="24"/>
          </w:rPr>
          <w:t>http://www.sekretariat.ru/</w:t>
        </w:r>
      </w:hyperlink>
    </w:p>
    <w:p w:rsidR="0063711F" w:rsidRPr="00722BC9" w:rsidRDefault="005907B9">
      <w:pPr>
        <w:pStyle w:val="a5"/>
        <w:numPr>
          <w:ilvl w:val="0"/>
          <w:numId w:val="11"/>
        </w:numPr>
        <w:tabs>
          <w:tab w:val="left" w:pos="1523"/>
        </w:tabs>
        <w:spacing w:before="1"/>
        <w:ind w:left="1523" w:hanging="424"/>
        <w:rPr>
          <w:sz w:val="24"/>
          <w:lang w:val="en-US"/>
        </w:rPr>
      </w:pPr>
      <w:r>
        <w:rPr>
          <w:sz w:val="24"/>
        </w:rPr>
        <w:t>Журнал</w:t>
      </w:r>
      <w:r>
        <w:rPr>
          <w:spacing w:val="-8"/>
          <w:sz w:val="24"/>
        </w:rPr>
        <w:t xml:space="preserve"> </w:t>
      </w:r>
      <w:r>
        <w:rPr>
          <w:sz w:val="24"/>
        </w:rPr>
        <w:t>«Секретарь</w:t>
      </w:r>
      <w:r>
        <w:rPr>
          <w:spacing w:val="-5"/>
          <w:sz w:val="24"/>
        </w:rPr>
        <w:t xml:space="preserve"> </w:t>
      </w:r>
      <w:r>
        <w:rPr>
          <w:sz w:val="24"/>
        </w:rPr>
        <w:t>референт»</w:t>
      </w:r>
      <w:r>
        <w:rPr>
          <w:spacing w:val="-12"/>
          <w:sz w:val="24"/>
        </w:rPr>
        <w:t xml:space="preserve"> </w:t>
      </w:r>
      <w:r>
        <w:rPr>
          <w:sz w:val="24"/>
        </w:rPr>
        <w:t>[Электронный</w:t>
      </w:r>
      <w:r>
        <w:rPr>
          <w:spacing w:val="-9"/>
          <w:sz w:val="24"/>
        </w:rPr>
        <w:t xml:space="preserve"> </w:t>
      </w:r>
      <w:r>
        <w:rPr>
          <w:sz w:val="24"/>
        </w:rPr>
        <w:t>ресурс].</w:t>
      </w:r>
      <w:r>
        <w:rPr>
          <w:spacing w:val="-3"/>
          <w:sz w:val="24"/>
        </w:rPr>
        <w:t xml:space="preserve"> </w:t>
      </w:r>
      <w:r w:rsidRPr="00722BC9">
        <w:rPr>
          <w:sz w:val="24"/>
          <w:lang w:val="en-US"/>
        </w:rPr>
        <w:t>URL:</w:t>
      </w:r>
      <w:r w:rsidRPr="00722BC9">
        <w:rPr>
          <w:spacing w:val="-5"/>
          <w:sz w:val="24"/>
          <w:lang w:val="en-US"/>
        </w:rPr>
        <w:t xml:space="preserve"> </w:t>
      </w:r>
      <w:hyperlink r:id="rId207">
        <w:r w:rsidR="0063711F" w:rsidRPr="00722BC9">
          <w:rPr>
            <w:spacing w:val="-2"/>
            <w:sz w:val="24"/>
            <w:lang w:val="en-US"/>
          </w:rPr>
          <w:t>http://www.profiz.ru/</w:t>
        </w:r>
      </w:hyperlink>
    </w:p>
    <w:p w:rsidR="0063711F" w:rsidRDefault="005907B9">
      <w:pPr>
        <w:pStyle w:val="a5"/>
        <w:numPr>
          <w:ilvl w:val="0"/>
          <w:numId w:val="11"/>
        </w:numPr>
        <w:tabs>
          <w:tab w:val="left" w:pos="1987"/>
        </w:tabs>
        <w:spacing w:before="36" w:line="264" w:lineRule="auto"/>
        <w:ind w:right="1535" w:firstLine="710"/>
        <w:rPr>
          <w:sz w:val="24"/>
        </w:rPr>
      </w:pPr>
      <w:r>
        <w:rPr>
          <w:sz w:val="24"/>
        </w:rPr>
        <w:t>Журнал:</w:t>
      </w:r>
      <w:r>
        <w:rPr>
          <w:spacing w:val="36"/>
          <w:sz w:val="24"/>
        </w:rPr>
        <w:t xml:space="preserve"> </w:t>
      </w:r>
      <w:r>
        <w:rPr>
          <w:sz w:val="24"/>
        </w:rPr>
        <w:t>Делопроизводство</w:t>
      </w:r>
      <w:r>
        <w:rPr>
          <w:spacing w:val="36"/>
          <w:sz w:val="24"/>
        </w:rPr>
        <w:t xml:space="preserve"> </w:t>
      </w:r>
      <w:r>
        <w:rPr>
          <w:sz w:val="24"/>
        </w:rPr>
        <w:t>и</w:t>
      </w:r>
      <w:r>
        <w:rPr>
          <w:spacing w:val="35"/>
          <w:sz w:val="24"/>
        </w:rPr>
        <w:t xml:space="preserve"> </w:t>
      </w:r>
      <w:r>
        <w:rPr>
          <w:sz w:val="24"/>
        </w:rPr>
        <w:t>документооборот</w:t>
      </w:r>
      <w:r>
        <w:rPr>
          <w:spacing w:val="36"/>
          <w:sz w:val="24"/>
        </w:rPr>
        <w:t xml:space="preserve"> </w:t>
      </w:r>
      <w:r>
        <w:rPr>
          <w:sz w:val="24"/>
        </w:rPr>
        <w:t>на</w:t>
      </w:r>
      <w:r>
        <w:rPr>
          <w:spacing w:val="31"/>
          <w:sz w:val="24"/>
        </w:rPr>
        <w:t xml:space="preserve"> </w:t>
      </w:r>
      <w:r>
        <w:rPr>
          <w:sz w:val="24"/>
        </w:rPr>
        <w:t>предприятии. [Электронный ресурс]. URL: https://delo-press.ru/journals/documents</w:t>
      </w:r>
    </w:p>
    <w:p w:rsidR="0063711F" w:rsidRDefault="005907B9">
      <w:pPr>
        <w:pStyle w:val="a5"/>
        <w:numPr>
          <w:ilvl w:val="0"/>
          <w:numId w:val="11"/>
        </w:numPr>
        <w:tabs>
          <w:tab w:val="left" w:pos="1987"/>
        </w:tabs>
        <w:spacing w:before="7" w:line="264" w:lineRule="auto"/>
        <w:ind w:right="668" w:firstLine="710"/>
        <w:rPr>
          <w:sz w:val="24"/>
        </w:rPr>
      </w:pPr>
      <w:r>
        <w:rPr>
          <w:sz w:val="24"/>
        </w:rPr>
        <w:t>ECM-Journal</w:t>
      </w:r>
      <w:r>
        <w:rPr>
          <w:spacing w:val="80"/>
          <w:sz w:val="24"/>
        </w:rPr>
        <w:t xml:space="preserve"> </w:t>
      </w:r>
      <w:r>
        <w:rPr>
          <w:sz w:val="24"/>
        </w:rPr>
        <w:t>—</w:t>
      </w:r>
      <w:r>
        <w:rPr>
          <w:spacing w:val="80"/>
          <w:sz w:val="24"/>
        </w:rPr>
        <w:t xml:space="preserve"> </w:t>
      </w:r>
      <w:r>
        <w:rPr>
          <w:sz w:val="24"/>
        </w:rPr>
        <w:t>портал</w:t>
      </w:r>
      <w:r>
        <w:rPr>
          <w:spacing w:val="80"/>
          <w:sz w:val="24"/>
        </w:rPr>
        <w:t xml:space="preserve"> </w:t>
      </w:r>
      <w:r>
        <w:rPr>
          <w:sz w:val="24"/>
        </w:rPr>
        <w:t>о</w:t>
      </w:r>
      <w:r>
        <w:rPr>
          <w:spacing w:val="80"/>
          <w:sz w:val="24"/>
        </w:rPr>
        <w:t xml:space="preserve"> </w:t>
      </w:r>
      <w:r>
        <w:rPr>
          <w:sz w:val="24"/>
        </w:rPr>
        <w:t>цифровизации,</w:t>
      </w:r>
      <w:r>
        <w:rPr>
          <w:spacing w:val="40"/>
          <w:sz w:val="24"/>
        </w:rPr>
        <w:t xml:space="preserve"> </w:t>
      </w:r>
      <w:r>
        <w:rPr>
          <w:sz w:val="24"/>
        </w:rPr>
        <w:t>электронном документообороте</w:t>
      </w:r>
      <w:r>
        <w:rPr>
          <w:spacing w:val="40"/>
          <w:sz w:val="24"/>
        </w:rPr>
        <w:t xml:space="preserve"> </w:t>
      </w:r>
      <w:r>
        <w:rPr>
          <w:sz w:val="24"/>
        </w:rPr>
        <w:t>и</w:t>
      </w:r>
      <w:r>
        <w:rPr>
          <w:spacing w:val="-5"/>
          <w:sz w:val="24"/>
        </w:rPr>
        <w:t xml:space="preserve"> </w:t>
      </w:r>
      <w:r>
        <w:rPr>
          <w:sz w:val="24"/>
        </w:rPr>
        <w:t>бизнеспроцессах.</w:t>
      </w:r>
      <w:r>
        <w:rPr>
          <w:spacing w:val="-5"/>
          <w:sz w:val="24"/>
        </w:rPr>
        <w:t xml:space="preserve"> </w:t>
      </w:r>
      <w:r>
        <w:rPr>
          <w:sz w:val="24"/>
        </w:rPr>
        <w:t>[Электронный</w:t>
      </w:r>
      <w:r>
        <w:rPr>
          <w:spacing w:val="-5"/>
          <w:sz w:val="24"/>
        </w:rPr>
        <w:t xml:space="preserve"> </w:t>
      </w:r>
      <w:r>
        <w:rPr>
          <w:sz w:val="24"/>
        </w:rPr>
        <w:t>ресурс].</w:t>
      </w:r>
      <w:r>
        <w:rPr>
          <w:spacing w:val="-1"/>
          <w:sz w:val="24"/>
        </w:rPr>
        <w:t xml:space="preserve"> </w:t>
      </w:r>
      <w:r>
        <w:rPr>
          <w:sz w:val="24"/>
        </w:rPr>
        <w:t>URL:</w:t>
      </w:r>
      <w:r>
        <w:rPr>
          <w:spacing w:val="-5"/>
          <w:sz w:val="24"/>
        </w:rPr>
        <w:t xml:space="preserve"> </w:t>
      </w:r>
      <w:r>
        <w:rPr>
          <w:sz w:val="24"/>
        </w:rPr>
        <w:t>https://ecm-journal.ru/</w:t>
      </w:r>
    </w:p>
    <w:p w:rsidR="0063711F" w:rsidRDefault="005907B9">
      <w:pPr>
        <w:pStyle w:val="2"/>
        <w:numPr>
          <w:ilvl w:val="2"/>
          <w:numId w:val="13"/>
        </w:numPr>
        <w:tabs>
          <w:tab w:val="left" w:pos="1949"/>
        </w:tabs>
        <w:spacing w:before="261"/>
        <w:ind w:left="1949" w:hanging="850"/>
        <w:jc w:val="left"/>
      </w:pPr>
      <w:r>
        <w:rPr>
          <w:spacing w:val="-2"/>
        </w:rPr>
        <w:t>Дополнительные</w:t>
      </w:r>
      <w:r>
        <w:rPr>
          <w:spacing w:val="-1"/>
        </w:rPr>
        <w:t xml:space="preserve"> </w:t>
      </w:r>
      <w:r>
        <w:rPr>
          <w:spacing w:val="-2"/>
        </w:rPr>
        <w:t>источники</w:t>
      </w:r>
    </w:p>
    <w:p w:rsidR="0063711F" w:rsidRDefault="005907B9">
      <w:pPr>
        <w:pStyle w:val="a5"/>
        <w:numPr>
          <w:ilvl w:val="0"/>
          <w:numId w:val="10"/>
        </w:numPr>
        <w:tabs>
          <w:tab w:val="left" w:pos="1842"/>
          <w:tab w:val="left" w:pos="3439"/>
          <w:tab w:val="left" w:pos="4890"/>
          <w:tab w:val="left" w:pos="6281"/>
          <w:tab w:val="left" w:pos="8003"/>
          <w:tab w:val="left" w:pos="9044"/>
        </w:tabs>
        <w:spacing w:before="131" w:line="264" w:lineRule="auto"/>
        <w:ind w:right="629" w:firstLine="710"/>
        <w:jc w:val="left"/>
        <w:rPr>
          <w:sz w:val="24"/>
        </w:rPr>
      </w:pPr>
      <w:r>
        <w:rPr>
          <w:spacing w:val="-2"/>
          <w:sz w:val="24"/>
        </w:rPr>
        <w:t>Конституция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Официальный</w:t>
      </w:r>
      <w:r>
        <w:rPr>
          <w:sz w:val="24"/>
        </w:rPr>
        <w:tab/>
      </w:r>
      <w:r>
        <w:rPr>
          <w:spacing w:val="-2"/>
          <w:sz w:val="24"/>
        </w:rPr>
        <w:t>сетевой</w:t>
      </w:r>
      <w:r>
        <w:rPr>
          <w:sz w:val="24"/>
        </w:rPr>
        <w:tab/>
      </w:r>
      <w:r>
        <w:rPr>
          <w:spacing w:val="-2"/>
          <w:sz w:val="24"/>
        </w:rPr>
        <w:t xml:space="preserve">ресурс </w:t>
      </w:r>
      <w:r>
        <w:rPr>
          <w:sz w:val="24"/>
        </w:rPr>
        <w:t xml:space="preserve">Президента России. [Электронный ресурс]. URL: </w:t>
      </w:r>
      <w:hyperlink r:id="rId208">
        <w:r w:rsidR="0063711F">
          <w:rPr>
            <w:sz w:val="24"/>
          </w:rPr>
          <w:t>http://constitution.kremlin.ru/</w:t>
        </w:r>
      </w:hyperlink>
    </w:p>
    <w:p w:rsidR="0063711F" w:rsidRDefault="005907B9">
      <w:pPr>
        <w:pStyle w:val="a5"/>
        <w:numPr>
          <w:ilvl w:val="0"/>
          <w:numId w:val="10"/>
        </w:numPr>
        <w:tabs>
          <w:tab w:val="left" w:pos="1842"/>
        </w:tabs>
        <w:spacing w:before="7" w:line="264" w:lineRule="auto"/>
        <w:ind w:right="629" w:firstLine="710"/>
        <w:jc w:val="left"/>
        <w:rPr>
          <w:sz w:val="24"/>
        </w:rPr>
      </w:pPr>
      <w:r>
        <w:rPr>
          <w:sz w:val="24"/>
        </w:rPr>
        <w:t>Трудовой</w:t>
      </w:r>
      <w:r>
        <w:rPr>
          <w:spacing w:val="80"/>
          <w:sz w:val="24"/>
        </w:rPr>
        <w:t xml:space="preserve"> </w:t>
      </w:r>
      <w:r>
        <w:rPr>
          <w:sz w:val="24"/>
        </w:rPr>
        <w:t>Кодекс</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СПС</w:t>
      </w:r>
      <w:r>
        <w:rPr>
          <w:spacing w:val="80"/>
          <w:sz w:val="24"/>
        </w:rPr>
        <w:t xml:space="preserve"> </w:t>
      </w:r>
      <w:r>
        <w:rPr>
          <w:sz w:val="24"/>
        </w:rPr>
        <w:t>«Консультант</w:t>
      </w:r>
      <w:r>
        <w:rPr>
          <w:spacing w:val="80"/>
          <w:sz w:val="24"/>
        </w:rPr>
        <w:t xml:space="preserve"> </w:t>
      </w:r>
      <w:r>
        <w:rPr>
          <w:sz w:val="24"/>
        </w:rPr>
        <w:t>плюс».</w:t>
      </w:r>
      <w:r>
        <w:rPr>
          <w:spacing w:val="40"/>
          <w:sz w:val="24"/>
        </w:rPr>
        <w:t xml:space="preserve"> </w:t>
      </w:r>
      <w:r>
        <w:rPr>
          <w:sz w:val="24"/>
        </w:rPr>
        <w:t xml:space="preserve">[Электронный ресурс]. URL: </w:t>
      </w:r>
      <w:hyperlink r:id="rId209">
        <w:r w:rsidR="0063711F">
          <w:rPr>
            <w:sz w:val="24"/>
          </w:rPr>
          <w:t>http://www.consultant.ru/document/cons</w:t>
        </w:r>
      </w:hyperlink>
    </w:p>
    <w:p w:rsidR="0063711F" w:rsidRDefault="005907B9">
      <w:pPr>
        <w:pStyle w:val="a5"/>
        <w:numPr>
          <w:ilvl w:val="0"/>
          <w:numId w:val="10"/>
        </w:numPr>
        <w:tabs>
          <w:tab w:val="left" w:pos="1842"/>
        </w:tabs>
        <w:spacing w:before="12"/>
        <w:ind w:right="629" w:firstLine="710"/>
        <w:jc w:val="left"/>
        <w:rPr>
          <w:sz w:val="24"/>
        </w:rPr>
      </w:pPr>
      <w:r>
        <w:rPr>
          <w:sz w:val="24"/>
        </w:rPr>
        <w:t>Федеральный</w:t>
      </w:r>
      <w:r>
        <w:rPr>
          <w:spacing w:val="-13"/>
          <w:sz w:val="24"/>
        </w:rPr>
        <w:t xml:space="preserve"> </w:t>
      </w:r>
      <w:r>
        <w:rPr>
          <w:sz w:val="24"/>
        </w:rPr>
        <w:t>закон</w:t>
      </w:r>
      <w:r>
        <w:rPr>
          <w:spacing w:val="-9"/>
          <w:sz w:val="24"/>
        </w:rPr>
        <w:t xml:space="preserve"> </w:t>
      </w:r>
      <w:r>
        <w:rPr>
          <w:sz w:val="24"/>
        </w:rPr>
        <w:t>№</w:t>
      </w:r>
      <w:r>
        <w:rPr>
          <w:spacing w:val="-13"/>
          <w:sz w:val="24"/>
        </w:rPr>
        <w:t xml:space="preserve"> </w:t>
      </w:r>
      <w:r>
        <w:rPr>
          <w:sz w:val="24"/>
        </w:rPr>
        <w:t>5485-1</w:t>
      </w:r>
      <w:r>
        <w:rPr>
          <w:spacing w:val="-5"/>
          <w:sz w:val="24"/>
        </w:rPr>
        <w:t xml:space="preserve"> </w:t>
      </w:r>
      <w:r>
        <w:rPr>
          <w:sz w:val="24"/>
        </w:rPr>
        <w:t>«О</w:t>
      </w:r>
      <w:r>
        <w:rPr>
          <w:spacing w:val="-10"/>
          <w:sz w:val="24"/>
        </w:rPr>
        <w:t xml:space="preserve"> </w:t>
      </w:r>
      <w:r>
        <w:rPr>
          <w:sz w:val="24"/>
        </w:rPr>
        <w:t>государственной</w:t>
      </w:r>
      <w:r>
        <w:rPr>
          <w:spacing w:val="-10"/>
          <w:sz w:val="24"/>
        </w:rPr>
        <w:t xml:space="preserve"> </w:t>
      </w:r>
      <w:r>
        <w:rPr>
          <w:sz w:val="24"/>
        </w:rPr>
        <w:t>тайне»</w:t>
      </w:r>
      <w:r>
        <w:rPr>
          <w:spacing w:val="-15"/>
          <w:sz w:val="24"/>
        </w:rPr>
        <w:t xml:space="preserve"> </w:t>
      </w:r>
      <w:r>
        <w:rPr>
          <w:sz w:val="24"/>
        </w:rPr>
        <w:t>от</w:t>
      </w:r>
      <w:r>
        <w:rPr>
          <w:spacing w:val="-9"/>
          <w:sz w:val="24"/>
        </w:rPr>
        <w:t xml:space="preserve"> </w:t>
      </w:r>
      <w:r>
        <w:rPr>
          <w:sz w:val="24"/>
        </w:rPr>
        <w:t>21.06.1993</w:t>
      </w:r>
      <w:r>
        <w:rPr>
          <w:spacing w:val="26"/>
          <w:sz w:val="24"/>
        </w:rPr>
        <w:t xml:space="preserve"> </w:t>
      </w:r>
      <w:r>
        <w:rPr>
          <w:spacing w:val="-5"/>
          <w:sz w:val="24"/>
        </w:rPr>
        <w:t>СПС</w:t>
      </w:r>
    </w:p>
    <w:p w:rsidR="0063711F" w:rsidRDefault="005907B9" w:rsidP="00F3343F">
      <w:pPr>
        <w:pStyle w:val="a3"/>
        <w:spacing w:before="26"/>
        <w:ind w:left="427" w:right="629" w:firstLine="710"/>
      </w:pPr>
      <w:r>
        <w:t>«Консультант</w:t>
      </w:r>
      <w:r>
        <w:rPr>
          <w:spacing w:val="-8"/>
        </w:rPr>
        <w:t xml:space="preserve"> </w:t>
      </w:r>
      <w:r>
        <w:t>плюс».</w:t>
      </w:r>
      <w:r>
        <w:rPr>
          <w:spacing w:val="-6"/>
        </w:rPr>
        <w:t xml:space="preserve"> </w:t>
      </w:r>
      <w:r>
        <w:t>[Электронный</w:t>
      </w:r>
      <w:r>
        <w:rPr>
          <w:spacing w:val="-6"/>
        </w:rPr>
        <w:t xml:space="preserve"> </w:t>
      </w:r>
      <w:r>
        <w:t>ресурс].</w:t>
      </w:r>
      <w:r>
        <w:rPr>
          <w:spacing w:val="-6"/>
        </w:rPr>
        <w:t xml:space="preserve"> </w:t>
      </w:r>
      <w:r>
        <w:rPr>
          <w:spacing w:val="-2"/>
        </w:rPr>
        <w:t>UR</w:t>
      </w:r>
      <w:hyperlink r:id="rId210">
        <w:r w:rsidR="0063711F">
          <w:rPr>
            <w:spacing w:val="-2"/>
          </w:rPr>
          <w:t>L:http:</w:t>
        </w:r>
      </w:hyperlink>
      <w:r>
        <w:rPr>
          <w:spacing w:val="-2"/>
        </w:rPr>
        <w:t>//</w:t>
      </w:r>
      <w:hyperlink r:id="rId211">
        <w:r w:rsidR="0063711F">
          <w:rPr>
            <w:spacing w:val="-2"/>
          </w:rPr>
          <w:t>www.consultant.ru/cons</w:t>
        </w:r>
      </w:hyperlink>
    </w:p>
    <w:p w:rsidR="0063711F" w:rsidRDefault="005907B9">
      <w:pPr>
        <w:pStyle w:val="a5"/>
        <w:numPr>
          <w:ilvl w:val="0"/>
          <w:numId w:val="10"/>
        </w:numPr>
        <w:tabs>
          <w:tab w:val="left" w:pos="1842"/>
        </w:tabs>
        <w:spacing w:before="39" w:line="264" w:lineRule="auto"/>
        <w:ind w:right="629" w:firstLine="710"/>
        <w:jc w:val="both"/>
        <w:rPr>
          <w:sz w:val="24"/>
        </w:rPr>
      </w:pPr>
      <w:r>
        <w:rPr>
          <w:sz w:val="24"/>
        </w:rPr>
        <w:t xml:space="preserve">Федеральный закон № 98-ФЗ «О коммерческой тайне» от 29.07.2004. Система ГАРАНТ. [Электронный ресурс]. URL: </w:t>
      </w:r>
      <w:hyperlink r:id="rId212">
        <w:r w:rsidR="0063711F">
          <w:rPr>
            <w:sz w:val="24"/>
          </w:rPr>
          <w:t>http://base.garant.ru/12136454/</w:t>
        </w:r>
      </w:hyperlink>
    </w:p>
    <w:p w:rsidR="0063711F" w:rsidRDefault="005907B9">
      <w:pPr>
        <w:pStyle w:val="a5"/>
        <w:numPr>
          <w:ilvl w:val="0"/>
          <w:numId w:val="10"/>
        </w:numPr>
        <w:tabs>
          <w:tab w:val="left" w:pos="1842"/>
        </w:tabs>
        <w:spacing w:before="7" w:line="266" w:lineRule="auto"/>
        <w:ind w:right="629" w:firstLine="710"/>
        <w:jc w:val="both"/>
        <w:rPr>
          <w:sz w:val="24"/>
        </w:rPr>
      </w:pPr>
      <w:r>
        <w:rPr>
          <w:sz w:val="24"/>
        </w:rPr>
        <w:t xml:space="preserve">Федеральный закон от 02.05.2006 № 59-ФЗ «О порядке рассмотрения обращений граждан Российской Федерации». СПС «Консультант плюс». [Электронный ресурс]. </w:t>
      </w:r>
      <w:hyperlink r:id="rId213">
        <w:r w:rsidR="0063711F">
          <w:rPr>
            <w:sz w:val="24"/>
          </w:rPr>
          <w:t>URL:ht</w:t>
        </w:r>
      </w:hyperlink>
      <w:r>
        <w:rPr>
          <w:sz w:val="24"/>
        </w:rPr>
        <w:t>tp:</w:t>
      </w:r>
      <w:hyperlink r:id="rId214">
        <w:r w:rsidR="0063711F">
          <w:rPr>
            <w:sz w:val="24"/>
          </w:rPr>
          <w:t>//www.consultant.ru/docume</w:t>
        </w:r>
      </w:hyperlink>
      <w:r>
        <w:rPr>
          <w:sz w:val="24"/>
        </w:rPr>
        <w:t>n</w:t>
      </w:r>
      <w:hyperlink r:id="rId215">
        <w:r w:rsidR="0063711F">
          <w:rPr>
            <w:sz w:val="24"/>
          </w:rPr>
          <w:t>t/cons</w:t>
        </w:r>
      </w:hyperlink>
    </w:p>
    <w:p w:rsidR="0063711F" w:rsidRDefault="005907B9">
      <w:pPr>
        <w:pStyle w:val="a5"/>
        <w:numPr>
          <w:ilvl w:val="0"/>
          <w:numId w:val="10"/>
        </w:numPr>
        <w:tabs>
          <w:tab w:val="left" w:pos="1842"/>
        </w:tabs>
        <w:spacing w:before="77" w:line="266" w:lineRule="auto"/>
        <w:ind w:right="629" w:firstLine="710"/>
        <w:jc w:val="both"/>
        <w:rPr>
          <w:sz w:val="24"/>
        </w:rPr>
      </w:pPr>
      <w:r>
        <w:rPr>
          <w:sz w:val="24"/>
        </w:rPr>
        <w:t>Федеральный закон от 27.07.2006 № 149-ФЗ «Об информации, информационных технологиях и о защите информации». СПС «Консультант плюс». [Электронный ресурс].</w:t>
      </w:r>
    </w:p>
    <w:p w:rsidR="0063711F" w:rsidRDefault="002F567C" w:rsidP="00F3343F">
      <w:pPr>
        <w:pStyle w:val="a3"/>
        <w:spacing w:before="6"/>
        <w:ind w:left="427" w:right="629" w:firstLine="710"/>
      </w:pPr>
      <w:hyperlink r:id="rId216">
        <w:r w:rsidR="0063711F">
          <w:rPr>
            <w:spacing w:val="-2"/>
          </w:rPr>
          <w:t>URL:ht</w:t>
        </w:r>
      </w:hyperlink>
      <w:r w:rsidR="0063711F">
        <w:rPr>
          <w:spacing w:val="-2"/>
        </w:rPr>
        <w:t>tp:</w:t>
      </w:r>
      <w:hyperlink r:id="rId217">
        <w:r w:rsidR="0063711F">
          <w:rPr>
            <w:spacing w:val="-2"/>
          </w:rPr>
          <w:t>//www.consul</w:t>
        </w:r>
      </w:hyperlink>
      <w:r w:rsidR="0063711F">
        <w:rPr>
          <w:spacing w:val="-2"/>
        </w:rPr>
        <w:t>t</w:t>
      </w:r>
      <w:hyperlink r:id="rId218">
        <w:r w:rsidR="0063711F">
          <w:rPr>
            <w:spacing w:val="-2"/>
          </w:rPr>
          <w:t>ant.ru/document/cons</w:t>
        </w:r>
      </w:hyperlink>
    </w:p>
    <w:p w:rsidR="0063711F" w:rsidRDefault="005907B9">
      <w:pPr>
        <w:pStyle w:val="a5"/>
        <w:numPr>
          <w:ilvl w:val="0"/>
          <w:numId w:val="10"/>
        </w:numPr>
        <w:tabs>
          <w:tab w:val="left" w:pos="1842"/>
        </w:tabs>
        <w:ind w:right="629" w:firstLine="710"/>
        <w:jc w:val="left"/>
        <w:rPr>
          <w:sz w:val="24"/>
        </w:rPr>
      </w:pPr>
      <w:r>
        <w:rPr>
          <w:sz w:val="24"/>
        </w:rPr>
        <w:t>Федеральный</w:t>
      </w:r>
      <w:r>
        <w:rPr>
          <w:spacing w:val="-13"/>
          <w:sz w:val="24"/>
        </w:rPr>
        <w:t xml:space="preserve"> </w:t>
      </w:r>
      <w:r>
        <w:rPr>
          <w:sz w:val="24"/>
        </w:rPr>
        <w:t>закон</w:t>
      </w:r>
      <w:r>
        <w:rPr>
          <w:spacing w:val="-11"/>
          <w:sz w:val="24"/>
        </w:rPr>
        <w:t xml:space="preserve"> </w:t>
      </w:r>
      <w:r>
        <w:rPr>
          <w:sz w:val="24"/>
        </w:rPr>
        <w:t>от</w:t>
      </w:r>
      <w:r>
        <w:rPr>
          <w:spacing w:val="-15"/>
          <w:sz w:val="24"/>
        </w:rPr>
        <w:t xml:space="preserve"> </w:t>
      </w:r>
      <w:r>
        <w:rPr>
          <w:sz w:val="24"/>
        </w:rPr>
        <w:t>27.07.2006</w:t>
      </w:r>
      <w:r>
        <w:rPr>
          <w:spacing w:val="-11"/>
          <w:sz w:val="24"/>
        </w:rPr>
        <w:t xml:space="preserve"> </w:t>
      </w:r>
      <w:r>
        <w:rPr>
          <w:sz w:val="24"/>
        </w:rPr>
        <w:t>№</w:t>
      </w:r>
      <w:r>
        <w:rPr>
          <w:spacing w:val="-12"/>
          <w:sz w:val="24"/>
        </w:rPr>
        <w:t xml:space="preserve"> </w:t>
      </w:r>
      <w:r>
        <w:rPr>
          <w:sz w:val="24"/>
        </w:rPr>
        <w:t>152-ФЗ</w:t>
      </w:r>
      <w:r>
        <w:rPr>
          <w:spacing w:val="-7"/>
          <w:sz w:val="24"/>
        </w:rPr>
        <w:t xml:space="preserve"> </w:t>
      </w:r>
      <w:r>
        <w:rPr>
          <w:sz w:val="24"/>
        </w:rPr>
        <w:t>«О</w:t>
      </w:r>
      <w:r>
        <w:rPr>
          <w:spacing w:val="-11"/>
          <w:sz w:val="24"/>
        </w:rPr>
        <w:t xml:space="preserve"> </w:t>
      </w:r>
      <w:r>
        <w:rPr>
          <w:sz w:val="24"/>
        </w:rPr>
        <w:t>персональных</w:t>
      </w:r>
      <w:r>
        <w:rPr>
          <w:spacing w:val="-10"/>
          <w:sz w:val="24"/>
        </w:rPr>
        <w:t xml:space="preserve"> </w:t>
      </w:r>
      <w:r>
        <w:rPr>
          <w:sz w:val="24"/>
        </w:rPr>
        <w:t>данных».</w:t>
      </w:r>
      <w:r>
        <w:rPr>
          <w:spacing w:val="-8"/>
          <w:sz w:val="24"/>
        </w:rPr>
        <w:t xml:space="preserve"> </w:t>
      </w:r>
      <w:r>
        <w:rPr>
          <w:spacing w:val="-5"/>
          <w:sz w:val="24"/>
        </w:rPr>
        <w:t>СПС</w:t>
      </w:r>
    </w:p>
    <w:p w:rsidR="0063711F" w:rsidRDefault="005907B9" w:rsidP="00F3343F">
      <w:pPr>
        <w:pStyle w:val="a3"/>
        <w:tabs>
          <w:tab w:val="left" w:pos="4536"/>
          <w:tab w:val="left" w:pos="6342"/>
          <w:tab w:val="left" w:pos="8905"/>
        </w:tabs>
        <w:spacing w:before="31"/>
        <w:ind w:left="427" w:right="629" w:firstLine="710"/>
      </w:pPr>
      <w:r>
        <w:rPr>
          <w:spacing w:val="-2"/>
        </w:rPr>
        <w:t>«Консультант</w:t>
      </w:r>
      <w:r>
        <w:tab/>
      </w:r>
      <w:r>
        <w:rPr>
          <w:spacing w:val="-2"/>
        </w:rPr>
        <w:t>плюс».</w:t>
      </w:r>
      <w:r>
        <w:tab/>
      </w:r>
      <w:r>
        <w:rPr>
          <w:spacing w:val="-2"/>
        </w:rPr>
        <w:t>[Электронный</w:t>
      </w:r>
      <w:r>
        <w:lastRenderedPageBreak/>
        <w:tab/>
      </w:r>
      <w:r>
        <w:rPr>
          <w:spacing w:val="-2"/>
        </w:rPr>
        <w:t>ресурс].</w:t>
      </w:r>
    </w:p>
    <w:p w:rsidR="0063711F" w:rsidRDefault="002F567C" w:rsidP="00F3343F">
      <w:pPr>
        <w:pStyle w:val="a3"/>
        <w:spacing w:before="29"/>
        <w:ind w:left="427" w:right="629" w:firstLine="710"/>
      </w:pPr>
      <w:hyperlink r:id="rId219">
        <w:r w:rsidR="0063711F">
          <w:rPr>
            <w:spacing w:val="-2"/>
          </w:rPr>
          <w:t>URL:ht</w:t>
        </w:r>
      </w:hyperlink>
      <w:r w:rsidR="0063711F">
        <w:rPr>
          <w:spacing w:val="-2"/>
        </w:rPr>
        <w:t>tp:</w:t>
      </w:r>
      <w:hyperlink r:id="rId220">
        <w:r w:rsidR="0063711F">
          <w:rPr>
            <w:spacing w:val="-2"/>
          </w:rPr>
          <w:t>//www.consul</w:t>
        </w:r>
      </w:hyperlink>
      <w:r w:rsidR="0063711F">
        <w:rPr>
          <w:spacing w:val="-2"/>
        </w:rPr>
        <w:t>t</w:t>
      </w:r>
      <w:hyperlink r:id="rId221">
        <w:r w:rsidR="0063711F">
          <w:rPr>
            <w:spacing w:val="-2"/>
          </w:rPr>
          <w:t>ant.ru/document/cons</w:t>
        </w:r>
      </w:hyperlink>
    </w:p>
    <w:p w:rsidR="0063711F" w:rsidRDefault="005907B9">
      <w:pPr>
        <w:pStyle w:val="a5"/>
        <w:numPr>
          <w:ilvl w:val="0"/>
          <w:numId w:val="10"/>
        </w:numPr>
        <w:tabs>
          <w:tab w:val="left" w:pos="1842"/>
        </w:tabs>
        <w:spacing w:before="33" w:line="264" w:lineRule="auto"/>
        <w:ind w:right="629" w:firstLine="710"/>
        <w:jc w:val="both"/>
        <w:rPr>
          <w:sz w:val="24"/>
        </w:rPr>
      </w:pPr>
      <w:r>
        <w:rPr>
          <w:sz w:val="24"/>
        </w:rPr>
        <w:t xml:space="preserve">Федеральный закон от 26.12.2008 № 294-ФЗ «О защите прав юридических лиц и индивидуальных предпринимателей при проведении государственного контроля </w:t>
      </w:r>
      <w:r>
        <w:rPr>
          <w:spacing w:val="-2"/>
          <w:sz w:val="24"/>
        </w:rPr>
        <w:t>(надзора)».</w:t>
      </w:r>
    </w:p>
    <w:p w:rsidR="0063711F" w:rsidRDefault="005907B9" w:rsidP="00F3343F">
      <w:pPr>
        <w:pStyle w:val="a3"/>
        <w:tabs>
          <w:tab w:val="left" w:pos="4702"/>
          <w:tab w:val="left" w:pos="6596"/>
          <w:tab w:val="left" w:pos="9316"/>
        </w:tabs>
        <w:spacing w:before="11"/>
        <w:ind w:left="427" w:right="629" w:firstLine="710"/>
        <w:jc w:val="both"/>
      </w:pPr>
      <w:r>
        <w:t>СПС</w:t>
      </w:r>
      <w:r>
        <w:rPr>
          <w:spacing w:val="59"/>
        </w:rPr>
        <w:t xml:space="preserve">   </w:t>
      </w: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rsidP="00F3343F">
      <w:pPr>
        <w:pStyle w:val="a3"/>
        <w:ind w:left="427" w:right="629" w:firstLine="710"/>
      </w:pPr>
      <w:hyperlink r:id="rId222">
        <w:r w:rsidR="0063711F">
          <w:rPr>
            <w:spacing w:val="-2"/>
          </w:rPr>
          <w:t>URL:ht</w:t>
        </w:r>
      </w:hyperlink>
      <w:r w:rsidR="0063711F">
        <w:rPr>
          <w:spacing w:val="-2"/>
        </w:rPr>
        <w:t>tp:</w:t>
      </w:r>
      <w:hyperlink r:id="rId223">
        <w:r w:rsidR="0063711F">
          <w:rPr>
            <w:spacing w:val="-2"/>
          </w:rPr>
          <w:t>//www.consul</w:t>
        </w:r>
      </w:hyperlink>
      <w:r w:rsidR="0063711F">
        <w:rPr>
          <w:spacing w:val="-2"/>
        </w:rPr>
        <w:t>t</w:t>
      </w:r>
      <w:hyperlink r:id="rId224">
        <w:r w:rsidR="0063711F">
          <w:rPr>
            <w:spacing w:val="-2"/>
          </w:rPr>
          <w:t>ant.ru/document/cons</w:t>
        </w:r>
      </w:hyperlink>
    </w:p>
    <w:p w:rsidR="0063711F" w:rsidRDefault="005907B9">
      <w:pPr>
        <w:pStyle w:val="a5"/>
        <w:numPr>
          <w:ilvl w:val="0"/>
          <w:numId w:val="10"/>
        </w:numPr>
        <w:tabs>
          <w:tab w:val="left" w:pos="1987"/>
        </w:tabs>
        <w:spacing w:before="1"/>
        <w:ind w:right="629" w:firstLine="710"/>
        <w:jc w:val="left"/>
        <w:rPr>
          <w:sz w:val="24"/>
        </w:rPr>
      </w:pPr>
      <w:r>
        <w:rPr>
          <w:sz w:val="24"/>
        </w:rPr>
        <w:t>Федеральный</w:t>
      </w:r>
      <w:r>
        <w:rPr>
          <w:spacing w:val="41"/>
          <w:sz w:val="24"/>
        </w:rPr>
        <w:t xml:space="preserve"> </w:t>
      </w:r>
      <w:r>
        <w:rPr>
          <w:sz w:val="24"/>
        </w:rPr>
        <w:t>закон</w:t>
      </w:r>
      <w:r>
        <w:rPr>
          <w:spacing w:val="45"/>
          <w:sz w:val="24"/>
        </w:rPr>
        <w:t xml:space="preserve"> </w:t>
      </w:r>
      <w:r>
        <w:rPr>
          <w:sz w:val="24"/>
        </w:rPr>
        <w:t>от</w:t>
      </w:r>
      <w:r>
        <w:rPr>
          <w:spacing w:val="36"/>
          <w:sz w:val="24"/>
        </w:rPr>
        <w:t xml:space="preserve"> </w:t>
      </w:r>
      <w:r>
        <w:rPr>
          <w:sz w:val="24"/>
        </w:rPr>
        <w:t>06.04.2011</w:t>
      </w:r>
      <w:r>
        <w:rPr>
          <w:spacing w:val="42"/>
          <w:sz w:val="24"/>
        </w:rPr>
        <w:t xml:space="preserve"> </w:t>
      </w:r>
      <w:r>
        <w:rPr>
          <w:sz w:val="24"/>
        </w:rPr>
        <w:t>N</w:t>
      </w:r>
      <w:r>
        <w:rPr>
          <w:spacing w:val="41"/>
          <w:sz w:val="24"/>
        </w:rPr>
        <w:t xml:space="preserve"> </w:t>
      </w:r>
      <w:r>
        <w:rPr>
          <w:sz w:val="24"/>
        </w:rPr>
        <w:t>63-ФЗ</w:t>
      </w:r>
      <w:r>
        <w:rPr>
          <w:spacing w:val="44"/>
          <w:sz w:val="24"/>
        </w:rPr>
        <w:t xml:space="preserve"> </w:t>
      </w:r>
      <w:r>
        <w:rPr>
          <w:sz w:val="24"/>
        </w:rPr>
        <w:t>«Об</w:t>
      </w:r>
      <w:r>
        <w:rPr>
          <w:spacing w:val="42"/>
          <w:sz w:val="24"/>
        </w:rPr>
        <w:t xml:space="preserve"> </w:t>
      </w:r>
      <w:r>
        <w:rPr>
          <w:sz w:val="24"/>
        </w:rPr>
        <w:t>электронной</w:t>
      </w:r>
      <w:r>
        <w:rPr>
          <w:spacing w:val="44"/>
          <w:sz w:val="24"/>
        </w:rPr>
        <w:t xml:space="preserve"> </w:t>
      </w:r>
      <w:r>
        <w:rPr>
          <w:sz w:val="24"/>
        </w:rPr>
        <w:t>подписи».</w:t>
      </w:r>
      <w:r>
        <w:rPr>
          <w:spacing w:val="43"/>
          <w:sz w:val="24"/>
        </w:rPr>
        <w:t xml:space="preserve"> </w:t>
      </w:r>
      <w:r>
        <w:rPr>
          <w:spacing w:val="-5"/>
          <w:sz w:val="24"/>
        </w:rPr>
        <w:t>СПС</w:t>
      </w:r>
    </w:p>
    <w:p w:rsidR="0063711F" w:rsidRDefault="005907B9" w:rsidP="00F3343F">
      <w:pPr>
        <w:pStyle w:val="a3"/>
        <w:ind w:left="427" w:right="629" w:firstLine="710"/>
      </w:pPr>
      <w:r>
        <w:t>«Консультант</w:t>
      </w:r>
      <w:r>
        <w:rPr>
          <w:spacing w:val="-15"/>
        </w:rPr>
        <w:t xml:space="preserve"> </w:t>
      </w:r>
      <w:r>
        <w:t>плюс».</w:t>
      </w:r>
      <w:r>
        <w:rPr>
          <w:spacing w:val="-10"/>
        </w:rPr>
        <w:t xml:space="preserve"> </w:t>
      </w:r>
      <w:r>
        <w:t>[Электронный</w:t>
      </w:r>
      <w:r>
        <w:rPr>
          <w:spacing w:val="-11"/>
        </w:rPr>
        <w:t xml:space="preserve"> </w:t>
      </w:r>
      <w:r>
        <w:t>ресурс].</w:t>
      </w:r>
      <w:r>
        <w:rPr>
          <w:spacing w:val="-8"/>
        </w:rPr>
        <w:t xml:space="preserve"> </w:t>
      </w:r>
      <w:hyperlink r:id="rId225">
        <w:r w:rsidR="0063711F">
          <w:rPr>
            <w:spacing w:val="-2"/>
          </w:rPr>
          <w:t>URL:ht</w:t>
        </w:r>
      </w:hyperlink>
      <w:r>
        <w:rPr>
          <w:spacing w:val="-2"/>
        </w:rPr>
        <w:t>tp:</w:t>
      </w:r>
      <w:hyperlink r:id="rId226">
        <w:r w:rsidR="0063711F">
          <w:rPr>
            <w:spacing w:val="-2"/>
          </w:rPr>
          <w:t>//www.consul</w:t>
        </w:r>
      </w:hyperlink>
      <w:r>
        <w:rPr>
          <w:spacing w:val="-2"/>
        </w:rPr>
        <w:t>t</w:t>
      </w:r>
      <w:hyperlink r:id="rId227">
        <w:r w:rsidR="0063711F">
          <w:rPr>
            <w:spacing w:val="-2"/>
          </w:rPr>
          <w:t>ant.ru/document/cons</w:t>
        </w:r>
      </w:hyperlink>
    </w:p>
    <w:p w:rsidR="0063711F" w:rsidRDefault="005907B9">
      <w:pPr>
        <w:pStyle w:val="a5"/>
        <w:numPr>
          <w:ilvl w:val="0"/>
          <w:numId w:val="10"/>
        </w:numPr>
        <w:tabs>
          <w:tab w:val="left" w:pos="1842"/>
        </w:tabs>
        <w:spacing w:before="36" w:line="266" w:lineRule="auto"/>
        <w:ind w:right="629" w:firstLine="710"/>
        <w:jc w:val="left"/>
        <w:rPr>
          <w:sz w:val="24"/>
        </w:rPr>
      </w:pPr>
      <w:r>
        <w:rPr>
          <w:sz w:val="24"/>
        </w:rPr>
        <w:t>Указ</w:t>
      </w:r>
      <w:r>
        <w:rPr>
          <w:spacing w:val="32"/>
          <w:sz w:val="24"/>
        </w:rPr>
        <w:t xml:space="preserve"> </w:t>
      </w:r>
      <w:r>
        <w:rPr>
          <w:sz w:val="24"/>
        </w:rPr>
        <w:t>Президента РФ от 30.05.2005 №</w:t>
      </w:r>
      <w:r>
        <w:rPr>
          <w:spacing w:val="-2"/>
          <w:sz w:val="24"/>
        </w:rPr>
        <w:t xml:space="preserve"> </w:t>
      </w:r>
      <w:r>
        <w:rPr>
          <w:sz w:val="24"/>
        </w:rPr>
        <w:t>609</w:t>
      </w:r>
      <w:r>
        <w:rPr>
          <w:spacing w:val="33"/>
          <w:sz w:val="24"/>
        </w:rPr>
        <w:t xml:space="preserve"> </w:t>
      </w:r>
      <w:r>
        <w:rPr>
          <w:sz w:val="24"/>
        </w:rPr>
        <w:t>«Об утверждении</w:t>
      </w:r>
      <w:r>
        <w:rPr>
          <w:spacing w:val="31"/>
          <w:sz w:val="24"/>
        </w:rPr>
        <w:t xml:space="preserve"> </w:t>
      </w:r>
      <w:r>
        <w:rPr>
          <w:sz w:val="24"/>
        </w:rPr>
        <w:t>Положения о персональных</w:t>
      </w:r>
      <w:r>
        <w:rPr>
          <w:spacing w:val="-5"/>
          <w:sz w:val="24"/>
        </w:rPr>
        <w:t xml:space="preserve"> </w:t>
      </w:r>
      <w:r>
        <w:rPr>
          <w:sz w:val="24"/>
        </w:rPr>
        <w:t>данных</w:t>
      </w:r>
      <w:r>
        <w:rPr>
          <w:spacing w:val="-6"/>
          <w:sz w:val="24"/>
        </w:rPr>
        <w:t xml:space="preserve"> </w:t>
      </w:r>
      <w:r>
        <w:rPr>
          <w:sz w:val="24"/>
        </w:rPr>
        <w:t>государственного</w:t>
      </w:r>
      <w:r>
        <w:rPr>
          <w:spacing w:val="-8"/>
          <w:sz w:val="24"/>
        </w:rPr>
        <w:t xml:space="preserve"> </w:t>
      </w:r>
      <w:r>
        <w:rPr>
          <w:sz w:val="24"/>
        </w:rPr>
        <w:t>гражданского</w:t>
      </w:r>
      <w:r>
        <w:rPr>
          <w:spacing w:val="-8"/>
          <w:sz w:val="24"/>
        </w:rPr>
        <w:t xml:space="preserve"> </w:t>
      </w:r>
      <w:r>
        <w:rPr>
          <w:sz w:val="24"/>
        </w:rPr>
        <w:t>служащего</w:t>
      </w:r>
      <w:r>
        <w:rPr>
          <w:spacing w:val="-8"/>
          <w:sz w:val="24"/>
        </w:rPr>
        <w:t xml:space="preserve"> </w:t>
      </w:r>
      <w:r>
        <w:rPr>
          <w:sz w:val="24"/>
        </w:rPr>
        <w:t>Российской</w:t>
      </w:r>
      <w:r>
        <w:rPr>
          <w:spacing w:val="-5"/>
          <w:sz w:val="24"/>
        </w:rPr>
        <w:t xml:space="preserve"> </w:t>
      </w:r>
      <w:r>
        <w:rPr>
          <w:sz w:val="24"/>
        </w:rPr>
        <w:t xml:space="preserve">Федерации и ведении его личного дела». СПС «Консультант плюс». [Электронный ресурс]. </w:t>
      </w:r>
      <w:hyperlink r:id="rId228">
        <w:r w:rsidR="0063711F">
          <w:rPr>
            <w:spacing w:val="-2"/>
            <w:sz w:val="24"/>
          </w:rPr>
          <w:t>URL:ht</w:t>
        </w:r>
      </w:hyperlink>
      <w:r>
        <w:rPr>
          <w:spacing w:val="-2"/>
          <w:sz w:val="24"/>
        </w:rPr>
        <w:t>tp:</w:t>
      </w:r>
      <w:hyperlink r:id="rId229">
        <w:r w:rsidR="0063711F">
          <w:rPr>
            <w:spacing w:val="-2"/>
            <w:sz w:val="24"/>
          </w:rPr>
          <w:t>//www.consul</w:t>
        </w:r>
      </w:hyperlink>
      <w:r>
        <w:rPr>
          <w:spacing w:val="-2"/>
          <w:sz w:val="24"/>
        </w:rPr>
        <w:t>t</w:t>
      </w:r>
      <w:hyperlink r:id="rId230">
        <w:r w:rsidR="0063711F">
          <w:rPr>
            <w:spacing w:val="-2"/>
            <w:sz w:val="24"/>
          </w:rPr>
          <w:t>ant.ru/document/cons</w:t>
        </w:r>
      </w:hyperlink>
    </w:p>
    <w:p w:rsidR="0063711F" w:rsidRDefault="005907B9">
      <w:pPr>
        <w:pStyle w:val="a5"/>
        <w:numPr>
          <w:ilvl w:val="0"/>
          <w:numId w:val="10"/>
        </w:numPr>
        <w:tabs>
          <w:tab w:val="left" w:pos="1949"/>
        </w:tabs>
        <w:spacing w:line="251" w:lineRule="exact"/>
        <w:ind w:right="629" w:firstLine="710"/>
        <w:jc w:val="left"/>
        <w:rPr>
          <w:sz w:val="24"/>
        </w:rPr>
      </w:pPr>
      <w:r>
        <w:rPr>
          <w:sz w:val="24"/>
        </w:rPr>
        <w:t>Указ</w:t>
      </w:r>
      <w:r>
        <w:rPr>
          <w:spacing w:val="71"/>
          <w:sz w:val="24"/>
        </w:rPr>
        <w:t xml:space="preserve"> </w:t>
      </w:r>
      <w:r>
        <w:rPr>
          <w:sz w:val="24"/>
        </w:rPr>
        <w:t>Президента</w:t>
      </w:r>
      <w:r>
        <w:rPr>
          <w:spacing w:val="67"/>
          <w:sz w:val="24"/>
        </w:rPr>
        <w:t xml:space="preserve"> </w:t>
      </w:r>
      <w:r>
        <w:rPr>
          <w:sz w:val="24"/>
        </w:rPr>
        <w:t>РФ</w:t>
      </w:r>
      <w:r>
        <w:rPr>
          <w:spacing w:val="66"/>
          <w:sz w:val="24"/>
        </w:rPr>
        <w:t xml:space="preserve"> </w:t>
      </w:r>
      <w:r>
        <w:rPr>
          <w:sz w:val="24"/>
        </w:rPr>
        <w:t>от</w:t>
      </w:r>
      <w:r>
        <w:rPr>
          <w:spacing w:val="70"/>
          <w:sz w:val="24"/>
        </w:rPr>
        <w:t xml:space="preserve"> </w:t>
      </w:r>
      <w:r>
        <w:rPr>
          <w:sz w:val="24"/>
        </w:rPr>
        <w:t>05.12.2016</w:t>
      </w:r>
      <w:r>
        <w:rPr>
          <w:spacing w:val="70"/>
          <w:sz w:val="24"/>
        </w:rPr>
        <w:t xml:space="preserve"> </w:t>
      </w:r>
      <w:r>
        <w:rPr>
          <w:sz w:val="24"/>
        </w:rPr>
        <w:t>№</w:t>
      </w:r>
      <w:r>
        <w:rPr>
          <w:spacing w:val="67"/>
          <w:sz w:val="24"/>
        </w:rPr>
        <w:t xml:space="preserve"> </w:t>
      </w:r>
      <w:r>
        <w:rPr>
          <w:sz w:val="24"/>
        </w:rPr>
        <w:t>646</w:t>
      </w:r>
      <w:r>
        <w:rPr>
          <w:spacing w:val="65"/>
          <w:sz w:val="24"/>
        </w:rPr>
        <w:t xml:space="preserve"> </w:t>
      </w:r>
      <w:r>
        <w:rPr>
          <w:sz w:val="24"/>
        </w:rPr>
        <w:t>«Об</w:t>
      </w:r>
      <w:r>
        <w:rPr>
          <w:spacing w:val="72"/>
          <w:sz w:val="24"/>
        </w:rPr>
        <w:t xml:space="preserve"> </w:t>
      </w:r>
      <w:r>
        <w:rPr>
          <w:sz w:val="24"/>
        </w:rPr>
        <w:t>утверждении</w:t>
      </w:r>
      <w:r>
        <w:rPr>
          <w:spacing w:val="73"/>
          <w:sz w:val="24"/>
        </w:rPr>
        <w:t xml:space="preserve"> </w:t>
      </w:r>
      <w:r>
        <w:rPr>
          <w:spacing w:val="-2"/>
          <w:sz w:val="24"/>
        </w:rPr>
        <w:t>Доктрины</w:t>
      </w:r>
    </w:p>
    <w:p w:rsidR="0063711F" w:rsidRDefault="005907B9" w:rsidP="00F3343F">
      <w:pPr>
        <w:pStyle w:val="a3"/>
        <w:spacing w:before="26" w:line="264" w:lineRule="auto"/>
        <w:ind w:left="427" w:right="629" w:firstLine="710"/>
      </w:pPr>
      <w:r>
        <w:t>информационной</w:t>
      </w:r>
      <w:r>
        <w:rPr>
          <w:spacing w:val="40"/>
        </w:rPr>
        <w:t xml:space="preserve"> </w:t>
      </w:r>
      <w:r>
        <w:t>безопасности</w:t>
      </w:r>
      <w:r>
        <w:rPr>
          <w:spacing w:val="40"/>
        </w:rPr>
        <w:t xml:space="preserve"> </w:t>
      </w:r>
      <w:r>
        <w:t>Российской</w:t>
      </w:r>
      <w:r>
        <w:rPr>
          <w:spacing w:val="40"/>
        </w:rPr>
        <w:t xml:space="preserve"> </w:t>
      </w:r>
      <w:r>
        <w:t>Федерации»</w:t>
      </w:r>
      <w:r>
        <w:rPr>
          <w:spacing w:val="40"/>
        </w:rPr>
        <w:t xml:space="preserve"> </w:t>
      </w:r>
      <w:r>
        <w:t>СПС</w:t>
      </w:r>
      <w:r>
        <w:rPr>
          <w:spacing w:val="40"/>
        </w:rPr>
        <w:t xml:space="preserve"> </w:t>
      </w:r>
      <w:r>
        <w:t>«Консультант</w:t>
      </w:r>
      <w:r>
        <w:rPr>
          <w:spacing w:val="40"/>
        </w:rPr>
        <w:t xml:space="preserve"> </w:t>
      </w:r>
      <w:r>
        <w:t>плюс». [Электронный ресурс]. UR</w:t>
      </w:r>
      <w:hyperlink r:id="rId231">
        <w:r w:rsidR="0063711F">
          <w:t>L:http:</w:t>
        </w:r>
      </w:hyperlink>
      <w:r>
        <w:t>//</w:t>
      </w:r>
      <w:hyperlink r:id="rId232">
        <w:r w:rsidR="0063711F">
          <w:t>www.consultant.ru/document/cons</w:t>
        </w:r>
      </w:hyperlink>
    </w:p>
    <w:p w:rsidR="0063711F" w:rsidRDefault="005907B9">
      <w:pPr>
        <w:pStyle w:val="a5"/>
        <w:numPr>
          <w:ilvl w:val="0"/>
          <w:numId w:val="10"/>
        </w:numPr>
        <w:tabs>
          <w:tab w:val="left" w:pos="1949"/>
        </w:tabs>
        <w:spacing w:before="10"/>
        <w:ind w:right="629" w:firstLine="710"/>
        <w:jc w:val="left"/>
        <w:rPr>
          <w:sz w:val="24"/>
        </w:rPr>
      </w:pPr>
      <w:r>
        <w:rPr>
          <w:sz w:val="24"/>
        </w:rPr>
        <w:t>Постановление</w:t>
      </w:r>
      <w:r>
        <w:rPr>
          <w:spacing w:val="13"/>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13.10.2008</w:t>
      </w:r>
      <w:r>
        <w:rPr>
          <w:spacing w:val="14"/>
          <w:sz w:val="24"/>
        </w:rPr>
        <w:t xml:space="preserve"> </w:t>
      </w:r>
      <w:r>
        <w:rPr>
          <w:sz w:val="24"/>
        </w:rPr>
        <w:t>№</w:t>
      </w:r>
      <w:r>
        <w:rPr>
          <w:spacing w:val="16"/>
          <w:sz w:val="24"/>
        </w:rPr>
        <w:t xml:space="preserve"> </w:t>
      </w:r>
      <w:r>
        <w:rPr>
          <w:spacing w:val="-5"/>
          <w:sz w:val="24"/>
        </w:rPr>
        <w:t>749</w:t>
      </w:r>
    </w:p>
    <w:p w:rsidR="0063711F" w:rsidRDefault="005907B9" w:rsidP="00F3343F">
      <w:pPr>
        <w:pStyle w:val="a3"/>
        <w:tabs>
          <w:tab w:val="left" w:pos="1949"/>
          <w:tab w:val="left" w:pos="2717"/>
          <w:tab w:val="left" w:pos="4253"/>
          <w:tab w:val="left" w:pos="5669"/>
          <w:tab w:val="left" w:pos="7398"/>
        </w:tabs>
        <w:spacing w:before="29"/>
        <w:ind w:left="427" w:right="629" w:firstLine="710"/>
      </w:pPr>
      <w:r>
        <w:rPr>
          <w:spacing w:val="-4"/>
        </w:rPr>
        <w:t>«Об</w:t>
      </w:r>
      <w:r>
        <w:tab/>
      </w:r>
      <w:r>
        <w:rPr>
          <w:spacing w:val="-2"/>
        </w:rPr>
        <w:t>особенностях</w:t>
      </w:r>
      <w:r>
        <w:tab/>
        <w:t>направления</w:t>
      </w:r>
      <w:r>
        <w:rPr>
          <w:spacing w:val="40"/>
        </w:rPr>
        <w:t xml:space="preserve"> </w:t>
      </w:r>
      <w:r>
        <w:t>работников</w:t>
      </w:r>
      <w:r>
        <w:tab/>
      </w:r>
      <w:r>
        <w:rPr>
          <w:spacing w:val="-10"/>
        </w:rPr>
        <w:t xml:space="preserve">в </w:t>
      </w:r>
      <w:r>
        <w:rPr>
          <w:spacing w:val="-2"/>
        </w:rPr>
        <w:t>служебные</w:t>
      </w:r>
      <w:r>
        <w:tab/>
      </w:r>
      <w:r>
        <w:rPr>
          <w:spacing w:val="-2"/>
        </w:rPr>
        <w:t>командировки»</w:t>
      </w:r>
      <w:r>
        <w:tab/>
      </w:r>
      <w:r>
        <w:rPr>
          <w:spacing w:val="-4"/>
        </w:rPr>
        <w:t>СПС</w:t>
      </w:r>
    </w:p>
    <w:p w:rsidR="0063711F" w:rsidRDefault="005907B9" w:rsidP="00F3343F">
      <w:pPr>
        <w:pStyle w:val="a3"/>
        <w:tabs>
          <w:tab w:val="left" w:pos="4726"/>
          <w:tab w:val="left" w:pos="7280"/>
          <w:tab w:val="left" w:pos="9179"/>
        </w:tabs>
        <w:spacing w:before="31" w:line="264" w:lineRule="auto"/>
        <w:ind w:left="427" w:right="629" w:firstLine="710"/>
        <w:jc w:val="both"/>
      </w:pPr>
      <w:r>
        <w:t>«Консультант</w:t>
      </w:r>
      <w:r>
        <w:rPr>
          <w:spacing w:val="80"/>
        </w:rPr>
        <w:t xml:space="preserve">  </w:t>
      </w:r>
      <w:r>
        <w:t>плюс».</w:t>
      </w:r>
      <w:r>
        <w:tab/>
      </w:r>
      <w:r>
        <w:rPr>
          <w:spacing w:val="-2"/>
        </w:rPr>
        <w:t>[Электронный</w:t>
      </w:r>
      <w:r>
        <w:tab/>
      </w:r>
      <w:r>
        <w:rPr>
          <w:spacing w:val="-2"/>
        </w:rPr>
        <w:t>ресурс].</w:t>
      </w:r>
      <w:r>
        <w:tab/>
      </w:r>
      <w:r>
        <w:rPr>
          <w:spacing w:val="-4"/>
        </w:rPr>
        <w:t xml:space="preserve">URL: </w:t>
      </w:r>
      <w:hyperlink r:id="rId233">
        <w:r w:rsidR="0063711F">
          <w:rPr>
            <w:spacing w:val="-2"/>
          </w:rPr>
          <w:t>http://www.consultant.ru/document/cons_doc_LAW_80737</w:t>
        </w:r>
      </w:hyperlink>
    </w:p>
    <w:p w:rsidR="0063711F" w:rsidRDefault="005907B9">
      <w:pPr>
        <w:pStyle w:val="a5"/>
        <w:numPr>
          <w:ilvl w:val="0"/>
          <w:numId w:val="10"/>
        </w:numPr>
        <w:tabs>
          <w:tab w:val="left" w:pos="1949"/>
        </w:tabs>
        <w:spacing w:before="8"/>
        <w:ind w:right="629" w:firstLine="710"/>
        <w:jc w:val="both"/>
        <w:rPr>
          <w:sz w:val="24"/>
        </w:rPr>
      </w:pPr>
      <w:r>
        <w:rPr>
          <w:sz w:val="24"/>
        </w:rPr>
        <w:t>Постановление</w:t>
      </w:r>
      <w:r>
        <w:rPr>
          <w:spacing w:val="13"/>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22.09.2009</w:t>
      </w:r>
      <w:r>
        <w:rPr>
          <w:spacing w:val="14"/>
          <w:sz w:val="24"/>
        </w:rPr>
        <w:t xml:space="preserve"> </w:t>
      </w:r>
      <w:r>
        <w:rPr>
          <w:sz w:val="24"/>
        </w:rPr>
        <w:t>№</w:t>
      </w:r>
      <w:r>
        <w:rPr>
          <w:spacing w:val="16"/>
          <w:sz w:val="24"/>
        </w:rPr>
        <w:t xml:space="preserve"> </w:t>
      </w:r>
      <w:r>
        <w:rPr>
          <w:spacing w:val="-5"/>
          <w:sz w:val="24"/>
        </w:rPr>
        <w:t>754</w:t>
      </w:r>
    </w:p>
    <w:p w:rsidR="0063711F" w:rsidRDefault="005907B9" w:rsidP="00F3343F">
      <w:pPr>
        <w:pStyle w:val="a3"/>
        <w:spacing w:before="31" w:line="264" w:lineRule="auto"/>
        <w:ind w:left="427" w:right="629" w:firstLine="710"/>
        <w:jc w:val="both"/>
      </w:pPr>
      <w:r>
        <w:t xml:space="preserve">«Об утверждении Положения о системе межведомственного электронного документооборота» Консорциум «Кодекс». Электронный фонд правовой и нормативно- </w:t>
      </w:r>
      <w:r>
        <w:rPr>
          <w:spacing w:val="-2"/>
        </w:rPr>
        <w:t>технической</w:t>
      </w:r>
    </w:p>
    <w:p w:rsidR="0063711F" w:rsidRDefault="005907B9" w:rsidP="00F3343F">
      <w:pPr>
        <w:pStyle w:val="a3"/>
        <w:spacing w:before="8"/>
        <w:ind w:left="427" w:right="629" w:firstLine="710"/>
        <w:jc w:val="both"/>
      </w:pPr>
      <w:r>
        <w:t>информации.</w:t>
      </w:r>
      <w:r>
        <w:rPr>
          <w:spacing w:val="-12"/>
        </w:rPr>
        <w:t xml:space="preserve"> </w:t>
      </w:r>
      <w:r>
        <w:t>[Электронный</w:t>
      </w:r>
      <w:r>
        <w:rPr>
          <w:spacing w:val="-8"/>
        </w:rPr>
        <w:t xml:space="preserve"> </w:t>
      </w:r>
      <w:r>
        <w:t>ресурс].</w:t>
      </w:r>
      <w:r>
        <w:rPr>
          <w:spacing w:val="-8"/>
        </w:rPr>
        <w:t xml:space="preserve"> </w:t>
      </w:r>
      <w:r>
        <w:t>URL:</w:t>
      </w:r>
      <w:r>
        <w:rPr>
          <w:spacing w:val="-5"/>
        </w:rPr>
        <w:t xml:space="preserve"> </w:t>
      </w:r>
      <w:hyperlink r:id="rId234">
        <w:r w:rsidR="0063711F">
          <w:rPr>
            <w:spacing w:val="-2"/>
          </w:rPr>
          <w:t>http://docs.cntd.ru/document/902176142</w:t>
        </w:r>
      </w:hyperlink>
    </w:p>
    <w:p w:rsidR="0063711F" w:rsidRDefault="005907B9">
      <w:pPr>
        <w:pStyle w:val="a5"/>
        <w:numPr>
          <w:ilvl w:val="0"/>
          <w:numId w:val="10"/>
        </w:numPr>
        <w:tabs>
          <w:tab w:val="left" w:pos="1843"/>
        </w:tabs>
        <w:ind w:right="629" w:firstLine="710"/>
        <w:jc w:val="both"/>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08.09.2010</w:t>
      </w:r>
      <w:r>
        <w:rPr>
          <w:spacing w:val="14"/>
          <w:sz w:val="24"/>
        </w:rPr>
        <w:t xml:space="preserve"> </w:t>
      </w:r>
      <w:r>
        <w:rPr>
          <w:sz w:val="24"/>
        </w:rPr>
        <w:t>№</w:t>
      </w:r>
      <w:r>
        <w:rPr>
          <w:spacing w:val="16"/>
          <w:sz w:val="24"/>
        </w:rPr>
        <w:t xml:space="preserve"> </w:t>
      </w:r>
      <w:r>
        <w:rPr>
          <w:spacing w:val="-5"/>
          <w:sz w:val="24"/>
        </w:rPr>
        <w:t>697</w:t>
      </w:r>
    </w:p>
    <w:p w:rsidR="0063711F" w:rsidRDefault="005907B9" w:rsidP="00F3343F">
      <w:pPr>
        <w:pStyle w:val="a3"/>
        <w:spacing w:before="32"/>
        <w:ind w:left="427" w:right="629" w:firstLine="710"/>
      </w:pPr>
      <w:r>
        <w:t>«О</w:t>
      </w:r>
      <w:r>
        <w:rPr>
          <w:spacing w:val="76"/>
        </w:rPr>
        <w:t xml:space="preserve"> </w:t>
      </w:r>
      <w:r>
        <w:t>единой</w:t>
      </w:r>
      <w:r>
        <w:rPr>
          <w:spacing w:val="76"/>
        </w:rPr>
        <w:t xml:space="preserve"> </w:t>
      </w:r>
      <w:r>
        <w:t>системе</w:t>
      </w:r>
      <w:r>
        <w:rPr>
          <w:spacing w:val="75"/>
        </w:rPr>
        <w:t xml:space="preserve"> </w:t>
      </w:r>
      <w:r>
        <w:t>межведомственного</w:t>
      </w:r>
      <w:r>
        <w:rPr>
          <w:spacing w:val="76"/>
        </w:rPr>
        <w:t xml:space="preserve"> </w:t>
      </w:r>
      <w:r>
        <w:t>электронного</w:t>
      </w:r>
      <w:r>
        <w:rPr>
          <w:spacing w:val="75"/>
        </w:rPr>
        <w:t xml:space="preserve"> </w:t>
      </w:r>
      <w:r>
        <w:t>взаимодействия»</w:t>
      </w:r>
      <w:r>
        <w:rPr>
          <w:spacing w:val="71"/>
        </w:rPr>
        <w:t xml:space="preserve"> </w:t>
      </w:r>
      <w:r>
        <w:rPr>
          <w:spacing w:val="-2"/>
        </w:rPr>
        <w:t>Консорциум</w:t>
      </w:r>
    </w:p>
    <w:p w:rsidR="0063711F" w:rsidRDefault="005907B9" w:rsidP="00F3343F">
      <w:pPr>
        <w:pStyle w:val="a3"/>
        <w:spacing w:before="31" w:line="266" w:lineRule="auto"/>
        <w:ind w:left="427" w:right="629" w:firstLine="710"/>
      </w:pPr>
      <w:r>
        <w:t>«Кодекс».</w:t>
      </w:r>
      <w:r>
        <w:rPr>
          <w:spacing w:val="40"/>
        </w:rPr>
        <w:t xml:space="preserve"> </w:t>
      </w:r>
      <w:r>
        <w:t>Электронный</w:t>
      </w:r>
      <w:r>
        <w:rPr>
          <w:spacing w:val="40"/>
        </w:rPr>
        <w:t xml:space="preserve"> </w:t>
      </w:r>
      <w:r>
        <w:t>фонд</w:t>
      </w:r>
      <w:r>
        <w:rPr>
          <w:spacing w:val="40"/>
        </w:rPr>
        <w:t xml:space="preserve"> </w:t>
      </w:r>
      <w:r>
        <w:t>правовой</w:t>
      </w:r>
      <w:r>
        <w:rPr>
          <w:spacing w:val="40"/>
        </w:rPr>
        <w:t xml:space="preserve"> </w:t>
      </w:r>
      <w:r>
        <w:t>и</w:t>
      </w:r>
      <w:r>
        <w:rPr>
          <w:spacing w:val="40"/>
        </w:rPr>
        <w:t xml:space="preserve"> </w:t>
      </w:r>
      <w:r>
        <w:t>нормативно-технической</w:t>
      </w:r>
      <w:r>
        <w:rPr>
          <w:spacing w:val="40"/>
        </w:rPr>
        <w:t xml:space="preserve"> </w:t>
      </w:r>
      <w:r>
        <w:t xml:space="preserve">информации. [Электронный ресурс]. URL: </w:t>
      </w:r>
      <w:hyperlink r:id="rId235">
        <w:r w:rsidR="0063711F">
          <w:t>http://docs.cntd.ru/document/902234385.</w:t>
        </w:r>
      </w:hyperlink>
    </w:p>
    <w:p w:rsidR="0063711F" w:rsidRDefault="005907B9">
      <w:pPr>
        <w:pStyle w:val="a5"/>
        <w:numPr>
          <w:ilvl w:val="0"/>
          <w:numId w:val="10"/>
        </w:numPr>
        <w:tabs>
          <w:tab w:val="left" w:pos="1842"/>
        </w:tabs>
        <w:spacing w:before="2"/>
        <w:ind w:right="629" w:firstLine="710"/>
        <w:jc w:val="left"/>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02.03.2019</w:t>
      </w:r>
      <w:r>
        <w:rPr>
          <w:spacing w:val="13"/>
          <w:sz w:val="24"/>
        </w:rPr>
        <w:t xml:space="preserve"> </w:t>
      </w:r>
      <w:r>
        <w:rPr>
          <w:sz w:val="24"/>
        </w:rPr>
        <w:t>№</w:t>
      </w:r>
      <w:r>
        <w:rPr>
          <w:spacing w:val="16"/>
          <w:sz w:val="24"/>
        </w:rPr>
        <w:t xml:space="preserve"> </w:t>
      </w:r>
      <w:r>
        <w:rPr>
          <w:spacing w:val="-5"/>
          <w:sz w:val="24"/>
        </w:rPr>
        <w:t>234</w:t>
      </w:r>
    </w:p>
    <w:p w:rsidR="0063711F" w:rsidRDefault="005907B9" w:rsidP="00F3343F">
      <w:pPr>
        <w:pStyle w:val="a3"/>
        <w:spacing w:before="31" w:line="264" w:lineRule="auto"/>
        <w:ind w:left="427" w:right="629" w:firstLine="710"/>
        <w:jc w:val="both"/>
      </w:pPr>
      <w:r>
        <w:t>«О системе управления реализацией национальной программы «Цифровая экономика</w:t>
      </w:r>
      <w:r>
        <w:rPr>
          <w:spacing w:val="-15"/>
        </w:rPr>
        <w:t xml:space="preserve"> </w:t>
      </w:r>
      <w:r>
        <w:t>Российской</w:t>
      </w:r>
      <w:r>
        <w:rPr>
          <w:spacing w:val="-15"/>
        </w:rPr>
        <w:t xml:space="preserve"> </w:t>
      </w:r>
      <w:r>
        <w:t>Федерации»</w:t>
      </w:r>
      <w:r>
        <w:rPr>
          <w:spacing w:val="-15"/>
        </w:rPr>
        <w:t xml:space="preserve"> </w:t>
      </w:r>
      <w:r>
        <w:t>Официальный</w:t>
      </w:r>
      <w:r>
        <w:rPr>
          <w:spacing w:val="-15"/>
        </w:rPr>
        <w:t xml:space="preserve"> </w:t>
      </w:r>
      <w:r>
        <w:t>сайт</w:t>
      </w:r>
      <w:r>
        <w:rPr>
          <w:spacing w:val="-15"/>
        </w:rPr>
        <w:t xml:space="preserve"> </w:t>
      </w:r>
      <w:r>
        <w:t>Министерства</w:t>
      </w:r>
      <w:r>
        <w:rPr>
          <w:spacing w:val="-15"/>
        </w:rPr>
        <w:t xml:space="preserve"> </w:t>
      </w:r>
      <w:r>
        <w:t>цифрового</w:t>
      </w:r>
      <w:r>
        <w:rPr>
          <w:spacing w:val="-15"/>
        </w:rPr>
        <w:t xml:space="preserve"> </w:t>
      </w:r>
      <w:r>
        <w:t>развития, связи и массовых коммуникаций Российской Федерации. [Электронный ресурс].</w:t>
      </w:r>
    </w:p>
    <w:p w:rsidR="0063711F" w:rsidRDefault="005907B9" w:rsidP="00F3343F">
      <w:pPr>
        <w:pStyle w:val="a3"/>
        <w:spacing w:before="9"/>
        <w:ind w:left="427" w:right="629" w:firstLine="710"/>
      </w:pPr>
      <w:r>
        <w:rPr>
          <w:spacing w:val="-2"/>
        </w:rPr>
        <w:t>URL:https://digital.gov.ru</w:t>
      </w:r>
    </w:p>
    <w:p w:rsidR="0063711F" w:rsidRDefault="005907B9">
      <w:pPr>
        <w:pStyle w:val="a5"/>
        <w:numPr>
          <w:ilvl w:val="0"/>
          <w:numId w:val="10"/>
        </w:numPr>
        <w:tabs>
          <w:tab w:val="left" w:pos="1842"/>
        </w:tabs>
        <w:spacing w:line="266" w:lineRule="auto"/>
        <w:ind w:right="629" w:firstLine="710"/>
        <w:jc w:val="both"/>
        <w:rPr>
          <w:sz w:val="24"/>
        </w:rPr>
      </w:pPr>
      <w:r>
        <w:rPr>
          <w:sz w:val="24"/>
        </w:rPr>
        <w:t>Постановление Правительства РФ от 24.07.2021 №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СПС</w:t>
      </w:r>
      <w:r>
        <w:rPr>
          <w:spacing w:val="-11"/>
          <w:sz w:val="24"/>
        </w:rPr>
        <w:t xml:space="preserve"> </w:t>
      </w:r>
      <w:r>
        <w:rPr>
          <w:sz w:val="24"/>
        </w:rPr>
        <w:t>«Консультант</w:t>
      </w:r>
      <w:r>
        <w:rPr>
          <w:spacing w:val="-15"/>
          <w:sz w:val="24"/>
        </w:rPr>
        <w:t xml:space="preserve"> </w:t>
      </w:r>
      <w:r>
        <w:rPr>
          <w:sz w:val="24"/>
        </w:rPr>
        <w:t>плюс».</w:t>
      </w:r>
      <w:r>
        <w:rPr>
          <w:spacing w:val="-15"/>
          <w:sz w:val="24"/>
        </w:rPr>
        <w:t xml:space="preserve"> </w:t>
      </w:r>
      <w:r>
        <w:rPr>
          <w:sz w:val="24"/>
        </w:rPr>
        <w:t>[Электронный</w:t>
      </w:r>
      <w:r>
        <w:rPr>
          <w:spacing w:val="-10"/>
          <w:sz w:val="24"/>
        </w:rPr>
        <w:t xml:space="preserve"> </w:t>
      </w:r>
      <w:r>
        <w:rPr>
          <w:sz w:val="24"/>
        </w:rPr>
        <w:t>ресурс].</w:t>
      </w:r>
    </w:p>
    <w:p w:rsidR="0063711F" w:rsidRDefault="002F567C" w:rsidP="00F3343F">
      <w:pPr>
        <w:pStyle w:val="a3"/>
        <w:spacing w:before="1"/>
        <w:ind w:left="427" w:right="629" w:firstLine="710"/>
      </w:pPr>
      <w:hyperlink r:id="rId236">
        <w:r w:rsidR="0063711F">
          <w:rPr>
            <w:spacing w:val="-2"/>
          </w:rPr>
          <w:t>URL:ht</w:t>
        </w:r>
      </w:hyperlink>
      <w:r w:rsidR="0063711F">
        <w:rPr>
          <w:spacing w:val="-2"/>
        </w:rPr>
        <w:t>tp:</w:t>
      </w:r>
      <w:hyperlink r:id="rId237">
        <w:r w:rsidR="0063711F">
          <w:rPr>
            <w:spacing w:val="-2"/>
          </w:rPr>
          <w:t>//www.consul</w:t>
        </w:r>
      </w:hyperlink>
      <w:r w:rsidR="0063711F">
        <w:rPr>
          <w:spacing w:val="-2"/>
        </w:rPr>
        <w:t>t</w:t>
      </w:r>
      <w:hyperlink r:id="rId238">
        <w:r w:rsidR="0063711F">
          <w:rPr>
            <w:spacing w:val="-2"/>
          </w:rPr>
          <w:t>ant.ru/document/cons</w:t>
        </w:r>
      </w:hyperlink>
    </w:p>
    <w:p w:rsidR="0063711F" w:rsidRPr="00F3343F" w:rsidRDefault="005907B9">
      <w:pPr>
        <w:pStyle w:val="a5"/>
        <w:numPr>
          <w:ilvl w:val="0"/>
          <w:numId w:val="10"/>
        </w:numPr>
        <w:tabs>
          <w:tab w:val="left" w:pos="1842"/>
        </w:tabs>
        <w:spacing w:line="264" w:lineRule="auto"/>
        <w:ind w:right="629" w:firstLine="710"/>
        <w:jc w:val="left"/>
        <w:rPr>
          <w:sz w:val="24"/>
        </w:rPr>
      </w:pPr>
      <w:r>
        <w:rPr>
          <w:sz w:val="24"/>
        </w:rPr>
        <w:t>Постановление</w:t>
      </w:r>
      <w:r>
        <w:rPr>
          <w:spacing w:val="-1"/>
          <w:sz w:val="24"/>
        </w:rPr>
        <w:t xml:space="preserve"> </w:t>
      </w:r>
      <w:r>
        <w:rPr>
          <w:sz w:val="24"/>
        </w:rPr>
        <w:t>Правительства</w:t>
      </w:r>
      <w:r>
        <w:rPr>
          <w:spacing w:val="-1"/>
          <w:sz w:val="24"/>
        </w:rPr>
        <w:t xml:space="preserve"> </w:t>
      </w:r>
      <w:r>
        <w:rPr>
          <w:sz w:val="24"/>
        </w:rPr>
        <w:t>РФ от 24.07.2021 №</w:t>
      </w:r>
      <w:r>
        <w:rPr>
          <w:spacing w:val="-1"/>
          <w:sz w:val="24"/>
        </w:rPr>
        <w:t xml:space="preserve"> </w:t>
      </w:r>
      <w:r>
        <w:rPr>
          <w:sz w:val="24"/>
        </w:rPr>
        <w:t>1264 «Об утверждении Правил</w:t>
      </w:r>
      <w:r>
        <w:rPr>
          <w:spacing w:val="37"/>
          <w:sz w:val="24"/>
        </w:rPr>
        <w:t xml:space="preserve"> </w:t>
      </w:r>
      <w:r>
        <w:rPr>
          <w:sz w:val="24"/>
        </w:rPr>
        <w:t>обмена</w:t>
      </w:r>
      <w:r>
        <w:rPr>
          <w:spacing w:val="37"/>
          <w:sz w:val="24"/>
        </w:rPr>
        <w:t xml:space="preserve"> </w:t>
      </w:r>
      <w:r>
        <w:rPr>
          <w:sz w:val="24"/>
        </w:rPr>
        <w:t>документами</w:t>
      </w:r>
      <w:r>
        <w:rPr>
          <w:spacing w:val="38"/>
          <w:sz w:val="24"/>
        </w:rPr>
        <w:t xml:space="preserve"> </w:t>
      </w:r>
      <w:r>
        <w:rPr>
          <w:sz w:val="24"/>
        </w:rPr>
        <w:t>в</w:t>
      </w:r>
      <w:r>
        <w:rPr>
          <w:spacing w:val="37"/>
          <w:sz w:val="24"/>
        </w:rPr>
        <w:t xml:space="preserve"> </w:t>
      </w:r>
      <w:r>
        <w:rPr>
          <w:sz w:val="24"/>
        </w:rPr>
        <w:t>электронном</w:t>
      </w:r>
      <w:r>
        <w:rPr>
          <w:spacing w:val="33"/>
          <w:sz w:val="24"/>
        </w:rPr>
        <w:t xml:space="preserve"> </w:t>
      </w:r>
      <w:r>
        <w:rPr>
          <w:sz w:val="24"/>
        </w:rPr>
        <w:t>виде</w:t>
      </w:r>
      <w:r>
        <w:rPr>
          <w:spacing w:val="37"/>
          <w:sz w:val="24"/>
        </w:rPr>
        <w:t xml:space="preserve"> </w:t>
      </w:r>
      <w:r>
        <w:rPr>
          <w:sz w:val="24"/>
        </w:rPr>
        <w:t>при</w:t>
      </w:r>
      <w:r>
        <w:rPr>
          <w:spacing w:val="36"/>
          <w:sz w:val="24"/>
        </w:rPr>
        <w:t xml:space="preserve"> </w:t>
      </w:r>
      <w:r>
        <w:rPr>
          <w:sz w:val="24"/>
        </w:rPr>
        <w:t>организации</w:t>
      </w:r>
      <w:r>
        <w:rPr>
          <w:spacing w:val="37"/>
          <w:sz w:val="24"/>
        </w:rPr>
        <w:t xml:space="preserve"> </w:t>
      </w:r>
      <w:r>
        <w:rPr>
          <w:sz w:val="24"/>
        </w:rPr>
        <w:t>информационного</w:t>
      </w:r>
      <w:r w:rsidR="00F3343F">
        <w:rPr>
          <w:sz w:val="24"/>
        </w:rPr>
        <w:t xml:space="preserve"> </w:t>
      </w:r>
      <w:r>
        <w:t xml:space="preserve">взаимодействия». СПС «Консультант плюс». [Электронный ресурс]. </w:t>
      </w:r>
      <w:r w:rsidRPr="00F3343F">
        <w:rPr>
          <w:lang w:val="en-US"/>
        </w:rPr>
        <w:t>URL</w:t>
      </w:r>
      <w:r w:rsidRPr="00FB314B">
        <w:t xml:space="preserve">: </w:t>
      </w:r>
      <w:hyperlink r:id="rId239">
        <w:r w:rsidR="0063711F" w:rsidRPr="00F3343F">
          <w:rPr>
            <w:spacing w:val="-2"/>
            <w:lang w:val="en-US"/>
          </w:rPr>
          <w:t>http</w:t>
        </w:r>
        <w:r w:rsidR="0063711F" w:rsidRPr="00FB314B">
          <w:rPr>
            <w:spacing w:val="-2"/>
          </w:rPr>
          <w:t>://</w:t>
        </w:r>
        <w:r w:rsidR="0063711F" w:rsidRPr="00F3343F">
          <w:rPr>
            <w:spacing w:val="-2"/>
            <w:lang w:val="en-US"/>
          </w:rPr>
          <w:t>www</w:t>
        </w:r>
        <w:r w:rsidR="0063711F" w:rsidRPr="00FB314B">
          <w:rPr>
            <w:spacing w:val="-2"/>
          </w:rPr>
          <w:t>.</w:t>
        </w:r>
        <w:r w:rsidR="0063711F" w:rsidRPr="00F3343F">
          <w:rPr>
            <w:spacing w:val="-2"/>
            <w:lang w:val="en-US"/>
          </w:rPr>
          <w:t>consultant</w:t>
        </w:r>
        <w:r w:rsidR="0063711F" w:rsidRPr="00FB314B">
          <w:rPr>
            <w:spacing w:val="-2"/>
          </w:rPr>
          <w:t>.</w:t>
        </w:r>
        <w:r w:rsidR="0063711F" w:rsidRPr="00F3343F">
          <w:rPr>
            <w:spacing w:val="-2"/>
            <w:lang w:val="en-US"/>
          </w:rPr>
          <w:t>ru</w:t>
        </w:r>
        <w:r w:rsidR="0063711F" w:rsidRPr="00FB314B">
          <w:rPr>
            <w:spacing w:val="-2"/>
          </w:rPr>
          <w:t>/</w:t>
        </w:r>
        <w:r w:rsidR="0063711F" w:rsidRPr="00F3343F">
          <w:rPr>
            <w:spacing w:val="-2"/>
            <w:lang w:val="en-US"/>
          </w:rPr>
          <w:t>document</w:t>
        </w:r>
        <w:r w:rsidR="0063711F" w:rsidRPr="00FB314B">
          <w:rPr>
            <w:spacing w:val="-2"/>
          </w:rPr>
          <w:t>/</w:t>
        </w:r>
        <w:r w:rsidR="0063711F" w:rsidRPr="00F3343F">
          <w:rPr>
            <w:spacing w:val="-2"/>
            <w:lang w:val="en-US"/>
          </w:rPr>
          <w:t>cons</w:t>
        </w:r>
      </w:hyperlink>
    </w:p>
    <w:p w:rsidR="0063711F" w:rsidRDefault="005907B9">
      <w:pPr>
        <w:pStyle w:val="a5"/>
        <w:numPr>
          <w:ilvl w:val="0"/>
          <w:numId w:val="10"/>
        </w:numPr>
        <w:tabs>
          <w:tab w:val="left" w:pos="1842"/>
          <w:tab w:val="left" w:pos="1987"/>
          <w:tab w:val="left" w:pos="4536"/>
          <w:tab w:val="left" w:pos="6342"/>
          <w:tab w:val="left" w:pos="8905"/>
        </w:tabs>
        <w:spacing w:before="7" w:line="266" w:lineRule="auto"/>
        <w:ind w:right="629" w:firstLine="710"/>
        <w:jc w:val="both"/>
        <w:rPr>
          <w:sz w:val="24"/>
        </w:rPr>
      </w:pPr>
      <w:r>
        <w:rPr>
          <w:sz w:val="24"/>
        </w:rPr>
        <w:t xml:space="preserve">Приказ Минтруда России от 19.04.2018 № 266н «Об утверждении профессионального стандарта "Специалист по формированию электронного архива"». </w:t>
      </w:r>
      <w:r>
        <w:rPr>
          <w:spacing w:val="-4"/>
          <w:sz w:val="24"/>
        </w:rPr>
        <w:t>СПС</w:t>
      </w:r>
      <w:r>
        <w:rPr>
          <w:sz w:val="24"/>
        </w:rPr>
        <w:tab/>
      </w:r>
      <w:r>
        <w:rPr>
          <w:sz w:val="24"/>
        </w:rPr>
        <w:tab/>
      </w:r>
      <w:r>
        <w:rPr>
          <w:spacing w:val="-2"/>
          <w:sz w:val="24"/>
        </w:rPr>
        <w:t>«Консультант</w:t>
      </w:r>
      <w:r>
        <w:rPr>
          <w:sz w:val="24"/>
        </w:rPr>
        <w:tab/>
      </w:r>
      <w:r>
        <w:rPr>
          <w:spacing w:val="-2"/>
          <w:sz w:val="24"/>
        </w:rPr>
        <w:t>плюс».</w:t>
      </w:r>
      <w:r>
        <w:rPr>
          <w:sz w:val="24"/>
        </w:rPr>
        <w:tab/>
      </w:r>
      <w:r>
        <w:rPr>
          <w:spacing w:val="-2"/>
          <w:sz w:val="24"/>
        </w:rPr>
        <w:t>[Электронный</w:t>
      </w:r>
      <w:r>
        <w:rPr>
          <w:sz w:val="24"/>
        </w:rPr>
        <w:tab/>
      </w:r>
      <w:r>
        <w:rPr>
          <w:spacing w:val="-2"/>
          <w:sz w:val="24"/>
        </w:rPr>
        <w:t xml:space="preserve">ресурс]. </w:t>
      </w:r>
      <w:hyperlink r:id="rId240">
        <w:r w:rsidR="0063711F">
          <w:rPr>
            <w:spacing w:val="-2"/>
            <w:sz w:val="24"/>
          </w:rPr>
          <w:t>URL:ht</w:t>
        </w:r>
      </w:hyperlink>
      <w:r>
        <w:rPr>
          <w:spacing w:val="-2"/>
          <w:sz w:val="24"/>
        </w:rPr>
        <w:t>tp:</w:t>
      </w:r>
      <w:hyperlink r:id="rId241">
        <w:r w:rsidR="0063711F">
          <w:rPr>
            <w:spacing w:val="-2"/>
            <w:sz w:val="24"/>
          </w:rPr>
          <w:t>//www.consul</w:t>
        </w:r>
      </w:hyperlink>
      <w:r>
        <w:rPr>
          <w:spacing w:val="-2"/>
          <w:sz w:val="24"/>
        </w:rPr>
        <w:t>t</w:t>
      </w:r>
      <w:hyperlink r:id="rId242">
        <w:r w:rsidR="0063711F">
          <w:rPr>
            <w:spacing w:val="-2"/>
            <w:sz w:val="24"/>
          </w:rPr>
          <w:t>ant.ru/document/cos_doc</w:t>
        </w:r>
      </w:hyperlink>
    </w:p>
    <w:p w:rsidR="0063711F" w:rsidRDefault="005907B9">
      <w:pPr>
        <w:pStyle w:val="a5"/>
        <w:numPr>
          <w:ilvl w:val="0"/>
          <w:numId w:val="10"/>
        </w:numPr>
        <w:tabs>
          <w:tab w:val="left" w:pos="1842"/>
        </w:tabs>
        <w:spacing w:before="1" w:line="266" w:lineRule="auto"/>
        <w:ind w:right="629" w:firstLine="710"/>
        <w:jc w:val="both"/>
        <w:rPr>
          <w:sz w:val="24"/>
        </w:rPr>
      </w:pPr>
      <w:r>
        <w:rPr>
          <w:sz w:val="24"/>
        </w:rPr>
        <w:t xml:space="preserve">Приказ Минтруда России от15.06.2020 № 333н «Об утверждении профессионального стандарта «Специалист по организационному и документационному обеспечению управления организацией». СПС «Консультант плюс». [Электронный ресурс]. URL: </w:t>
      </w:r>
      <w:hyperlink r:id="rId243">
        <w:r w:rsidR="0063711F">
          <w:rPr>
            <w:sz w:val="24"/>
          </w:rPr>
          <w:t>http://www.consultant.ru/document/cons_doc_LAW_357714/</w:t>
        </w:r>
      </w:hyperlink>
    </w:p>
    <w:p w:rsidR="0063711F" w:rsidRDefault="005907B9">
      <w:pPr>
        <w:pStyle w:val="a5"/>
        <w:numPr>
          <w:ilvl w:val="0"/>
          <w:numId w:val="10"/>
        </w:numPr>
        <w:tabs>
          <w:tab w:val="left" w:pos="1842"/>
        </w:tabs>
        <w:spacing w:before="1" w:line="266" w:lineRule="auto"/>
        <w:ind w:right="629" w:firstLine="710"/>
        <w:jc w:val="both"/>
        <w:rPr>
          <w:sz w:val="24"/>
        </w:rPr>
      </w:pPr>
      <w:r>
        <w:rPr>
          <w:sz w:val="24"/>
        </w:rPr>
        <w:t>Приказ Минтруда России от 19.05.2021 № 320н «Об утверждении формы, порядка</w:t>
      </w:r>
      <w:r>
        <w:rPr>
          <w:spacing w:val="-4"/>
          <w:sz w:val="24"/>
        </w:rPr>
        <w:t xml:space="preserve"> </w:t>
      </w:r>
      <w:r>
        <w:rPr>
          <w:sz w:val="24"/>
        </w:rPr>
        <w:t>ведения</w:t>
      </w:r>
      <w:r>
        <w:rPr>
          <w:spacing w:val="-7"/>
          <w:sz w:val="24"/>
        </w:rPr>
        <w:t xml:space="preserve"> </w:t>
      </w:r>
      <w:r>
        <w:rPr>
          <w:sz w:val="24"/>
        </w:rPr>
        <w:t>и</w:t>
      </w:r>
      <w:r>
        <w:rPr>
          <w:spacing w:val="-4"/>
          <w:sz w:val="24"/>
        </w:rPr>
        <w:t xml:space="preserve"> </w:t>
      </w:r>
      <w:r>
        <w:rPr>
          <w:sz w:val="24"/>
        </w:rPr>
        <w:t>хранения</w:t>
      </w:r>
      <w:r>
        <w:rPr>
          <w:spacing w:val="-2"/>
          <w:sz w:val="24"/>
        </w:rPr>
        <w:t xml:space="preserve"> </w:t>
      </w:r>
      <w:r>
        <w:rPr>
          <w:sz w:val="24"/>
        </w:rPr>
        <w:t>трудовых</w:t>
      </w:r>
      <w:r>
        <w:rPr>
          <w:spacing w:val="-3"/>
          <w:sz w:val="24"/>
        </w:rPr>
        <w:t xml:space="preserve"> </w:t>
      </w:r>
      <w:r>
        <w:rPr>
          <w:sz w:val="24"/>
        </w:rPr>
        <w:t>книжек». СПС «Консультант</w:t>
      </w:r>
      <w:r>
        <w:rPr>
          <w:spacing w:val="-3"/>
          <w:sz w:val="24"/>
        </w:rPr>
        <w:t xml:space="preserve"> </w:t>
      </w:r>
      <w:r>
        <w:rPr>
          <w:sz w:val="24"/>
        </w:rPr>
        <w:t>плюс».</w:t>
      </w:r>
      <w:r>
        <w:rPr>
          <w:spacing w:val="-2"/>
          <w:sz w:val="24"/>
        </w:rPr>
        <w:t xml:space="preserve"> </w:t>
      </w:r>
      <w:r>
        <w:rPr>
          <w:sz w:val="24"/>
        </w:rPr>
        <w:t xml:space="preserve">[Электронный ресурс]. </w:t>
      </w:r>
      <w:hyperlink r:id="rId244">
        <w:r w:rsidR="0063711F">
          <w:rPr>
            <w:sz w:val="24"/>
          </w:rPr>
          <w:t>URL:ht</w:t>
        </w:r>
      </w:hyperlink>
      <w:r>
        <w:rPr>
          <w:sz w:val="24"/>
        </w:rPr>
        <w:t>tp:</w:t>
      </w:r>
      <w:hyperlink r:id="rId245">
        <w:r w:rsidR="0063711F">
          <w:rPr>
            <w:sz w:val="24"/>
          </w:rPr>
          <w:t>//www.consultant.ru/docume</w:t>
        </w:r>
      </w:hyperlink>
      <w:r>
        <w:rPr>
          <w:sz w:val="24"/>
        </w:rPr>
        <w:t>n</w:t>
      </w:r>
      <w:hyperlink r:id="rId246">
        <w:r w:rsidR="0063711F">
          <w:rPr>
            <w:sz w:val="24"/>
          </w:rPr>
          <w:t>t/cons</w:t>
        </w:r>
      </w:hyperlink>
    </w:p>
    <w:p w:rsidR="0063711F" w:rsidRDefault="005907B9">
      <w:pPr>
        <w:pStyle w:val="a5"/>
        <w:numPr>
          <w:ilvl w:val="0"/>
          <w:numId w:val="10"/>
        </w:numPr>
        <w:tabs>
          <w:tab w:val="left" w:pos="1842"/>
        </w:tabs>
        <w:spacing w:before="6" w:line="266" w:lineRule="auto"/>
        <w:ind w:right="629" w:firstLine="710"/>
        <w:jc w:val="both"/>
        <w:rPr>
          <w:sz w:val="24"/>
        </w:rPr>
      </w:pPr>
      <w:r>
        <w:rPr>
          <w:sz w:val="24"/>
        </w:rPr>
        <w:t xml:space="preserve">Приказ Минздравсоцразвития России от 14.08.2008 № 424н «Об утверждении рекомендаций по заключению трудового договора с работником федерального бюджетного учреждения и его примерной форме». СПС «Консультант плюс». [Электронный ресурс]. </w:t>
      </w:r>
      <w:hyperlink r:id="rId247">
        <w:r w:rsidR="0063711F">
          <w:rPr>
            <w:sz w:val="24"/>
          </w:rPr>
          <w:t>URL:ht</w:t>
        </w:r>
      </w:hyperlink>
      <w:r>
        <w:rPr>
          <w:sz w:val="24"/>
        </w:rPr>
        <w:t>tp:</w:t>
      </w:r>
      <w:hyperlink r:id="rId248">
        <w:r w:rsidR="0063711F">
          <w:rPr>
            <w:sz w:val="24"/>
          </w:rPr>
          <w:t>//www.consultant.ru/document/</w:t>
        </w:r>
      </w:hyperlink>
      <w:r>
        <w:rPr>
          <w:sz w:val="24"/>
        </w:rPr>
        <w:t>c</w:t>
      </w:r>
      <w:hyperlink r:id="rId249">
        <w:r w:rsidR="0063711F">
          <w:rPr>
            <w:sz w:val="24"/>
          </w:rPr>
          <w:t>ons</w:t>
        </w:r>
      </w:hyperlink>
    </w:p>
    <w:p w:rsidR="0063711F" w:rsidRDefault="005907B9">
      <w:pPr>
        <w:pStyle w:val="a5"/>
        <w:numPr>
          <w:ilvl w:val="0"/>
          <w:numId w:val="10"/>
        </w:numPr>
        <w:tabs>
          <w:tab w:val="left" w:pos="1842"/>
          <w:tab w:val="left" w:pos="3967"/>
        </w:tabs>
        <w:spacing w:before="1" w:line="266" w:lineRule="auto"/>
        <w:ind w:right="629" w:firstLine="710"/>
        <w:jc w:val="both"/>
        <w:rPr>
          <w:sz w:val="24"/>
        </w:rPr>
      </w:pPr>
      <w:r>
        <w:rPr>
          <w:sz w:val="24"/>
        </w:rPr>
        <w:t>Приказ Минкультуры</w:t>
      </w:r>
      <w:r>
        <w:rPr>
          <w:spacing w:val="-2"/>
          <w:sz w:val="24"/>
        </w:rPr>
        <w:t xml:space="preserve"> </w:t>
      </w:r>
      <w:r>
        <w:rPr>
          <w:sz w:val="24"/>
        </w:rPr>
        <w:t>России от</w:t>
      </w:r>
      <w:r>
        <w:rPr>
          <w:spacing w:val="-2"/>
          <w:sz w:val="24"/>
        </w:rPr>
        <w:t xml:space="preserve"> </w:t>
      </w:r>
      <w:r>
        <w:rPr>
          <w:sz w:val="24"/>
        </w:rPr>
        <w:t>31.03.2015</w:t>
      </w:r>
      <w:r>
        <w:rPr>
          <w:spacing w:val="-2"/>
          <w:sz w:val="24"/>
        </w:rPr>
        <w:t xml:space="preserve"> </w:t>
      </w:r>
      <w:r>
        <w:rPr>
          <w:sz w:val="24"/>
        </w:rPr>
        <w:t>№</w:t>
      </w:r>
      <w:r>
        <w:rPr>
          <w:spacing w:val="-2"/>
          <w:sz w:val="24"/>
        </w:rPr>
        <w:t xml:space="preserve"> </w:t>
      </w:r>
      <w:r>
        <w:rPr>
          <w:sz w:val="24"/>
        </w:rPr>
        <w:t>526 «Об утверждении</w:t>
      </w:r>
      <w:r>
        <w:rPr>
          <w:spacing w:val="-1"/>
          <w:sz w:val="24"/>
        </w:rPr>
        <w:t xml:space="preserve"> </w:t>
      </w:r>
      <w:r>
        <w:rPr>
          <w:sz w:val="24"/>
        </w:rPr>
        <w:t>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Федеральное архивное агентство.</w:t>
      </w:r>
      <w:r>
        <w:rPr>
          <w:spacing w:val="40"/>
          <w:sz w:val="24"/>
        </w:rPr>
        <w:t xml:space="preserve">  </w:t>
      </w:r>
      <w:r>
        <w:rPr>
          <w:sz w:val="24"/>
        </w:rPr>
        <w:t>[Электронный</w:t>
      </w:r>
      <w:r>
        <w:rPr>
          <w:sz w:val="24"/>
        </w:rPr>
        <w:tab/>
        <w:t>ресурс].</w:t>
      </w:r>
      <w:r>
        <w:rPr>
          <w:spacing w:val="80"/>
          <w:sz w:val="24"/>
        </w:rPr>
        <w:t xml:space="preserve">   </w:t>
      </w:r>
      <w:r>
        <w:rPr>
          <w:sz w:val="24"/>
        </w:rPr>
        <w:t>URL:</w:t>
      </w:r>
      <w:r>
        <w:rPr>
          <w:spacing w:val="40"/>
          <w:sz w:val="24"/>
        </w:rPr>
        <w:t xml:space="preserve"> </w:t>
      </w:r>
      <w:r>
        <w:rPr>
          <w:sz w:val="24"/>
        </w:rPr>
        <w:t>http:</w:t>
      </w:r>
    </w:p>
    <w:p w:rsidR="0063711F" w:rsidRDefault="002F567C" w:rsidP="00F3343F">
      <w:pPr>
        <w:pStyle w:val="a3"/>
        <w:spacing w:line="268" w:lineRule="exact"/>
        <w:ind w:left="427" w:right="629" w:firstLine="710"/>
        <w:jc w:val="center"/>
      </w:pPr>
      <w:hyperlink r:id="rId250">
        <w:r w:rsidR="0063711F">
          <w:rPr>
            <w:spacing w:val="-2"/>
          </w:rPr>
          <w:t>http://archives.ru/documents/ministryorders/prik_526_2015.shtml</w:t>
        </w:r>
      </w:hyperlink>
    </w:p>
    <w:p w:rsidR="0063711F" w:rsidRDefault="005907B9">
      <w:pPr>
        <w:pStyle w:val="a5"/>
        <w:numPr>
          <w:ilvl w:val="0"/>
          <w:numId w:val="10"/>
        </w:numPr>
        <w:tabs>
          <w:tab w:val="left" w:pos="1842"/>
        </w:tabs>
        <w:spacing w:before="36" w:line="264" w:lineRule="auto"/>
        <w:ind w:right="629" w:firstLine="710"/>
        <w:jc w:val="both"/>
        <w:rPr>
          <w:sz w:val="24"/>
        </w:rPr>
      </w:pPr>
      <w:r>
        <w:rPr>
          <w:sz w:val="24"/>
        </w:rPr>
        <w:t xml:space="preserve">Приказ Росархива от 11.04.2018 № 44 «Об утверждении Примерной инструкции по делопроизводству в государственных организациях». СПС «Консультант плюс». [Электронный ресурс]. </w:t>
      </w:r>
      <w:hyperlink r:id="rId251">
        <w:r w:rsidR="0063711F">
          <w:rPr>
            <w:sz w:val="24"/>
          </w:rPr>
          <w:t>URL:ht</w:t>
        </w:r>
      </w:hyperlink>
      <w:r>
        <w:rPr>
          <w:sz w:val="24"/>
        </w:rPr>
        <w:t>tp:</w:t>
      </w:r>
      <w:hyperlink r:id="rId252">
        <w:r w:rsidR="0063711F">
          <w:rPr>
            <w:sz w:val="24"/>
          </w:rPr>
          <w:t>//www.consultant.ru/document/</w:t>
        </w:r>
      </w:hyperlink>
      <w:r>
        <w:rPr>
          <w:sz w:val="24"/>
        </w:rPr>
        <w:t>c</w:t>
      </w:r>
      <w:hyperlink r:id="rId253">
        <w:r w:rsidR="0063711F">
          <w:rPr>
            <w:sz w:val="24"/>
          </w:rPr>
          <w:t>os_doc</w:t>
        </w:r>
      </w:hyperlink>
    </w:p>
    <w:p w:rsidR="0063711F" w:rsidRDefault="005907B9">
      <w:pPr>
        <w:pStyle w:val="a5"/>
        <w:numPr>
          <w:ilvl w:val="0"/>
          <w:numId w:val="10"/>
        </w:numPr>
        <w:tabs>
          <w:tab w:val="left" w:pos="1842"/>
        </w:tabs>
        <w:spacing w:before="14" w:line="266" w:lineRule="auto"/>
        <w:ind w:right="629" w:firstLine="710"/>
        <w:jc w:val="both"/>
        <w:rPr>
          <w:sz w:val="24"/>
        </w:rPr>
      </w:pPr>
      <w:r>
        <w:rPr>
          <w:sz w:val="24"/>
        </w:rPr>
        <w:t xml:space="preserve">Приказ Росархива от 22.05.2019 № 71 «Об утверждении Правил делопроизводства в государственных органах, органах местного самоуправления». Федеральное архивное агентство. [Электронный ресурс]. URL: </w:t>
      </w:r>
      <w:hyperlink r:id="rId254">
        <w:r w:rsidR="0063711F">
          <w:rPr>
            <w:spacing w:val="-2"/>
            <w:sz w:val="24"/>
          </w:rPr>
          <w:t>http://archives.ru/documents/rules/office-work-rulesgos.shtml</w:t>
        </w:r>
      </w:hyperlink>
    </w:p>
    <w:p w:rsidR="0063711F" w:rsidRDefault="005907B9">
      <w:pPr>
        <w:pStyle w:val="a5"/>
        <w:numPr>
          <w:ilvl w:val="0"/>
          <w:numId w:val="10"/>
        </w:numPr>
        <w:tabs>
          <w:tab w:val="left" w:pos="1842"/>
          <w:tab w:val="left" w:pos="2313"/>
          <w:tab w:val="left" w:pos="3557"/>
          <w:tab w:val="left" w:pos="5069"/>
          <w:tab w:val="left" w:pos="6826"/>
          <w:tab w:val="left" w:pos="7186"/>
          <w:tab w:val="left" w:pos="8353"/>
        </w:tabs>
        <w:spacing w:before="1" w:line="266" w:lineRule="auto"/>
        <w:ind w:right="629" w:firstLine="710"/>
        <w:jc w:val="left"/>
        <w:rPr>
          <w:sz w:val="24"/>
        </w:rPr>
      </w:pPr>
      <w:r>
        <w:rPr>
          <w:sz w:val="24"/>
        </w:rPr>
        <w:t xml:space="preserve">Приказ Росархива от 20.12.2019 № 236 «Об утверждении Перечня типовых </w:t>
      </w:r>
      <w:r>
        <w:rPr>
          <w:spacing w:val="-2"/>
          <w:sz w:val="24"/>
        </w:rPr>
        <w:t>управленческих</w:t>
      </w:r>
      <w:r>
        <w:rPr>
          <w:sz w:val="24"/>
        </w:rPr>
        <w:tab/>
      </w:r>
      <w:r>
        <w:rPr>
          <w:spacing w:val="-2"/>
          <w:sz w:val="24"/>
        </w:rPr>
        <w:t>архивных</w:t>
      </w:r>
      <w:r>
        <w:rPr>
          <w:sz w:val="24"/>
        </w:rPr>
        <w:tab/>
      </w:r>
      <w:r>
        <w:rPr>
          <w:spacing w:val="-2"/>
          <w:sz w:val="24"/>
        </w:rPr>
        <w:t>документов,</w:t>
      </w:r>
      <w:r>
        <w:rPr>
          <w:sz w:val="24"/>
        </w:rPr>
        <w:tab/>
      </w:r>
      <w:r>
        <w:rPr>
          <w:spacing w:val="-2"/>
          <w:sz w:val="24"/>
        </w:rPr>
        <w:t>образующихся</w:t>
      </w:r>
      <w:r>
        <w:rPr>
          <w:sz w:val="24"/>
        </w:rPr>
        <w:tab/>
      </w:r>
      <w:r>
        <w:rPr>
          <w:spacing w:val="-10"/>
          <w:sz w:val="24"/>
        </w:rPr>
        <w:t>в</w:t>
      </w:r>
      <w:r>
        <w:rPr>
          <w:sz w:val="24"/>
        </w:rPr>
        <w:tab/>
      </w:r>
      <w:r>
        <w:rPr>
          <w:spacing w:val="-2"/>
          <w:sz w:val="24"/>
        </w:rPr>
        <w:t>процессе</w:t>
      </w:r>
      <w:r>
        <w:rPr>
          <w:sz w:val="24"/>
        </w:rPr>
        <w:tab/>
      </w:r>
      <w:r>
        <w:rPr>
          <w:spacing w:val="-2"/>
          <w:sz w:val="24"/>
        </w:rPr>
        <w:t xml:space="preserve">деятельности </w:t>
      </w:r>
      <w:r>
        <w:rPr>
          <w:sz w:val="24"/>
        </w:rPr>
        <w:t xml:space="preserve">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255">
        <w:r w:rsidR="0063711F">
          <w:rPr>
            <w:spacing w:val="-2"/>
            <w:sz w:val="24"/>
          </w:rPr>
          <w:t>http://archives.ru/documents/perechen_typdocs.shtml</w:t>
        </w:r>
      </w:hyperlink>
    </w:p>
    <w:p w:rsidR="0063711F" w:rsidRDefault="005907B9">
      <w:pPr>
        <w:pStyle w:val="a5"/>
        <w:numPr>
          <w:ilvl w:val="0"/>
          <w:numId w:val="10"/>
        </w:numPr>
        <w:tabs>
          <w:tab w:val="left" w:pos="1987"/>
        </w:tabs>
        <w:spacing w:line="245" w:lineRule="exact"/>
        <w:ind w:right="629" w:firstLine="710"/>
        <w:jc w:val="left"/>
        <w:rPr>
          <w:sz w:val="24"/>
        </w:rPr>
      </w:pPr>
      <w:r>
        <w:rPr>
          <w:sz w:val="24"/>
        </w:rPr>
        <w:t>Приказ</w:t>
      </w:r>
      <w:r>
        <w:rPr>
          <w:spacing w:val="36"/>
          <w:sz w:val="24"/>
        </w:rPr>
        <w:t xml:space="preserve"> </w:t>
      </w:r>
      <w:r>
        <w:rPr>
          <w:sz w:val="24"/>
        </w:rPr>
        <w:t>Росархива</w:t>
      </w:r>
      <w:r>
        <w:rPr>
          <w:spacing w:val="34"/>
          <w:sz w:val="24"/>
        </w:rPr>
        <w:t xml:space="preserve"> </w:t>
      </w:r>
      <w:r>
        <w:rPr>
          <w:sz w:val="24"/>
        </w:rPr>
        <w:t>от</w:t>
      </w:r>
      <w:r>
        <w:rPr>
          <w:spacing w:val="41"/>
          <w:sz w:val="24"/>
        </w:rPr>
        <w:t xml:space="preserve"> </w:t>
      </w:r>
      <w:r>
        <w:rPr>
          <w:sz w:val="24"/>
        </w:rPr>
        <w:t>20.12.2019</w:t>
      </w:r>
      <w:r>
        <w:rPr>
          <w:spacing w:val="37"/>
          <w:sz w:val="24"/>
        </w:rPr>
        <w:t xml:space="preserve"> </w:t>
      </w:r>
      <w:r>
        <w:rPr>
          <w:sz w:val="24"/>
        </w:rPr>
        <w:t>№</w:t>
      </w:r>
      <w:r>
        <w:rPr>
          <w:spacing w:val="36"/>
          <w:sz w:val="24"/>
        </w:rPr>
        <w:t xml:space="preserve"> </w:t>
      </w:r>
      <w:r>
        <w:rPr>
          <w:sz w:val="24"/>
        </w:rPr>
        <w:t>237</w:t>
      </w:r>
      <w:r>
        <w:rPr>
          <w:spacing w:val="39"/>
          <w:sz w:val="24"/>
        </w:rPr>
        <w:t xml:space="preserve"> </w:t>
      </w:r>
      <w:r>
        <w:rPr>
          <w:sz w:val="24"/>
        </w:rPr>
        <w:t>«Об</w:t>
      </w:r>
      <w:r>
        <w:rPr>
          <w:spacing w:val="43"/>
          <w:sz w:val="24"/>
        </w:rPr>
        <w:t xml:space="preserve"> </w:t>
      </w:r>
      <w:r>
        <w:rPr>
          <w:sz w:val="24"/>
        </w:rPr>
        <w:t>утверждении</w:t>
      </w:r>
      <w:r>
        <w:rPr>
          <w:spacing w:val="39"/>
          <w:sz w:val="24"/>
        </w:rPr>
        <w:t xml:space="preserve"> </w:t>
      </w:r>
      <w:r>
        <w:rPr>
          <w:sz w:val="24"/>
        </w:rPr>
        <w:t>Инструкции</w:t>
      </w:r>
      <w:r>
        <w:rPr>
          <w:spacing w:val="40"/>
          <w:sz w:val="24"/>
        </w:rPr>
        <w:t xml:space="preserve"> </w:t>
      </w:r>
      <w:r>
        <w:rPr>
          <w:spacing w:val="-5"/>
          <w:sz w:val="24"/>
        </w:rPr>
        <w:t>по</w:t>
      </w:r>
    </w:p>
    <w:p w:rsidR="0063711F" w:rsidRDefault="005907B9" w:rsidP="00F3343F">
      <w:pPr>
        <w:pStyle w:val="a3"/>
        <w:spacing w:before="31" w:line="266" w:lineRule="auto"/>
        <w:ind w:left="427" w:right="629" w:firstLine="710"/>
        <w:jc w:val="both"/>
      </w:pPr>
      <w:r>
        <w:t>применению Перечня типовых</w:t>
      </w:r>
      <w:r w:rsidR="00F3343F">
        <w:t xml:space="preserve"> </w:t>
      </w:r>
      <w:r>
        <w:t xml:space="preserve">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256">
        <w:r w:rsidR="0063711F">
          <w:t>http://archives.ru/documents</w:t>
        </w:r>
      </w:hyperlink>
    </w:p>
    <w:p w:rsidR="0063711F" w:rsidRDefault="005907B9">
      <w:pPr>
        <w:pStyle w:val="a5"/>
        <w:numPr>
          <w:ilvl w:val="0"/>
          <w:numId w:val="10"/>
        </w:numPr>
        <w:tabs>
          <w:tab w:val="left" w:pos="1842"/>
        </w:tabs>
        <w:spacing w:before="3" w:line="266" w:lineRule="auto"/>
        <w:ind w:right="629" w:firstLine="710"/>
        <w:jc w:val="both"/>
        <w:rPr>
          <w:sz w:val="24"/>
        </w:rPr>
      </w:pPr>
      <w:r>
        <w:rPr>
          <w:sz w:val="24"/>
        </w:rPr>
        <w:t xml:space="preserve">Приказ Росархива от 09.12.2020 № 155 «Об утверждении Правил организации хранения, комплектования, учёта и использования научно-технической документации в органах государственной власти, органах местного самоуправления, </w:t>
      </w:r>
      <w:r>
        <w:rPr>
          <w:sz w:val="24"/>
        </w:rPr>
        <w:lastRenderedPageBreak/>
        <w:t xml:space="preserve">государственных и муниципальных организациях». Федеральное архивное агентство. [Электронный ресурс]. URL: </w:t>
      </w:r>
      <w:hyperlink r:id="rId257">
        <w:r w:rsidR="0063711F">
          <w:rPr>
            <w:sz w:val="24"/>
          </w:rPr>
          <w:t>http://archives.ru/documents</w:t>
        </w:r>
      </w:hyperlink>
    </w:p>
    <w:p w:rsidR="0063711F" w:rsidRDefault="005907B9">
      <w:pPr>
        <w:pStyle w:val="a5"/>
        <w:numPr>
          <w:ilvl w:val="0"/>
          <w:numId w:val="10"/>
        </w:numPr>
        <w:tabs>
          <w:tab w:val="left" w:pos="1842"/>
        </w:tabs>
        <w:spacing w:line="264" w:lineRule="auto"/>
        <w:ind w:right="629" w:firstLine="710"/>
        <w:jc w:val="both"/>
        <w:rPr>
          <w:sz w:val="24"/>
        </w:rPr>
      </w:pPr>
      <w:r>
        <w:rPr>
          <w:sz w:val="24"/>
        </w:rPr>
        <w:t>Приказ Росархива от 24.12.2020 № 199 «Об утверждении Методических рекомендаций</w:t>
      </w:r>
      <w:r>
        <w:rPr>
          <w:spacing w:val="80"/>
          <w:sz w:val="24"/>
        </w:rPr>
        <w:t xml:space="preserve"> </w:t>
      </w:r>
      <w:r>
        <w:rPr>
          <w:sz w:val="24"/>
        </w:rPr>
        <w:t>по</w:t>
      </w:r>
      <w:r>
        <w:rPr>
          <w:spacing w:val="80"/>
          <w:sz w:val="24"/>
        </w:rPr>
        <w:t xml:space="preserve"> </w:t>
      </w:r>
      <w:r>
        <w:rPr>
          <w:sz w:val="24"/>
        </w:rPr>
        <w:t>разработке</w:t>
      </w:r>
      <w:r>
        <w:rPr>
          <w:spacing w:val="80"/>
          <w:sz w:val="24"/>
        </w:rPr>
        <w:t xml:space="preserve"> </w:t>
      </w:r>
      <w:r>
        <w:rPr>
          <w:sz w:val="24"/>
        </w:rPr>
        <w:t>инструкций</w:t>
      </w:r>
      <w:r>
        <w:rPr>
          <w:spacing w:val="80"/>
          <w:sz w:val="24"/>
        </w:rPr>
        <w:t xml:space="preserve"> </w:t>
      </w:r>
      <w:r>
        <w:rPr>
          <w:sz w:val="24"/>
        </w:rPr>
        <w:t>по</w:t>
      </w:r>
      <w:r>
        <w:rPr>
          <w:spacing w:val="80"/>
          <w:sz w:val="24"/>
        </w:rPr>
        <w:t xml:space="preserve"> </w:t>
      </w:r>
      <w:r>
        <w:rPr>
          <w:sz w:val="24"/>
        </w:rPr>
        <w:t>делопроизводству</w:t>
      </w:r>
      <w:r>
        <w:rPr>
          <w:spacing w:val="80"/>
          <w:sz w:val="24"/>
        </w:rPr>
        <w:t xml:space="preserve"> </w:t>
      </w:r>
      <w:r>
        <w:rPr>
          <w:sz w:val="24"/>
        </w:rPr>
        <w:t>в</w:t>
      </w:r>
      <w:r>
        <w:rPr>
          <w:spacing w:val="80"/>
          <w:sz w:val="24"/>
        </w:rPr>
        <w:t xml:space="preserve"> </w:t>
      </w:r>
      <w:r>
        <w:rPr>
          <w:sz w:val="24"/>
        </w:rPr>
        <w:t>государственных</w:t>
      </w:r>
    </w:p>
    <w:p w:rsidR="00F3343F" w:rsidRPr="00FB314B" w:rsidRDefault="005907B9" w:rsidP="00C43AC1">
      <w:pPr>
        <w:pStyle w:val="a3"/>
        <w:spacing w:before="65" w:line="266" w:lineRule="auto"/>
        <w:ind w:left="427" w:right="629" w:firstLine="710"/>
        <w:jc w:val="both"/>
        <w:rPr>
          <w:spacing w:val="-2"/>
          <w:lang w:val="en-US"/>
        </w:rPr>
      </w:pPr>
      <w:r>
        <w:t xml:space="preserve">органах, органах местного самоуправления». Федеральное архивное агентство. </w:t>
      </w:r>
      <w:r w:rsidRPr="00722BC9">
        <w:rPr>
          <w:lang w:val="en-US"/>
        </w:rPr>
        <w:t>[</w:t>
      </w:r>
      <w:r>
        <w:t>Электронный</w:t>
      </w:r>
      <w:r w:rsidRPr="00722BC9">
        <w:rPr>
          <w:lang w:val="en-US"/>
        </w:rPr>
        <w:t xml:space="preserve"> </w:t>
      </w:r>
      <w:r>
        <w:t>ресурс</w:t>
      </w:r>
      <w:r w:rsidRPr="00722BC9">
        <w:rPr>
          <w:lang w:val="en-US"/>
        </w:rPr>
        <w:t xml:space="preserve">]. URL: https://archives.gov.ru/documents/methodics/2020- </w:t>
      </w:r>
      <w:r w:rsidRPr="00722BC9">
        <w:rPr>
          <w:spacing w:val="-2"/>
          <w:lang w:val="en-US"/>
        </w:rPr>
        <w:t>recommendations-deloproizvodstvo.shtml</w:t>
      </w:r>
    </w:p>
    <w:p w:rsidR="0063711F" w:rsidRDefault="005907B9">
      <w:pPr>
        <w:pStyle w:val="a5"/>
        <w:numPr>
          <w:ilvl w:val="0"/>
          <w:numId w:val="10"/>
        </w:numPr>
        <w:tabs>
          <w:tab w:val="left" w:pos="1295"/>
        </w:tabs>
        <w:spacing w:before="73" w:line="264" w:lineRule="auto"/>
        <w:ind w:right="629" w:firstLine="710"/>
        <w:jc w:val="both"/>
        <w:rPr>
          <w:sz w:val="24"/>
        </w:rPr>
      </w:pPr>
      <w:r>
        <w:rPr>
          <w:sz w:val="24"/>
        </w:rPr>
        <w:t>Постановление Госкомстата России от 05.01.2004 № 1 «Об утверждении унифицированных</w:t>
      </w:r>
      <w:r>
        <w:rPr>
          <w:spacing w:val="-4"/>
          <w:sz w:val="24"/>
        </w:rPr>
        <w:t xml:space="preserve"> </w:t>
      </w:r>
      <w:r>
        <w:rPr>
          <w:sz w:val="24"/>
        </w:rPr>
        <w:t>форм</w:t>
      </w:r>
      <w:r>
        <w:rPr>
          <w:spacing w:val="-7"/>
          <w:sz w:val="24"/>
        </w:rPr>
        <w:t xml:space="preserve"> </w:t>
      </w:r>
      <w:r>
        <w:rPr>
          <w:sz w:val="24"/>
        </w:rPr>
        <w:t>первичной</w:t>
      </w:r>
      <w:r>
        <w:rPr>
          <w:spacing w:val="-3"/>
          <w:sz w:val="24"/>
        </w:rPr>
        <w:t xml:space="preserve"> </w:t>
      </w:r>
      <w:r>
        <w:rPr>
          <w:sz w:val="24"/>
        </w:rPr>
        <w:t>учётной</w:t>
      </w:r>
      <w:r>
        <w:rPr>
          <w:spacing w:val="-5"/>
          <w:sz w:val="24"/>
        </w:rPr>
        <w:t xml:space="preserve"> </w:t>
      </w:r>
      <w:r>
        <w:rPr>
          <w:sz w:val="24"/>
        </w:rPr>
        <w:t>документации</w:t>
      </w:r>
      <w:r>
        <w:rPr>
          <w:spacing w:val="-5"/>
          <w:sz w:val="24"/>
        </w:rPr>
        <w:t xml:space="preserve"> </w:t>
      </w:r>
      <w:r>
        <w:rPr>
          <w:sz w:val="24"/>
        </w:rPr>
        <w:t>по</w:t>
      </w:r>
      <w:r>
        <w:rPr>
          <w:spacing w:val="-3"/>
          <w:sz w:val="24"/>
        </w:rPr>
        <w:t xml:space="preserve"> </w:t>
      </w:r>
      <w:r>
        <w:rPr>
          <w:sz w:val="24"/>
        </w:rPr>
        <w:t>учёту</w:t>
      </w:r>
      <w:r>
        <w:rPr>
          <w:spacing w:val="-10"/>
          <w:sz w:val="24"/>
        </w:rPr>
        <w:t xml:space="preserve"> </w:t>
      </w:r>
      <w:r>
        <w:rPr>
          <w:sz w:val="24"/>
        </w:rPr>
        <w:t>труда</w:t>
      </w:r>
      <w:r>
        <w:rPr>
          <w:spacing w:val="-4"/>
          <w:sz w:val="24"/>
        </w:rPr>
        <w:t xml:space="preserve"> </w:t>
      </w:r>
      <w:r>
        <w:rPr>
          <w:sz w:val="24"/>
        </w:rPr>
        <w:t>и</w:t>
      </w:r>
      <w:r>
        <w:rPr>
          <w:spacing w:val="-5"/>
          <w:sz w:val="24"/>
        </w:rPr>
        <w:t xml:space="preserve"> </w:t>
      </w:r>
      <w:r>
        <w:rPr>
          <w:sz w:val="24"/>
        </w:rPr>
        <w:t>его</w:t>
      </w:r>
      <w:r>
        <w:rPr>
          <w:spacing w:val="-6"/>
          <w:sz w:val="24"/>
        </w:rPr>
        <w:t xml:space="preserve"> </w:t>
      </w:r>
      <w:r>
        <w:rPr>
          <w:sz w:val="24"/>
        </w:rPr>
        <w:t>оплаты»</w:t>
      </w:r>
    </w:p>
    <w:p w:rsidR="0063711F" w:rsidRDefault="005907B9" w:rsidP="00F3343F">
      <w:pPr>
        <w:pStyle w:val="a3"/>
        <w:tabs>
          <w:tab w:val="left" w:pos="4598"/>
          <w:tab w:val="left" w:pos="6492"/>
        </w:tabs>
        <w:spacing w:before="7"/>
        <w:ind w:left="427" w:right="629" w:firstLine="710"/>
        <w:jc w:val="both"/>
      </w:pPr>
      <w:r>
        <w:t>СПС</w:t>
      </w:r>
      <w:r>
        <w:rPr>
          <w:spacing w:val="80"/>
        </w:rPr>
        <w:t xml:space="preserve">  </w:t>
      </w:r>
      <w:r>
        <w:t>«Консультант</w:t>
      </w:r>
      <w:r>
        <w:tab/>
      </w:r>
      <w:r>
        <w:rPr>
          <w:spacing w:val="-2"/>
        </w:rPr>
        <w:t>плюс».</w:t>
      </w:r>
      <w:r>
        <w:tab/>
      </w:r>
      <w:r>
        <w:rPr>
          <w:spacing w:val="-2"/>
        </w:rPr>
        <w:t>[Электронный</w:t>
      </w:r>
      <w:r w:rsidR="00F3343F">
        <w:rPr>
          <w:spacing w:val="-2"/>
        </w:rPr>
        <w:t xml:space="preserve"> </w:t>
      </w:r>
      <w:r>
        <w:t xml:space="preserve">ресурс]. </w:t>
      </w:r>
      <w:hyperlink r:id="rId258">
        <w:r w:rsidR="0063711F">
          <w:t>URL:ht</w:t>
        </w:r>
      </w:hyperlink>
      <w:r>
        <w:t>tp:</w:t>
      </w:r>
      <w:hyperlink r:id="rId259">
        <w:r w:rsidR="0063711F">
          <w:t>//www.consul</w:t>
        </w:r>
      </w:hyperlink>
      <w:r>
        <w:t>t</w:t>
      </w:r>
      <w:hyperlink r:id="rId260">
        <w:r w:rsidR="0063711F">
          <w:t>ant.ru/document/cons</w:t>
        </w:r>
      </w:hyperlink>
    </w:p>
    <w:p w:rsidR="0063711F" w:rsidRDefault="005907B9">
      <w:pPr>
        <w:pStyle w:val="a5"/>
        <w:numPr>
          <w:ilvl w:val="0"/>
          <w:numId w:val="10"/>
        </w:numPr>
        <w:tabs>
          <w:tab w:val="left" w:pos="1738"/>
        </w:tabs>
        <w:spacing w:line="266" w:lineRule="auto"/>
        <w:ind w:right="629" w:firstLine="710"/>
        <w:jc w:val="both"/>
        <w:rPr>
          <w:sz w:val="24"/>
        </w:rPr>
      </w:pPr>
      <w:r>
        <w:rPr>
          <w:sz w:val="24"/>
        </w:rPr>
        <w:t xml:space="preserve">ГОСТ 9327-60 Бумага и изделия из бумаги. Потребительские форматы Консорциум «Кодекс». Электронный фонд правовой и нормативно-технической информации. [Электронный ресурс]. URL: </w:t>
      </w:r>
      <w:hyperlink r:id="rId261">
        <w:r w:rsidR="0063711F">
          <w:rPr>
            <w:sz w:val="24"/>
          </w:rPr>
          <w:t>http://docs.cntd.ru/document/1200004908</w:t>
        </w:r>
      </w:hyperlink>
    </w:p>
    <w:p w:rsidR="0063711F" w:rsidRDefault="005907B9">
      <w:pPr>
        <w:pStyle w:val="a5"/>
        <w:numPr>
          <w:ilvl w:val="0"/>
          <w:numId w:val="10"/>
        </w:numPr>
        <w:tabs>
          <w:tab w:val="left" w:pos="1738"/>
        </w:tabs>
        <w:spacing w:before="5" w:line="266" w:lineRule="auto"/>
        <w:ind w:right="629" w:firstLine="710"/>
        <w:jc w:val="both"/>
        <w:rPr>
          <w:sz w:val="24"/>
        </w:rPr>
      </w:pPr>
      <w:r>
        <w:rPr>
          <w:sz w:val="24"/>
        </w:rPr>
        <w:t>ГОСТ Р ИСО 23081-1-2008 Национальный стандарт Российской Федерации. Система стандартов по информации, библиотечному</w:t>
      </w:r>
      <w:r>
        <w:rPr>
          <w:spacing w:val="-2"/>
          <w:sz w:val="24"/>
        </w:rPr>
        <w:t xml:space="preserve"> </w:t>
      </w:r>
      <w:r>
        <w:rPr>
          <w:sz w:val="24"/>
        </w:rPr>
        <w:t xml:space="preserve">и издательскому делу. Процессы управления документами. Метаданные для документов. Часть 1 Принципы. </w:t>
      </w:r>
      <w:r>
        <w:rPr>
          <w:spacing w:val="-2"/>
          <w:sz w:val="24"/>
        </w:rPr>
        <w:t>Консорциум</w:t>
      </w:r>
    </w:p>
    <w:p w:rsidR="0063711F" w:rsidRDefault="005907B9" w:rsidP="00F3343F">
      <w:pPr>
        <w:pStyle w:val="a3"/>
        <w:tabs>
          <w:tab w:val="left" w:pos="2991"/>
          <w:tab w:val="left" w:pos="5779"/>
          <w:tab w:val="left" w:pos="7912"/>
        </w:tabs>
        <w:spacing w:line="268" w:lineRule="auto"/>
        <w:ind w:left="427" w:right="629" w:firstLine="710"/>
        <w:jc w:val="both"/>
      </w:pPr>
      <w:r>
        <w:t xml:space="preserve">«Кодекс». Электронный фонд правовой и нормативно-технической </w:t>
      </w:r>
      <w:r>
        <w:rPr>
          <w:spacing w:val="-2"/>
        </w:rPr>
        <w:t>информации.</w:t>
      </w:r>
      <w:r>
        <w:tab/>
      </w:r>
      <w:r>
        <w:rPr>
          <w:spacing w:val="-2"/>
        </w:rPr>
        <w:t>[Электронный</w:t>
      </w:r>
      <w:r>
        <w:tab/>
      </w:r>
      <w:r>
        <w:rPr>
          <w:spacing w:val="-2"/>
        </w:rPr>
        <w:t>ресурс].</w:t>
      </w:r>
      <w:r>
        <w:tab/>
      </w:r>
      <w:r>
        <w:rPr>
          <w:spacing w:val="-4"/>
        </w:rPr>
        <w:t xml:space="preserve">URL: </w:t>
      </w:r>
      <w:r>
        <w:rPr>
          <w:spacing w:val="-2"/>
        </w:rPr>
        <w:t>https://docs.cntd.ru/document/1200067603</w:t>
      </w:r>
    </w:p>
    <w:p w:rsidR="0063711F" w:rsidRDefault="005907B9">
      <w:pPr>
        <w:pStyle w:val="a5"/>
        <w:numPr>
          <w:ilvl w:val="0"/>
          <w:numId w:val="10"/>
        </w:numPr>
        <w:tabs>
          <w:tab w:val="left" w:pos="1883"/>
          <w:tab w:val="left" w:pos="3107"/>
          <w:tab w:val="left" w:pos="5438"/>
          <w:tab w:val="left" w:pos="6893"/>
          <w:tab w:val="left" w:pos="8240"/>
        </w:tabs>
        <w:spacing w:line="244" w:lineRule="exact"/>
        <w:ind w:right="629" w:firstLine="710"/>
        <w:jc w:val="left"/>
        <w:rPr>
          <w:sz w:val="24"/>
        </w:rPr>
      </w:pPr>
      <w:r>
        <w:rPr>
          <w:sz w:val="24"/>
        </w:rPr>
        <w:t>ГОСТ</w:t>
      </w:r>
      <w:r>
        <w:rPr>
          <w:spacing w:val="71"/>
          <w:w w:val="150"/>
          <w:sz w:val="24"/>
        </w:rPr>
        <w:t xml:space="preserve"> </w:t>
      </w:r>
      <w:r>
        <w:rPr>
          <w:spacing w:val="-10"/>
          <w:sz w:val="24"/>
        </w:rPr>
        <w:t>Р</w:t>
      </w:r>
      <w:r>
        <w:rPr>
          <w:sz w:val="24"/>
        </w:rPr>
        <w:tab/>
      </w:r>
      <w:r>
        <w:rPr>
          <w:spacing w:val="-2"/>
          <w:sz w:val="24"/>
        </w:rPr>
        <w:t>54471–2011/ISO/TR</w:t>
      </w:r>
      <w:r>
        <w:rPr>
          <w:sz w:val="24"/>
        </w:rPr>
        <w:tab/>
      </w:r>
      <w:r>
        <w:rPr>
          <w:spacing w:val="-2"/>
          <w:sz w:val="24"/>
        </w:rPr>
        <w:t>15801:2009</w:t>
      </w:r>
      <w:r>
        <w:rPr>
          <w:sz w:val="24"/>
        </w:rPr>
        <w:tab/>
      </w:r>
      <w:r>
        <w:rPr>
          <w:spacing w:val="-2"/>
          <w:sz w:val="24"/>
        </w:rPr>
        <w:t>«Системы</w:t>
      </w:r>
      <w:r>
        <w:rPr>
          <w:sz w:val="24"/>
        </w:rPr>
        <w:tab/>
      </w:r>
      <w:r>
        <w:rPr>
          <w:spacing w:val="-2"/>
          <w:sz w:val="24"/>
        </w:rPr>
        <w:t>электронного</w:t>
      </w:r>
    </w:p>
    <w:p w:rsidR="0063711F" w:rsidRDefault="005907B9" w:rsidP="00F3343F">
      <w:pPr>
        <w:pStyle w:val="a3"/>
        <w:tabs>
          <w:tab w:val="left" w:pos="2740"/>
          <w:tab w:val="left" w:pos="4754"/>
          <w:tab w:val="left" w:pos="6461"/>
        </w:tabs>
        <w:spacing w:before="26" w:line="264" w:lineRule="auto"/>
        <w:ind w:left="427" w:right="629" w:firstLine="710"/>
      </w:pPr>
      <w:r>
        <w:t>документооборота.</w:t>
      </w:r>
      <w:r>
        <w:rPr>
          <w:spacing w:val="-10"/>
        </w:rPr>
        <w:t xml:space="preserve"> </w:t>
      </w:r>
      <w:r>
        <w:t>Управление</w:t>
      </w:r>
      <w:r>
        <w:rPr>
          <w:spacing w:val="-11"/>
        </w:rPr>
        <w:t xml:space="preserve"> </w:t>
      </w:r>
      <w:r>
        <w:t>документацией.</w:t>
      </w:r>
      <w:r>
        <w:rPr>
          <w:spacing w:val="-10"/>
        </w:rPr>
        <w:t xml:space="preserve"> </w:t>
      </w:r>
      <w:r>
        <w:t>Информация,</w:t>
      </w:r>
      <w:r>
        <w:rPr>
          <w:spacing w:val="-10"/>
        </w:rPr>
        <w:t xml:space="preserve"> </w:t>
      </w:r>
      <w:r>
        <w:t>сохраняемая</w:t>
      </w:r>
      <w:r>
        <w:rPr>
          <w:spacing w:val="-9"/>
        </w:rPr>
        <w:t xml:space="preserve"> </w:t>
      </w:r>
      <w:r>
        <w:t>в электронном виде.</w:t>
      </w:r>
      <w:r>
        <w:tab/>
      </w:r>
      <w:r>
        <w:rPr>
          <w:spacing w:val="-2"/>
        </w:rPr>
        <w:t>Рекомендации</w:t>
      </w:r>
      <w:r>
        <w:tab/>
      </w:r>
      <w:r>
        <w:rPr>
          <w:spacing w:val="-6"/>
        </w:rPr>
        <w:t>по</w:t>
      </w:r>
      <w:r>
        <w:tab/>
      </w:r>
      <w:r>
        <w:rPr>
          <w:spacing w:val="-2"/>
        </w:rPr>
        <w:t>обеспечению</w:t>
      </w:r>
    </w:p>
    <w:p w:rsidR="0063711F" w:rsidRDefault="005907B9" w:rsidP="00F3343F">
      <w:pPr>
        <w:pStyle w:val="a3"/>
        <w:tabs>
          <w:tab w:val="left" w:pos="2740"/>
          <w:tab w:val="left" w:pos="3196"/>
          <w:tab w:val="left" w:pos="4754"/>
        </w:tabs>
        <w:ind w:left="427" w:right="629" w:firstLine="710"/>
      </w:pPr>
      <w:r>
        <w:rPr>
          <w:spacing w:val="-2"/>
        </w:rPr>
        <w:t>достоверности</w:t>
      </w:r>
      <w:r>
        <w:tab/>
      </w:r>
      <w:r>
        <w:rPr>
          <w:spacing w:val="-10"/>
        </w:rPr>
        <w:t>и</w:t>
      </w:r>
      <w:r>
        <w:tab/>
      </w:r>
      <w:r>
        <w:rPr>
          <w:spacing w:val="-2"/>
        </w:rPr>
        <w:t>надёжности»</w:t>
      </w:r>
      <w:r>
        <w:tab/>
      </w:r>
      <w:r>
        <w:rPr>
          <w:spacing w:val="-2"/>
        </w:rPr>
        <w:t>Консорциум</w:t>
      </w:r>
    </w:p>
    <w:p w:rsidR="0063711F" w:rsidRDefault="005907B9" w:rsidP="00F3343F">
      <w:pPr>
        <w:pStyle w:val="a3"/>
        <w:tabs>
          <w:tab w:val="left" w:pos="3189"/>
          <w:tab w:val="left" w:pos="5107"/>
          <w:tab w:val="left" w:pos="8271"/>
        </w:tabs>
        <w:spacing w:before="29" w:line="266" w:lineRule="auto"/>
        <w:ind w:left="427" w:right="629" w:firstLine="710"/>
      </w:pPr>
      <w:r>
        <w:rPr>
          <w:spacing w:val="-2"/>
        </w:rPr>
        <w:t>«Кодекс».</w:t>
      </w:r>
      <w:r>
        <w:tab/>
      </w:r>
      <w:r>
        <w:rPr>
          <w:spacing w:val="-2"/>
        </w:rPr>
        <w:t>Электронный</w:t>
      </w:r>
      <w:r>
        <w:tab/>
      </w:r>
      <w:r>
        <w:rPr>
          <w:spacing w:val="-4"/>
        </w:rPr>
        <w:t>фонд</w:t>
      </w:r>
      <w:r>
        <w:tab/>
      </w:r>
      <w:r>
        <w:rPr>
          <w:spacing w:val="-2"/>
        </w:rPr>
        <w:t>правовойи нормативно-технической</w:t>
      </w:r>
      <w:r>
        <w:tab/>
        <w:t>информации. [Электронный</w:t>
      </w:r>
    </w:p>
    <w:p w:rsidR="0063711F" w:rsidRDefault="005907B9" w:rsidP="00F3343F">
      <w:pPr>
        <w:pStyle w:val="a3"/>
        <w:spacing w:before="2"/>
        <w:ind w:left="427" w:right="629" w:firstLine="710"/>
      </w:pPr>
      <w:r>
        <w:t>ресурс].</w:t>
      </w:r>
      <w:r>
        <w:rPr>
          <w:spacing w:val="-12"/>
        </w:rPr>
        <w:t xml:space="preserve"> </w:t>
      </w:r>
      <w:r>
        <w:t>URL:</w:t>
      </w:r>
      <w:r>
        <w:rPr>
          <w:spacing w:val="-6"/>
        </w:rPr>
        <w:t xml:space="preserve"> </w:t>
      </w:r>
      <w:hyperlink r:id="rId262">
        <w:r w:rsidR="0063711F">
          <w:t>http://docs.cntd.ru/document/gost-r-54471-</w:t>
        </w:r>
        <w:r w:rsidR="0063711F">
          <w:rPr>
            <w:spacing w:val="-4"/>
          </w:rPr>
          <w:t>2011</w:t>
        </w:r>
      </w:hyperlink>
    </w:p>
    <w:p w:rsidR="0063711F" w:rsidRDefault="005907B9">
      <w:pPr>
        <w:pStyle w:val="a5"/>
        <w:numPr>
          <w:ilvl w:val="0"/>
          <w:numId w:val="10"/>
        </w:numPr>
        <w:tabs>
          <w:tab w:val="left" w:pos="1738"/>
        </w:tabs>
        <w:spacing w:line="266" w:lineRule="auto"/>
        <w:ind w:right="629" w:firstLine="710"/>
        <w:jc w:val="both"/>
        <w:rPr>
          <w:sz w:val="24"/>
        </w:rPr>
      </w:pPr>
      <w:r>
        <w:rPr>
          <w:sz w:val="24"/>
        </w:rPr>
        <w:t xml:space="preserve">ГОСТ Р 53898–2013 «Системы электронного документооборота. Взаимодействие систем управления документами. Технические требования к электронному сообщению» Консорциум «Кодекс». Электронный фонд правовой и нормативно-технической информации. [Электронный ресурс]. URL: </w:t>
      </w:r>
      <w:hyperlink r:id="rId263">
        <w:r w:rsidR="0063711F">
          <w:rPr>
            <w:spacing w:val="-2"/>
            <w:sz w:val="24"/>
          </w:rPr>
          <w:t>http://docs.cntd.ru/document/1200108037</w:t>
        </w:r>
      </w:hyperlink>
    </w:p>
    <w:p w:rsidR="0063711F" w:rsidRDefault="005907B9">
      <w:pPr>
        <w:pStyle w:val="a5"/>
        <w:numPr>
          <w:ilvl w:val="0"/>
          <w:numId w:val="10"/>
        </w:numPr>
        <w:tabs>
          <w:tab w:val="left" w:pos="1739"/>
          <w:tab w:val="left" w:pos="1883"/>
          <w:tab w:val="left" w:pos="3215"/>
          <w:tab w:val="left" w:pos="4898"/>
          <w:tab w:val="left" w:pos="5714"/>
          <w:tab w:val="left" w:pos="6956"/>
          <w:tab w:val="left" w:pos="7436"/>
        </w:tabs>
        <w:spacing w:before="4" w:line="259" w:lineRule="auto"/>
        <w:ind w:right="629" w:firstLine="710"/>
        <w:jc w:val="left"/>
        <w:rPr>
          <w:sz w:val="24"/>
        </w:rPr>
      </w:pPr>
      <w:r>
        <w:rPr>
          <w:sz w:val="24"/>
        </w:rPr>
        <w:t>ГОСТ</w:t>
      </w:r>
      <w:r>
        <w:rPr>
          <w:spacing w:val="-4"/>
          <w:sz w:val="24"/>
        </w:rPr>
        <w:t xml:space="preserve"> </w:t>
      </w:r>
      <w:r>
        <w:rPr>
          <w:sz w:val="24"/>
        </w:rPr>
        <w:t>Р</w:t>
      </w:r>
      <w:r>
        <w:rPr>
          <w:spacing w:val="-4"/>
          <w:sz w:val="24"/>
        </w:rPr>
        <w:t xml:space="preserve"> </w:t>
      </w:r>
      <w:r>
        <w:rPr>
          <w:sz w:val="24"/>
        </w:rPr>
        <w:t>7.0.8–2013.</w:t>
      </w:r>
      <w:r>
        <w:rPr>
          <w:spacing w:val="-4"/>
          <w:sz w:val="24"/>
        </w:rPr>
        <w:t xml:space="preserve"> </w:t>
      </w:r>
      <w:r>
        <w:rPr>
          <w:sz w:val="24"/>
        </w:rPr>
        <w:t>Система</w:t>
      </w:r>
      <w:r>
        <w:rPr>
          <w:spacing w:val="-3"/>
          <w:sz w:val="24"/>
        </w:rPr>
        <w:t xml:space="preserve"> </w:t>
      </w:r>
      <w:r>
        <w:rPr>
          <w:sz w:val="24"/>
        </w:rPr>
        <w:t>стандартов</w:t>
      </w:r>
      <w:r>
        <w:rPr>
          <w:spacing w:val="-5"/>
          <w:sz w:val="24"/>
        </w:rPr>
        <w:t xml:space="preserve"> </w:t>
      </w:r>
      <w:r>
        <w:rPr>
          <w:sz w:val="24"/>
        </w:rPr>
        <w:t>по</w:t>
      </w:r>
      <w:r>
        <w:rPr>
          <w:spacing w:val="-4"/>
          <w:sz w:val="24"/>
        </w:rPr>
        <w:t xml:space="preserve"> </w:t>
      </w:r>
      <w:r>
        <w:rPr>
          <w:sz w:val="24"/>
        </w:rPr>
        <w:t>информации,</w:t>
      </w:r>
      <w:r>
        <w:rPr>
          <w:spacing w:val="-4"/>
          <w:sz w:val="24"/>
        </w:rPr>
        <w:t xml:space="preserve"> </w:t>
      </w:r>
      <w:r>
        <w:rPr>
          <w:sz w:val="24"/>
        </w:rPr>
        <w:t>библиотечному</w:t>
      </w:r>
      <w:r>
        <w:rPr>
          <w:spacing w:val="-9"/>
          <w:sz w:val="24"/>
        </w:rPr>
        <w:t xml:space="preserve"> </w:t>
      </w:r>
      <w:r>
        <w:rPr>
          <w:sz w:val="24"/>
        </w:rPr>
        <w:t xml:space="preserve">и издательскому делу. Делопроизводство и архивное дело. Термины и определения. </w:t>
      </w:r>
      <w:r>
        <w:rPr>
          <w:spacing w:val="-2"/>
          <w:sz w:val="24"/>
        </w:rPr>
        <w:t>Консорциум</w:t>
      </w:r>
      <w:r>
        <w:rPr>
          <w:sz w:val="24"/>
        </w:rPr>
        <w:tab/>
      </w:r>
      <w:r>
        <w:rPr>
          <w:sz w:val="24"/>
        </w:rPr>
        <w:tab/>
      </w:r>
      <w:r>
        <w:rPr>
          <w:spacing w:val="-2"/>
          <w:sz w:val="24"/>
        </w:rPr>
        <w:t>«Кодекс».</w:t>
      </w:r>
      <w:r>
        <w:rPr>
          <w:sz w:val="24"/>
        </w:rPr>
        <w:tab/>
      </w:r>
      <w:r>
        <w:rPr>
          <w:spacing w:val="-2"/>
          <w:sz w:val="24"/>
        </w:rPr>
        <w:t>Электронный</w:t>
      </w:r>
      <w:r>
        <w:rPr>
          <w:sz w:val="24"/>
        </w:rPr>
        <w:tab/>
      </w:r>
      <w:r>
        <w:rPr>
          <w:spacing w:val="-4"/>
          <w:sz w:val="24"/>
        </w:rPr>
        <w:t>фонд</w:t>
      </w:r>
      <w:r>
        <w:rPr>
          <w:sz w:val="24"/>
        </w:rPr>
        <w:tab/>
      </w:r>
      <w:r>
        <w:rPr>
          <w:spacing w:val="-2"/>
          <w:sz w:val="24"/>
        </w:rPr>
        <w:t>правовой</w:t>
      </w:r>
      <w:r>
        <w:rPr>
          <w:sz w:val="24"/>
        </w:rPr>
        <w:tab/>
      </w:r>
      <w:r>
        <w:rPr>
          <w:spacing w:val="-10"/>
          <w:sz w:val="24"/>
        </w:rPr>
        <w:t>и</w:t>
      </w:r>
      <w:r>
        <w:rPr>
          <w:sz w:val="24"/>
        </w:rPr>
        <w:tab/>
      </w:r>
      <w:r>
        <w:rPr>
          <w:spacing w:val="-2"/>
          <w:sz w:val="24"/>
        </w:rPr>
        <w:t xml:space="preserve">нормативно- </w:t>
      </w:r>
      <w:r>
        <w:rPr>
          <w:sz w:val="24"/>
        </w:rPr>
        <w:t xml:space="preserve">технической информации. [Электронный ресурс]. URL: </w:t>
      </w:r>
      <w:hyperlink r:id="rId264">
        <w:r w:rsidR="0063711F">
          <w:rPr>
            <w:spacing w:val="-2"/>
            <w:sz w:val="24"/>
          </w:rPr>
          <w:t>http://docs.cntd.ru/document/1200108447</w:t>
        </w:r>
      </w:hyperlink>
    </w:p>
    <w:p w:rsidR="0063711F" w:rsidRDefault="005907B9">
      <w:pPr>
        <w:pStyle w:val="a5"/>
        <w:numPr>
          <w:ilvl w:val="0"/>
          <w:numId w:val="10"/>
        </w:numPr>
        <w:tabs>
          <w:tab w:val="left" w:pos="1845"/>
        </w:tabs>
        <w:spacing w:line="253" w:lineRule="exact"/>
        <w:ind w:right="629" w:firstLine="710"/>
        <w:jc w:val="left"/>
        <w:rPr>
          <w:sz w:val="24"/>
        </w:rPr>
      </w:pPr>
      <w:r>
        <w:rPr>
          <w:sz w:val="24"/>
        </w:rPr>
        <w:t>ГОСТ</w:t>
      </w:r>
      <w:r>
        <w:rPr>
          <w:spacing w:val="76"/>
          <w:w w:val="150"/>
          <w:sz w:val="24"/>
        </w:rPr>
        <w:t xml:space="preserve"> </w:t>
      </w:r>
      <w:r>
        <w:rPr>
          <w:sz w:val="24"/>
        </w:rPr>
        <w:t>Р</w:t>
      </w:r>
      <w:r>
        <w:rPr>
          <w:spacing w:val="26"/>
          <w:sz w:val="24"/>
        </w:rPr>
        <w:t xml:space="preserve">  </w:t>
      </w:r>
      <w:r>
        <w:rPr>
          <w:sz w:val="24"/>
        </w:rPr>
        <w:t>53898-2013.</w:t>
      </w:r>
      <w:r>
        <w:rPr>
          <w:spacing w:val="28"/>
          <w:sz w:val="24"/>
        </w:rPr>
        <w:t xml:space="preserve">  </w:t>
      </w:r>
      <w:r>
        <w:rPr>
          <w:sz w:val="24"/>
        </w:rPr>
        <w:t>Национальный</w:t>
      </w:r>
      <w:r>
        <w:rPr>
          <w:spacing w:val="27"/>
          <w:sz w:val="24"/>
        </w:rPr>
        <w:t xml:space="preserve">  </w:t>
      </w:r>
      <w:r>
        <w:rPr>
          <w:sz w:val="24"/>
        </w:rPr>
        <w:t>стандарт</w:t>
      </w:r>
      <w:r>
        <w:rPr>
          <w:spacing w:val="28"/>
          <w:sz w:val="24"/>
        </w:rPr>
        <w:t xml:space="preserve">  </w:t>
      </w:r>
      <w:r>
        <w:rPr>
          <w:sz w:val="24"/>
        </w:rPr>
        <w:t>Российской</w:t>
      </w:r>
      <w:r>
        <w:rPr>
          <w:spacing w:val="29"/>
          <w:sz w:val="24"/>
        </w:rPr>
        <w:t xml:space="preserve">  </w:t>
      </w:r>
      <w:r>
        <w:rPr>
          <w:spacing w:val="-2"/>
          <w:sz w:val="24"/>
        </w:rPr>
        <w:t>Федерации.</w:t>
      </w:r>
    </w:p>
    <w:p w:rsidR="0063711F" w:rsidRDefault="005907B9" w:rsidP="00F3343F">
      <w:pPr>
        <w:pStyle w:val="a3"/>
        <w:spacing w:before="31" w:line="264" w:lineRule="auto"/>
        <w:ind w:left="427" w:right="629" w:firstLine="710"/>
      </w:pPr>
      <w:r>
        <w:rPr>
          <w:spacing w:val="-2"/>
        </w:rPr>
        <w:t>Системы</w:t>
      </w:r>
      <w:r>
        <w:rPr>
          <w:spacing w:val="-7"/>
        </w:rPr>
        <w:t xml:space="preserve"> </w:t>
      </w:r>
      <w:r>
        <w:rPr>
          <w:spacing w:val="-2"/>
        </w:rPr>
        <w:t>электронного</w:t>
      </w:r>
      <w:r>
        <w:rPr>
          <w:spacing w:val="80"/>
        </w:rPr>
        <w:t xml:space="preserve"> </w:t>
      </w:r>
      <w:r>
        <w:rPr>
          <w:spacing w:val="-2"/>
        </w:rPr>
        <w:t>документооборота.</w:t>
      </w:r>
      <w:r>
        <w:rPr>
          <w:spacing w:val="-4"/>
        </w:rPr>
        <w:t xml:space="preserve"> </w:t>
      </w:r>
      <w:r>
        <w:rPr>
          <w:spacing w:val="-2"/>
        </w:rPr>
        <w:t>Взаимодействие</w:t>
      </w:r>
      <w:r>
        <w:rPr>
          <w:spacing w:val="-7"/>
        </w:rPr>
        <w:t xml:space="preserve"> </w:t>
      </w:r>
      <w:r>
        <w:rPr>
          <w:spacing w:val="-2"/>
        </w:rPr>
        <w:t>систем</w:t>
      </w:r>
      <w:r>
        <w:rPr>
          <w:spacing w:val="-3"/>
        </w:rPr>
        <w:t xml:space="preserve"> </w:t>
      </w:r>
      <w:r>
        <w:rPr>
          <w:spacing w:val="-2"/>
        </w:rPr>
        <w:t xml:space="preserve">управления </w:t>
      </w:r>
      <w:r>
        <w:t>документами.</w:t>
      </w:r>
      <w:r>
        <w:rPr>
          <w:spacing w:val="-2"/>
        </w:rPr>
        <w:t xml:space="preserve"> </w:t>
      </w:r>
      <w:r>
        <w:t>Технические</w:t>
      </w:r>
      <w:r>
        <w:rPr>
          <w:spacing w:val="-2"/>
        </w:rPr>
        <w:t xml:space="preserve"> </w:t>
      </w:r>
      <w:r>
        <w:t>требования</w:t>
      </w:r>
      <w:r>
        <w:rPr>
          <w:spacing w:val="-2"/>
        </w:rPr>
        <w:t xml:space="preserve"> </w:t>
      </w:r>
      <w:r>
        <w:t>к</w:t>
      </w:r>
      <w:r>
        <w:rPr>
          <w:spacing w:val="-19"/>
        </w:rPr>
        <w:t xml:space="preserve"> </w:t>
      </w:r>
      <w:r>
        <w:t>электронному</w:t>
      </w:r>
      <w:r>
        <w:rPr>
          <w:spacing w:val="-8"/>
        </w:rPr>
        <w:t xml:space="preserve"> </w:t>
      </w:r>
      <w:r>
        <w:t>сообщению.</w:t>
      </w:r>
      <w:r>
        <w:rPr>
          <w:spacing w:val="-1"/>
        </w:rPr>
        <w:t xml:space="preserve"> </w:t>
      </w:r>
      <w:r>
        <w:t>Консорциум</w:t>
      </w:r>
    </w:p>
    <w:p w:rsidR="0063711F" w:rsidRDefault="005907B9" w:rsidP="00F3343F">
      <w:pPr>
        <w:pStyle w:val="a3"/>
        <w:spacing w:before="3" w:line="264" w:lineRule="auto"/>
        <w:ind w:left="427" w:right="629" w:firstLine="710"/>
      </w:pPr>
      <w:r>
        <w:rPr>
          <w:spacing w:val="-2"/>
        </w:rPr>
        <w:t>«Кодекс».</w:t>
      </w:r>
      <w:r>
        <w:rPr>
          <w:spacing w:val="-11"/>
        </w:rPr>
        <w:t xml:space="preserve"> </w:t>
      </w:r>
      <w:r>
        <w:rPr>
          <w:spacing w:val="-2"/>
        </w:rPr>
        <w:t>Электронный</w:t>
      </w:r>
      <w:r>
        <w:rPr>
          <w:spacing w:val="-6"/>
        </w:rPr>
        <w:t xml:space="preserve"> </w:t>
      </w:r>
      <w:r>
        <w:rPr>
          <w:spacing w:val="-2"/>
        </w:rPr>
        <w:t>фонд</w:t>
      </w:r>
      <w:r>
        <w:rPr>
          <w:spacing w:val="-13"/>
        </w:rPr>
        <w:t xml:space="preserve"> </w:t>
      </w:r>
      <w:r>
        <w:rPr>
          <w:spacing w:val="-2"/>
        </w:rPr>
        <w:t>правовой</w:t>
      </w:r>
      <w:r>
        <w:rPr>
          <w:spacing w:val="-7"/>
        </w:rPr>
        <w:t xml:space="preserve"> </w:t>
      </w:r>
      <w:r>
        <w:rPr>
          <w:spacing w:val="-2"/>
        </w:rPr>
        <w:t>и</w:t>
      </w:r>
      <w:r>
        <w:rPr>
          <w:spacing w:val="-19"/>
        </w:rPr>
        <w:t xml:space="preserve"> </w:t>
      </w:r>
      <w:r>
        <w:rPr>
          <w:spacing w:val="-2"/>
        </w:rPr>
        <w:t>нормативно-технической</w:t>
      </w:r>
      <w:r>
        <w:rPr>
          <w:spacing w:val="-8"/>
        </w:rPr>
        <w:t xml:space="preserve"> </w:t>
      </w:r>
      <w:r>
        <w:rPr>
          <w:spacing w:val="-2"/>
        </w:rPr>
        <w:t xml:space="preserve">информации. </w:t>
      </w:r>
      <w:r>
        <w:t>[Электронный ресурс]. URL: https://docs.cntd.ru/document/1200108037</w:t>
      </w:r>
    </w:p>
    <w:p w:rsidR="0063711F" w:rsidRDefault="005907B9">
      <w:pPr>
        <w:pStyle w:val="a5"/>
        <w:numPr>
          <w:ilvl w:val="0"/>
          <w:numId w:val="10"/>
        </w:numPr>
        <w:tabs>
          <w:tab w:val="left" w:pos="1738"/>
        </w:tabs>
        <w:spacing w:before="5" w:line="266" w:lineRule="auto"/>
        <w:ind w:right="629" w:firstLine="710"/>
        <w:jc w:val="both"/>
        <w:rPr>
          <w:sz w:val="24"/>
        </w:rPr>
      </w:pPr>
      <w:r>
        <w:rPr>
          <w:sz w:val="24"/>
        </w:rPr>
        <w:t>ГОСТ</w:t>
      </w:r>
      <w:r>
        <w:rPr>
          <w:spacing w:val="-3"/>
          <w:sz w:val="24"/>
        </w:rPr>
        <w:t xml:space="preserve"> </w:t>
      </w:r>
      <w:r>
        <w:rPr>
          <w:sz w:val="24"/>
        </w:rPr>
        <w:t>Р</w:t>
      </w:r>
      <w:r>
        <w:rPr>
          <w:spacing w:val="-2"/>
          <w:sz w:val="24"/>
        </w:rPr>
        <w:t xml:space="preserve"> </w:t>
      </w:r>
      <w:r>
        <w:rPr>
          <w:sz w:val="24"/>
        </w:rPr>
        <w:t>ИСО</w:t>
      </w:r>
      <w:r>
        <w:rPr>
          <w:spacing w:val="-3"/>
          <w:sz w:val="24"/>
        </w:rPr>
        <w:t xml:space="preserve"> </w:t>
      </w:r>
      <w:r>
        <w:rPr>
          <w:sz w:val="24"/>
        </w:rPr>
        <w:t>30300-2015</w:t>
      </w:r>
      <w:r>
        <w:rPr>
          <w:spacing w:val="-2"/>
          <w:sz w:val="24"/>
        </w:rPr>
        <w:t xml:space="preserve"> </w:t>
      </w:r>
      <w:r>
        <w:rPr>
          <w:sz w:val="24"/>
        </w:rPr>
        <w:t>Национальный</w:t>
      </w:r>
      <w:r>
        <w:rPr>
          <w:spacing w:val="-1"/>
          <w:sz w:val="24"/>
        </w:rPr>
        <w:t xml:space="preserve"> </w:t>
      </w:r>
      <w:r>
        <w:rPr>
          <w:sz w:val="24"/>
        </w:rPr>
        <w:t>стандарт</w:t>
      </w:r>
      <w:r>
        <w:rPr>
          <w:spacing w:val="-2"/>
          <w:sz w:val="24"/>
        </w:rPr>
        <w:t xml:space="preserve"> </w:t>
      </w:r>
      <w:r>
        <w:rPr>
          <w:sz w:val="24"/>
        </w:rPr>
        <w:t>Российской</w:t>
      </w:r>
      <w:r>
        <w:rPr>
          <w:spacing w:val="-1"/>
          <w:sz w:val="24"/>
        </w:rPr>
        <w:t xml:space="preserve"> </w:t>
      </w:r>
      <w:r>
        <w:rPr>
          <w:sz w:val="24"/>
        </w:rPr>
        <w:t>Федерации. Система</w:t>
      </w:r>
      <w:r>
        <w:rPr>
          <w:spacing w:val="-12"/>
          <w:sz w:val="24"/>
        </w:rPr>
        <w:t xml:space="preserve"> </w:t>
      </w:r>
      <w:r>
        <w:rPr>
          <w:sz w:val="24"/>
        </w:rPr>
        <w:t>стандартов</w:t>
      </w:r>
      <w:r>
        <w:rPr>
          <w:spacing w:val="-10"/>
          <w:sz w:val="24"/>
        </w:rPr>
        <w:t xml:space="preserve"> </w:t>
      </w:r>
      <w:r>
        <w:rPr>
          <w:sz w:val="24"/>
        </w:rPr>
        <w:t>по</w:t>
      </w:r>
      <w:r>
        <w:rPr>
          <w:spacing w:val="-12"/>
          <w:sz w:val="24"/>
        </w:rPr>
        <w:t xml:space="preserve"> </w:t>
      </w:r>
      <w:r>
        <w:rPr>
          <w:sz w:val="24"/>
        </w:rPr>
        <w:t>информации,</w:t>
      </w:r>
      <w:r>
        <w:rPr>
          <w:spacing w:val="-11"/>
          <w:sz w:val="24"/>
        </w:rPr>
        <w:t xml:space="preserve"> </w:t>
      </w:r>
      <w:r>
        <w:rPr>
          <w:sz w:val="24"/>
        </w:rPr>
        <w:t>библиотечному</w:t>
      </w:r>
      <w:r>
        <w:rPr>
          <w:spacing w:val="-14"/>
          <w:sz w:val="24"/>
        </w:rPr>
        <w:t xml:space="preserve"> </w:t>
      </w:r>
      <w:r>
        <w:rPr>
          <w:sz w:val="24"/>
        </w:rPr>
        <w:t>и</w:t>
      </w:r>
      <w:r>
        <w:rPr>
          <w:spacing w:val="-10"/>
          <w:sz w:val="24"/>
        </w:rPr>
        <w:t xml:space="preserve"> </w:t>
      </w:r>
      <w:r>
        <w:rPr>
          <w:sz w:val="24"/>
        </w:rPr>
        <w:t>издательскому</w:t>
      </w:r>
      <w:r>
        <w:rPr>
          <w:spacing w:val="-14"/>
          <w:sz w:val="24"/>
        </w:rPr>
        <w:t xml:space="preserve"> </w:t>
      </w:r>
      <w:r>
        <w:rPr>
          <w:sz w:val="24"/>
        </w:rPr>
        <w:t>делу.</w:t>
      </w:r>
      <w:r>
        <w:rPr>
          <w:spacing w:val="-11"/>
          <w:sz w:val="24"/>
        </w:rPr>
        <w:t xml:space="preserve"> </w:t>
      </w:r>
      <w:r>
        <w:rPr>
          <w:sz w:val="24"/>
        </w:rPr>
        <w:t xml:space="preserve">Информация и документация. Системы управления документами. Основные положения и словарь. Консорциум «Кодекс». Электронный фонд правовой и </w:t>
      </w:r>
      <w:r>
        <w:rPr>
          <w:sz w:val="24"/>
        </w:rPr>
        <w:lastRenderedPageBreak/>
        <w:t>нормативно-технической информации. [Электронный ресурс]. URL: https://docs.cntd.ru/document/1200128331</w:t>
      </w:r>
    </w:p>
    <w:p w:rsidR="0063711F" w:rsidRDefault="005907B9">
      <w:pPr>
        <w:pStyle w:val="a5"/>
        <w:numPr>
          <w:ilvl w:val="0"/>
          <w:numId w:val="10"/>
        </w:numPr>
        <w:tabs>
          <w:tab w:val="left" w:pos="1738"/>
        </w:tabs>
        <w:spacing w:line="264" w:lineRule="auto"/>
        <w:ind w:right="629" w:firstLine="710"/>
        <w:jc w:val="both"/>
        <w:rPr>
          <w:sz w:val="24"/>
        </w:rPr>
      </w:pPr>
      <w:r>
        <w:rPr>
          <w:sz w:val="24"/>
        </w:rPr>
        <w:t>ГОСТ Р 7.0.95-2015. Национальный стандарт Российской Федерации. Система</w:t>
      </w:r>
      <w:r>
        <w:rPr>
          <w:spacing w:val="-15"/>
          <w:sz w:val="24"/>
        </w:rPr>
        <w:t xml:space="preserve"> </w:t>
      </w:r>
      <w:r>
        <w:rPr>
          <w:sz w:val="24"/>
        </w:rPr>
        <w:t>стандартов</w:t>
      </w:r>
      <w:r>
        <w:rPr>
          <w:spacing w:val="-15"/>
          <w:sz w:val="24"/>
        </w:rPr>
        <w:t xml:space="preserve"> </w:t>
      </w:r>
      <w:r>
        <w:rPr>
          <w:sz w:val="24"/>
        </w:rPr>
        <w:t>по</w:t>
      </w:r>
      <w:r>
        <w:rPr>
          <w:spacing w:val="-15"/>
          <w:sz w:val="24"/>
        </w:rPr>
        <w:t xml:space="preserve"> </w:t>
      </w:r>
      <w:r>
        <w:rPr>
          <w:sz w:val="24"/>
        </w:rPr>
        <w:t>информации,</w:t>
      </w:r>
      <w:r>
        <w:rPr>
          <w:spacing w:val="-15"/>
          <w:sz w:val="24"/>
        </w:rPr>
        <w:t xml:space="preserve"> </w:t>
      </w:r>
      <w:r>
        <w:rPr>
          <w:sz w:val="24"/>
        </w:rPr>
        <w:t>библиотечному</w:t>
      </w:r>
      <w:r>
        <w:rPr>
          <w:spacing w:val="-15"/>
          <w:sz w:val="24"/>
        </w:rPr>
        <w:t xml:space="preserve"> </w:t>
      </w:r>
      <w:r>
        <w:rPr>
          <w:sz w:val="24"/>
        </w:rPr>
        <w:t>и</w:t>
      </w:r>
      <w:r>
        <w:rPr>
          <w:spacing w:val="-15"/>
          <w:sz w:val="24"/>
        </w:rPr>
        <w:t xml:space="preserve"> </w:t>
      </w:r>
      <w:r>
        <w:rPr>
          <w:sz w:val="24"/>
        </w:rPr>
        <w:t>издательскому</w:t>
      </w:r>
      <w:r>
        <w:rPr>
          <w:spacing w:val="-15"/>
          <w:sz w:val="24"/>
        </w:rPr>
        <w:t xml:space="preserve"> </w:t>
      </w:r>
      <w:r>
        <w:rPr>
          <w:sz w:val="24"/>
        </w:rPr>
        <w:t>делу.</w:t>
      </w:r>
      <w:r>
        <w:rPr>
          <w:spacing w:val="-15"/>
          <w:sz w:val="24"/>
        </w:rPr>
        <w:t xml:space="preserve"> </w:t>
      </w:r>
      <w:r>
        <w:rPr>
          <w:sz w:val="24"/>
        </w:rPr>
        <w:t>Электронные документы.</w:t>
      </w:r>
      <w:r>
        <w:rPr>
          <w:spacing w:val="80"/>
          <w:sz w:val="24"/>
        </w:rPr>
        <w:t xml:space="preserve"> </w:t>
      </w:r>
      <w:r>
        <w:rPr>
          <w:sz w:val="24"/>
        </w:rPr>
        <w:t>Основные</w:t>
      </w:r>
      <w:r>
        <w:rPr>
          <w:spacing w:val="80"/>
          <w:sz w:val="24"/>
        </w:rPr>
        <w:t xml:space="preserve"> </w:t>
      </w:r>
      <w:r>
        <w:rPr>
          <w:sz w:val="24"/>
        </w:rPr>
        <w:t>виды,</w:t>
      </w:r>
      <w:r>
        <w:rPr>
          <w:spacing w:val="79"/>
          <w:sz w:val="24"/>
        </w:rPr>
        <w:t xml:space="preserve"> </w:t>
      </w:r>
      <w:r>
        <w:rPr>
          <w:sz w:val="24"/>
        </w:rPr>
        <w:t>выходные</w:t>
      </w:r>
      <w:r>
        <w:rPr>
          <w:spacing w:val="78"/>
          <w:sz w:val="24"/>
        </w:rPr>
        <w:t xml:space="preserve"> </w:t>
      </w:r>
      <w:r>
        <w:rPr>
          <w:sz w:val="24"/>
        </w:rPr>
        <w:t>сведения,</w:t>
      </w:r>
      <w:r>
        <w:rPr>
          <w:spacing w:val="79"/>
          <w:sz w:val="24"/>
        </w:rPr>
        <w:t xml:space="preserve"> </w:t>
      </w:r>
      <w:r>
        <w:rPr>
          <w:sz w:val="24"/>
        </w:rPr>
        <w:t>технологические</w:t>
      </w:r>
      <w:r>
        <w:rPr>
          <w:spacing w:val="78"/>
          <w:sz w:val="24"/>
        </w:rPr>
        <w:t xml:space="preserve"> </w:t>
      </w:r>
      <w:r>
        <w:rPr>
          <w:sz w:val="24"/>
        </w:rPr>
        <w:t>характеристики.</w:t>
      </w:r>
    </w:p>
    <w:p w:rsidR="0063711F" w:rsidRDefault="005907B9" w:rsidP="00F3343F">
      <w:pPr>
        <w:pStyle w:val="a3"/>
        <w:spacing w:before="65" w:line="266" w:lineRule="auto"/>
        <w:ind w:left="427" w:right="629" w:firstLine="710"/>
        <w:jc w:val="both"/>
      </w:pPr>
      <w:r>
        <w:t xml:space="preserve">Консорциум «Кодекс». Электронный фонд правовой и нормативно-технической </w:t>
      </w:r>
      <w:r>
        <w:rPr>
          <w:spacing w:val="-2"/>
        </w:rPr>
        <w:t>информации.</w:t>
      </w:r>
    </w:p>
    <w:p w:rsidR="0063711F" w:rsidRDefault="005907B9" w:rsidP="00F3343F">
      <w:pPr>
        <w:pStyle w:val="a3"/>
        <w:spacing w:before="5"/>
        <w:ind w:left="427" w:right="629" w:firstLine="710"/>
        <w:jc w:val="both"/>
      </w:pPr>
      <w:r>
        <w:t>[Электронный</w:t>
      </w:r>
      <w:r>
        <w:rPr>
          <w:spacing w:val="-8"/>
        </w:rPr>
        <w:t xml:space="preserve"> </w:t>
      </w:r>
      <w:r>
        <w:t>ресурс].</w:t>
      </w:r>
      <w:r>
        <w:rPr>
          <w:spacing w:val="-6"/>
        </w:rPr>
        <w:t xml:space="preserve"> </w:t>
      </w:r>
      <w:r>
        <w:t>URL:</w:t>
      </w:r>
      <w:r>
        <w:rPr>
          <w:spacing w:val="-6"/>
        </w:rPr>
        <w:t xml:space="preserve"> </w:t>
      </w:r>
      <w:r>
        <w:rPr>
          <w:spacing w:val="-2"/>
        </w:rPr>
        <w:t>https://docs.cntd.ru/document/1200128317</w:t>
      </w:r>
    </w:p>
    <w:p w:rsidR="0063711F" w:rsidRDefault="005907B9">
      <w:pPr>
        <w:pStyle w:val="a5"/>
        <w:numPr>
          <w:ilvl w:val="0"/>
          <w:numId w:val="10"/>
        </w:numPr>
        <w:tabs>
          <w:tab w:val="left" w:pos="1738"/>
        </w:tabs>
        <w:spacing w:before="74" w:line="264" w:lineRule="auto"/>
        <w:ind w:right="629" w:firstLine="710"/>
        <w:jc w:val="both"/>
        <w:rPr>
          <w:sz w:val="24"/>
        </w:rPr>
      </w:pPr>
      <w:r>
        <w:rPr>
          <w:sz w:val="24"/>
        </w:rPr>
        <w:t xml:space="preserve">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СПС «Консультант плюс». [Электронный ресурс]. URL: </w:t>
      </w:r>
      <w:hyperlink r:id="rId265">
        <w:r w:rsidR="0063711F">
          <w:rPr>
            <w:spacing w:val="-2"/>
            <w:sz w:val="24"/>
          </w:rPr>
          <w:t>http://www.consultant.ru/document/cons_doc_LAW_44595/</w:t>
        </w:r>
      </w:hyperlink>
    </w:p>
    <w:p w:rsidR="0063711F" w:rsidRDefault="005907B9">
      <w:pPr>
        <w:pStyle w:val="a5"/>
        <w:numPr>
          <w:ilvl w:val="0"/>
          <w:numId w:val="10"/>
        </w:numPr>
        <w:tabs>
          <w:tab w:val="left" w:pos="1561"/>
        </w:tabs>
        <w:spacing w:before="82" w:line="266" w:lineRule="auto"/>
        <w:ind w:right="629" w:firstLine="710"/>
        <w:jc w:val="both"/>
        <w:rPr>
          <w:sz w:val="24"/>
        </w:rPr>
      </w:pPr>
      <w:r>
        <w:rPr>
          <w:sz w:val="24"/>
        </w:rPr>
        <w:t xml:space="preserve">.ГОСТ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 СПС «Консультант плюс». [Электронный ресурс]. </w:t>
      </w:r>
      <w:hyperlink r:id="rId266">
        <w:r w:rsidR="0063711F">
          <w:rPr>
            <w:sz w:val="24"/>
          </w:rPr>
          <w:t>URL:ht</w:t>
        </w:r>
      </w:hyperlink>
      <w:r>
        <w:rPr>
          <w:sz w:val="24"/>
        </w:rPr>
        <w:t>tp:</w:t>
      </w:r>
      <w:hyperlink r:id="rId267">
        <w:r w:rsidR="0063711F">
          <w:rPr>
            <w:sz w:val="24"/>
          </w:rPr>
          <w:t>//www.consultant.ru/about/</w:t>
        </w:r>
      </w:hyperlink>
    </w:p>
    <w:p w:rsidR="0063711F" w:rsidRDefault="005907B9">
      <w:pPr>
        <w:pStyle w:val="a5"/>
        <w:numPr>
          <w:ilvl w:val="0"/>
          <w:numId w:val="10"/>
        </w:numPr>
        <w:tabs>
          <w:tab w:val="left" w:pos="1738"/>
        </w:tabs>
        <w:spacing w:before="2" w:line="266" w:lineRule="auto"/>
        <w:ind w:right="629" w:firstLine="710"/>
        <w:jc w:val="both"/>
        <w:rPr>
          <w:sz w:val="24"/>
        </w:rPr>
      </w:pPr>
      <w:r>
        <w:rPr>
          <w:sz w:val="24"/>
        </w:rPr>
        <w:t xml:space="preserve">Общероссийский классификатор профессий рабочих, должностей служащих и тарифных разрядов. [Электронный ресурс]. Консорциум «Кодекс». Электронный фонд правовой и нормативно-технической информации. URL: </w:t>
      </w:r>
      <w:r>
        <w:rPr>
          <w:spacing w:val="-2"/>
          <w:sz w:val="24"/>
        </w:rPr>
        <w:t>https://docs.cntd.ru/document/9029638</w:t>
      </w:r>
    </w:p>
    <w:p w:rsidR="0063711F" w:rsidRDefault="005907B9">
      <w:pPr>
        <w:pStyle w:val="a5"/>
        <w:numPr>
          <w:ilvl w:val="0"/>
          <w:numId w:val="10"/>
        </w:numPr>
        <w:tabs>
          <w:tab w:val="left" w:pos="1738"/>
          <w:tab w:val="left" w:pos="6231"/>
        </w:tabs>
        <w:spacing w:before="1" w:line="264" w:lineRule="auto"/>
        <w:ind w:right="629" w:firstLine="710"/>
        <w:jc w:val="both"/>
        <w:rPr>
          <w:sz w:val="24"/>
        </w:rPr>
      </w:pPr>
      <w:r>
        <w:rPr>
          <w:sz w:val="24"/>
        </w:rPr>
        <w:t>Квалификационный</w:t>
      </w:r>
      <w:r>
        <w:rPr>
          <w:spacing w:val="-10"/>
          <w:sz w:val="24"/>
        </w:rPr>
        <w:t xml:space="preserve"> </w:t>
      </w:r>
      <w:r>
        <w:rPr>
          <w:sz w:val="24"/>
        </w:rPr>
        <w:t>справочник</w:t>
      </w:r>
      <w:r>
        <w:rPr>
          <w:spacing w:val="-12"/>
          <w:sz w:val="24"/>
        </w:rPr>
        <w:t xml:space="preserve"> </w:t>
      </w:r>
      <w:r>
        <w:rPr>
          <w:sz w:val="24"/>
        </w:rPr>
        <w:t>должностей</w:t>
      </w:r>
      <w:r>
        <w:rPr>
          <w:spacing w:val="-11"/>
          <w:sz w:val="24"/>
        </w:rPr>
        <w:t xml:space="preserve"> </w:t>
      </w:r>
      <w:r>
        <w:rPr>
          <w:sz w:val="24"/>
        </w:rPr>
        <w:t>руководителей,</w:t>
      </w:r>
      <w:r>
        <w:rPr>
          <w:spacing w:val="-12"/>
          <w:sz w:val="24"/>
        </w:rPr>
        <w:t xml:space="preserve"> </w:t>
      </w:r>
      <w:r>
        <w:rPr>
          <w:sz w:val="24"/>
        </w:rPr>
        <w:t>специалистов и других служащих. [Электронный ресурс]. Консорциум «Кодекс». Электронный фонд правовой</w:t>
      </w:r>
      <w:r>
        <w:rPr>
          <w:spacing w:val="80"/>
          <w:sz w:val="24"/>
        </w:rPr>
        <w:t xml:space="preserve">   </w:t>
      </w:r>
      <w:r>
        <w:rPr>
          <w:sz w:val="24"/>
        </w:rPr>
        <w:t>инормативно-технической</w:t>
      </w:r>
      <w:r>
        <w:rPr>
          <w:sz w:val="24"/>
        </w:rPr>
        <w:tab/>
      </w:r>
      <w:r>
        <w:rPr>
          <w:spacing w:val="-2"/>
          <w:sz w:val="24"/>
        </w:rPr>
        <w:t>информации.</w:t>
      </w:r>
    </w:p>
    <w:p w:rsidR="0063711F" w:rsidRPr="00722BC9" w:rsidRDefault="005907B9" w:rsidP="00F3343F">
      <w:pPr>
        <w:pStyle w:val="a3"/>
        <w:spacing w:before="6"/>
        <w:ind w:left="427" w:right="629" w:firstLine="710"/>
        <w:jc w:val="both"/>
        <w:rPr>
          <w:lang w:val="en-US"/>
        </w:rPr>
      </w:pPr>
      <w:r w:rsidRPr="00722BC9">
        <w:rPr>
          <w:spacing w:val="-4"/>
          <w:lang w:val="en-US"/>
        </w:rPr>
        <w:t>URL:</w:t>
      </w:r>
      <w:r w:rsidRPr="00722BC9">
        <w:rPr>
          <w:spacing w:val="-9"/>
          <w:lang w:val="en-US"/>
        </w:rPr>
        <w:t xml:space="preserve"> </w:t>
      </w:r>
      <w:r w:rsidRPr="00722BC9">
        <w:rPr>
          <w:spacing w:val="-2"/>
          <w:lang w:val="en-US"/>
        </w:rPr>
        <w:t>https://docs.cntd.ru/document/58839553?marker=6560IO</w:t>
      </w:r>
    </w:p>
    <w:p w:rsidR="0063711F" w:rsidRDefault="005907B9">
      <w:pPr>
        <w:pStyle w:val="a5"/>
        <w:numPr>
          <w:ilvl w:val="0"/>
          <w:numId w:val="10"/>
        </w:numPr>
        <w:tabs>
          <w:tab w:val="left" w:pos="1738"/>
        </w:tabs>
        <w:spacing w:before="65" w:line="266" w:lineRule="auto"/>
        <w:ind w:left="321" w:right="911" w:firstLine="707"/>
        <w:jc w:val="both"/>
      </w:pPr>
      <w:r>
        <w:rPr>
          <w:sz w:val="24"/>
        </w:rPr>
        <w:t>Единый тарифно-квалификационный справочник работ и профессий рабочих, отраслевые квалификационны [Электро</w:t>
      </w:r>
      <w:r>
        <w:t>учебное</w:t>
      </w:r>
      <w:r w:rsidRPr="00F3343F">
        <w:rPr>
          <w:spacing w:val="-8"/>
        </w:rPr>
        <w:t xml:space="preserve"> </w:t>
      </w:r>
      <w:r>
        <w:t>пособие</w:t>
      </w:r>
      <w:r w:rsidRPr="00F3343F">
        <w:rPr>
          <w:spacing w:val="-9"/>
        </w:rPr>
        <w:t xml:space="preserve"> </w:t>
      </w:r>
      <w:r>
        <w:t>/</w:t>
      </w:r>
      <w:r w:rsidRPr="00F3343F">
        <w:rPr>
          <w:spacing w:val="-5"/>
        </w:rPr>
        <w:t xml:space="preserve"> </w:t>
      </w:r>
      <w:r>
        <w:t>С.П.</w:t>
      </w:r>
      <w:r w:rsidRPr="00F3343F">
        <w:rPr>
          <w:spacing w:val="-6"/>
        </w:rPr>
        <w:t xml:space="preserve"> </w:t>
      </w:r>
      <w:r>
        <w:t>Анзорова,</w:t>
      </w:r>
      <w:r w:rsidRPr="00F3343F">
        <w:rPr>
          <w:spacing w:val="-5"/>
        </w:rPr>
        <w:t xml:space="preserve"> </w:t>
      </w:r>
      <w:r>
        <w:t>С.Г.</w:t>
      </w:r>
      <w:r w:rsidRPr="00F3343F">
        <w:rPr>
          <w:spacing w:val="-5"/>
        </w:rPr>
        <w:t xml:space="preserve"> </w:t>
      </w:r>
      <w:r>
        <w:t>Федорчукова.</w:t>
      </w:r>
      <w:r w:rsidRPr="00F3343F">
        <w:rPr>
          <w:spacing w:val="-3"/>
        </w:rPr>
        <w:t xml:space="preserve"> </w:t>
      </w:r>
      <w:r>
        <w:t>—</w:t>
      </w:r>
      <w:r w:rsidRPr="00F3343F">
        <w:rPr>
          <w:spacing w:val="-6"/>
        </w:rPr>
        <w:t xml:space="preserve"> </w:t>
      </w:r>
      <w:r>
        <w:t>Москва</w:t>
      </w:r>
      <w:r w:rsidRPr="00F3343F">
        <w:rPr>
          <w:spacing w:val="-10"/>
        </w:rPr>
        <w:t xml:space="preserve"> </w:t>
      </w:r>
      <w:r>
        <w:t>:</w:t>
      </w:r>
      <w:r w:rsidRPr="00F3343F">
        <w:rPr>
          <w:spacing w:val="-5"/>
        </w:rPr>
        <w:t xml:space="preserve"> </w:t>
      </w:r>
      <w:r>
        <w:t>ИНФРА-М, 2021. — 160 с. — (Высшее образование: Бакалавриат). - ISBN 978-5-16-016369-7. - Текст : электронный. - URL: https://znanium.com/catalog/product/1151473. – Режим доступа: по подписке.</w:t>
      </w:r>
    </w:p>
    <w:p w:rsidR="0063711F" w:rsidRDefault="005907B9">
      <w:pPr>
        <w:pStyle w:val="a5"/>
        <w:numPr>
          <w:ilvl w:val="0"/>
          <w:numId w:val="9"/>
        </w:numPr>
        <w:tabs>
          <w:tab w:val="left" w:pos="1418"/>
        </w:tabs>
        <w:spacing w:before="75" w:line="264" w:lineRule="auto"/>
        <w:ind w:left="323" w:right="643" w:firstLine="671"/>
        <w:jc w:val="both"/>
        <w:rPr>
          <w:sz w:val="24"/>
        </w:rPr>
      </w:pPr>
      <w:r>
        <w:rPr>
          <w:sz w:val="24"/>
        </w:rPr>
        <w:t>Булат Р.Е.</w:t>
      </w:r>
      <w:r>
        <w:rPr>
          <w:spacing w:val="-1"/>
          <w:sz w:val="24"/>
        </w:rPr>
        <w:t xml:space="preserve"> </w:t>
      </w:r>
      <w:r>
        <w:rPr>
          <w:sz w:val="24"/>
        </w:rPr>
        <w:t>Документационное</w:t>
      </w:r>
      <w:r>
        <w:rPr>
          <w:spacing w:val="-2"/>
          <w:sz w:val="24"/>
        </w:rPr>
        <w:t xml:space="preserve"> </w:t>
      </w:r>
      <w:r>
        <w:rPr>
          <w:sz w:val="24"/>
        </w:rPr>
        <w:t>обеспечение управления</w:t>
      </w:r>
      <w:r>
        <w:rPr>
          <w:spacing w:val="-1"/>
          <w:sz w:val="24"/>
        </w:rPr>
        <w:t xml:space="preserve"> </w:t>
      </w:r>
      <w:r>
        <w:rPr>
          <w:sz w:val="24"/>
        </w:rPr>
        <w:t>персоналом:</w:t>
      </w:r>
      <w:r>
        <w:rPr>
          <w:spacing w:val="40"/>
          <w:sz w:val="24"/>
        </w:rPr>
        <w:t xml:space="preserve"> </w:t>
      </w:r>
      <w:r>
        <w:rPr>
          <w:sz w:val="24"/>
        </w:rPr>
        <w:t>учебное пособие / Р. Е. Булат. — Москва: ИНФРА-М, 2019. — 234 с. + Доп. материалы [[Электронный</w:t>
      </w:r>
      <w:r>
        <w:rPr>
          <w:spacing w:val="-15"/>
          <w:sz w:val="24"/>
        </w:rPr>
        <w:t xml:space="preserve"> </w:t>
      </w:r>
      <w:r>
        <w:rPr>
          <w:sz w:val="24"/>
        </w:rPr>
        <w:t>ресурс]].</w:t>
      </w:r>
      <w:r>
        <w:rPr>
          <w:spacing w:val="-15"/>
          <w:sz w:val="24"/>
        </w:rPr>
        <w:t xml:space="preserve"> </w:t>
      </w:r>
      <w:r>
        <w:rPr>
          <w:sz w:val="24"/>
        </w:rPr>
        <w:t>—</w:t>
      </w:r>
      <w:r>
        <w:rPr>
          <w:spacing w:val="-15"/>
          <w:sz w:val="24"/>
        </w:rPr>
        <w:t xml:space="preserve"> </w:t>
      </w:r>
      <w:r>
        <w:rPr>
          <w:sz w:val="24"/>
        </w:rPr>
        <w:t>(Высшее</w:t>
      </w:r>
      <w:r>
        <w:rPr>
          <w:spacing w:val="-15"/>
          <w:sz w:val="24"/>
        </w:rPr>
        <w:t xml:space="preserve"> </w:t>
      </w:r>
      <w:r>
        <w:rPr>
          <w:sz w:val="24"/>
        </w:rPr>
        <w:t>образование:</w:t>
      </w:r>
      <w:r>
        <w:rPr>
          <w:spacing w:val="-15"/>
          <w:sz w:val="24"/>
        </w:rPr>
        <w:t xml:space="preserve"> </w:t>
      </w:r>
      <w:r>
        <w:rPr>
          <w:sz w:val="24"/>
        </w:rPr>
        <w:t>Бакалавриат).</w:t>
      </w:r>
      <w:r>
        <w:rPr>
          <w:spacing w:val="-15"/>
          <w:sz w:val="24"/>
        </w:rPr>
        <w:t xml:space="preserve"> </w:t>
      </w:r>
      <w:r>
        <w:rPr>
          <w:sz w:val="24"/>
        </w:rPr>
        <w:t>-</w:t>
      </w:r>
      <w:r>
        <w:rPr>
          <w:spacing w:val="-15"/>
          <w:sz w:val="24"/>
        </w:rPr>
        <w:t xml:space="preserve"> </w:t>
      </w:r>
      <w:r>
        <w:rPr>
          <w:sz w:val="24"/>
        </w:rPr>
        <w:t>ISBN</w:t>
      </w:r>
      <w:r>
        <w:rPr>
          <w:spacing w:val="-15"/>
          <w:sz w:val="24"/>
        </w:rPr>
        <w:t xml:space="preserve"> </w:t>
      </w:r>
      <w:r>
        <w:rPr>
          <w:sz w:val="24"/>
        </w:rPr>
        <w:t>978-5-16-010318-</w:t>
      </w:r>
    </w:p>
    <w:p w:rsidR="0063711F" w:rsidRDefault="005907B9">
      <w:pPr>
        <w:pStyle w:val="a3"/>
        <w:spacing w:before="6" w:line="264" w:lineRule="auto"/>
        <w:ind w:left="1065" w:right="636"/>
        <w:jc w:val="both"/>
      </w:pPr>
      <w:r>
        <w:t>1. - Текст: электронный. - URL: https://znanium.com/catalog/product/1007087. – Режим доступа: по подписке.</w:t>
      </w:r>
    </w:p>
    <w:p w:rsidR="0063711F" w:rsidRDefault="005907B9">
      <w:pPr>
        <w:pStyle w:val="a5"/>
        <w:numPr>
          <w:ilvl w:val="0"/>
          <w:numId w:val="9"/>
        </w:numPr>
        <w:tabs>
          <w:tab w:val="left" w:pos="1738"/>
        </w:tabs>
        <w:spacing w:before="10" w:line="266" w:lineRule="auto"/>
        <w:ind w:left="323" w:right="639" w:firstLine="710"/>
        <w:jc w:val="both"/>
        <w:rPr>
          <w:sz w:val="24"/>
        </w:rPr>
      </w:pPr>
      <w:r>
        <w:rPr>
          <w:sz w:val="24"/>
        </w:rPr>
        <w:t>Делопроизводство: учебник / Т.А. Быкова, Л.М. Вялова, Ю.М. Кукарина, Л.В. Санкина; под общ. ред. доц. Т.А. Быковой. — 4-е изд., перераб. и доп. — Москва : ИНФРАМ, 2021. — 393 с. + Доп. материалы [[Электронный ресурс]]. — (Высшее образование:</w:t>
      </w:r>
      <w:r>
        <w:rPr>
          <w:spacing w:val="-3"/>
          <w:sz w:val="24"/>
        </w:rPr>
        <w:t xml:space="preserve"> </w:t>
      </w:r>
      <w:r>
        <w:rPr>
          <w:sz w:val="24"/>
        </w:rPr>
        <w:t>Бакалавриат).</w:t>
      </w:r>
      <w:r>
        <w:rPr>
          <w:spacing w:val="-3"/>
          <w:sz w:val="24"/>
        </w:rPr>
        <w:t xml:space="preserve"> </w:t>
      </w:r>
      <w:r>
        <w:rPr>
          <w:sz w:val="24"/>
        </w:rPr>
        <w:t>—</w:t>
      </w:r>
      <w:r>
        <w:rPr>
          <w:spacing w:val="-3"/>
          <w:sz w:val="24"/>
        </w:rPr>
        <w:t xml:space="preserve"> </w:t>
      </w:r>
      <w:r>
        <w:rPr>
          <w:sz w:val="24"/>
        </w:rPr>
        <w:t>DOI</w:t>
      </w:r>
      <w:r>
        <w:rPr>
          <w:spacing w:val="-9"/>
          <w:sz w:val="24"/>
        </w:rPr>
        <w:t xml:space="preserve"> </w:t>
      </w:r>
      <w:r>
        <w:rPr>
          <w:sz w:val="24"/>
        </w:rPr>
        <w:t>10.12737/1014190.</w:t>
      </w:r>
      <w:r>
        <w:rPr>
          <w:spacing w:val="-3"/>
          <w:sz w:val="24"/>
        </w:rPr>
        <w:t xml:space="preserve"> </w:t>
      </w:r>
      <w:r>
        <w:rPr>
          <w:sz w:val="24"/>
        </w:rPr>
        <w:t>-</w:t>
      </w:r>
      <w:r>
        <w:rPr>
          <w:spacing w:val="-3"/>
          <w:sz w:val="24"/>
        </w:rPr>
        <w:t xml:space="preserve"> </w:t>
      </w:r>
      <w:r>
        <w:rPr>
          <w:sz w:val="24"/>
        </w:rPr>
        <w:t>ISBN</w:t>
      </w:r>
      <w:r>
        <w:rPr>
          <w:spacing w:val="-3"/>
          <w:sz w:val="24"/>
        </w:rPr>
        <w:t xml:space="preserve"> </w:t>
      </w:r>
      <w:r>
        <w:rPr>
          <w:sz w:val="24"/>
        </w:rPr>
        <w:t>978-5-16-014992-9.</w:t>
      </w:r>
      <w:r>
        <w:rPr>
          <w:spacing w:val="-3"/>
          <w:sz w:val="24"/>
        </w:rPr>
        <w:t xml:space="preserve"> </w:t>
      </w:r>
      <w:r>
        <w:rPr>
          <w:sz w:val="24"/>
        </w:rPr>
        <w:t>-</w:t>
      </w:r>
      <w:r>
        <w:rPr>
          <w:spacing w:val="-4"/>
          <w:sz w:val="24"/>
        </w:rPr>
        <w:t xml:space="preserve"> </w:t>
      </w:r>
      <w:r>
        <w:rPr>
          <w:sz w:val="24"/>
        </w:rPr>
        <w:t xml:space="preserve">Текст: электронный. - URL: https://znanium.com/catalog/product/1014190. – Режим доступа: по </w:t>
      </w:r>
      <w:r>
        <w:rPr>
          <w:spacing w:val="-2"/>
          <w:sz w:val="24"/>
        </w:rPr>
        <w:t>подписке.</w:t>
      </w:r>
    </w:p>
    <w:p w:rsidR="0063711F" w:rsidRDefault="005907B9">
      <w:pPr>
        <w:pStyle w:val="a5"/>
        <w:numPr>
          <w:ilvl w:val="0"/>
          <w:numId w:val="9"/>
        </w:numPr>
        <w:tabs>
          <w:tab w:val="left" w:pos="1738"/>
          <w:tab w:val="left" w:pos="4344"/>
        </w:tabs>
        <w:spacing w:before="1" w:line="266" w:lineRule="auto"/>
        <w:ind w:left="323" w:right="641" w:firstLine="710"/>
        <w:jc w:val="both"/>
        <w:rPr>
          <w:sz w:val="24"/>
        </w:rPr>
      </w:pPr>
      <w:r>
        <w:rPr>
          <w:sz w:val="24"/>
        </w:rPr>
        <w:t>Кузнецов</w:t>
      </w:r>
      <w:r>
        <w:rPr>
          <w:spacing w:val="40"/>
          <w:sz w:val="24"/>
        </w:rPr>
        <w:t xml:space="preserve">  </w:t>
      </w:r>
      <w:r>
        <w:rPr>
          <w:sz w:val="24"/>
        </w:rPr>
        <w:t>И.Н.</w:t>
      </w:r>
      <w:r>
        <w:rPr>
          <w:sz w:val="24"/>
        </w:rPr>
        <w:tab/>
        <w:t>Документационное обеспечение управления. Документооборот и делопроизводство: учебник и практикум для среднего профессионального</w:t>
      </w:r>
      <w:r>
        <w:rPr>
          <w:spacing w:val="-8"/>
          <w:sz w:val="24"/>
        </w:rPr>
        <w:t xml:space="preserve"> </w:t>
      </w:r>
      <w:r>
        <w:rPr>
          <w:sz w:val="24"/>
        </w:rPr>
        <w:t>образования</w:t>
      </w:r>
      <w:r>
        <w:rPr>
          <w:spacing w:val="-8"/>
          <w:sz w:val="24"/>
        </w:rPr>
        <w:t xml:space="preserve"> </w:t>
      </w:r>
      <w:r>
        <w:rPr>
          <w:sz w:val="24"/>
        </w:rPr>
        <w:t>/</w:t>
      </w:r>
      <w:r>
        <w:rPr>
          <w:spacing w:val="-8"/>
          <w:sz w:val="24"/>
        </w:rPr>
        <w:t xml:space="preserve"> </w:t>
      </w:r>
      <w:r>
        <w:rPr>
          <w:sz w:val="24"/>
        </w:rPr>
        <w:t>И.</w:t>
      </w:r>
      <w:r>
        <w:rPr>
          <w:spacing w:val="-8"/>
          <w:sz w:val="24"/>
        </w:rPr>
        <w:t xml:space="preserve"> </w:t>
      </w:r>
      <w:r>
        <w:rPr>
          <w:sz w:val="24"/>
        </w:rPr>
        <w:t>Н.</w:t>
      </w:r>
      <w:r>
        <w:rPr>
          <w:spacing w:val="-8"/>
          <w:sz w:val="24"/>
        </w:rPr>
        <w:t xml:space="preserve"> </w:t>
      </w:r>
      <w:r>
        <w:rPr>
          <w:sz w:val="24"/>
        </w:rPr>
        <w:t>Кузнецов.</w:t>
      </w:r>
      <w:r>
        <w:rPr>
          <w:spacing w:val="-5"/>
          <w:sz w:val="24"/>
        </w:rPr>
        <w:t xml:space="preserve"> </w:t>
      </w:r>
      <w:r>
        <w:rPr>
          <w:sz w:val="24"/>
        </w:rPr>
        <w:t>—</w:t>
      </w:r>
      <w:r>
        <w:rPr>
          <w:spacing w:val="-8"/>
          <w:sz w:val="24"/>
        </w:rPr>
        <w:t xml:space="preserve"> </w:t>
      </w:r>
      <w:r>
        <w:rPr>
          <w:sz w:val="24"/>
        </w:rPr>
        <w:t>3-е</w:t>
      </w:r>
      <w:r>
        <w:rPr>
          <w:spacing w:val="-8"/>
          <w:sz w:val="24"/>
        </w:rPr>
        <w:t xml:space="preserve"> </w:t>
      </w:r>
      <w:r>
        <w:rPr>
          <w:sz w:val="24"/>
        </w:rPr>
        <w:t>изд.,</w:t>
      </w:r>
      <w:r>
        <w:rPr>
          <w:spacing w:val="-8"/>
          <w:sz w:val="24"/>
        </w:rPr>
        <w:t xml:space="preserve"> </w:t>
      </w:r>
      <w:r>
        <w:rPr>
          <w:sz w:val="24"/>
        </w:rPr>
        <w:t>перераб.</w:t>
      </w:r>
      <w:r>
        <w:rPr>
          <w:spacing w:val="-8"/>
          <w:sz w:val="24"/>
        </w:rPr>
        <w:t xml:space="preserve"> </w:t>
      </w:r>
      <w:r>
        <w:rPr>
          <w:sz w:val="24"/>
        </w:rPr>
        <w:t>и</w:t>
      </w:r>
      <w:r>
        <w:rPr>
          <w:spacing w:val="-7"/>
          <w:sz w:val="24"/>
        </w:rPr>
        <w:t xml:space="preserve"> </w:t>
      </w:r>
      <w:r>
        <w:rPr>
          <w:sz w:val="24"/>
        </w:rPr>
        <w:t>доп.</w:t>
      </w:r>
      <w:r>
        <w:rPr>
          <w:spacing w:val="-6"/>
          <w:sz w:val="24"/>
        </w:rPr>
        <w:t xml:space="preserve"> </w:t>
      </w:r>
      <w:r>
        <w:rPr>
          <w:sz w:val="24"/>
        </w:rPr>
        <w:t>—</w:t>
      </w:r>
      <w:r>
        <w:rPr>
          <w:spacing w:val="-8"/>
          <w:sz w:val="24"/>
        </w:rPr>
        <w:t xml:space="preserve"> </w:t>
      </w:r>
      <w:r>
        <w:rPr>
          <w:sz w:val="24"/>
        </w:rPr>
        <w:t xml:space="preserve">Москва: Издательство Юрайт, 2021. — 462 с. — (Профессиональное образование). — ISBN 978- 5- 534-04604-5. — Текст : электронный // ЭБС Юрайт [сайт]. — URL: </w:t>
      </w:r>
      <w:r>
        <w:rPr>
          <w:spacing w:val="-2"/>
          <w:sz w:val="24"/>
        </w:rPr>
        <w:t>https://urait.ru/bcode/470020.</w:t>
      </w:r>
    </w:p>
    <w:p w:rsidR="0063711F" w:rsidRDefault="005907B9">
      <w:pPr>
        <w:pStyle w:val="a5"/>
        <w:numPr>
          <w:ilvl w:val="0"/>
          <w:numId w:val="9"/>
        </w:numPr>
        <w:tabs>
          <w:tab w:val="left" w:pos="1738"/>
        </w:tabs>
        <w:spacing w:line="266" w:lineRule="auto"/>
        <w:ind w:left="323" w:right="636" w:firstLine="710"/>
        <w:jc w:val="both"/>
        <w:rPr>
          <w:sz w:val="24"/>
        </w:rPr>
      </w:pPr>
      <w:r>
        <w:rPr>
          <w:sz w:val="24"/>
        </w:rPr>
        <w:t>Кузнецов И.Н.</w:t>
      </w:r>
      <w:r>
        <w:rPr>
          <w:spacing w:val="40"/>
          <w:sz w:val="24"/>
        </w:rPr>
        <w:t xml:space="preserve"> </w:t>
      </w:r>
      <w:r>
        <w:rPr>
          <w:sz w:val="24"/>
        </w:rPr>
        <w:t xml:space="preserve">Документационное обеспечение управления персоналом: </w:t>
      </w:r>
      <w:r>
        <w:rPr>
          <w:sz w:val="24"/>
        </w:rPr>
        <w:lastRenderedPageBreak/>
        <w:t>учебник</w:t>
      </w:r>
      <w:r>
        <w:rPr>
          <w:spacing w:val="-3"/>
          <w:sz w:val="24"/>
        </w:rPr>
        <w:t xml:space="preserve"> </w:t>
      </w:r>
      <w:r>
        <w:rPr>
          <w:sz w:val="24"/>
        </w:rPr>
        <w:t>и практикум</w:t>
      </w:r>
      <w:r>
        <w:rPr>
          <w:spacing w:val="-2"/>
          <w:sz w:val="24"/>
        </w:rPr>
        <w:t xml:space="preserve"> </w:t>
      </w:r>
      <w:r>
        <w:rPr>
          <w:sz w:val="24"/>
        </w:rPr>
        <w:t>для</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w:t>
      </w:r>
      <w:r>
        <w:rPr>
          <w:spacing w:val="-5"/>
          <w:sz w:val="24"/>
        </w:rPr>
        <w:t xml:space="preserve"> </w:t>
      </w:r>
      <w:r>
        <w:rPr>
          <w:sz w:val="24"/>
        </w:rPr>
        <w:t>И.</w:t>
      </w:r>
      <w:r>
        <w:rPr>
          <w:spacing w:val="-2"/>
          <w:sz w:val="24"/>
        </w:rPr>
        <w:t xml:space="preserve"> </w:t>
      </w:r>
      <w:r>
        <w:rPr>
          <w:sz w:val="24"/>
        </w:rPr>
        <w:t>Н.</w:t>
      </w:r>
      <w:r>
        <w:rPr>
          <w:spacing w:val="-2"/>
          <w:sz w:val="24"/>
        </w:rPr>
        <w:t xml:space="preserve"> </w:t>
      </w:r>
      <w:r>
        <w:rPr>
          <w:sz w:val="24"/>
        </w:rPr>
        <w:t xml:space="preserve">Кузнецов. — Москва: Издательство Юрайт, 2019. — 521 с. — (Профессиональное образование). — ISBN 978-5534-04451-5. — Текст : электронный // ЭБС Юрайт [сайт]. — URL: </w:t>
      </w:r>
      <w:r>
        <w:rPr>
          <w:spacing w:val="-2"/>
          <w:sz w:val="24"/>
        </w:rPr>
        <w:t>https://urait.ru/bcode/444432.</w:t>
      </w:r>
    </w:p>
    <w:p w:rsidR="0063711F" w:rsidRDefault="005907B9">
      <w:pPr>
        <w:pStyle w:val="a5"/>
        <w:numPr>
          <w:ilvl w:val="0"/>
          <w:numId w:val="9"/>
        </w:numPr>
        <w:tabs>
          <w:tab w:val="left" w:pos="1738"/>
        </w:tabs>
        <w:spacing w:before="5" w:line="268" w:lineRule="auto"/>
        <w:ind w:left="323" w:right="640" w:firstLine="710"/>
        <w:jc w:val="both"/>
        <w:rPr>
          <w:sz w:val="24"/>
        </w:rPr>
      </w:pPr>
      <w:r>
        <w:rPr>
          <w:sz w:val="24"/>
        </w:rPr>
        <w:t>Организация</w:t>
      </w:r>
      <w:r>
        <w:rPr>
          <w:spacing w:val="40"/>
          <w:sz w:val="24"/>
        </w:rPr>
        <w:t xml:space="preserve">  </w:t>
      </w:r>
      <w:r>
        <w:rPr>
          <w:sz w:val="24"/>
        </w:rPr>
        <w:t>секретарского</w:t>
      </w:r>
      <w:r>
        <w:rPr>
          <w:spacing w:val="40"/>
          <w:sz w:val="24"/>
        </w:rPr>
        <w:t xml:space="preserve">  </w:t>
      </w:r>
      <w:r>
        <w:rPr>
          <w:sz w:val="24"/>
        </w:rPr>
        <w:t>обслуживании:</w:t>
      </w:r>
      <w:r>
        <w:rPr>
          <w:spacing w:val="40"/>
          <w:sz w:val="24"/>
        </w:rPr>
        <w:t xml:space="preserve">  </w:t>
      </w:r>
      <w:r>
        <w:rPr>
          <w:sz w:val="24"/>
        </w:rPr>
        <w:t>ЭУМК</w:t>
      </w:r>
      <w:r>
        <w:rPr>
          <w:spacing w:val="40"/>
          <w:sz w:val="24"/>
        </w:rPr>
        <w:t xml:space="preserve">  </w:t>
      </w:r>
      <w:r>
        <w:rPr>
          <w:sz w:val="24"/>
        </w:rPr>
        <w:t>/</w:t>
      </w:r>
      <w:r>
        <w:rPr>
          <w:spacing w:val="40"/>
          <w:sz w:val="24"/>
        </w:rPr>
        <w:t xml:space="preserve">  </w:t>
      </w:r>
      <w:r>
        <w:rPr>
          <w:sz w:val="24"/>
        </w:rPr>
        <w:t>В.</w:t>
      </w:r>
      <w:r>
        <w:rPr>
          <w:spacing w:val="-15"/>
          <w:sz w:val="24"/>
        </w:rPr>
        <w:t xml:space="preserve"> </w:t>
      </w:r>
      <w:r>
        <w:rPr>
          <w:sz w:val="24"/>
        </w:rPr>
        <w:t>В.</w:t>
      </w:r>
      <w:r>
        <w:rPr>
          <w:spacing w:val="-15"/>
          <w:sz w:val="24"/>
        </w:rPr>
        <w:t xml:space="preserve"> </w:t>
      </w:r>
      <w:r>
        <w:rPr>
          <w:sz w:val="24"/>
        </w:rPr>
        <w:t>Галахов, О. Б. Назаренко, [Электронное учебное издание]. — (Среднее профессиональное образование - Текст: электронный. - URL: https://www.academia- moscow.ru/catalogue/5411/347093/ Артикул издания: 601817641</w:t>
      </w:r>
    </w:p>
    <w:p w:rsidR="0063711F" w:rsidRDefault="0063711F">
      <w:pPr>
        <w:pStyle w:val="a3"/>
        <w:spacing w:before="28"/>
      </w:pPr>
    </w:p>
    <w:p w:rsidR="0063711F" w:rsidRDefault="005907B9">
      <w:pPr>
        <w:pStyle w:val="2"/>
        <w:numPr>
          <w:ilvl w:val="2"/>
          <w:numId w:val="13"/>
        </w:numPr>
        <w:tabs>
          <w:tab w:val="left" w:pos="1627"/>
        </w:tabs>
        <w:ind w:left="1627" w:hanging="598"/>
        <w:jc w:val="left"/>
      </w:pPr>
      <w:r>
        <w:t>Дополнительные</w:t>
      </w:r>
      <w:r>
        <w:rPr>
          <w:spacing w:val="-15"/>
        </w:rPr>
        <w:t xml:space="preserve"> </w:t>
      </w:r>
      <w:r>
        <w:t>электронные</w:t>
      </w:r>
      <w:r>
        <w:rPr>
          <w:spacing w:val="-13"/>
        </w:rPr>
        <w:t xml:space="preserve"> </w:t>
      </w:r>
      <w:r>
        <w:rPr>
          <w:spacing w:val="-2"/>
        </w:rPr>
        <w:t>издания</w:t>
      </w:r>
    </w:p>
    <w:p w:rsidR="0063711F" w:rsidRDefault="005907B9">
      <w:pPr>
        <w:pStyle w:val="a3"/>
        <w:spacing w:before="130"/>
        <w:ind w:left="1031" w:right="1368"/>
      </w:pPr>
      <w:r>
        <w:t>1.Министерство</w:t>
      </w:r>
      <w:r>
        <w:rPr>
          <w:spacing w:val="40"/>
        </w:rPr>
        <w:t xml:space="preserve"> </w:t>
      </w:r>
      <w:r>
        <w:t>просвещения</w:t>
      </w:r>
      <w:r>
        <w:rPr>
          <w:spacing w:val="40"/>
        </w:rPr>
        <w:t xml:space="preserve"> </w:t>
      </w:r>
      <w:r>
        <w:t>Российской</w:t>
      </w:r>
      <w:r>
        <w:rPr>
          <w:spacing w:val="40"/>
        </w:rPr>
        <w:t xml:space="preserve"> </w:t>
      </w:r>
      <w:r>
        <w:t>Федерации.</w:t>
      </w:r>
      <w:r>
        <w:rPr>
          <w:spacing w:val="40"/>
        </w:rPr>
        <w:t xml:space="preserve"> </w:t>
      </w:r>
      <w:r>
        <w:t>[Электронный ресурс]. URL:</w:t>
      </w:r>
    </w:p>
    <w:p w:rsidR="0063711F" w:rsidRDefault="005907B9">
      <w:pPr>
        <w:pStyle w:val="a3"/>
        <w:tabs>
          <w:tab w:val="left" w:pos="2299"/>
          <w:tab w:val="left" w:pos="4099"/>
          <w:tab w:val="left" w:pos="5018"/>
          <w:tab w:val="left" w:pos="6507"/>
        </w:tabs>
        <w:spacing w:before="1"/>
        <w:ind w:left="1884" w:right="2160" w:hanging="1563"/>
      </w:pPr>
      <w:r>
        <w:rPr>
          <w:spacing w:val="-2"/>
        </w:rPr>
        <w:t>https://edu.gov.ru/</w:t>
      </w:r>
      <w:r>
        <w:tab/>
      </w:r>
      <w:r>
        <w:rPr>
          <w:spacing w:val="-2"/>
        </w:rPr>
        <w:t>2</w:t>
      </w:r>
      <w:hyperlink r:id="rId268">
        <w:r w:rsidR="0063711F">
          <w:rPr>
            <w:spacing w:val="-2"/>
          </w:rPr>
          <w:t>.</w:t>
        </w:r>
        <w:r w:rsidR="0063711F">
          <w:rPr>
            <w:spacing w:val="-2"/>
            <w:u w:val="single"/>
          </w:rPr>
          <w:t>Федеральный</w:t>
        </w:r>
        <w:r w:rsidR="0063711F">
          <w:rPr>
            <w:u w:val="single"/>
          </w:rPr>
          <w:tab/>
        </w:r>
        <w:r w:rsidR="0063711F">
          <w:rPr>
            <w:spacing w:val="-2"/>
            <w:u w:val="single"/>
          </w:rPr>
          <w:t>портал</w:t>
        </w:r>
        <w:r w:rsidR="0063711F">
          <w:rPr>
            <w:u w:val="single"/>
          </w:rPr>
          <w:tab/>
        </w:r>
        <w:r w:rsidR="0063711F">
          <w:rPr>
            <w:spacing w:val="-2"/>
            <w:u w:val="single"/>
          </w:rPr>
          <w:t>"Российское</w:t>
        </w:r>
        <w:r w:rsidR="0063711F">
          <w:rPr>
            <w:u w:val="single"/>
          </w:rPr>
          <w:tab/>
        </w:r>
        <w:r w:rsidR="0063711F">
          <w:rPr>
            <w:spacing w:val="-2"/>
            <w:u w:val="single"/>
          </w:rPr>
          <w:t>образование".</w:t>
        </w:r>
      </w:hyperlink>
      <w:r>
        <w:rPr>
          <w:spacing w:val="-2"/>
        </w:rPr>
        <w:t xml:space="preserve"> </w:t>
      </w:r>
      <w:r>
        <w:t xml:space="preserve">[Электронный ресурс]. URL: </w:t>
      </w:r>
      <w:hyperlink r:id="rId269">
        <w:r w:rsidR="0063711F">
          <w:t>http://www.edu.ru/</w:t>
        </w:r>
      </w:hyperlink>
    </w:p>
    <w:p w:rsidR="0063711F" w:rsidRDefault="005907B9">
      <w:pPr>
        <w:pStyle w:val="a3"/>
        <w:spacing w:line="268" w:lineRule="auto"/>
        <w:ind w:left="321" w:firstLine="710"/>
      </w:pPr>
      <w:r>
        <w:t>3.</w:t>
      </w:r>
      <w:r>
        <w:rPr>
          <w:spacing w:val="-7"/>
        </w:rPr>
        <w:t xml:space="preserve"> </w:t>
      </w:r>
      <w:r>
        <w:t>Федеральный</w:t>
      </w:r>
      <w:r>
        <w:rPr>
          <w:spacing w:val="-12"/>
        </w:rPr>
        <w:t xml:space="preserve"> </w:t>
      </w:r>
      <w:r>
        <w:t>центр</w:t>
      </w:r>
      <w:r>
        <w:rPr>
          <w:spacing w:val="-15"/>
        </w:rPr>
        <w:t xml:space="preserve"> </w:t>
      </w:r>
      <w:r>
        <w:t>информационно-образовательных</w:t>
      </w:r>
      <w:r>
        <w:rPr>
          <w:spacing w:val="-10"/>
        </w:rPr>
        <w:t xml:space="preserve"> </w:t>
      </w:r>
      <w:r>
        <w:t>ресурсов.</w:t>
      </w:r>
      <w:r>
        <w:rPr>
          <w:spacing w:val="-12"/>
        </w:rPr>
        <w:t xml:space="preserve"> </w:t>
      </w:r>
      <w:r>
        <w:t xml:space="preserve">[Электронный ресурс]. URL: </w:t>
      </w:r>
      <w:hyperlink r:id="rId270">
        <w:r w:rsidR="0063711F">
          <w:t>http://fcior.edu.ru/</w:t>
        </w:r>
      </w:hyperlink>
    </w:p>
    <w:p w:rsidR="0063711F" w:rsidRDefault="005907B9">
      <w:pPr>
        <w:pStyle w:val="a3"/>
        <w:spacing w:line="246" w:lineRule="exact"/>
        <w:ind w:left="1031"/>
      </w:pPr>
      <w:r>
        <w:t>4.</w:t>
      </w:r>
      <w:r>
        <w:rPr>
          <w:spacing w:val="-8"/>
        </w:rPr>
        <w:t xml:space="preserve"> </w:t>
      </w:r>
      <w:hyperlink r:id="rId271">
        <w:r w:rsidR="0063711F">
          <w:rPr>
            <w:u w:val="single"/>
          </w:rPr>
          <w:t>Федеральный</w:t>
        </w:r>
        <w:r w:rsidR="0063711F">
          <w:rPr>
            <w:spacing w:val="-6"/>
            <w:u w:val="single"/>
          </w:rPr>
          <w:t xml:space="preserve"> </w:t>
        </w:r>
        <w:r w:rsidR="0063711F">
          <w:rPr>
            <w:u w:val="single"/>
          </w:rPr>
          <w:t>центр</w:t>
        </w:r>
        <w:r w:rsidR="0063711F">
          <w:rPr>
            <w:spacing w:val="-8"/>
            <w:u w:val="single"/>
          </w:rPr>
          <w:t xml:space="preserve"> </w:t>
        </w:r>
        <w:r w:rsidR="0063711F">
          <w:rPr>
            <w:u w:val="single"/>
          </w:rPr>
          <w:t>электронных</w:t>
        </w:r>
        <w:r w:rsidR="0063711F">
          <w:rPr>
            <w:spacing w:val="-4"/>
            <w:u w:val="single"/>
          </w:rPr>
          <w:t xml:space="preserve"> </w:t>
        </w:r>
        <w:r w:rsidR="0063711F">
          <w:rPr>
            <w:u w:val="single"/>
          </w:rPr>
          <w:t>образовательных</w:t>
        </w:r>
        <w:r w:rsidR="0063711F">
          <w:rPr>
            <w:spacing w:val="-5"/>
            <w:u w:val="single"/>
          </w:rPr>
          <w:t xml:space="preserve"> </w:t>
        </w:r>
        <w:r w:rsidR="0063711F">
          <w:rPr>
            <w:u w:val="single"/>
          </w:rPr>
          <w:t>ресурсов.</w:t>
        </w:r>
      </w:hyperlink>
      <w:r>
        <w:rPr>
          <w:spacing w:val="-6"/>
        </w:rPr>
        <w:t xml:space="preserve"> </w:t>
      </w:r>
      <w:r>
        <w:rPr>
          <w:spacing w:val="-2"/>
        </w:rPr>
        <w:t>[Электронный</w:t>
      </w:r>
    </w:p>
    <w:p w:rsidR="0063711F" w:rsidRDefault="005907B9">
      <w:pPr>
        <w:pStyle w:val="a3"/>
        <w:spacing w:before="36" w:line="237" w:lineRule="auto"/>
        <w:ind w:left="1029" w:hanging="708"/>
      </w:pPr>
      <w:r>
        <w:t>ресурс].</w:t>
      </w:r>
      <w:r>
        <w:rPr>
          <w:spacing w:val="36"/>
        </w:rPr>
        <w:t xml:space="preserve"> </w:t>
      </w:r>
      <w:r>
        <w:t>URL:</w:t>
      </w:r>
      <w:r>
        <w:rPr>
          <w:spacing w:val="37"/>
        </w:rPr>
        <w:t xml:space="preserve"> </w:t>
      </w:r>
      <w:hyperlink r:id="rId272">
        <w:r w:rsidR="0063711F">
          <w:t>http://fcior.edu.ru/</w:t>
        </w:r>
      </w:hyperlink>
      <w:r>
        <w:rPr>
          <w:spacing w:val="37"/>
        </w:rPr>
        <w:t xml:space="preserve"> </w:t>
      </w:r>
      <w:r>
        <w:t>5.</w:t>
      </w:r>
      <w:hyperlink r:id="rId273">
        <w:r w:rsidR="0063711F">
          <w:rPr>
            <w:u w:val="single"/>
          </w:rPr>
          <w:t>Единое</w:t>
        </w:r>
        <w:r w:rsidR="0063711F">
          <w:rPr>
            <w:spacing w:val="35"/>
            <w:u w:val="single"/>
          </w:rPr>
          <w:t xml:space="preserve"> </w:t>
        </w:r>
        <w:r w:rsidR="0063711F">
          <w:rPr>
            <w:u w:val="single"/>
          </w:rPr>
          <w:t>окно</w:t>
        </w:r>
        <w:r w:rsidR="0063711F">
          <w:rPr>
            <w:spacing w:val="36"/>
            <w:u w:val="single"/>
          </w:rPr>
          <w:t xml:space="preserve"> </w:t>
        </w:r>
        <w:r w:rsidR="0063711F">
          <w:rPr>
            <w:u w:val="single"/>
          </w:rPr>
          <w:t>доступа</w:t>
        </w:r>
        <w:r w:rsidR="0063711F">
          <w:rPr>
            <w:spacing w:val="35"/>
            <w:u w:val="single"/>
          </w:rPr>
          <w:t xml:space="preserve"> </w:t>
        </w:r>
        <w:r w:rsidR="0063711F">
          <w:rPr>
            <w:u w:val="single"/>
          </w:rPr>
          <w:t>к</w:t>
        </w:r>
        <w:r w:rsidR="0063711F">
          <w:rPr>
            <w:spacing w:val="36"/>
            <w:u w:val="single"/>
          </w:rPr>
          <w:t xml:space="preserve"> </w:t>
        </w:r>
        <w:r w:rsidR="0063711F">
          <w:rPr>
            <w:u w:val="single"/>
          </w:rPr>
          <w:t>образовательным</w:t>
        </w:r>
        <w:r w:rsidR="0063711F">
          <w:rPr>
            <w:spacing w:val="35"/>
            <w:u w:val="single"/>
          </w:rPr>
          <w:t xml:space="preserve"> </w:t>
        </w:r>
        <w:r w:rsidR="0063711F">
          <w:rPr>
            <w:u w:val="single"/>
          </w:rPr>
          <w:t>ресурсам.</w:t>
        </w:r>
      </w:hyperlink>
      <w:r>
        <w:t xml:space="preserve"> [Электронный ресурс]. URL:</w:t>
      </w:r>
    </w:p>
    <w:p w:rsidR="0063711F" w:rsidRDefault="002F567C">
      <w:pPr>
        <w:pStyle w:val="a3"/>
        <w:spacing w:before="1"/>
        <w:ind w:left="321"/>
      </w:pPr>
      <w:hyperlink r:id="rId274">
        <w:r w:rsidR="0063711F">
          <w:rPr>
            <w:spacing w:val="-2"/>
          </w:rPr>
          <w:t>http://window.edu.ru/</w:t>
        </w:r>
      </w:hyperlink>
    </w:p>
    <w:p w:rsidR="0063711F" w:rsidRDefault="0063711F">
      <w:pPr>
        <w:pStyle w:val="a3"/>
        <w:sectPr w:rsidR="0063711F">
          <w:footerReference w:type="default" r:id="rId275"/>
          <w:pgSz w:w="11920" w:h="16860"/>
          <w:pgMar w:top="1200" w:right="425" w:bottom="280" w:left="1417" w:header="0" w:footer="0" w:gutter="0"/>
          <w:cols w:space="720"/>
        </w:sectPr>
      </w:pPr>
    </w:p>
    <w:p w:rsidR="0063711F" w:rsidRDefault="005907B9">
      <w:pPr>
        <w:pStyle w:val="a5"/>
        <w:numPr>
          <w:ilvl w:val="0"/>
          <w:numId w:val="16"/>
        </w:numPr>
        <w:tabs>
          <w:tab w:val="left" w:pos="1765"/>
        </w:tabs>
        <w:spacing w:before="65"/>
        <w:ind w:left="1765" w:hanging="240"/>
        <w:jc w:val="left"/>
        <w:rPr>
          <w:b/>
          <w:sz w:val="24"/>
        </w:rPr>
      </w:pPr>
      <w:r>
        <w:rPr>
          <w:b/>
          <w:sz w:val="24"/>
        </w:rPr>
        <w:lastRenderedPageBreak/>
        <w:t>КОНТРОЛЬ</w:t>
      </w:r>
      <w:r>
        <w:rPr>
          <w:b/>
          <w:spacing w:val="-6"/>
          <w:sz w:val="24"/>
        </w:rPr>
        <w:t xml:space="preserve"> </w:t>
      </w:r>
      <w:r>
        <w:rPr>
          <w:b/>
          <w:sz w:val="24"/>
        </w:rPr>
        <w:t>И</w:t>
      </w:r>
      <w:r>
        <w:rPr>
          <w:b/>
          <w:spacing w:val="-4"/>
          <w:sz w:val="24"/>
        </w:rPr>
        <w:t xml:space="preserve"> </w:t>
      </w:r>
      <w:r>
        <w:rPr>
          <w:b/>
          <w:sz w:val="24"/>
        </w:rPr>
        <w:t>ОЦЕНКА</w:t>
      </w:r>
      <w:r>
        <w:rPr>
          <w:b/>
          <w:spacing w:val="-5"/>
          <w:sz w:val="24"/>
        </w:rPr>
        <w:t xml:space="preserve"> </w:t>
      </w:r>
      <w:r>
        <w:rPr>
          <w:b/>
          <w:sz w:val="24"/>
        </w:rPr>
        <w:t>РЕЗУЛЬТАТОВ</w:t>
      </w:r>
      <w:r>
        <w:rPr>
          <w:b/>
          <w:spacing w:val="-4"/>
          <w:sz w:val="24"/>
        </w:rPr>
        <w:t xml:space="preserve"> </w:t>
      </w:r>
      <w:r>
        <w:rPr>
          <w:b/>
          <w:spacing w:val="-2"/>
          <w:sz w:val="24"/>
        </w:rPr>
        <w:t>ОСВОЕНИЯУЧЕБНОЙ</w:t>
      </w:r>
    </w:p>
    <w:p w:rsidR="0063711F" w:rsidRDefault="005907B9">
      <w:pPr>
        <w:spacing w:before="41"/>
        <w:ind w:left="4013"/>
        <w:rPr>
          <w:b/>
          <w:sz w:val="24"/>
        </w:rPr>
      </w:pPr>
      <w:r>
        <w:rPr>
          <w:b/>
          <w:spacing w:val="-2"/>
          <w:sz w:val="24"/>
        </w:rPr>
        <w:t>ДИСЦИПЛИНЫ</w:t>
      </w:r>
    </w:p>
    <w:p w:rsidR="0063711F" w:rsidRDefault="0063711F">
      <w:pPr>
        <w:pStyle w:val="a3"/>
        <w:rPr>
          <w:b/>
          <w:sz w:val="20"/>
        </w:rPr>
      </w:pPr>
    </w:p>
    <w:p w:rsidR="0063711F" w:rsidRDefault="0063711F">
      <w:pPr>
        <w:pStyle w:val="a3"/>
        <w:spacing w:before="91"/>
        <w:rPr>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7"/>
        <w:gridCol w:w="3624"/>
      </w:tblGrid>
      <w:tr w:rsidR="0063711F">
        <w:trPr>
          <w:trHeight w:val="1485"/>
        </w:trPr>
        <w:tc>
          <w:tcPr>
            <w:tcW w:w="2902" w:type="dxa"/>
          </w:tcPr>
          <w:p w:rsidR="0063711F" w:rsidRDefault="005907B9">
            <w:pPr>
              <w:pStyle w:val="TableParagraph"/>
              <w:spacing w:before="90"/>
              <w:ind w:left="175" w:firstLine="367"/>
              <w:rPr>
                <w:b/>
                <w:sz w:val="24"/>
              </w:rPr>
            </w:pPr>
            <w:r>
              <w:rPr>
                <w:b/>
                <w:sz w:val="24"/>
              </w:rPr>
              <w:t>Код</w:t>
            </w:r>
            <w:r>
              <w:rPr>
                <w:b/>
                <w:spacing w:val="-15"/>
                <w:sz w:val="24"/>
              </w:rPr>
              <w:t xml:space="preserve"> </w:t>
            </w:r>
            <w:r>
              <w:rPr>
                <w:b/>
                <w:sz w:val="24"/>
              </w:rPr>
              <w:t>и</w:t>
            </w:r>
            <w:r>
              <w:rPr>
                <w:b/>
                <w:spacing w:val="-15"/>
                <w:sz w:val="24"/>
              </w:rPr>
              <w:t xml:space="preserve"> </w:t>
            </w:r>
            <w:r>
              <w:rPr>
                <w:b/>
                <w:sz w:val="24"/>
              </w:rPr>
              <w:t xml:space="preserve">наименование профессиональных и общих компетенций, </w:t>
            </w:r>
            <w:r>
              <w:rPr>
                <w:b/>
                <w:spacing w:val="-2"/>
                <w:sz w:val="24"/>
              </w:rPr>
              <w:t>формируемых</w:t>
            </w:r>
          </w:p>
          <w:p w:rsidR="0063711F" w:rsidRDefault="005907B9">
            <w:pPr>
              <w:pStyle w:val="TableParagraph"/>
              <w:spacing w:before="12" w:line="259" w:lineRule="exact"/>
              <w:ind w:left="707"/>
              <w:rPr>
                <w:b/>
                <w:sz w:val="24"/>
              </w:rPr>
            </w:pPr>
            <w:r>
              <w:rPr>
                <w:b/>
                <w:sz w:val="24"/>
              </w:rPr>
              <w:t>в</w:t>
            </w:r>
            <w:r>
              <w:rPr>
                <w:b/>
                <w:spacing w:val="-6"/>
                <w:sz w:val="24"/>
              </w:rPr>
              <w:t xml:space="preserve"> </w:t>
            </w:r>
            <w:r>
              <w:rPr>
                <w:b/>
                <w:sz w:val="24"/>
              </w:rPr>
              <w:t>рамках</w:t>
            </w:r>
            <w:r>
              <w:rPr>
                <w:b/>
                <w:spacing w:val="-3"/>
                <w:sz w:val="24"/>
              </w:rPr>
              <w:t xml:space="preserve"> </w:t>
            </w:r>
            <w:r>
              <w:rPr>
                <w:b/>
                <w:spacing w:val="-2"/>
                <w:sz w:val="24"/>
              </w:rPr>
              <w:t>модуля</w:t>
            </w:r>
          </w:p>
        </w:tc>
        <w:tc>
          <w:tcPr>
            <w:tcW w:w="3337" w:type="dxa"/>
          </w:tcPr>
          <w:p w:rsidR="0063711F" w:rsidRDefault="0063711F">
            <w:pPr>
              <w:pStyle w:val="TableParagraph"/>
              <w:rPr>
                <w:b/>
                <w:sz w:val="24"/>
              </w:rPr>
            </w:pPr>
          </w:p>
          <w:p w:rsidR="0063711F" w:rsidRDefault="0063711F">
            <w:pPr>
              <w:pStyle w:val="TableParagraph"/>
              <w:spacing w:before="63"/>
              <w:rPr>
                <w:b/>
                <w:sz w:val="24"/>
              </w:rPr>
            </w:pPr>
          </w:p>
          <w:p w:rsidR="0063711F" w:rsidRDefault="005907B9">
            <w:pPr>
              <w:pStyle w:val="TableParagraph"/>
              <w:ind w:left="866"/>
              <w:rPr>
                <w:b/>
                <w:sz w:val="24"/>
              </w:rPr>
            </w:pPr>
            <w:r>
              <w:rPr>
                <w:b/>
                <w:spacing w:val="-2"/>
                <w:sz w:val="24"/>
              </w:rPr>
              <w:t>Критерии оценки</w:t>
            </w:r>
          </w:p>
        </w:tc>
        <w:tc>
          <w:tcPr>
            <w:tcW w:w="3624" w:type="dxa"/>
          </w:tcPr>
          <w:p w:rsidR="0063711F" w:rsidRDefault="0063711F">
            <w:pPr>
              <w:pStyle w:val="TableParagraph"/>
              <w:rPr>
                <w:b/>
                <w:sz w:val="24"/>
              </w:rPr>
            </w:pPr>
          </w:p>
          <w:p w:rsidR="0063711F" w:rsidRDefault="0063711F">
            <w:pPr>
              <w:pStyle w:val="TableParagraph"/>
              <w:spacing w:before="63"/>
              <w:rPr>
                <w:b/>
                <w:sz w:val="24"/>
              </w:rPr>
            </w:pPr>
          </w:p>
          <w:p w:rsidR="0063711F" w:rsidRDefault="005907B9">
            <w:pPr>
              <w:pStyle w:val="TableParagraph"/>
              <w:ind w:left="1094"/>
              <w:rPr>
                <w:b/>
                <w:sz w:val="24"/>
              </w:rPr>
            </w:pPr>
            <w:r>
              <w:rPr>
                <w:b/>
                <w:sz w:val="24"/>
              </w:rPr>
              <w:t>Методы</w:t>
            </w:r>
            <w:r>
              <w:rPr>
                <w:b/>
                <w:spacing w:val="-10"/>
                <w:sz w:val="24"/>
              </w:rPr>
              <w:t xml:space="preserve"> </w:t>
            </w:r>
            <w:r>
              <w:rPr>
                <w:b/>
                <w:spacing w:val="-2"/>
                <w:sz w:val="24"/>
              </w:rPr>
              <w:t>оценки</w:t>
            </w:r>
          </w:p>
        </w:tc>
      </w:tr>
      <w:tr w:rsidR="00F3343F" w:rsidTr="008E36EA">
        <w:trPr>
          <w:trHeight w:val="387"/>
        </w:trPr>
        <w:tc>
          <w:tcPr>
            <w:tcW w:w="2902" w:type="dxa"/>
            <w:vMerge w:val="restart"/>
          </w:tcPr>
          <w:p w:rsidR="00F3343F" w:rsidRDefault="00F3343F">
            <w:pPr>
              <w:pStyle w:val="TableParagraph"/>
              <w:spacing w:before="66" w:line="250" w:lineRule="exact"/>
              <w:ind w:left="50"/>
              <w:jc w:val="center"/>
              <w:rPr>
                <w:sz w:val="24"/>
              </w:rPr>
            </w:pPr>
          </w:p>
          <w:p w:rsidR="00F3343F" w:rsidRDefault="00F3343F">
            <w:pPr>
              <w:pStyle w:val="TableParagraph"/>
              <w:spacing w:before="66" w:line="250" w:lineRule="exact"/>
              <w:ind w:left="50"/>
              <w:jc w:val="center"/>
              <w:rPr>
                <w:sz w:val="24"/>
              </w:rPr>
            </w:pPr>
          </w:p>
          <w:p w:rsidR="00F3343F" w:rsidRDefault="00F3343F" w:rsidP="00F3343F">
            <w:pPr>
              <w:pStyle w:val="TableParagraph"/>
              <w:spacing w:before="36" w:line="250" w:lineRule="exact"/>
              <w:ind w:left="51"/>
              <w:jc w:val="center"/>
              <w:rPr>
                <w:sz w:val="24"/>
              </w:rPr>
            </w:pPr>
            <w:r>
              <w:rPr>
                <w:sz w:val="24"/>
              </w:rPr>
              <w:t>ПК</w:t>
            </w:r>
            <w:r>
              <w:rPr>
                <w:spacing w:val="-15"/>
                <w:sz w:val="24"/>
              </w:rPr>
              <w:t xml:space="preserve"> </w:t>
            </w:r>
            <w:r>
              <w:rPr>
                <w:sz w:val="24"/>
              </w:rPr>
              <w:t>1.1.</w:t>
            </w:r>
            <w:r>
              <w:rPr>
                <w:spacing w:val="-15"/>
                <w:sz w:val="24"/>
              </w:rPr>
              <w:t xml:space="preserve"> </w:t>
            </w:r>
            <w:r w:rsidR="00D832D7" w:rsidRPr="00D832D7">
              <w:rPr>
                <w:spacing w:val="-2"/>
                <w:sz w:val="24"/>
              </w:rPr>
              <w:t>Осуществлять прием-передачу управленческой информации с помощью средств информационных и коммуникационных технологий.</w:t>
            </w:r>
          </w:p>
        </w:tc>
        <w:tc>
          <w:tcPr>
            <w:tcW w:w="3337" w:type="dxa"/>
            <w:vMerge w:val="restart"/>
          </w:tcPr>
          <w:p w:rsidR="00F3343F" w:rsidRDefault="00F3343F">
            <w:pPr>
              <w:pStyle w:val="TableParagraph"/>
              <w:spacing w:before="243"/>
              <w:rPr>
                <w:b/>
                <w:sz w:val="24"/>
              </w:rPr>
            </w:pPr>
          </w:p>
          <w:p w:rsidR="00F3343F" w:rsidRDefault="00F3343F">
            <w:pPr>
              <w:pStyle w:val="TableParagraph"/>
              <w:spacing w:line="247" w:lineRule="auto"/>
              <w:ind w:left="154" w:right="104"/>
              <w:jc w:val="center"/>
              <w:rPr>
                <w:sz w:val="24"/>
              </w:rPr>
            </w:pPr>
            <w:r>
              <w:rPr>
                <w:spacing w:val="-2"/>
                <w:sz w:val="24"/>
              </w:rPr>
              <w:t>Получение</w:t>
            </w:r>
            <w:r>
              <w:rPr>
                <w:spacing w:val="-13"/>
                <w:sz w:val="24"/>
              </w:rPr>
              <w:t xml:space="preserve"> </w:t>
            </w:r>
            <w:r>
              <w:rPr>
                <w:spacing w:val="-2"/>
                <w:sz w:val="24"/>
              </w:rPr>
              <w:t xml:space="preserve">необходимой </w:t>
            </w:r>
            <w:r>
              <w:rPr>
                <w:sz w:val="24"/>
              </w:rPr>
              <w:t xml:space="preserve">информации и передача </w:t>
            </w:r>
            <w:r>
              <w:rPr>
                <w:spacing w:val="-2"/>
                <w:sz w:val="24"/>
              </w:rPr>
              <w:t xml:space="preserve">санкционированной </w:t>
            </w:r>
            <w:r>
              <w:rPr>
                <w:sz w:val="24"/>
              </w:rPr>
              <w:t>информации c использованием</w:t>
            </w:r>
            <w:r>
              <w:rPr>
                <w:spacing w:val="-4"/>
                <w:sz w:val="24"/>
              </w:rPr>
              <w:t xml:space="preserve"> </w:t>
            </w:r>
            <w:r>
              <w:rPr>
                <w:sz w:val="24"/>
              </w:rPr>
              <w:t xml:space="preserve">средств информационных и </w:t>
            </w:r>
            <w:r>
              <w:rPr>
                <w:spacing w:val="-2"/>
                <w:sz w:val="24"/>
              </w:rPr>
              <w:t>коммуникационных технологий</w:t>
            </w:r>
          </w:p>
        </w:tc>
        <w:tc>
          <w:tcPr>
            <w:tcW w:w="3624" w:type="dxa"/>
            <w:tcBorders>
              <w:bottom w:val="nil"/>
            </w:tcBorders>
          </w:tcPr>
          <w:p w:rsidR="00F3343F" w:rsidRDefault="00F3343F">
            <w:pPr>
              <w:pStyle w:val="TableParagraph"/>
              <w:spacing w:before="92" w:line="275" w:lineRule="exact"/>
              <w:ind w:left="686"/>
              <w:rPr>
                <w:sz w:val="24"/>
              </w:rPr>
            </w:pPr>
            <w:r>
              <w:rPr>
                <w:sz w:val="24"/>
              </w:rPr>
              <w:t>Контроль</w:t>
            </w:r>
            <w:r>
              <w:rPr>
                <w:spacing w:val="-3"/>
                <w:sz w:val="24"/>
              </w:rPr>
              <w:t xml:space="preserve"> </w:t>
            </w:r>
            <w:r>
              <w:rPr>
                <w:spacing w:val="-2"/>
                <w:sz w:val="24"/>
              </w:rPr>
              <w:t>выполнения</w:t>
            </w:r>
          </w:p>
        </w:tc>
      </w:tr>
      <w:tr w:rsidR="00F3343F" w:rsidTr="008E36EA">
        <w:trPr>
          <w:trHeight w:val="337"/>
        </w:trPr>
        <w:tc>
          <w:tcPr>
            <w:tcW w:w="2902" w:type="dxa"/>
            <w:vMerge/>
          </w:tcPr>
          <w:p w:rsidR="00F3343F" w:rsidRDefault="00F3343F" w:rsidP="00F3343F">
            <w:pPr>
              <w:pStyle w:val="TableParagraph"/>
              <w:spacing w:before="36" w:line="254" w:lineRule="auto"/>
              <w:ind w:right="126"/>
              <w:rPr>
                <w:sz w:val="24"/>
              </w:rPr>
            </w:pPr>
          </w:p>
        </w:tc>
        <w:tc>
          <w:tcPr>
            <w:tcW w:w="3337" w:type="dxa"/>
            <w:vMerge/>
            <w:tcBorders>
              <w:top w:val="nil"/>
            </w:tcBorders>
          </w:tcPr>
          <w:p w:rsidR="00F3343F" w:rsidRDefault="00F3343F">
            <w:pPr>
              <w:rPr>
                <w:sz w:val="2"/>
                <w:szCs w:val="2"/>
              </w:rPr>
            </w:pPr>
          </w:p>
        </w:tc>
        <w:tc>
          <w:tcPr>
            <w:tcW w:w="3624" w:type="dxa"/>
            <w:tcBorders>
              <w:top w:val="nil"/>
              <w:bottom w:val="nil"/>
            </w:tcBorders>
          </w:tcPr>
          <w:p w:rsidR="00F3343F" w:rsidRDefault="00F3343F">
            <w:pPr>
              <w:pStyle w:val="TableParagraph"/>
              <w:spacing w:before="9"/>
              <w:ind w:left="674"/>
              <w:rPr>
                <w:sz w:val="24"/>
              </w:rPr>
            </w:pPr>
            <w:r>
              <w:rPr>
                <w:sz w:val="24"/>
              </w:rPr>
              <w:t>практических</w:t>
            </w:r>
            <w:r>
              <w:rPr>
                <w:spacing w:val="-10"/>
                <w:sz w:val="24"/>
              </w:rPr>
              <w:t xml:space="preserve"> </w:t>
            </w:r>
            <w:r>
              <w:rPr>
                <w:spacing w:val="-2"/>
                <w:sz w:val="24"/>
              </w:rPr>
              <w:t>заданий.</w:t>
            </w:r>
          </w:p>
        </w:tc>
      </w:tr>
      <w:tr w:rsidR="00F3343F" w:rsidTr="008E36EA">
        <w:trPr>
          <w:trHeight w:val="307"/>
        </w:trPr>
        <w:tc>
          <w:tcPr>
            <w:tcW w:w="2902" w:type="dxa"/>
            <w:vMerge/>
          </w:tcPr>
          <w:p w:rsidR="00F3343F" w:rsidRDefault="00F3343F" w:rsidP="00F3343F">
            <w:pPr>
              <w:pStyle w:val="TableParagraph"/>
              <w:spacing w:before="36" w:line="254" w:lineRule="auto"/>
              <w:ind w:right="126"/>
              <w:rPr>
                <w:sz w:val="24"/>
              </w:rPr>
            </w:pPr>
          </w:p>
        </w:tc>
        <w:tc>
          <w:tcPr>
            <w:tcW w:w="3337" w:type="dxa"/>
            <w:vMerge/>
            <w:tcBorders>
              <w:top w:val="nil"/>
            </w:tcBorders>
          </w:tcPr>
          <w:p w:rsidR="00F3343F" w:rsidRDefault="00F3343F">
            <w:pPr>
              <w:rPr>
                <w:sz w:val="2"/>
                <w:szCs w:val="2"/>
              </w:rPr>
            </w:pPr>
          </w:p>
        </w:tc>
        <w:tc>
          <w:tcPr>
            <w:tcW w:w="3624" w:type="dxa"/>
            <w:tcBorders>
              <w:top w:val="nil"/>
              <w:bottom w:val="nil"/>
            </w:tcBorders>
          </w:tcPr>
          <w:p w:rsidR="00F3343F" w:rsidRDefault="00F3343F">
            <w:pPr>
              <w:pStyle w:val="TableParagraph"/>
              <w:spacing w:line="260" w:lineRule="exact"/>
              <w:ind w:left="227"/>
              <w:rPr>
                <w:sz w:val="24"/>
              </w:rPr>
            </w:pPr>
            <w:r>
              <w:rPr>
                <w:spacing w:val="-2"/>
                <w:sz w:val="24"/>
              </w:rPr>
              <w:t>Устный</w:t>
            </w:r>
            <w:r>
              <w:rPr>
                <w:spacing w:val="-7"/>
                <w:sz w:val="24"/>
              </w:rPr>
              <w:t xml:space="preserve"> </w:t>
            </w:r>
            <w:r>
              <w:rPr>
                <w:spacing w:val="-2"/>
                <w:sz w:val="24"/>
              </w:rPr>
              <w:t>или</w:t>
            </w:r>
            <w:r>
              <w:rPr>
                <w:spacing w:val="-5"/>
                <w:sz w:val="24"/>
              </w:rPr>
              <w:t xml:space="preserve"> </w:t>
            </w:r>
            <w:r>
              <w:rPr>
                <w:spacing w:val="-2"/>
                <w:sz w:val="24"/>
              </w:rPr>
              <w:t>тестовый контроль</w:t>
            </w:r>
          </w:p>
        </w:tc>
      </w:tr>
      <w:tr w:rsidR="00F3343F" w:rsidTr="008E36EA">
        <w:trPr>
          <w:trHeight w:val="306"/>
        </w:trPr>
        <w:tc>
          <w:tcPr>
            <w:tcW w:w="2902" w:type="dxa"/>
            <w:vMerge/>
          </w:tcPr>
          <w:p w:rsidR="00F3343F" w:rsidRDefault="00F3343F" w:rsidP="00F3343F">
            <w:pPr>
              <w:pStyle w:val="TableParagraph"/>
              <w:spacing w:before="36" w:line="254" w:lineRule="auto"/>
              <w:ind w:right="126"/>
              <w:rPr>
                <w:sz w:val="24"/>
              </w:rPr>
            </w:pPr>
          </w:p>
        </w:tc>
        <w:tc>
          <w:tcPr>
            <w:tcW w:w="3337" w:type="dxa"/>
            <w:vMerge/>
            <w:tcBorders>
              <w:top w:val="nil"/>
            </w:tcBorders>
          </w:tcPr>
          <w:p w:rsidR="00F3343F" w:rsidRDefault="00F3343F">
            <w:pPr>
              <w:rPr>
                <w:sz w:val="2"/>
                <w:szCs w:val="2"/>
              </w:rPr>
            </w:pPr>
          </w:p>
        </w:tc>
        <w:tc>
          <w:tcPr>
            <w:tcW w:w="3624" w:type="dxa"/>
            <w:tcBorders>
              <w:top w:val="nil"/>
              <w:bottom w:val="nil"/>
            </w:tcBorders>
          </w:tcPr>
          <w:p w:rsidR="00F3343F" w:rsidRDefault="00F3343F">
            <w:pPr>
              <w:pStyle w:val="TableParagraph"/>
              <w:spacing w:line="260" w:lineRule="exact"/>
              <w:ind w:left="669"/>
              <w:rPr>
                <w:sz w:val="24"/>
              </w:rPr>
            </w:pPr>
            <w:r>
              <w:rPr>
                <w:sz w:val="24"/>
              </w:rPr>
              <w:t>теоретических</w:t>
            </w:r>
            <w:r>
              <w:rPr>
                <w:spacing w:val="-6"/>
                <w:sz w:val="24"/>
              </w:rPr>
              <w:t xml:space="preserve"> </w:t>
            </w:r>
            <w:r>
              <w:rPr>
                <w:spacing w:val="-2"/>
                <w:sz w:val="24"/>
              </w:rPr>
              <w:t>знаний.</w:t>
            </w:r>
          </w:p>
        </w:tc>
      </w:tr>
      <w:tr w:rsidR="00F3343F" w:rsidTr="008E36EA">
        <w:trPr>
          <w:trHeight w:val="1870"/>
        </w:trPr>
        <w:tc>
          <w:tcPr>
            <w:tcW w:w="2902" w:type="dxa"/>
            <w:vMerge/>
          </w:tcPr>
          <w:p w:rsidR="00F3343F" w:rsidRDefault="00F3343F" w:rsidP="00F3343F">
            <w:pPr>
              <w:pStyle w:val="TableParagraph"/>
              <w:spacing w:before="36" w:line="254" w:lineRule="auto"/>
              <w:ind w:right="126"/>
              <w:rPr>
                <w:sz w:val="24"/>
              </w:rPr>
            </w:pPr>
          </w:p>
        </w:tc>
        <w:tc>
          <w:tcPr>
            <w:tcW w:w="3337" w:type="dxa"/>
            <w:vMerge/>
            <w:tcBorders>
              <w:top w:val="nil"/>
            </w:tcBorders>
          </w:tcPr>
          <w:p w:rsidR="00F3343F" w:rsidRDefault="00F3343F">
            <w:pPr>
              <w:rPr>
                <w:sz w:val="2"/>
                <w:szCs w:val="2"/>
              </w:rPr>
            </w:pPr>
          </w:p>
        </w:tc>
        <w:tc>
          <w:tcPr>
            <w:tcW w:w="3624" w:type="dxa"/>
            <w:tcBorders>
              <w:top w:val="nil"/>
            </w:tcBorders>
          </w:tcPr>
          <w:p w:rsidR="00F3343F" w:rsidRDefault="00F3343F">
            <w:pPr>
              <w:pStyle w:val="TableParagraph"/>
              <w:spacing w:line="260" w:lineRule="exact"/>
              <w:ind w:left="52" w:right="8"/>
              <w:jc w:val="center"/>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p w:rsidR="00F3343F" w:rsidRDefault="00F3343F">
            <w:pPr>
              <w:pStyle w:val="TableParagraph"/>
              <w:spacing w:before="43"/>
              <w:ind w:left="52" w:right="6"/>
              <w:jc w:val="center"/>
              <w:rPr>
                <w:sz w:val="24"/>
              </w:rPr>
            </w:pPr>
            <w:r>
              <w:rPr>
                <w:sz w:val="24"/>
              </w:rPr>
              <w:t>проблемных</w:t>
            </w:r>
            <w:r>
              <w:rPr>
                <w:spacing w:val="-1"/>
                <w:sz w:val="24"/>
              </w:rPr>
              <w:t xml:space="preserve"> </w:t>
            </w:r>
            <w:r>
              <w:rPr>
                <w:spacing w:val="-2"/>
                <w:sz w:val="24"/>
              </w:rPr>
              <w:t>ситуаций.</w:t>
            </w:r>
          </w:p>
          <w:p w:rsidR="00F3343F" w:rsidRDefault="00F3343F">
            <w:pPr>
              <w:pStyle w:val="TableParagraph"/>
              <w:spacing w:before="43" w:line="271" w:lineRule="auto"/>
              <w:ind w:left="52"/>
              <w:jc w:val="center"/>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p w:rsidR="00F3343F" w:rsidRDefault="00F3343F">
            <w:pPr>
              <w:pStyle w:val="TableParagraph"/>
              <w:spacing w:before="25" w:line="290" w:lineRule="atLeast"/>
              <w:ind w:left="52" w:right="4"/>
              <w:jc w:val="center"/>
              <w:rPr>
                <w:sz w:val="24"/>
              </w:rPr>
            </w:pPr>
            <w:r>
              <w:rPr>
                <w:spacing w:val="-2"/>
                <w:sz w:val="24"/>
              </w:rPr>
              <w:t>Аттестация</w:t>
            </w:r>
            <w:r>
              <w:rPr>
                <w:spacing w:val="-4"/>
                <w:sz w:val="24"/>
              </w:rPr>
              <w:t xml:space="preserve"> </w:t>
            </w:r>
            <w:r>
              <w:rPr>
                <w:spacing w:val="-2"/>
                <w:sz w:val="24"/>
              </w:rPr>
              <w:t>по</w:t>
            </w:r>
            <w:r>
              <w:rPr>
                <w:spacing w:val="-8"/>
                <w:sz w:val="24"/>
              </w:rPr>
              <w:t xml:space="preserve"> </w:t>
            </w:r>
            <w:r>
              <w:rPr>
                <w:spacing w:val="-2"/>
                <w:sz w:val="24"/>
              </w:rPr>
              <w:t>производственной практике.</w:t>
            </w:r>
          </w:p>
        </w:tc>
      </w:tr>
      <w:tr w:rsidR="00F3343F" w:rsidTr="008E36EA">
        <w:trPr>
          <w:trHeight w:val="392"/>
        </w:trPr>
        <w:tc>
          <w:tcPr>
            <w:tcW w:w="2902" w:type="dxa"/>
            <w:vMerge w:val="restart"/>
          </w:tcPr>
          <w:p w:rsidR="00F3343F" w:rsidRDefault="00F3343F" w:rsidP="008E36EA">
            <w:pPr>
              <w:pStyle w:val="TableParagraph"/>
              <w:spacing w:before="211" w:line="254" w:lineRule="auto"/>
              <w:ind w:left="143" w:right="90" w:hanging="4"/>
              <w:jc w:val="center"/>
              <w:rPr>
                <w:sz w:val="24"/>
              </w:rPr>
            </w:pPr>
            <w:r>
              <w:rPr>
                <w:sz w:val="24"/>
              </w:rPr>
              <w:t xml:space="preserve">ПК 1.2. </w:t>
            </w:r>
            <w:r w:rsidR="00D832D7" w:rsidRPr="00D832D7">
              <w:rPr>
                <w:sz w:val="24"/>
              </w:rPr>
              <w:t>Координировать работу приемной руководителя, зон приема различных категорий посетителей организации</w:t>
            </w:r>
            <w:r>
              <w:rPr>
                <w:spacing w:val="-2"/>
                <w:sz w:val="24"/>
              </w:rPr>
              <w:t>.</w:t>
            </w:r>
          </w:p>
        </w:tc>
        <w:tc>
          <w:tcPr>
            <w:tcW w:w="3337" w:type="dxa"/>
            <w:tcBorders>
              <w:bottom w:val="nil"/>
            </w:tcBorders>
          </w:tcPr>
          <w:p w:rsidR="00F3343F" w:rsidRDefault="00F3343F">
            <w:pPr>
              <w:pStyle w:val="TableParagraph"/>
              <w:rPr>
                <w:sz w:val="24"/>
              </w:rPr>
            </w:pPr>
          </w:p>
        </w:tc>
        <w:tc>
          <w:tcPr>
            <w:tcW w:w="3624" w:type="dxa"/>
            <w:tcBorders>
              <w:bottom w:val="nil"/>
            </w:tcBorders>
          </w:tcPr>
          <w:p w:rsidR="00F3343F" w:rsidRDefault="00F3343F">
            <w:pPr>
              <w:pStyle w:val="TableParagraph"/>
              <w:spacing w:before="92"/>
              <w:ind w:left="107"/>
              <w:rPr>
                <w:sz w:val="24"/>
              </w:rPr>
            </w:pPr>
            <w:r>
              <w:rPr>
                <w:sz w:val="24"/>
              </w:rPr>
              <w:t>Контроль</w:t>
            </w:r>
            <w:r>
              <w:rPr>
                <w:spacing w:val="-3"/>
                <w:sz w:val="24"/>
              </w:rPr>
              <w:t xml:space="preserve"> </w:t>
            </w:r>
            <w:r>
              <w:rPr>
                <w:spacing w:val="-2"/>
                <w:sz w:val="24"/>
              </w:rPr>
              <w:t>выполнения</w:t>
            </w:r>
          </w:p>
        </w:tc>
      </w:tr>
      <w:tr w:rsidR="00F3343F" w:rsidTr="008E36EA">
        <w:trPr>
          <w:trHeight w:val="2189"/>
        </w:trPr>
        <w:tc>
          <w:tcPr>
            <w:tcW w:w="2902" w:type="dxa"/>
            <w:vMerge/>
          </w:tcPr>
          <w:p w:rsidR="00F3343F" w:rsidRDefault="00F3343F">
            <w:pPr>
              <w:pStyle w:val="TableParagraph"/>
              <w:spacing w:before="211" w:line="254" w:lineRule="auto"/>
              <w:ind w:left="143" w:right="90" w:hanging="4"/>
              <w:jc w:val="center"/>
              <w:rPr>
                <w:sz w:val="24"/>
              </w:rPr>
            </w:pPr>
          </w:p>
        </w:tc>
        <w:tc>
          <w:tcPr>
            <w:tcW w:w="3337" w:type="dxa"/>
            <w:tcBorders>
              <w:top w:val="nil"/>
            </w:tcBorders>
          </w:tcPr>
          <w:p w:rsidR="00F3343F" w:rsidRDefault="00F3343F">
            <w:pPr>
              <w:pStyle w:val="TableParagraph"/>
              <w:spacing w:before="81"/>
              <w:rPr>
                <w:b/>
                <w:sz w:val="24"/>
              </w:rPr>
            </w:pPr>
          </w:p>
          <w:p w:rsidR="00F3343F" w:rsidRDefault="00F3343F">
            <w:pPr>
              <w:pStyle w:val="TableParagraph"/>
              <w:spacing w:line="254" w:lineRule="auto"/>
              <w:ind w:left="191" w:right="102" w:hanging="41"/>
              <w:jc w:val="center"/>
              <w:rPr>
                <w:sz w:val="24"/>
              </w:rPr>
            </w:pPr>
            <w:r>
              <w:rPr>
                <w:sz w:val="24"/>
              </w:rPr>
              <w:t>Координация работы приёмной</w:t>
            </w:r>
            <w:r>
              <w:rPr>
                <w:spacing w:val="-15"/>
                <w:sz w:val="24"/>
              </w:rPr>
              <w:t xml:space="preserve"> </w:t>
            </w:r>
            <w:r>
              <w:rPr>
                <w:sz w:val="24"/>
              </w:rPr>
              <w:t>руководителя</w:t>
            </w:r>
            <w:r>
              <w:rPr>
                <w:spacing w:val="-15"/>
                <w:sz w:val="24"/>
              </w:rPr>
              <w:t xml:space="preserve"> </w:t>
            </w:r>
            <w:r>
              <w:rPr>
                <w:sz w:val="24"/>
              </w:rPr>
              <w:t>и</w:t>
            </w:r>
            <w:r>
              <w:rPr>
                <w:spacing w:val="-15"/>
                <w:sz w:val="24"/>
              </w:rPr>
              <w:t xml:space="preserve"> </w:t>
            </w:r>
            <w:r>
              <w:rPr>
                <w:sz w:val="24"/>
              </w:rPr>
              <w:t>зон приёма</w:t>
            </w:r>
            <w:r>
              <w:rPr>
                <w:spacing w:val="-1"/>
                <w:sz w:val="24"/>
              </w:rPr>
              <w:t xml:space="preserve"> </w:t>
            </w:r>
            <w:r>
              <w:rPr>
                <w:sz w:val="24"/>
              </w:rPr>
              <w:t>различных категорий посетителей организации</w:t>
            </w:r>
          </w:p>
        </w:tc>
        <w:tc>
          <w:tcPr>
            <w:tcW w:w="3624" w:type="dxa"/>
            <w:tcBorders>
              <w:top w:val="nil"/>
            </w:tcBorders>
          </w:tcPr>
          <w:p w:rsidR="00F3343F" w:rsidRDefault="00F3343F">
            <w:pPr>
              <w:pStyle w:val="TableParagraph"/>
              <w:spacing w:before="14"/>
              <w:ind w:left="107"/>
              <w:rPr>
                <w:sz w:val="24"/>
              </w:rPr>
            </w:pPr>
            <w:r>
              <w:rPr>
                <w:spacing w:val="-2"/>
                <w:sz w:val="24"/>
              </w:rPr>
              <w:t>практических</w:t>
            </w:r>
            <w:r>
              <w:rPr>
                <w:spacing w:val="4"/>
                <w:sz w:val="24"/>
              </w:rPr>
              <w:t xml:space="preserve"> </w:t>
            </w:r>
            <w:r>
              <w:rPr>
                <w:spacing w:val="-2"/>
                <w:sz w:val="24"/>
              </w:rPr>
              <w:t>заданий.</w:t>
            </w:r>
          </w:p>
          <w:p w:rsidR="00F3343F" w:rsidRDefault="00F3343F">
            <w:pPr>
              <w:pStyle w:val="TableParagraph"/>
              <w:spacing w:before="45"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F3343F" w:rsidRDefault="00F3343F">
            <w:pPr>
              <w:pStyle w:val="TableParagraph"/>
              <w:spacing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F3343F" w:rsidRDefault="00F3343F">
            <w:pPr>
              <w:pStyle w:val="TableParagraph"/>
              <w:spacing w:line="275"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F3343F" w:rsidRDefault="00F3343F">
            <w:pPr>
              <w:pStyle w:val="TableParagraph"/>
              <w:spacing w:before="9"/>
              <w:ind w:left="107"/>
              <w:rPr>
                <w:sz w:val="24"/>
              </w:rPr>
            </w:pPr>
            <w:r>
              <w:rPr>
                <w:spacing w:val="-2"/>
                <w:sz w:val="24"/>
              </w:rPr>
              <w:t>теме.</w:t>
            </w:r>
          </w:p>
        </w:tc>
      </w:tr>
      <w:tr w:rsidR="00F3343F" w:rsidTr="008E36EA">
        <w:trPr>
          <w:trHeight w:val="392"/>
        </w:trPr>
        <w:tc>
          <w:tcPr>
            <w:tcW w:w="2902" w:type="dxa"/>
            <w:vMerge w:val="restart"/>
          </w:tcPr>
          <w:p w:rsidR="00F3343F" w:rsidRDefault="00F3343F" w:rsidP="008E36EA">
            <w:pPr>
              <w:pStyle w:val="TableParagraph"/>
              <w:spacing w:before="57" w:line="242" w:lineRule="auto"/>
              <w:ind w:left="119" w:right="65"/>
              <w:jc w:val="center"/>
              <w:rPr>
                <w:sz w:val="24"/>
              </w:rPr>
            </w:pPr>
            <w:r>
              <w:rPr>
                <w:spacing w:val="-2"/>
                <w:sz w:val="24"/>
              </w:rPr>
              <w:t>ПК</w:t>
            </w:r>
            <w:r>
              <w:rPr>
                <w:spacing w:val="-13"/>
                <w:sz w:val="24"/>
              </w:rPr>
              <w:t xml:space="preserve"> </w:t>
            </w:r>
            <w:r>
              <w:rPr>
                <w:spacing w:val="-2"/>
                <w:sz w:val="24"/>
              </w:rPr>
              <w:t>1.3.</w:t>
            </w:r>
            <w:r>
              <w:rPr>
                <w:spacing w:val="-15"/>
                <w:sz w:val="24"/>
              </w:rPr>
              <w:t xml:space="preserve"> </w:t>
            </w:r>
            <w:r w:rsidR="00D832D7" w:rsidRPr="00D832D7">
              <w:rPr>
                <w:spacing w:val="-2"/>
                <w:sz w:val="24"/>
              </w:rPr>
              <w:t>Владеть навыками планирования рабочего времени руководителя и секретаря.</w:t>
            </w:r>
          </w:p>
        </w:tc>
        <w:tc>
          <w:tcPr>
            <w:tcW w:w="3337" w:type="dxa"/>
            <w:tcBorders>
              <w:bottom w:val="nil"/>
            </w:tcBorders>
          </w:tcPr>
          <w:p w:rsidR="00F3343F" w:rsidRDefault="00F3343F">
            <w:pPr>
              <w:pStyle w:val="TableParagraph"/>
              <w:rPr>
                <w:sz w:val="24"/>
              </w:rPr>
            </w:pPr>
          </w:p>
        </w:tc>
        <w:tc>
          <w:tcPr>
            <w:tcW w:w="3624" w:type="dxa"/>
            <w:tcBorders>
              <w:bottom w:val="nil"/>
            </w:tcBorders>
          </w:tcPr>
          <w:p w:rsidR="00F3343F" w:rsidRDefault="00F3343F">
            <w:pPr>
              <w:pStyle w:val="TableParagraph"/>
              <w:spacing w:before="92"/>
              <w:ind w:left="107"/>
              <w:rPr>
                <w:sz w:val="24"/>
              </w:rPr>
            </w:pPr>
            <w:r>
              <w:rPr>
                <w:sz w:val="24"/>
              </w:rPr>
              <w:t>Контроль</w:t>
            </w:r>
            <w:r>
              <w:rPr>
                <w:spacing w:val="-3"/>
                <w:sz w:val="24"/>
              </w:rPr>
              <w:t xml:space="preserve"> </w:t>
            </w:r>
            <w:r>
              <w:rPr>
                <w:spacing w:val="-2"/>
                <w:sz w:val="24"/>
              </w:rPr>
              <w:t>выполнения</w:t>
            </w:r>
          </w:p>
        </w:tc>
      </w:tr>
      <w:tr w:rsidR="00F3343F" w:rsidTr="008E36EA">
        <w:trPr>
          <w:trHeight w:val="316"/>
        </w:trPr>
        <w:tc>
          <w:tcPr>
            <w:tcW w:w="2902" w:type="dxa"/>
            <w:vMerge/>
          </w:tcPr>
          <w:p w:rsidR="00F3343F" w:rsidRDefault="00F3343F" w:rsidP="008E36EA">
            <w:pPr>
              <w:pStyle w:val="TableParagraph"/>
              <w:spacing w:before="57" w:line="242" w:lineRule="auto"/>
              <w:ind w:left="119" w:right="65"/>
              <w:jc w:val="center"/>
              <w:rPr>
                <w:sz w:val="24"/>
              </w:rPr>
            </w:pPr>
          </w:p>
        </w:tc>
        <w:tc>
          <w:tcPr>
            <w:tcW w:w="3337" w:type="dxa"/>
            <w:tcBorders>
              <w:top w:val="nil"/>
              <w:bottom w:val="nil"/>
            </w:tcBorders>
          </w:tcPr>
          <w:p w:rsidR="00F3343F" w:rsidRDefault="00F3343F">
            <w:pPr>
              <w:pStyle w:val="TableParagraph"/>
              <w:rPr>
                <w:sz w:val="24"/>
              </w:rPr>
            </w:pPr>
          </w:p>
        </w:tc>
        <w:tc>
          <w:tcPr>
            <w:tcW w:w="3624" w:type="dxa"/>
            <w:tcBorders>
              <w:top w:val="nil"/>
              <w:bottom w:val="nil"/>
            </w:tcBorders>
          </w:tcPr>
          <w:p w:rsidR="00F3343F" w:rsidRDefault="00F3343F">
            <w:pPr>
              <w:pStyle w:val="TableParagraph"/>
              <w:spacing w:before="14"/>
              <w:ind w:left="107"/>
              <w:rPr>
                <w:sz w:val="24"/>
              </w:rPr>
            </w:pPr>
            <w:r>
              <w:rPr>
                <w:spacing w:val="-2"/>
                <w:sz w:val="24"/>
              </w:rPr>
              <w:t>практических</w:t>
            </w:r>
            <w:r>
              <w:rPr>
                <w:spacing w:val="4"/>
                <w:sz w:val="24"/>
              </w:rPr>
              <w:t xml:space="preserve"> </w:t>
            </w:r>
            <w:r>
              <w:rPr>
                <w:spacing w:val="-2"/>
                <w:sz w:val="24"/>
              </w:rPr>
              <w:t>заданий.</w:t>
            </w:r>
          </w:p>
        </w:tc>
      </w:tr>
      <w:tr w:rsidR="00F3343F" w:rsidTr="008E36EA">
        <w:trPr>
          <w:trHeight w:val="1273"/>
        </w:trPr>
        <w:tc>
          <w:tcPr>
            <w:tcW w:w="2902" w:type="dxa"/>
            <w:vMerge/>
          </w:tcPr>
          <w:p w:rsidR="00F3343F" w:rsidRDefault="00F3343F">
            <w:pPr>
              <w:pStyle w:val="TableParagraph"/>
              <w:spacing w:before="57" w:line="242" w:lineRule="auto"/>
              <w:ind w:left="119" w:right="65"/>
              <w:jc w:val="center"/>
              <w:rPr>
                <w:sz w:val="24"/>
              </w:rPr>
            </w:pPr>
          </w:p>
        </w:tc>
        <w:tc>
          <w:tcPr>
            <w:tcW w:w="3337" w:type="dxa"/>
            <w:tcBorders>
              <w:top w:val="nil"/>
              <w:bottom w:val="nil"/>
            </w:tcBorders>
          </w:tcPr>
          <w:p w:rsidR="00F3343F" w:rsidRDefault="00F3343F">
            <w:pPr>
              <w:pStyle w:val="TableParagraph"/>
              <w:spacing w:before="57" w:line="232" w:lineRule="auto"/>
              <w:ind w:left="448" w:right="400" w:hanging="5"/>
              <w:jc w:val="center"/>
              <w:rPr>
                <w:sz w:val="24"/>
              </w:rPr>
            </w:pPr>
            <w:r>
              <w:rPr>
                <w:sz w:val="24"/>
              </w:rPr>
              <w:t>Планирование</w:t>
            </w:r>
            <w:r>
              <w:rPr>
                <w:spacing w:val="-11"/>
                <w:sz w:val="24"/>
              </w:rPr>
              <w:t xml:space="preserve"> </w:t>
            </w:r>
            <w:r>
              <w:rPr>
                <w:sz w:val="24"/>
              </w:rPr>
              <w:t xml:space="preserve">рабочего </w:t>
            </w:r>
            <w:r>
              <w:rPr>
                <w:spacing w:val="-2"/>
                <w:sz w:val="24"/>
              </w:rPr>
              <w:t>времени</w:t>
            </w:r>
            <w:r>
              <w:rPr>
                <w:spacing w:val="-13"/>
                <w:sz w:val="24"/>
              </w:rPr>
              <w:t xml:space="preserve"> </w:t>
            </w:r>
            <w:r>
              <w:rPr>
                <w:spacing w:val="-2"/>
                <w:sz w:val="24"/>
              </w:rPr>
              <w:t>руководителя</w:t>
            </w:r>
            <w:r>
              <w:rPr>
                <w:spacing w:val="-14"/>
                <w:sz w:val="24"/>
              </w:rPr>
              <w:t xml:space="preserve"> </w:t>
            </w:r>
            <w:r>
              <w:rPr>
                <w:spacing w:val="-2"/>
                <w:sz w:val="24"/>
              </w:rPr>
              <w:t xml:space="preserve">и </w:t>
            </w:r>
            <w:r>
              <w:rPr>
                <w:sz w:val="24"/>
              </w:rPr>
              <w:t>рабочего дня</w:t>
            </w:r>
          </w:p>
          <w:p w:rsidR="00F3343F" w:rsidRDefault="00F3343F">
            <w:pPr>
              <w:pStyle w:val="TableParagraph"/>
              <w:spacing w:before="38"/>
              <w:ind w:left="154" w:right="145"/>
              <w:jc w:val="center"/>
              <w:rPr>
                <w:sz w:val="24"/>
              </w:rPr>
            </w:pPr>
            <w:r>
              <w:rPr>
                <w:spacing w:val="-2"/>
                <w:sz w:val="24"/>
              </w:rPr>
              <w:t>секретаря</w:t>
            </w:r>
          </w:p>
        </w:tc>
        <w:tc>
          <w:tcPr>
            <w:tcW w:w="3624" w:type="dxa"/>
            <w:tcBorders>
              <w:top w:val="nil"/>
              <w:bottom w:val="nil"/>
            </w:tcBorders>
          </w:tcPr>
          <w:p w:rsidR="00F3343F" w:rsidRDefault="00F3343F">
            <w:pPr>
              <w:pStyle w:val="TableParagraph"/>
              <w:spacing w:before="16"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F3343F" w:rsidRDefault="00F3343F">
            <w:pPr>
              <w:pStyle w:val="TableParagraph"/>
              <w:spacing w:line="274" w:lineRule="exact"/>
              <w:ind w:left="107"/>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p w:rsidR="00F3343F" w:rsidRDefault="00F3343F">
            <w:pPr>
              <w:pStyle w:val="TableParagraph"/>
              <w:spacing w:before="42"/>
              <w:ind w:left="107"/>
              <w:rPr>
                <w:sz w:val="24"/>
              </w:rPr>
            </w:pPr>
            <w:r>
              <w:rPr>
                <w:sz w:val="24"/>
              </w:rPr>
              <w:t>проблемных</w:t>
            </w:r>
            <w:r>
              <w:rPr>
                <w:spacing w:val="-1"/>
                <w:sz w:val="24"/>
              </w:rPr>
              <w:t xml:space="preserve"> </w:t>
            </w:r>
            <w:r>
              <w:rPr>
                <w:spacing w:val="-2"/>
                <w:sz w:val="24"/>
              </w:rPr>
              <w:t>ситуаций.</w:t>
            </w:r>
          </w:p>
        </w:tc>
      </w:tr>
      <w:tr w:rsidR="00F3343F" w:rsidTr="008E36EA">
        <w:trPr>
          <w:trHeight w:val="599"/>
        </w:trPr>
        <w:tc>
          <w:tcPr>
            <w:tcW w:w="2902" w:type="dxa"/>
            <w:vMerge/>
          </w:tcPr>
          <w:p w:rsidR="00F3343F" w:rsidRDefault="00F3343F">
            <w:pPr>
              <w:pStyle w:val="TableParagraph"/>
              <w:rPr>
                <w:sz w:val="24"/>
              </w:rPr>
            </w:pPr>
          </w:p>
        </w:tc>
        <w:tc>
          <w:tcPr>
            <w:tcW w:w="3337" w:type="dxa"/>
            <w:tcBorders>
              <w:top w:val="nil"/>
            </w:tcBorders>
          </w:tcPr>
          <w:p w:rsidR="00F3343F" w:rsidRDefault="00F3343F">
            <w:pPr>
              <w:pStyle w:val="TableParagraph"/>
              <w:rPr>
                <w:sz w:val="24"/>
              </w:rPr>
            </w:pPr>
          </w:p>
        </w:tc>
        <w:tc>
          <w:tcPr>
            <w:tcW w:w="3624" w:type="dxa"/>
            <w:tcBorders>
              <w:top w:val="nil"/>
            </w:tcBorders>
          </w:tcPr>
          <w:p w:rsidR="00F3343F" w:rsidRDefault="00F3343F">
            <w:pPr>
              <w:pStyle w:val="TableParagraph"/>
              <w:spacing w:before="15" w:line="244" w:lineRule="auto"/>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F3343F" w:rsidTr="008E36EA">
        <w:trPr>
          <w:trHeight w:val="392"/>
        </w:trPr>
        <w:tc>
          <w:tcPr>
            <w:tcW w:w="2902" w:type="dxa"/>
            <w:vMerge w:val="restart"/>
          </w:tcPr>
          <w:p w:rsidR="00F3343F" w:rsidRDefault="00F3343F" w:rsidP="008E36EA">
            <w:pPr>
              <w:pStyle w:val="TableParagraph"/>
              <w:spacing w:line="254" w:lineRule="auto"/>
              <w:ind w:left="127" w:right="68" w:hanging="6"/>
              <w:jc w:val="center"/>
              <w:rPr>
                <w:sz w:val="24"/>
              </w:rPr>
            </w:pPr>
            <w:r>
              <w:rPr>
                <w:spacing w:val="-2"/>
                <w:sz w:val="24"/>
              </w:rPr>
              <w:t>ПК</w:t>
            </w:r>
            <w:r>
              <w:rPr>
                <w:spacing w:val="-14"/>
                <w:sz w:val="24"/>
              </w:rPr>
              <w:t xml:space="preserve"> </w:t>
            </w:r>
            <w:r>
              <w:rPr>
                <w:spacing w:val="-2"/>
                <w:sz w:val="24"/>
              </w:rPr>
              <w:t>1.4.</w:t>
            </w:r>
            <w:r>
              <w:rPr>
                <w:spacing w:val="-15"/>
                <w:sz w:val="24"/>
              </w:rPr>
              <w:t xml:space="preserve"> </w:t>
            </w:r>
            <w:r w:rsidR="00C508E8" w:rsidRPr="00C508E8">
              <w:rPr>
                <w:spacing w:val="-2"/>
                <w:sz w:val="24"/>
              </w:rPr>
              <w:t>Осуществлять подготовку деловых поездок руководителя и других сотрудников организации.</w:t>
            </w:r>
          </w:p>
        </w:tc>
        <w:tc>
          <w:tcPr>
            <w:tcW w:w="3337" w:type="dxa"/>
            <w:tcBorders>
              <w:bottom w:val="nil"/>
            </w:tcBorders>
          </w:tcPr>
          <w:p w:rsidR="00F3343F" w:rsidRDefault="00F3343F">
            <w:pPr>
              <w:pStyle w:val="TableParagraph"/>
              <w:rPr>
                <w:sz w:val="24"/>
              </w:rPr>
            </w:pPr>
          </w:p>
        </w:tc>
        <w:tc>
          <w:tcPr>
            <w:tcW w:w="3624" w:type="dxa"/>
            <w:tcBorders>
              <w:bottom w:val="nil"/>
            </w:tcBorders>
          </w:tcPr>
          <w:p w:rsidR="00F3343F" w:rsidRDefault="00F3343F">
            <w:pPr>
              <w:pStyle w:val="TableParagraph"/>
              <w:spacing w:before="92"/>
              <w:ind w:left="107"/>
              <w:rPr>
                <w:sz w:val="24"/>
              </w:rPr>
            </w:pPr>
            <w:r>
              <w:rPr>
                <w:sz w:val="24"/>
              </w:rPr>
              <w:t>Контроль</w:t>
            </w:r>
            <w:r>
              <w:rPr>
                <w:spacing w:val="-3"/>
                <w:sz w:val="24"/>
              </w:rPr>
              <w:t xml:space="preserve"> </w:t>
            </w:r>
            <w:r>
              <w:rPr>
                <w:spacing w:val="-2"/>
                <w:sz w:val="24"/>
              </w:rPr>
              <w:t>выполнения</w:t>
            </w:r>
          </w:p>
        </w:tc>
      </w:tr>
      <w:tr w:rsidR="00F3343F" w:rsidTr="008E36EA">
        <w:trPr>
          <w:trHeight w:val="2187"/>
        </w:trPr>
        <w:tc>
          <w:tcPr>
            <w:tcW w:w="2902" w:type="dxa"/>
            <w:vMerge/>
          </w:tcPr>
          <w:p w:rsidR="00F3343F" w:rsidRDefault="00F3343F">
            <w:pPr>
              <w:pStyle w:val="TableParagraph"/>
              <w:spacing w:line="254" w:lineRule="auto"/>
              <w:ind w:left="127" w:right="68" w:hanging="6"/>
              <w:jc w:val="center"/>
              <w:rPr>
                <w:sz w:val="24"/>
              </w:rPr>
            </w:pPr>
          </w:p>
        </w:tc>
        <w:tc>
          <w:tcPr>
            <w:tcW w:w="3337" w:type="dxa"/>
            <w:tcBorders>
              <w:top w:val="nil"/>
            </w:tcBorders>
          </w:tcPr>
          <w:p w:rsidR="00F3343F" w:rsidRDefault="00F3343F">
            <w:pPr>
              <w:pStyle w:val="TableParagraph"/>
              <w:spacing w:before="54"/>
              <w:rPr>
                <w:b/>
                <w:sz w:val="24"/>
              </w:rPr>
            </w:pPr>
          </w:p>
          <w:p w:rsidR="00F3343F" w:rsidRDefault="00F3343F">
            <w:pPr>
              <w:pStyle w:val="TableParagraph"/>
              <w:spacing w:before="1" w:line="276" w:lineRule="auto"/>
              <w:ind w:left="135" w:right="87"/>
              <w:jc w:val="center"/>
              <w:rPr>
                <w:sz w:val="24"/>
              </w:rPr>
            </w:pPr>
            <w:r>
              <w:rPr>
                <w:spacing w:val="-2"/>
                <w:sz w:val="24"/>
              </w:rPr>
              <w:t>Организация</w:t>
            </w:r>
            <w:r>
              <w:rPr>
                <w:spacing w:val="-9"/>
                <w:sz w:val="24"/>
              </w:rPr>
              <w:t xml:space="preserve"> </w:t>
            </w:r>
            <w:r>
              <w:rPr>
                <w:spacing w:val="-2"/>
                <w:sz w:val="24"/>
              </w:rPr>
              <w:t>деловых</w:t>
            </w:r>
            <w:r>
              <w:rPr>
                <w:spacing w:val="-9"/>
                <w:sz w:val="24"/>
              </w:rPr>
              <w:t xml:space="preserve"> </w:t>
            </w:r>
            <w:r>
              <w:rPr>
                <w:spacing w:val="-2"/>
                <w:sz w:val="24"/>
              </w:rPr>
              <w:t>поездок руководителя</w:t>
            </w:r>
          </w:p>
          <w:p w:rsidR="00F3343F" w:rsidRDefault="00F3343F">
            <w:pPr>
              <w:pStyle w:val="TableParagraph"/>
              <w:spacing w:before="1" w:line="252" w:lineRule="auto"/>
              <w:ind w:left="154" w:right="101"/>
              <w:jc w:val="center"/>
              <w:rPr>
                <w:sz w:val="24"/>
              </w:rPr>
            </w:pPr>
            <w:r>
              <w:rPr>
                <w:spacing w:val="-2"/>
                <w:sz w:val="24"/>
              </w:rPr>
              <w:t>и</w:t>
            </w:r>
            <w:r>
              <w:rPr>
                <w:spacing w:val="-14"/>
                <w:sz w:val="24"/>
              </w:rPr>
              <w:t xml:space="preserve"> </w:t>
            </w:r>
            <w:r>
              <w:rPr>
                <w:spacing w:val="-2"/>
                <w:sz w:val="24"/>
              </w:rPr>
              <w:t>других</w:t>
            </w:r>
            <w:r>
              <w:rPr>
                <w:spacing w:val="-13"/>
                <w:sz w:val="24"/>
              </w:rPr>
              <w:t xml:space="preserve"> </w:t>
            </w:r>
            <w:r>
              <w:rPr>
                <w:spacing w:val="-2"/>
                <w:sz w:val="24"/>
              </w:rPr>
              <w:t>сотрудников организации</w:t>
            </w:r>
          </w:p>
        </w:tc>
        <w:tc>
          <w:tcPr>
            <w:tcW w:w="3624" w:type="dxa"/>
            <w:tcBorders>
              <w:top w:val="nil"/>
            </w:tcBorders>
          </w:tcPr>
          <w:p w:rsidR="00F3343F" w:rsidRDefault="00F3343F">
            <w:pPr>
              <w:pStyle w:val="TableParagraph"/>
              <w:spacing w:before="14"/>
              <w:ind w:left="107"/>
              <w:rPr>
                <w:sz w:val="24"/>
              </w:rPr>
            </w:pPr>
            <w:r>
              <w:rPr>
                <w:spacing w:val="-2"/>
                <w:sz w:val="24"/>
              </w:rPr>
              <w:t>практических</w:t>
            </w:r>
            <w:r>
              <w:rPr>
                <w:spacing w:val="4"/>
                <w:sz w:val="24"/>
              </w:rPr>
              <w:t xml:space="preserve"> </w:t>
            </w:r>
            <w:r>
              <w:rPr>
                <w:spacing w:val="-2"/>
                <w:sz w:val="24"/>
              </w:rPr>
              <w:t>заданий.</w:t>
            </w:r>
          </w:p>
          <w:p w:rsidR="00F3343F" w:rsidRDefault="00F3343F">
            <w:pPr>
              <w:pStyle w:val="TableParagraph"/>
              <w:spacing w:before="43"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F3343F" w:rsidRDefault="00F3343F">
            <w:pPr>
              <w:pStyle w:val="TableParagraph"/>
              <w:spacing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F3343F" w:rsidRDefault="00F3343F">
            <w:pPr>
              <w:pStyle w:val="TableParagraph"/>
              <w:spacing w:line="272"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F3343F" w:rsidRDefault="00F3343F">
            <w:pPr>
              <w:pStyle w:val="TableParagraph"/>
              <w:spacing w:before="14"/>
              <w:ind w:left="107"/>
              <w:rPr>
                <w:sz w:val="24"/>
              </w:rPr>
            </w:pPr>
            <w:r>
              <w:rPr>
                <w:spacing w:val="-2"/>
                <w:sz w:val="24"/>
              </w:rPr>
              <w:t>теме.</w:t>
            </w:r>
          </w:p>
        </w:tc>
      </w:tr>
    </w:tbl>
    <w:p w:rsidR="0063711F" w:rsidRDefault="0063711F">
      <w:pPr>
        <w:pStyle w:val="TableParagraph"/>
        <w:rPr>
          <w:sz w:val="24"/>
        </w:rPr>
        <w:sectPr w:rsidR="0063711F">
          <w:footerReference w:type="default" r:id="rId276"/>
          <w:pgSz w:w="11920" w:h="16860"/>
          <w:pgMar w:top="1200" w:right="425" w:bottom="280" w:left="1417" w:header="0" w:footer="0" w:gutter="0"/>
          <w:cols w:space="720"/>
        </w:sectPr>
      </w:pPr>
    </w:p>
    <w:p w:rsidR="0063711F" w:rsidRDefault="0063711F">
      <w:pPr>
        <w:pStyle w:val="a3"/>
        <w:spacing w:before="3"/>
        <w:rPr>
          <w:b/>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7"/>
        <w:gridCol w:w="3624"/>
      </w:tblGrid>
      <w:tr w:rsidR="0063711F">
        <w:trPr>
          <w:trHeight w:val="2579"/>
        </w:trPr>
        <w:tc>
          <w:tcPr>
            <w:tcW w:w="2902" w:type="dxa"/>
          </w:tcPr>
          <w:p w:rsidR="0063711F" w:rsidRDefault="0063711F">
            <w:pPr>
              <w:pStyle w:val="TableParagraph"/>
              <w:rPr>
                <w:b/>
                <w:sz w:val="24"/>
              </w:rPr>
            </w:pPr>
          </w:p>
          <w:p w:rsidR="0063711F" w:rsidRDefault="0063711F">
            <w:pPr>
              <w:pStyle w:val="TableParagraph"/>
              <w:spacing w:before="80"/>
              <w:rPr>
                <w:b/>
                <w:sz w:val="24"/>
              </w:rPr>
            </w:pPr>
          </w:p>
          <w:p w:rsidR="0063711F" w:rsidRDefault="005907B9">
            <w:pPr>
              <w:pStyle w:val="TableParagraph"/>
              <w:spacing w:before="1"/>
              <w:ind w:left="261" w:right="204" w:hanging="7"/>
              <w:jc w:val="center"/>
              <w:rPr>
                <w:sz w:val="24"/>
              </w:rPr>
            </w:pPr>
            <w:r>
              <w:rPr>
                <w:sz w:val="24"/>
              </w:rPr>
              <w:t>ПК 1.5</w:t>
            </w:r>
            <w:r w:rsidR="00C508E8">
              <w:rPr>
                <w:sz w:val="24"/>
              </w:rPr>
              <w:t>.</w:t>
            </w:r>
            <w:r w:rsidR="00C508E8">
              <w:t xml:space="preserve"> </w:t>
            </w:r>
            <w:r w:rsidR="00C508E8" w:rsidRPr="00C508E8">
              <w:rPr>
                <w:sz w:val="24"/>
              </w:rPr>
              <w:t>Владеть способами организации рабочего пространства приемной и кабинета руководителя.</w:t>
            </w:r>
          </w:p>
        </w:tc>
        <w:tc>
          <w:tcPr>
            <w:tcW w:w="3337" w:type="dxa"/>
          </w:tcPr>
          <w:p w:rsidR="0063711F" w:rsidRDefault="0063711F">
            <w:pPr>
              <w:pStyle w:val="TableParagraph"/>
              <w:rPr>
                <w:b/>
                <w:sz w:val="24"/>
              </w:rPr>
            </w:pPr>
          </w:p>
          <w:p w:rsidR="0063711F" w:rsidRDefault="0063711F">
            <w:pPr>
              <w:pStyle w:val="TableParagraph"/>
              <w:rPr>
                <w:b/>
                <w:sz w:val="24"/>
              </w:rPr>
            </w:pPr>
          </w:p>
          <w:p w:rsidR="0063711F" w:rsidRDefault="0063711F">
            <w:pPr>
              <w:pStyle w:val="TableParagraph"/>
              <w:spacing w:before="69"/>
              <w:rPr>
                <w:b/>
                <w:sz w:val="24"/>
              </w:rPr>
            </w:pPr>
          </w:p>
          <w:p w:rsidR="0063711F" w:rsidRDefault="005907B9">
            <w:pPr>
              <w:pStyle w:val="TableParagraph"/>
              <w:spacing w:line="254" w:lineRule="auto"/>
              <w:ind w:left="154" w:right="102"/>
              <w:jc w:val="center"/>
              <w:rPr>
                <w:sz w:val="24"/>
              </w:rPr>
            </w:pPr>
            <w:r>
              <w:rPr>
                <w:spacing w:val="-2"/>
                <w:sz w:val="24"/>
              </w:rPr>
              <w:t>Организация</w:t>
            </w:r>
            <w:r>
              <w:rPr>
                <w:spacing w:val="-11"/>
                <w:sz w:val="24"/>
              </w:rPr>
              <w:t xml:space="preserve"> </w:t>
            </w:r>
            <w:r>
              <w:rPr>
                <w:spacing w:val="-2"/>
                <w:sz w:val="24"/>
              </w:rPr>
              <w:t>и</w:t>
            </w:r>
            <w:r>
              <w:rPr>
                <w:spacing w:val="-11"/>
                <w:sz w:val="24"/>
              </w:rPr>
              <w:t xml:space="preserve"> </w:t>
            </w:r>
            <w:r>
              <w:rPr>
                <w:spacing w:val="-2"/>
                <w:sz w:val="24"/>
              </w:rPr>
              <w:t xml:space="preserve">поддержание </w:t>
            </w:r>
            <w:r>
              <w:rPr>
                <w:sz w:val="24"/>
              </w:rPr>
              <w:t xml:space="preserve">функционального рабочего </w:t>
            </w:r>
            <w:r>
              <w:rPr>
                <w:spacing w:val="-2"/>
                <w:sz w:val="24"/>
              </w:rPr>
              <w:t>пространства</w:t>
            </w:r>
          </w:p>
        </w:tc>
        <w:tc>
          <w:tcPr>
            <w:tcW w:w="3624" w:type="dxa"/>
          </w:tcPr>
          <w:p w:rsidR="0063711F" w:rsidRDefault="005907B9">
            <w:pPr>
              <w:pStyle w:val="TableParagraph"/>
              <w:spacing w:before="90"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72"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2"/>
              <w:ind w:left="107"/>
              <w:rPr>
                <w:sz w:val="24"/>
              </w:rPr>
            </w:pPr>
            <w:r>
              <w:rPr>
                <w:spacing w:val="-2"/>
                <w:sz w:val="24"/>
              </w:rPr>
              <w:t>теме.</w:t>
            </w:r>
          </w:p>
        </w:tc>
      </w:tr>
      <w:tr w:rsidR="0063711F">
        <w:trPr>
          <w:trHeight w:val="3194"/>
        </w:trPr>
        <w:tc>
          <w:tcPr>
            <w:tcW w:w="2902" w:type="dxa"/>
          </w:tcPr>
          <w:p w:rsidR="0063711F" w:rsidRDefault="005907B9">
            <w:pPr>
              <w:pStyle w:val="TableParagraph"/>
              <w:spacing w:before="42"/>
              <w:ind w:left="11"/>
              <w:jc w:val="center"/>
              <w:rPr>
                <w:sz w:val="24"/>
              </w:rPr>
            </w:pPr>
            <w:r>
              <w:rPr>
                <w:sz w:val="24"/>
              </w:rPr>
              <w:t xml:space="preserve">ПК </w:t>
            </w:r>
            <w:r>
              <w:rPr>
                <w:spacing w:val="-4"/>
                <w:sz w:val="24"/>
              </w:rPr>
              <w:t>1.6.</w:t>
            </w:r>
          </w:p>
          <w:p w:rsidR="0063711F" w:rsidRDefault="00C508E8">
            <w:pPr>
              <w:pStyle w:val="TableParagraph"/>
              <w:ind w:left="66"/>
              <w:jc w:val="center"/>
              <w:rPr>
                <w:sz w:val="24"/>
              </w:rPr>
            </w:pPr>
            <w:r w:rsidRPr="00C508E8">
              <w:rPr>
                <w:sz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3337" w:type="dxa"/>
          </w:tcPr>
          <w:p w:rsidR="0063711F" w:rsidRDefault="005907B9">
            <w:pPr>
              <w:pStyle w:val="TableParagraph"/>
              <w:spacing w:before="44" w:line="276" w:lineRule="auto"/>
              <w:ind w:left="319" w:firstLine="2"/>
              <w:rPr>
                <w:sz w:val="24"/>
              </w:rPr>
            </w:pPr>
            <w:r>
              <w:rPr>
                <w:sz w:val="24"/>
              </w:rPr>
              <w:t>Организация</w:t>
            </w:r>
            <w:r>
              <w:rPr>
                <w:spacing w:val="-15"/>
                <w:sz w:val="24"/>
              </w:rPr>
              <w:t xml:space="preserve"> </w:t>
            </w:r>
            <w:r>
              <w:rPr>
                <w:sz w:val="24"/>
              </w:rPr>
              <w:t>подготовки</w:t>
            </w:r>
            <w:r>
              <w:rPr>
                <w:spacing w:val="-15"/>
                <w:sz w:val="24"/>
              </w:rPr>
              <w:t xml:space="preserve"> </w:t>
            </w:r>
            <w:r>
              <w:rPr>
                <w:sz w:val="24"/>
              </w:rPr>
              <w:t>и проведение</w:t>
            </w:r>
            <w:r>
              <w:rPr>
                <w:spacing w:val="40"/>
                <w:sz w:val="24"/>
              </w:rPr>
              <w:t xml:space="preserve"> </w:t>
            </w:r>
            <w:r>
              <w:rPr>
                <w:sz w:val="24"/>
              </w:rPr>
              <w:t>внутренних</w:t>
            </w:r>
            <w:r>
              <w:rPr>
                <w:spacing w:val="40"/>
                <w:sz w:val="24"/>
              </w:rPr>
              <w:t xml:space="preserve"> </w:t>
            </w:r>
            <w:r>
              <w:rPr>
                <w:sz w:val="24"/>
              </w:rPr>
              <w:t>и внешних конферентных мероприятий,</w:t>
            </w:r>
            <w:r>
              <w:rPr>
                <w:spacing w:val="-15"/>
                <w:sz w:val="24"/>
              </w:rPr>
              <w:t xml:space="preserve"> </w:t>
            </w:r>
            <w:r>
              <w:rPr>
                <w:sz w:val="24"/>
              </w:rPr>
              <w:t>обеспечение</w:t>
            </w:r>
          </w:p>
          <w:p w:rsidR="0063711F" w:rsidRDefault="005907B9">
            <w:pPr>
              <w:pStyle w:val="TableParagraph"/>
              <w:spacing w:line="229" w:lineRule="exact"/>
              <w:ind w:left="64"/>
              <w:jc w:val="center"/>
              <w:rPr>
                <w:sz w:val="24"/>
              </w:rPr>
            </w:pPr>
            <w:r>
              <w:rPr>
                <w:spacing w:val="-2"/>
                <w:sz w:val="24"/>
              </w:rPr>
              <w:t>информационного</w:t>
            </w:r>
          </w:p>
          <w:p w:rsidR="0063711F" w:rsidRDefault="005907B9">
            <w:pPr>
              <w:pStyle w:val="TableParagraph"/>
              <w:spacing w:line="237" w:lineRule="auto"/>
              <w:ind w:left="154" w:right="89"/>
              <w:jc w:val="center"/>
              <w:rPr>
                <w:sz w:val="24"/>
              </w:rPr>
            </w:pPr>
            <w:r>
              <w:rPr>
                <w:spacing w:val="-2"/>
                <w:sz w:val="24"/>
              </w:rPr>
              <w:t>взаимодействия</w:t>
            </w:r>
            <w:r>
              <w:rPr>
                <w:spacing w:val="-9"/>
                <w:sz w:val="24"/>
              </w:rPr>
              <w:t xml:space="preserve"> </w:t>
            </w:r>
            <w:r>
              <w:rPr>
                <w:spacing w:val="-2"/>
                <w:sz w:val="24"/>
              </w:rPr>
              <w:t xml:space="preserve">руководителя </w:t>
            </w:r>
            <w:r>
              <w:rPr>
                <w:sz w:val="24"/>
              </w:rPr>
              <w:t xml:space="preserve">с подразделениями и должностными лицами </w:t>
            </w:r>
            <w:r>
              <w:rPr>
                <w:spacing w:val="-2"/>
                <w:sz w:val="24"/>
              </w:rPr>
              <w:t>организации.</w:t>
            </w:r>
          </w:p>
        </w:tc>
        <w:tc>
          <w:tcPr>
            <w:tcW w:w="3624" w:type="dxa"/>
          </w:tcPr>
          <w:p w:rsidR="0063711F" w:rsidRDefault="0063711F">
            <w:pPr>
              <w:pStyle w:val="TableParagraph"/>
              <w:spacing w:before="97"/>
              <w:rPr>
                <w:b/>
                <w:sz w:val="24"/>
              </w:rPr>
            </w:pPr>
          </w:p>
          <w:p w:rsidR="0063711F" w:rsidRDefault="005907B9">
            <w:pPr>
              <w:pStyle w:val="TableParagraph"/>
              <w:spacing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2"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1"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7"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2536"/>
        </w:trPr>
        <w:tc>
          <w:tcPr>
            <w:tcW w:w="2902" w:type="dxa"/>
          </w:tcPr>
          <w:p w:rsidR="0063711F" w:rsidRDefault="005907B9">
            <w:pPr>
              <w:pStyle w:val="TableParagraph"/>
              <w:spacing w:before="47"/>
              <w:ind w:left="13"/>
              <w:jc w:val="center"/>
              <w:rPr>
                <w:sz w:val="24"/>
              </w:rPr>
            </w:pPr>
            <w:r>
              <w:rPr>
                <w:sz w:val="24"/>
              </w:rPr>
              <w:t xml:space="preserve">ОК </w:t>
            </w:r>
            <w:r>
              <w:rPr>
                <w:spacing w:val="-5"/>
                <w:sz w:val="24"/>
              </w:rPr>
              <w:t>01.</w:t>
            </w:r>
          </w:p>
          <w:p w:rsidR="0063711F" w:rsidRDefault="00C508E8">
            <w:pPr>
              <w:pStyle w:val="TableParagraph"/>
              <w:spacing w:before="12" w:line="242" w:lineRule="auto"/>
              <w:ind w:left="137" w:right="69"/>
              <w:jc w:val="center"/>
              <w:rPr>
                <w:sz w:val="24"/>
              </w:rPr>
            </w:pPr>
            <w:r w:rsidRPr="00C508E8">
              <w:rPr>
                <w:sz w:val="24"/>
              </w:rPr>
              <w:t>Выбирать способы решения задач профессиональной деятельности применительно к различным контекстам</w:t>
            </w:r>
            <w:r>
              <w:rPr>
                <w:sz w:val="24"/>
              </w:rPr>
              <w:t>.</w:t>
            </w:r>
          </w:p>
        </w:tc>
        <w:tc>
          <w:tcPr>
            <w:tcW w:w="3337" w:type="dxa"/>
          </w:tcPr>
          <w:p w:rsidR="0063711F" w:rsidRDefault="005907B9">
            <w:pPr>
              <w:pStyle w:val="TableParagraph"/>
              <w:spacing w:before="46" w:line="235" w:lineRule="auto"/>
              <w:ind w:left="154" w:right="87"/>
              <w:jc w:val="center"/>
              <w:rPr>
                <w:sz w:val="24"/>
              </w:rPr>
            </w:pPr>
            <w:r>
              <w:rPr>
                <w:spacing w:val="-2"/>
                <w:sz w:val="24"/>
              </w:rPr>
              <w:t>Выбор</w:t>
            </w:r>
            <w:r>
              <w:rPr>
                <w:spacing w:val="-9"/>
                <w:sz w:val="24"/>
              </w:rPr>
              <w:t xml:space="preserve"> </w:t>
            </w:r>
            <w:r>
              <w:rPr>
                <w:spacing w:val="-2"/>
                <w:sz w:val="24"/>
              </w:rPr>
              <w:t>способа</w:t>
            </w:r>
            <w:r>
              <w:rPr>
                <w:spacing w:val="-11"/>
                <w:sz w:val="24"/>
              </w:rPr>
              <w:t xml:space="preserve"> </w:t>
            </w:r>
            <w:r>
              <w:rPr>
                <w:spacing w:val="-2"/>
                <w:sz w:val="24"/>
              </w:rPr>
              <w:t>решения</w:t>
            </w:r>
            <w:r>
              <w:rPr>
                <w:spacing w:val="-8"/>
                <w:sz w:val="24"/>
              </w:rPr>
              <w:t xml:space="preserve"> </w:t>
            </w:r>
            <w:r>
              <w:rPr>
                <w:spacing w:val="-2"/>
                <w:sz w:val="24"/>
              </w:rPr>
              <w:t xml:space="preserve">задач профессиональной </w:t>
            </w:r>
            <w:r>
              <w:rPr>
                <w:sz w:val="24"/>
              </w:rPr>
              <w:t>деятельности применительно к различным</w:t>
            </w:r>
          </w:p>
          <w:p w:rsidR="0063711F" w:rsidRDefault="005907B9">
            <w:pPr>
              <w:pStyle w:val="TableParagraph"/>
              <w:spacing w:before="38"/>
              <w:ind w:left="154" w:right="139"/>
              <w:jc w:val="center"/>
              <w:rPr>
                <w:sz w:val="24"/>
              </w:rPr>
            </w:pPr>
            <w:r>
              <w:rPr>
                <w:spacing w:val="-2"/>
                <w:sz w:val="24"/>
              </w:rPr>
              <w:t>контекстам</w:t>
            </w:r>
          </w:p>
        </w:tc>
        <w:tc>
          <w:tcPr>
            <w:tcW w:w="3624" w:type="dxa"/>
          </w:tcPr>
          <w:p w:rsidR="0063711F" w:rsidRDefault="005907B9">
            <w:pPr>
              <w:pStyle w:val="TableParagraph"/>
              <w:spacing w:before="47"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69"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4"/>
              <w:ind w:left="107"/>
              <w:rPr>
                <w:sz w:val="24"/>
              </w:rPr>
            </w:pPr>
            <w:r>
              <w:rPr>
                <w:spacing w:val="-2"/>
                <w:sz w:val="24"/>
              </w:rPr>
              <w:t>теме.</w:t>
            </w:r>
          </w:p>
        </w:tc>
      </w:tr>
      <w:tr w:rsidR="0063711F">
        <w:trPr>
          <w:trHeight w:val="2875"/>
        </w:trPr>
        <w:tc>
          <w:tcPr>
            <w:tcW w:w="2902" w:type="dxa"/>
          </w:tcPr>
          <w:p w:rsidR="0063711F" w:rsidRDefault="005907B9">
            <w:pPr>
              <w:pStyle w:val="TableParagraph"/>
              <w:spacing w:before="78"/>
              <w:ind w:left="13"/>
              <w:jc w:val="center"/>
              <w:rPr>
                <w:sz w:val="24"/>
              </w:rPr>
            </w:pPr>
            <w:r>
              <w:rPr>
                <w:sz w:val="24"/>
              </w:rPr>
              <w:t xml:space="preserve">ОК </w:t>
            </w:r>
            <w:r>
              <w:rPr>
                <w:spacing w:val="-5"/>
                <w:sz w:val="24"/>
              </w:rPr>
              <w:t>02.</w:t>
            </w:r>
          </w:p>
          <w:p w:rsidR="0063711F" w:rsidRDefault="00C508E8">
            <w:pPr>
              <w:pStyle w:val="TableParagraph"/>
              <w:spacing w:line="257" w:lineRule="exact"/>
              <w:ind w:left="66"/>
              <w:jc w:val="center"/>
              <w:rPr>
                <w:sz w:val="24"/>
              </w:rPr>
            </w:pPr>
            <w:r w:rsidRPr="00C508E8">
              <w:rPr>
                <w:spacing w:val="-2"/>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pacing w:val="-2"/>
                <w:sz w:val="24"/>
              </w:rPr>
              <w:t>.</w:t>
            </w:r>
          </w:p>
        </w:tc>
        <w:tc>
          <w:tcPr>
            <w:tcW w:w="3337" w:type="dxa"/>
          </w:tcPr>
          <w:p w:rsidR="0063711F" w:rsidRDefault="005907B9">
            <w:pPr>
              <w:pStyle w:val="TableParagraph"/>
              <w:spacing w:before="35" w:line="242" w:lineRule="auto"/>
              <w:ind w:left="206" w:right="152" w:firstLine="2"/>
              <w:jc w:val="center"/>
              <w:rPr>
                <w:sz w:val="24"/>
              </w:rPr>
            </w:pPr>
            <w:r>
              <w:rPr>
                <w:spacing w:val="-2"/>
                <w:sz w:val="24"/>
              </w:rPr>
              <w:t>Использование</w:t>
            </w:r>
            <w:r>
              <w:rPr>
                <w:spacing w:val="-9"/>
                <w:sz w:val="24"/>
              </w:rPr>
              <w:t xml:space="preserve"> </w:t>
            </w:r>
            <w:r>
              <w:rPr>
                <w:spacing w:val="-2"/>
                <w:sz w:val="24"/>
              </w:rPr>
              <w:t xml:space="preserve">современных </w:t>
            </w:r>
            <w:r>
              <w:rPr>
                <w:sz w:val="24"/>
              </w:rPr>
              <w:t>средства поиска, анализа и интерпретации</w:t>
            </w:r>
            <w:r>
              <w:rPr>
                <w:spacing w:val="-15"/>
                <w:sz w:val="24"/>
              </w:rPr>
              <w:t xml:space="preserve"> </w:t>
            </w:r>
            <w:r>
              <w:rPr>
                <w:sz w:val="24"/>
              </w:rPr>
              <w:t xml:space="preserve">информации, </w:t>
            </w:r>
            <w:r>
              <w:rPr>
                <w:spacing w:val="-10"/>
                <w:sz w:val="24"/>
              </w:rPr>
              <w:t>и</w:t>
            </w:r>
          </w:p>
          <w:p w:rsidR="0063711F" w:rsidRDefault="005907B9">
            <w:pPr>
              <w:pStyle w:val="TableParagraph"/>
              <w:spacing w:before="10" w:line="252" w:lineRule="auto"/>
              <w:ind w:left="170" w:right="108" w:firstLine="5"/>
              <w:jc w:val="center"/>
              <w:rPr>
                <w:sz w:val="24"/>
              </w:rPr>
            </w:pPr>
            <w:r>
              <w:rPr>
                <w:spacing w:val="-2"/>
                <w:sz w:val="24"/>
              </w:rPr>
              <w:t>использование информационных</w:t>
            </w:r>
            <w:r>
              <w:rPr>
                <w:spacing w:val="-7"/>
                <w:sz w:val="24"/>
              </w:rPr>
              <w:t xml:space="preserve"> </w:t>
            </w:r>
            <w:r>
              <w:rPr>
                <w:spacing w:val="-2"/>
                <w:sz w:val="24"/>
              </w:rPr>
              <w:t xml:space="preserve">технологий </w:t>
            </w:r>
            <w:r>
              <w:rPr>
                <w:sz w:val="24"/>
              </w:rPr>
              <w:t xml:space="preserve">для выполнения задач </w:t>
            </w:r>
            <w:r>
              <w:rPr>
                <w:spacing w:val="-2"/>
                <w:sz w:val="24"/>
              </w:rPr>
              <w:t>профессиональной деятельности.</w:t>
            </w:r>
          </w:p>
        </w:tc>
        <w:tc>
          <w:tcPr>
            <w:tcW w:w="3624" w:type="dxa"/>
          </w:tcPr>
          <w:p w:rsidR="0063711F" w:rsidRDefault="005907B9">
            <w:pPr>
              <w:pStyle w:val="TableParagraph"/>
              <w:spacing w:before="44" w:line="273"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5"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36"/>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117"/>
        </w:trPr>
        <w:tc>
          <w:tcPr>
            <w:tcW w:w="2902" w:type="dxa"/>
          </w:tcPr>
          <w:p w:rsidR="0063711F" w:rsidRDefault="005907B9">
            <w:pPr>
              <w:pStyle w:val="TableParagraph"/>
              <w:spacing w:line="270" w:lineRule="atLeast"/>
              <w:ind w:left="290" w:right="277"/>
              <w:jc w:val="center"/>
              <w:rPr>
                <w:sz w:val="24"/>
              </w:rPr>
            </w:pPr>
            <w:r>
              <w:rPr>
                <w:sz w:val="24"/>
              </w:rPr>
              <w:t xml:space="preserve">ОК 03. </w:t>
            </w:r>
            <w:r w:rsidR="00C508E8" w:rsidRPr="00C508E8">
              <w:rPr>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37" w:type="dxa"/>
          </w:tcPr>
          <w:p w:rsidR="0063711F" w:rsidRDefault="005907B9">
            <w:pPr>
              <w:pStyle w:val="TableParagraph"/>
              <w:spacing w:before="35" w:line="242" w:lineRule="auto"/>
              <w:ind w:left="307" w:right="258" w:firstLine="13"/>
              <w:jc w:val="center"/>
              <w:rPr>
                <w:sz w:val="24"/>
              </w:rPr>
            </w:pPr>
            <w:r>
              <w:rPr>
                <w:sz w:val="24"/>
              </w:rPr>
              <w:t xml:space="preserve">Реализация собственного профессионального и личностного развития, </w:t>
            </w:r>
            <w:r>
              <w:rPr>
                <w:spacing w:val="-2"/>
                <w:sz w:val="24"/>
              </w:rPr>
              <w:t xml:space="preserve">предпринимательской </w:t>
            </w:r>
            <w:r>
              <w:rPr>
                <w:sz w:val="24"/>
              </w:rPr>
              <w:t>деятельности в профессиональной сфере, использование знаний по финансовой</w:t>
            </w:r>
            <w:r>
              <w:rPr>
                <w:spacing w:val="-15"/>
                <w:sz w:val="24"/>
              </w:rPr>
              <w:t xml:space="preserve"> </w:t>
            </w:r>
            <w:r>
              <w:rPr>
                <w:sz w:val="24"/>
              </w:rPr>
              <w:t>грамотности</w:t>
            </w:r>
            <w:r>
              <w:rPr>
                <w:spacing w:val="-15"/>
                <w:sz w:val="24"/>
              </w:rPr>
              <w:t xml:space="preserve"> </w:t>
            </w:r>
            <w:r>
              <w:rPr>
                <w:sz w:val="24"/>
              </w:rPr>
              <w:t xml:space="preserve">в различных жизненных </w:t>
            </w:r>
            <w:r>
              <w:rPr>
                <w:spacing w:val="-2"/>
                <w:sz w:val="24"/>
              </w:rPr>
              <w:t>ситуациях</w:t>
            </w:r>
          </w:p>
        </w:tc>
        <w:tc>
          <w:tcPr>
            <w:tcW w:w="3624" w:type="dxa"/>
          </w:tcPr>
          <w:p w:rsidR="0063711F" w:rsidRDefault="005907B9">
            <w:pPr>
              <w:pStyle w:val="TableParagraph"/>
              <w:spacing w:before="44"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39" w:line="273" w:lineRule="auto"/>
              <w:ind w:left="107" w:right="1317"/>
              <w:rPr>
                <w:sz w:val="24"/>
              </w:rPr>
            </w:pPr>
            <w:r>
              <w:rPr>
                <w:sz w:val="24"/>
              </w:rPr>
              <w:t>Проверочные</w:t>
            </w:r>
            <w:r>
              <w:rPr>
                <w:spacing w:val="-15"/>
                <w:sz w:val="24"/>
              </w:rPr>
              <w:t xml:space="preserve"> </w:t>
            </w:r>
            <w:r>
              <w:rPr>
                <w:sz w:val="24"/>
              </w:rPr>
              <w:t>работы по каждой теме.</w:t>
            </w:r>
          </w:p>
        </w:tc>
      </w:tr>
    </w:tbl>
    <w:p w:rsidR="0063711F" w:rsidRDefault="0063711F">
      <w:pPr>
        <w:pStyle w:val="TableParagraph"/>
        <w:spacing w:line="273" w:lineRule="auto"/>
        <w:rPr>
          <w:sz w:val="24"/>
        </w:rPr>
        <w:sectPr w:rsidR="0063711F">
          <w:footerReference w:type="default" r:id="rId277"/>
          <w:pgSz w:w="11920" w:h="16860"/>
          <w:pgMar w:top="1240" w:right="425" w:bottom="280" w:left="1417" w:header="0" w:footer="0" w:gutter="0"/>
          <w:cols w:space="720"/>
        </w:sectPr>
      </w:pPr>
    </w:p>
    <w:p w:rsidR="0063711F" w:rsidRDefault="0063711F">
      <w:pPr>
        <w:pStyle w:val="a3"/>
        <w:spacing w:before="3"/>
        <w:rPr>
          <w:b/>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7"/>
        <w:gridCol w:w="3624"/>
      </w:tblGrid>
      <w:tr w:rsidR="0063711F">
        <w:trPr>
          <w:trHeight w:val="2534"/>
        </w:trPr>
        <w:tc>
          <w:tcPr>
            <w:tcW w:w="2902" w:type="dxa"/>
          </w:tcPr>
          <w:p w:rsidR="0063711F" w:rsidRDefault="005907B9">
            <w:pPr>
              <w:pStyle w:val="TableParagraph"/>
              <w:spacing w:before="42"/>
              <w:ind w:left="13"/>
              <w:jc w:val="center"/>
              <w:rPr>
                <w:sz w:val="24"/>
              </w:rPr>
            </w:pPr>
            <w:r>
              <w:rPr>
                <w:sz w:val="24"/>
              </w:rPr>
              <w:t xml:space="preserve">ОК </w:t>
            </w:r>
            <w:r>
              <w:rPr>
                <w:spacing w:val="-5"/>
                <w:sz w:val="24"/>
              </w:rPr>
              <w:t>04.</w:t>
            </w:r>
          </w:p>
          <w:p w:rsidR="0063711F" w:rsidRDefault="00C508E8">
            <w:pPr>
              <w:pStyle w:val="TableParagraph"/>
              <w:spacing w:before="77" w:line="268" w:lineRule="auto"/>
              <w:ind w:left="237" w:right="222" w:firstLine="53"/>
              <w:jc w:val="center"/>
              <w:rPr>
                <w:sz w:val="24"/>
              </w:rPr>
            </w:pPr>
            <w:r w:rsidRPr="00C508E8">
              <w:rPr>
                <w:spacing w:val="-2"/>
                <w:sz w:val="24"/>
              </w:rPr>
              <w:t>Эффективно взаимодействовать и работать в коллективе и команде;</w:t>
            </w:r>
          </w:p>
        </w:tc>
        <w:tc>
          <w:tcPr>
            <w:tcW w:w="3337" w:type="dxa"/>
          </w:tcPr>
          <w:p w:rsidR="0063711F" w:rsidRDefault="005907B9">
            <w:pPr>
              <w:pStyle w:val="TableParagraph"/>
              <w:spacing w:before="42" w:line="254" w:lineRule="auto"/>
              <w:ind w:left="566" w:hanging="264"/>
              <w:rPr>
                <w:sz w:val="24"/>
              </w:rPr>
            </w:pPr>
            <w:r>
              <w:rPr>
                <w:spacing w:val="-2"/>
                <w:sz w:val="24"/>
              </w:rPr>
              <w:t>Взаимодействие</w:t>
            </w:r>
            <w:r>
              <w:rPr>
                <w:spacing w:val="-12"/>
                <w:sz w:val="24"/>
              </w:rPr>
              <w:t xml:space="preserve"> </w:t>
            </w:r>
            <w:r>
              <w:rPr>
                <w:spacing w:val="-2"/>
                <w:sz w:val="24"/>
              </w:rPr>
              <w:t>и</w:t>
            </w:r>
            <w:r>
              <w:rPr>
                <w:spacing w:val="-9"/>
                <w:sz w:val="24"/>
              </w:rPr>
              <w:t xml:space="preserve"> </w:t>
            </w:r>
            <w:r>
              <w:rPr>
                <w:spacing w:val="-2"/>
                <w:sz w:val="24"/>
              </w:rPr>
              <w:t>работа</w:t>
            </w:r>
            <w:r>
              <w:rPr>
                <w:spacing w:val="-11"/>
                <w:sz w:val="24"/>
              </w:rPr>
              <w:t xml:space="preserve"> </w:t>
            </w:r>
            <w:r>
              <w:rPr>
                <w:spacing w:val="-2"/>
                <w:sz w:val="24"/>
              </w:rPr>
              <w:t xml:space="preserve">в </w:t>
            </w:r>
            <w:r>
              <w:rPr>
                <w:sz w:val="24"/>
              </w:rPr>
              <w:t>коллективе и команде</w:t>
            </w:r>
          </w:p>
        </w:tc>
        <w:tc>
          <w:tcPr>
            <w:tcW w:w="3624" w:type="dxa"/>
          </w:tcPr>
          <w:p w:rsidR="0063711F" w:rsidRDefault="005907B9">
            <w:pPr>
              <w:pStyle w:val="TableParagraph"/>
              <w:spacing w:before="45"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3"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80" w:lineRule="exact"/>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187"/>
        </w:trPr>
        <w:tc>
          <w:tcPr>
            <w:tcW w:w="2902" w:type="dxa"/>
          </w:tcPr>
          <w:p w:rsidR="0063711F" w:rsidRDefault="005907B9" w:rsidP="00F3343F">
            <w:pPr>
              <w:pStyle w:val="TableParagraph"/>
              <w:spacing w:before="42"/>
              <w:ind w:left="13"/>
              <w:jc w:val="center"/>
              <w:rPr>
                <w:sz w:val="24"/>
              </w:rPr>
            </w:pPr>
            <w:r>
              <w:rPr>
                <w:sz w:val="24"/>
              </w:rPr>
              <w:t xml:space="preserve">ОК </w:t>
            </w:r>
            <w:r>
              <w:rPr>
                <w:spacing w:val="-5"/>
                <w:sz w:val="24"/>
              </w:rPr>
              <w:t>05.</w:t>
            </w:r>
          </w:p>
          <w:p w:rsidR="0063711F" w:rsidRDefault="00C508E8" w:rsidP="00F3343F">
            <w:pPr>
              <w:pStyle w:val="TableParagraph"/>
              <w:spacing w:before="6"/>
              <w:ind w:left="13"/>
              <w:jc w:val="center"/>
              <w:rPr>
                <w:sz w:val="24"/>
              </w:rPr>
            </w:pPr>
            <w:r w:rsidRPr="00C508E8">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4"/>
              </w:rPr>
              <w:t>.</w:t>
            </w:r>
          </w:p>
        </w:tc>
        <w:tc>
          <w:tcPr>
            <w:tcW w:w="3337" w:type="dxa"/>
          </w:tcPr>
          <w:p w:rsidR="0063711F" w:rsidRDefault="005907B9">
            <w:pPr>
              <w:pStyle w:val="TableParagraph"/>
              <w:spacing w:before="42" w:line="244" w:lineRule="auto"/>
              <w:ind w:left="148" w:right="86" w:hanging="7"/>
              <w:jc w:val="center"/>
              <w:rPr>
                <w:sz w:val="24"/>
              </w:rPr>
            </w:pPr>
            <w:r>
              <w:rPr>
                <w:sz w:val="24"/>
              </w:rPr>
              <w:t xml:space="preserve">Осуществление устной и </w:t>
            </w:r>
            <w:r>
              <w:rPr>
                <w:spacing w:val="-2"/>
                <w:sz w:val="24"/>
              </w:rPr>
              <w:t>письменной</w:t>
            </w:r>
            <w:r>
              <w:rPr>
                <w:spacing w:val="-8"/>
                <w:sz w:val="24"/>
              </w:rPr>
              <w:t xml:space="preserve"> </w:t>
            </w:r>
            <w:r>
              <w:rPr>
                <w:spacing w:val="-2"/>
                <w:sz w:val="24"/>
              </w:rPr>
              <w:t>коммуникации</w:t>
            </w:r>
            <w:r>
              <w:rPr>
                <w:spacing w:val="-10"/>
                <w:sz w:val="24"/>
              </w:rPr>
              <w:t xml:space="preserve"> </w:t>
            </w:r>
            <w:r>
              <w:rPr>
                <w:spacing w:val="-2"/>
                <w:sz w:val="24"/>
              </w:rPr>
              <w:t xml:space="preserve">на </w:t>
            </w:r>
            <w:r>
              <w:rPr>
                <w:sz w:val="24"/>
              </w:rPr>
              <w:t xml:space="preserve">государственном языке Российской Федерации с учетом особенностей социального и культурного </w:t>
            </w:r>
            <w:r>
              <w:rPr>
                <w:spacing w:val="-2"/>
                <w:sz w:val="24"/>
              </w:rPr>
              <w:t>контекста</w:t>
            </w:r>
          </w:p>
        </w:tc>
        <w:tc>
          <w:tcPr>
            <w:tcW w:w="3624" w:type="dxa"/>
          </w:tcPr>
          <w:p w:rsidR="0063711F" w:rsidRDefault="005907B9">
            <w:pPr>
              <w:pStyle w:val="TableParagraph"/>
              <w:spacing w:before="44"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4"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7"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43"/>
        </w:trPr>
        <w:tc>
          <w:tcPr>
            <w:tcW w:w="2902" w:type="dxa"/>
            <w:tcBorders>
              <w:bottom w:val="nil"/>
            </w:tcBorders>
          </w:tcPr>
          <w:p w:rsidR="0063711F" w:rsidRDefault="005907B9">
            <w:pPr>
              <w:pStyle w:val="TableParagraph"/>
              <w:spacing w:before="44"/>
              <w:ind w:left="13"/>
              <w:jc w:val="center"/>
              <w:rPr>
                <w:sz w:val="24"/>
              </w:rPr>
            </w:pPr>
            <w:r>
              <w:rPr>
                <w:sz w:val="24"/>
              </w:rPr>
              <w:t xml:space="preserve">ОК </w:t>
            </w:r>
            <w:r>
              <w:rPr>
                <w:spacing w:val="-5"/>
                <w:sz w:val="24"/>
              </w:rPr>
              <w:t>09.</w:t>
            </w:r>
          </w:p>
        </w:tc>
        <w:tc>
          <w:tcPr>
            <w:tcW w:w="3337" w:type="dxa"/>
            <w:vMerge w:val="restart"/>
          </w:tcPr>
          <w:p w:rsidR="0063711F" w:rsidRDefault="005907B9">
            <w:pPr>
              <w:pStyle w:val="TableParagraph"/>
              <w:spacing w:before="44" w:line="232" w:lineRule="auto"/>
              <w:ind w:left="729" w:right="669" w:firstLine="6"/>
              <w:jc w:val="center"/>
              <w:rPr>
                <w:sz w:val="24"/>
              </w:rPr>
            </w:pPr>
            <w:r>
              <w:rPr>
                <w:spacing w:val="-2"/>
                <w:sz w:val="24"/>
              </w:rPr>
              <w:t xml:space="preserve">Использование профессиональной </w:t>
            </w:r>
            <w:r>
              <w:rPr>
                <w:sz w:val="24"/>
              </w:rPr>
              <w:t xml:space="preserve">документации на </w:t>
            </w:r>
            <w:r>
              <w:rPr>
                <w:spacing w:val="-2"/>
                <w:sz w:val="24"/>
              </w:rPr>
              <w:t>государственном</w:t>
            </w:r>
            <w:r>
              <w:rPr>
                <w:spacing w:val="-15"/>
                <w:sz w:val="24"/>
              </w:rPr>
              <w:t xml:space="preserve"> </w:t>
            </w:r>
            <w:r>
              <w:rPr>
                <w:spacing w:val="-2"/>
                <w:sz w:val="24"/>
              </w:rPr>
              <w:t>и иностранном</w:t>
            </w:r>
          </w:p>
          <w:p w:rsidR="0063711F" w:rsidRDefault="005907B9">
            <w:pPr>
              <w:pStyle w:val="TableParagraph"/>
              <w:spacing w:before="42"/>
              <w:ind w:left="154" w:right="142"/>
              <w:jc w:val="center"/>
              <w:rPr>
                <w:sz w:val="24"/>
              </w:rPr>
            </w:pPr>
            <w:r>
              <w:rPr>
                <w:spacing w:val="-2"/>
                <w:sz w:val="24"/>
              </w:rPr>
              <w:t>языках</w:t>
            </w:r>
          </w:p>
        </w:tc>
        <w:tc>
          <w:tcPr>
            <w:tcW w:w="3624" w:type="dxa"/>
            <w:tcBorders>
              <w:bottom w:val="nil"/>
            </w:tcBorders>
          </w:tcPr>
          <w:p w:rsidR="0063711F" w:rsidRDefault="005907B9">
            <w:pPr>
              <w:pStyle w:val="TableParagraph"/>
              <w:spacing w:before="47"/>
              <w:ind w:left="107"/>
              <w:rPr>
                <w:sz w:val="24"/>
              </w:rPr>
            </w:pPr>
            <w:r>
              <w:rPr>
                <w:sz w:val="24"/>
              </w:rPr>
              <w:t>Контроль</w:t>
            </w:r>
            <w:r>
              <w:rPr>
                <w:spacing w:val="-3"/>
                <w:sz w:val="24"/>
              </w:rPr>
              <w:t xml:space="preserve"> </w:t>
            </w:r>
            <w:r>
              <w:rPr>
                <w:spacing w:val="-2"/>
                <w:sz w:val="24"/>
              </w:rPr>
              <w:t>выполнения</w:t>
            </w:r>
          </w:p>
        </w:tc>
      </w:tr>
      <w:tr w:rsidR="00C508E8" w:rsidTr="00654ED9">
        <w:trPr>
          <w:trHeight w:val="324"/>
        </w:trPr>
        <w:tc>
          <w:tcPr>
            <w:tcW w:w="2902" w:type="dxa"/>
            <w:vMerge w:val="restart"/>
            <w:tcBorders>
              <w:top w:val="nil"/>
            </w:tcBorders>
          </w:tcPr>
          <w:p w:rsidR="00C508E8" w:rsidRDefault="00C508E8" w:rsidP="00654ED9">
            <w:pPr>
              <w:pStyle w:val="TableParagraph"/>
              <w:spacing w:before="3"/>
              <w:ind w:left="64"/>
              <w:jc w:val="center"/>
              <w:rPr>
                <w:sz w:val="24"/>
              </w:rPr>
            </w:pPr>
            <w:r w:rsidRPr="00C508E8">
              <w:rPr>
                <w:spacing w:val="-2"/>
                <w:sz w:val="24"/>
              </w:rPr>
              <w:t>Пользоваться профессиональной документацией на государственном и иностранном языках.</w:t>
            </w: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before="10"/>
              <w:ind w:left="107"/>
              <w:rPr>
                <w:sz w:val="24"/>
              </w:rPr>
            </w:pPr>
            <w:r>
              <w:rPr>
                <w:spacing w:val="-2"/>
                <w:sz w:val="24"/>
              </w:rPr>
              <w:t>практических</w:t>
            </w:r>
            <w:r>
              <w:rPr>
                <w:spacing w:val="4"/>
                <w:sz w:val="24"/>
              </w:rPr>
              <w:t xml:space="preserve"> </w:t>
            </w:r>
            <w:r>
              <w:rPr>
                <w:spacing w:val="-2"/>
                <w:sz w:val="24"/>
              </w:rPr>
              <w:t>заданий.</w:t>
            </w:r>
          </w:p>
        </w:tc>
      </w:tr>
      <w:tr w:rsidR="00C508E8" w:rsidTr="00654ED9">
        <w:trPr>
          <w:trHeight w:val="302"/>
        </w:trPr>
        <w:tc>
          <w:tcPr>
            <w:tcW w:w="2902" w:type="dxa"/>
            <w:vMerge/>
          </w:tcPr>
          <w:p w:rsidR="00C508E8" w:rsidRDefault="00C508E8" w:rsidP="00654ED9">
            <w:pPr>
              <w:pStyle w:val="TableParagraph"/>
              <w:spacing w:before="3"/>
              <w:ind w:left="64"/>
              <w:jc w:val="center"/>
              <w:rPr>
                <w:sz w:val="24"/>
              </w:rPr>
            </w:pP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line="268" w:lineRule="exact"/>
              <w:ind w:left="107"/>
              <w:rPr>
                <w:sz w:val="24"/>
              </w:rPr>
            </w:pPr>
            <w:r>
              <w:rPr>
                <w:spacing w:val="-2"/>
                <w:sz w:val="24"/>
              </w:rPr>
              <w:t>Устный</w:t>
            </w:r>
            <w:r>
              <w:rPr>
                <w:spacing w:val="-7"/>
                <w:sz w:val="24"/>
              </w:rPr>
              <w:t xml:space="preserve"> </w:t>
            </w:r>
            <w:r>
              <w:rPr>
                <w:spacing w:val="-2"/>
                <w:sz w:val="24"/>
              </w:rPr>
              <w:t>или</w:t>
            </w:r>
            <w:r>
              <w:rPr>
                <w:spacing w:val="-5"/>
                <w:sz w:val="24"/>
              </w:rPr>
              <w:t xml:space="preserve"> </w:t>
            </w:r>
            <w:r>
              <w:rPr>
                <w:spacing w:val="-2"/>
                <w:sz w:val="24"/>
              </w:rPr>
              <w:t>тестовый контроль</w:t>
            </w:r>
          </w:p>
        </w:tc>
      </w:tr>
      <w:tr w:rsidR="00C508E8" w:rsidTr="00654ED9">
        <w:trPr>
          <w:trHeight w:val="300"/>
        </w:trPr>
        <w:tc>
          <w:tcPr>
            <w:tcW w:w="2902" w:type="dxa"/>
            <w:vMerge/>
          </w:tcPr>
          <w:p w:rsidR="00C508E8" w:rsidRDefault="00C508E8" w:rsidP="00654ED9">
            <w:pPr>
              <w:pStyle w:val="TableParagraph"/>
              <w:spacing w:before="3"/>
              <w:ind w:left="64"/>
              <w:jc w:val="center"/>
              <w:rPr>
                <w:sz w:val="24"/>
              </w:rPr>
            </w:pP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line="276" w:lineRule="exact"/>
              <w:ind w:left="107"/>
              <w:rPr>
                <w:sz w:val="24"/>
              </w:rPr>
            </w:pPr>
            <w:r>
              <w:rPr>
                <w:sz w:val="24"/>
              </w:rPr>
              <w:t>теоретических</w:t>
            </w:r>
            <w:r>
              <w:rPr>
                <w:spacing w:val="-6"/>
                <w:sz w:val="24"/>
              </w:rPr>
              <w:t xml:space="preserve"> </w:t>
            </w:r>
            <w:r>
              <w:rPr>
                <w:spacing w:val="-2"/>
                <w:sz w:val="24"/>
              </w:rPr>
              <w:t>знаний.</w:t>
            </w:r>
          </w:p>
        </w:tc>
      </w:tr>
      <w:tr w:rsidR="00C508E8" w:rsidTr="00654ED9">
        <w:trPr>
          <w:trHeight w:val="297"/>
        </w:trPr>
        <w:tc>
          <w:tcPr>
            <w:tcW w:w="2902" w:type="dxa"/>
            <w:vMerge/>
          </w:tcPr>
          <w:p w:rsidR="00C508E8" w:rsidRDefault="00C508E8" w:rsidP="00654ED9">
            <w:pPr>
              <w:pStyle w:val="TableParagraph"/>
              <w:spacing w:before="3"/>
              <w:ind w:left="64"/>
              <w:jc w:val="center"/>
              <w:rPr>
                <w:sz w:val="24"/>
              </w:rPr>
            </w:pP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before="8" w:line="269" w:lineRule="exact"/>
              <w:ind w:left="107"/>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tc>
      </w:tr>
      <w:tr w:rsidR="00C508E8" w:rsidTr="00654ED9">
        <w:trPr>
          <w:trHeight w:val="313"/>
        </w:trPr>
        <w:tc>
          <w:tcPr>
            <w:tcW w:w="2902" w:type="dxa"/>
            <w:vMerge/>
          </w:tcPr>
          <w:p w:rsidR="00C508E8" w:rsidRDefault="00C508E8">
            <w:pPr>
              <w:pStyle w:val="TableParagraph"/>
              <w:spacing w:before="3"/>
              <w:ind w:left="64"/>
              <w:jc w:val="center"/>
              <w:rPr>
                <w:sz w:val="24"/>
              </w:rPr>
            </w:pP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before="20" w:line="274" w:lineRule="exact"/>
              <w:ind w:left="107"/>
              <w:rPr>
                <w:sz w:val="24"/>
              </w:rPr>
            </w:pPr>
            <w:r>
              <w:rPr>
                <w:sz w:val="24"/>
              </w:rPr>
              <w:t>проблемных</w:t>
            </w:r>
            <w:r>
              <w:rPr>
                <w:spacing w:val="-1"/>
                <w:sz w:val="24"/>
              </w:rPr>
              <w:t xml:space="preserve"> </w:t>
            </w:r>
            <w:r>
              <w:rPr>
                <w:spacing w:val="-2"/>
                <w:sz w:val="24"/>
              </w:rPr>
              <w:t>ситуаций.</w:t>
            </w:r>
          </w:p>
        </w:tc>
      </w:tr>
      <w:tr w:rsidR="00C508E8" w:rsidTr="00654ED9">
        <w:trPr>
          <w:trHeight w:val="287"/>
        </w:trPr>
        <w:tc>
          <w:tcPr>
            <w:tcW w:w="2902" w:type="dxa"/>
            <w:vMerge/>
            <w:tcBorders>
              <w:bottom w:val="nil"/>
            </w:tcBorders>
          </w:tcPr>
          <w:p w:rsidR="00C508E8" w:rsidRDefault="00C508E8">
            <w:pPr>
              <w:pStyle w:val="TableParagraph"/>
              <w:rPr>
                <w:sz w:val="20"/>
              </w:rPr>
            </w:pPr>
          </w:p>
        </w:tc>
        <w:tc>
          <w:tcPr>
            <w:tcW w:w="3337" w:type="dxa"/>
            <w:vMerge/>
            <w:tcBorders>
              <w:top w:val="nil"/>
            </w:tcBorders>
          </w:tcPr>
          <w:p w:rsidR="00C508E8" w:rsidRDefault="00C508E8">
            <w:pPr>
              <w:rPr>
                <w:sz w:val="2"/>
                <w:szCs w:val="2"/>
              </w:rPr>
            </w:pPr>
          </w:p>
        </w:tc>
        <w:tc>
          <w:tcPr>
            <w:tcW w:w="3624" w:type="dxa"/>
            <w:tcBorders>
              <w:top w:val="nil"/>
              <w:bottom w:val="nil"/>
            </w:tcBorders>
          </w:tcPr>
          <w:p w:rsidR="00C508E8" w:rsidRDefault="00C508E8">
            <w:pPr>
              <w:pStyle w:val="TableParagraph"/>
              <w:spacing w:before="8" w:line="260"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tc>
      </w:tr>
      <w:tr w:rsidR="0063711F">
        <w:trPr>
          <w:trHeight w:val="296"/>
        </w:trPr>
        <w:tc>
          <w:tcPr>
            <w:tcW w:w="2902" w:type="dxa"/>
            <w:tcBorders>
              <w:top w:val="nil"/>
            </w:tcBorders>
          </w:tcPr>
          <w:p w:rsidR="0063711F" w:rsidRDefault="0063711F">
            <w:pPr>
              <w:pStyle w:val="TableParagraph"/>
            </w:pPr>
          </w:p>
        </w:tc>
        <w:tc>
          <w:tcPr>
            <w:tcW w:w="3337" w:type="dxa"/>
            <w:vMerge/>
            <w:tcBorders>
              <w:top w:val="nil"/>
            </w:tcBorders>
          </w:tcPr>
          <w:p w:rsidR="0063711F" w:rsidRDefault="0063711F">
            <w:pPr>
              <w:rPr>
                <w:sz w:val="2"/>
                <w:szCs w:val="2"/>
              </w:rPr>
            </w:pPr>
          </w:p>
        </w:tc>
        <w:tc>
          <w:tcPr>
            <w:tcW w:w="3624" w:type="dxa"/>
            <w:tcBorders>
              <w:top w:val="nil"/>
            </w:tcBorders>
          </w:tcPr>
          <w:p w:rsidR="0063711F" w:rsidRDefault="005907B9">
            <w:pPr>
              <w:pStyle w:val="TableParagraph"/>
              <w:spacing w:line="269" w:lineRule="exact"/>
              <w:ind w:left="107"/>
              <w:rPr>
                <w:sz w:val="24"/>
              </w:rPr>
            </w:pPr>
            <w:r>
              <w:rPr>
                <w:spacing w:val="-2"/>
                <w:sz w:val="24"/>
              </w:rPr>
              <w:t>теме.</w:t>
            </w:r>
          </w:p>
        </w:tc>
      </w:tr>
    </w:tbl>
    <w:p w:rsidR="00F3343F" w:rsidRDefault="00F3343F">
      <w:pPr>
        <w:pStyle w:val="TableParagraph"/>
        <w:spacing w:line="269" w:lineRule="exact"/>
        <w:rPr>
          <w:sz w:val="24"/>
        </w:rPr>
      </w:pPr>
    </w:p>
    <w:p w:rsidR="00F3343F" w:rsidRDefault="00F3343F">
      <w:pPr>
        <w:rPr>
          <w:sz w:val="24"/>
        </w:rPr>
      </w:pPr>
      <w:r>
        <w:rPr>
          <w:sz w:val="24"/>
        </w:rPr>
        <w:br w:type="page"/>
      </w:r>
    </w:p>
    <w:p w:rsidR="00AB0600" w:rsidRPr="00DA7BD3" w:rsidRDefault="00AB0600" w:rsidP="00AB0600">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AB0600" w:rsidRPr="00DA7BD3" w:rsidRDefault="00AB0600" w:rsidP="00AB060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AB0600" w:rsidRPr="00DA7BD3" w:rsidRDefault="00AB0600" w:rsidP="00AB0600">
      <w:pPr>
        <w:shd w:val="clear" w:color="auto" w:fill="FFFFFF"/>
        <w:tabs>
          <w:tab w:val="left" w:pos="851"/>
          <w:tab w:val="left" w:pos="10065"/>
        </w:tabs>
        <w:jc w:val="center"/>
        <w:rPr>
          <w:b/>
          <w:sz w:val="24"/>
          <w:szCs w:val="24"/>
        </w:rPr>
      </w:pP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им. Н.А. Добролюбова»</w:t>
      </w: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r w:rsidRPr="00F3343F">
        <w:rPr>
          <w:sz w:val="28"/>
          <w:szCs w:val="28"/>
        </w:rPr>
        <w:t>ФОНД ОЦЕНОЧНЫХ СРЕДСТВ</w:t>
      </w:r>
    </w:p>
    <w:p w:rsidR="00F3343F" w:rsidRPr="00F3343F" w:rsidRDefault="00F3343F" w:rsidP="00F3343F">
      <w:pPr>
        <w:autoSpaceDE/>
        <w:autoSpaceDN/>
        <w:spacing w:line="276" w:lineRule="auto"/>
        <w:jc w:val="center"/>
        <w:rPr>
          <w:b/>
          <w:sz w:val="28"/>
          <w:szCs w:val="28"/>
        </w:rPr>
      </w:pPr>
      <w:r w:rsidRPr="00F3343F">
        <w:rPr>
          <w:b/>
          <w:sz w:val="28"/>
          <w:szCs w:val="28"/>
        </w:rPr>
        <w:t>для проведения текущего контроля и промежуточной аттестации</w:t>
      </w:r>
    </w:p>
    <w:p w:rsidR="00F3343F" w:rsidRPr="00F3343F" w:rsidRDefault="00F3343F" w:rsidP="00F3343F">
      <w:pPr>
        <w:autoSpaceDE/>
        <w:autoSpaceDN/>
        <w:spacing w:line="276" w:lineRule="auto"/>
        <w:jc w:val="center"/>
        <w:rPr>
          <w:sz w:val="28"/>
          <w:szCs w:val="28"/>
        </w:rPr>
      </w:pPr>
      <w:r w:rsidRPr="00F3343F">
        <w:rPr>
          <w:sz w:val="28"/>
          <w:szCs w:val="28"/>
        </w:rPr>
        <w:t>по дисциплине</w:t>
      </w:r>
    </w:p>
    <w:p w:rsidR="00F3343F" w:rsidRPr="00F3343F" w:rsidRDefault="00F3343F" w:rsidP="00F3343F">
      <w:pPr>
        <w:autoSpaceDE/>
        <w:autoSpaceDN/>
        <w:spacing w:line="276" w:lineRule="auto"/>
        <w:jc w:val="center"/>
        <w:rPr>
          <w:sz w:val="28"/>
          <w:szCs w:val="28"/>
        </w:rPr>
      </w:pPr>
    </w:p>
    <w:p w:rsidR="00F3343F" w:rsidRDefault="00C43AC1" w:rsidP="00F3343F">
      <w:pPr>
        <w:autoSpaceDE/>
        <w:autoSpaceDN/>
        <w:spacing w:line="276" w:lineRule="auto"/>
        <w:jc w:val="center"/>
        <w:rPr>
          <w:b/>
          <w:bCs/>
          <w:sz w:val="28"/>
          <w:szCs w:val="28"/>
        </w:rPr>
      </w:pPr>
      <w:r w:rsidRPr="00C43AC1">
        <w:rPr>
          <w:b/>
          <w:bCs/>
          <w:sz w:val="28"/>
          <w:szCs w:val="28"/>
        </w:rPr>
        <w:t>МДК.01.03</w:t>
      </w:r>
      <w:r w:rsidRPr="00C43AC1">
        <w:rPr>
          <w:b/>
          <w:bCs/>
          <w:sz w:val="28"/>
          <w:szCs w:val="28"/>
        </w:rPr>
        <w:tab/>
        <w:t>Организация секретарского обслуживания</w:t>
      </w:r>
    </w:p>
    <w:p w:rsidR="00C43AC1" w:rsidRPr="00C43AC1" w:rsidRDefault="00C43AC1" w:rsidP="00F3343F">
      <w:pPr>
        <w:autoSpaceDE/>
        <w:autoSpaceDN/>
        <w:spacing w:line="276" w:lineRule="auto"/>
        <w:jc w:val="center"/>
        <w:rPr>
          <w:b/>
          <w:bCs/>
          <w:sz w:val="28"/>
          <w:szCs w:val="28"/>
        </w:rPr>
      </w:pPr>
    </w:p>
    <w:p w:rsidR="00F3343F" w:rsidRPr="00F3343F" w:rsidRDefault="00F3343F" w:rsidP="00F3343F">
      <w:pPr>
        <w:spacing w:before="73" w:line="259" w:lineRule="auto"/>
        <w:ind w:right="562"/>
        <w:jc w:val="center"/>
        <w:rPr>
          <w:bCs/>
          <w:sz w:val="28"/>
          <w:szCs w:val="28"/>
        </w:rPr>
      </w:pPr>
      <w:r w:rsidRPr="00F3343F">
        <w:rPr>
          <w:bCs/>
          <w:sz w:val="28"/>
          <w:szCs w:val="28"/>
        </w:rPr>
        <w:t>46.02.01 Документационное обеспечение управления и архивоведение</w:t>
      </w: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b/>
          <w:sz w:val="28"/>
          <w:szCs w:val="28"/>
        </w:rPr>
      </w:pPr>
    </w:p>
    <w:p w:rsidR="00F3343F" w:rsidRPr="00F3343F" w:rsidRDefault="00F3343F" w:rsidP="00F3343F">
      <w:pPr>
        <w:autoSpaceDE/>
        <w:autoSpaceDN/>
        <w:spacing w:line="276" w:lineRule="auto"/>
        <w:jc w:val="center"/>
        <w:rPr>
          <w:sz w:val="28"/>
          <w:szCs w:val="28"/>
        </w:rPr>
      </w:pPr>
    </w:p>
    <w:p w:rsidR="00F3343F" w:rsidRPr="00F3343F" w:rsidRDefault="00F3343F" w:rsidP="00F3343F">
      <w:pPr>
        <w:autoSpaceDE/>
        <w:autoSpaceDN/>
        <w:spacing w:line="276" w:lineRule="auto"/>
        <w:jc w:val="center"/>
        <w:rPr>
          <w:sz w:val="28"/>
          <w:szCs w:val="28"/>
        </w:rPr>
      </w:pPr>
      <w:r w:rsidRPr="00F3343F">
        <w:rPr>
          <w:sz w:val="28"/>
          <w:szCs w:val="28"/>
        </w:rPr>
        <w:t>Нижний Новгород</w:t>
      </w:r>
    </w:p>
    <w:p w:rsidR="00F3343F" w:rsidRPr="00F3343F" w:rsidRDefault="00F3343F" w:rsidP="00F3343F">
      <w:pPr>
        <w:autoSpaceDE/>
        <w:autoSpaceDN/>
        <w:spacing w:line="276" w:lineRule="auto"/>
        <w:jc w:val="center"/>
        <w:rPr>
          <w:sz w:val="28"/>
          <w:szCs w:val="28"/>
        </w:rPr>
      </w:pPr>
      <w:r w:rsidRPr="00F3343F">
        <w:rPr>
          <w:sz w:val="28"/>
          <w:szCs w:val="28"/>
        </w:rPr>
        <w:t>2025</w:t>
      </w:r>
    </w:p>
    <w:p w:rsidR="00F3343F" w:rsidRPr="00F3343F" w:rsidRDefault="00F3343F" w:rsidP="00F3343F">
      <w:pPr>
        <w:autoSpaceDE/>
        <w:autoSpaceDN/>
        <w:spacing w:line="276" w:lineRule="auto"/>
        <w:jc w:val="center"/>
        <w:rPr>
          <w:b/>
          <w:sz w:val="24"/>
          <w:szCs w:val="24"/>
        </w:rPr>
      </w:pPr>
      <w:r w:rsidRPr="00F3343F">
        <w:rPr>
          <w:sz w:val="28"/>
          <w:szCs w:val="28"/>
        </w:rPr>
        <w:br w:type="page"/>
      </w:r>
      <w:r w:rsidRPr="00F3343F">
        <w:rPr>
          <w:b/>
          <w:sz w:val="24"/>
          <w:szCs w:val="24"/>
        </w:rPr>
        <w:lastRenderedPageBreak/>
        <w:t>1. Паспорт оценочных средств</w:t>
      </w:r>
    </w:p>
    <w:p w:rsidR="00F3343F" w:rsidRPr="00F3343F" w:rsidRDefault="00F3343F" w:rsidP="00F3343F">
      <w:pPr>
        <w:autoSpaceDE/>
        <w:autoSpaceDN/>
        <w:spacing w:line="276" w:lineRule="auto"/>
        <w:rPr>
          <w:b/>
          <w:sz w:val="24"/>
          <w:szCs w:val="24"/>
        </w:rPr>
      </w:pPr>
    </w:p>
    <w:p w:rsidR="00F3343F" w:rsidRPr="00F3343F" w:rsidRDefault="00F3343F" w:rsidP="00F3343F">
      <w:pPr>
        <w:autoSpaceDE/>
        <w:autoSpaceDN/>
        <w:spacing w:line="276" w:lineRule="auto"/>
        <w:ind w:firstLine="720"/>
        <w:jc w:val="both"/>
        <w:rPr>
          <w:sz w:val="24"/>
          <w:szCs w:val="24"/>
        </w:rPr>
      </w:pPr>
      <w:r w:rsidRPr="00F3343F">
        <w:rPr>
          <w:sz w:val="24"/>
          <w:szCs w:val="24"/>
        </w:rPr>
        <w:t xml:space="preserve">Оценочные средства прилагаются к рабочей программе дисциплины </w:t>
      </w:r>
      <w:r w:rsidRPr="00F3343F">
        <w:rPr>
          <w:b/>
          <w:bCs/>
          <w:sz w:val="24"/>
          <w:szCs w:val="24"/>
        </w:rPr>
        <w:t xml:space="preserve"> </w:t>
      </w:r>
      <w:r w:rsidRPr="00F3343F">
        <w:rPr>
          <w:b/>
          <w:sz w:val="24"/>
          <w:szCs w:val="24"/>
        </w:rPr>
        <w:t xml:space="preserve"> </w:t>
      </w:r>
      <w:r w:rsidRPr="00F3343F">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F3343F" w:rsidRPr="00F3343F" w:rsidRDefault="00F3343F" w:rsidP="00F3343F">
      <w:pPr>
        <w:autoSpaceDE/>
        <w:autoSpaceDN/>
        <w:spacing w:line="276" w:lineRule="auto"/>
        <w:ind w:firstLine="720"/>
        <w:jc w:val="both"/>
        <w:rPr>
          <w:sz w:val="24"/>
          <w:szCs w:val="24"/>
        </w:rPr>
      </w:pPr>
      <w:r w:rsidRPr="00F3343F">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F3343F" w:rsidRPr="00F3343F" w:rsidRDefault="00F3343F" w:rsidP="00F3343F">
      <w:pPr>
        <w:autoSpaceDE/>
        <w:autoSpaceDN/>
        <w:spacing w:line="276" w:lineRule="auto"/>
        <w:ind w:firstLine="720"/>
        <w:jc w:val="both"/>
        <w:rPr>
          <w:sz w:val="24"/>
          <w:szCs w:val="24"/>
        </w:rPr>
      </w:pPr>
      <w:r w:rsidRPr="00F3343F">
        <w:rPr>
          <w:sz w:val="24"/>
          <w:szCs w:val="24"/>
        </w:rPr>
        <w:t>Оценочные средства используются при проведении текущего контроля успеваемости и промежуточной аттестации обучающихся.</w:t>
      </w:r>
    </w:p>
    <w:p w:rsidR="00F3343F" w:rsidRPr="00F3343F" w:rsidRDefault="00F3343F" w:rsidP="00F3343F">
      <w:pPr>
        <w:autoSpaceDE/>
        <w:autoSpaceDN/>
        <w:spacing w:line="276" w:lineRule="auto"/>
        <w:jc w:val="both"/>
        <w:rPr>
          <w:sz w:val="24"/>
          <w:szCs w:val="24"/>
        </w:rPr>
      </w:pPr>
    </w:p>
    <w:p w:rsidR="00F3343F" w:rsidRPr="00F3343F" w:rsidRDefault="00F3343F" w:rsidP="00F3343F">
      <w:pPr>
        <w:autoSpaceDE/>
        <w:autoSpaceDN/>
        <w:spacing w:line="276" w:lineRule="auto"/>
        <w:jc w:val="center"/>
        <w:outlineLvl w:val="1"/>
        <w:rPr>
          <w:b/>
          <w:bCs/>
          <w:sz w:val="24"/>
          <w:szCs w:val="24"/>
        </w:rPr>
      </w:pPr>
      <w:r w:rsidRPr="00F3343F">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F3343F" w:rsidRPr="00F3343F" w:rsidRDefault="00F3343F" w:rsidP="00F3343F">
      <w:pPr>
        <w:autoSpaceDE/>
        <w:autoSpaceDN/>
        <w:spacing w:line="276" w:lineRule="auto"/>
        <w:jc w:val="center"/>
        <w:outlineLvl w:val="1"/>
        <w:rPr>
          <w:b/>
          <w:bCs/>
          <w:sz w:val="24"/>
          <w:szCs w:val="24"/>
        </w:rPr>
      </w:pPr>
    </w:p>
    <w:p w:rsidR="00F3343F" w:rsidRPr="00F3343F" w:rsidRDefault="00F3343F" w:rsidP="00F3343F">
      <w:pPr>
        <w:autoSpaceDE/>
        <w:autoSpaceDN/>
        <w:spacing w:line="276" w:lineRule="auto"/>
        <w:ind w:firstLine="720"/>
        <w:jc w:val="both"/>
        <w:rPr>
          <w:sz w:val="24"/>
          <w:szCs w:val="24"/>
        </w:rPr>
      </w:pPr>
      <w:r w:rsidRPr="00F3343F">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2028"/>
        <w:gridCol w:w="1622"/>
        <w:gridCol w:w="4513"/>
      </w:tblGrid>
      <w:tr w:rsidR="00F3343F" w:rsidRPr="00F3343F" w:rsidTr="008E36EA">
        <w:trPr>
          <w:trHeight w:val="1012"/>
        </w:trPr>
        <w:tc>
          <w:tcPr>
            <w:tcW w:w="1035" w:type="pct"/>
            <w:vAlign w:val="center"/>
          </w:tcPr>
          <w:p w:rsidR="00F3343F" w:rsidRPr="00F3343F" w:rsidRDefault="00F3343F" w:rsidP="00F3343F">
            <w:pPr>
              <w:keepNext/>
              <w:widowControl/>
              <w:autoSpaceDE/>
              <w:autoSpaceDN/>
              <w:spacing w:line="276" w:lineRule="auto"/>
              <w:jc w:val="center"/>
              <w:rPr>
                <w:b/>
                <w:bCs/>
                <w:sz w:val="24"/>
                <w:szCs w:val="24"/>
              </w:rPr>
            </w:pPr>
            <w:r w:rsidRPr="00F3343F">
              <w:rPr>
                <w:b/>
                <w:bCs/>
                <w:sz w:val="24"/>
                <w:szCs w:val="24"/>
              </w:rPr>
              <w:lastRenderedPageBreak/>
              <w:t xml:space="preserve">Код компетенции и </w:t>
            </w:r>
          </w:p>
          <w:p w:rsidR="00F3343F" w:rsidRPr="00F3343F" w:rsidRDefault="00F3343F" w:rsidP="00F3343F">
            <w:pPr>
              <w:keepNext/>
              <w:widowControl/>
              <w:autoSpaceDE/>
              <w:autoSpaceDN/>
              <w:spacing w:line="276" w:lineRule="auto"/>
              <w:jc w:val="center"/>
              <w:rPr>
                <w:b/>
                <w:bCs/>
                <w:sz w:val="24"/>
                <w:szCs w:val="24"/>
              </w:rPr>
            </w:pPr>
            <w:r w:rsidRPr="00F3343F">
              <w:rPr>
                <w:b/>
                <w:bCs/>
                <w:sz w:val="24"/>
                <w:szCs w:val="24"/>
              </w:rPr>
              <w:t>Наименование компетенции</w:t>
            </w:r>
          </w:p>
        </w:tc>
        <w:tc>
          <w:tcPr>
            <w:tcW w:w="985" w:type="pct"/>
            <w:vAlign w:val="center"/>
          </w:tcPr>
          <w:p w:rsidR="00F3343F" w:rsidRPr="00F3343F" w:rsidRDefault="00F3343F" w:rsidP="00F3343F">
            <w:pPr>
              <w:keepNext/>
              <w:widowControl/>
              <w:autoSpaceDE/>
              <w:autoSpaceDN/>
              <w:spacing w:line="276" w:lineRule="auto"/>
              <w:jc w:val="center"/>
              <w:rPr>
                <w:b/>
                <w:bCs/>
                <w:sz w:val="24"/>
                <w:szCs w:val="24"/>
              </w:rPr>
            </w:pPr>
            <w:r w:rsidRPr="00F3343F">
              <w:rPr>
                <w:b/>
                <w:bCs/>
                <w:sz w:val="24"/>
                <w:szCs w:val="24"/>
              </w:rPr>
              <w:t>Этапы формирования компетенции в рамках</w:t>
            </w:r>
          </w:p>
          <w:p w:rsidR="00F3343F" w:rsidRPr="00F3343F" w:rsidRDefault="00F3343F" w:rsidP="00F3343F">
            <w:pPr>
              <w:keepNext/>
              <w:widowControl/>
              <w:autoSpaceDE/>
              <w:autoSpaceDN/>
              <w:spacing w:line="276" w:lineRule="auto"/>
              <w:jc w:val="center"/>
              <w:rPr>
                <w:b/>
                <w:bCs/>
                <w:sz w:val="24"/>
                <w:szCs w:val="24"/>
              </w:rPr>
            </w:pPr>
            <w:r w:rsidRPr="00F3343F">
              <w:rPr>
                <w:b/>
                <w:bCs/>
                <w:sz w:val="24"/>
                <w:szCs w:val="24"/>
              </w:rPr>
              <w:t>данной дисциплины (наименование тем)</w:t>
            </w:r>
          </w:p>
        </w:tc>
        <w:tc>
          <w:tcPr>
            <w:tcW w:w="788" w:type="pct"/>
          </w:tcPr>
          <w:p w:rsidR="00F3343F" w:rsidRPr="00F3343F" w:rsidRDefault="00F3343F" w:rsidP="00F3343F">
            <w:pPr>
              <w:keepNext/>
              <w:widowControl/>
              <w:tabs>
                <w:tab w:val="left" w:pos="4300"/>
              </w:tabs>
              <w:autoSpaceDE/>
              <w:autoSpaceDN/>
              <w:spacing w:line="276" w:lineRule="auto"/>
              <w:jc w:val="center"/>
              <w:rPr>
                <w:b/>
                <w:bCs/>
                <w:sz w:val="24"/>
                <w:szCs w:val="24"/>
              </w:rPr>
            </w:pPr>
          </w:p>
          <w:p w:rsidR="00F3343F" w:rsidRPr="00F3343F" w:rsidRDefault="00F3343F" w:rsidP="00F3343F">
            <w:pPr>
              <w:keepNext/>
              <w:widowControl/>
              <w:tabs>
                <w:tab w:val="left" w:pos="4300"/>
              </w:tabs>
              <w:autoSpaceDE/>
              <w:autoSpaceDN/>
              <w:spacing w:line="276" w:lineRule="auto"/>
              <w:jc w:val="center"/>
              <w:rPr>
                <w:b/>
                <w:bCs/>
                <w:sz w:val="24"/>
                <w:szCs w:val="24"/>
              </w:rPr>
            </w:pPr>
            <w:r w:rsidRPr="00F3343F">
              <w:rPr>
                <w:b/>
                <w:bCs/>
                <w:sz w:val="24"/>
                <w:szCs w:val="24"/>
              </w:rPr>
              <w:t xml:space="preserve">Наименование </w:t>
            </w:r>
          </w:p>
          <w:p w:rsidR="00F3343F" w:rsidRPr="00F3343F" w:rsidRDefault="00F3343F" w:rsidP="00F3343F">
            <w:pPr>
              <w:keepNext/>
              <w:widowControl/>
              <w:autoSpaceDE/>
              <w:autoSpaceDN/>
              <w:spacing w:line="276" w:lineRule="auto"/>
              <w:jc w:val="center"/>
              <w:rPr>
                <w:b/>
                <w:bCs/>
                <w:color w:val="FF0000"/>
                <w:sz w:val="24"/>
                <w:szCs w:val="24"/>
              </w:rPr>
            </w:pPr>
            <w:r w:rsidRPr="00F3343F">
              <w:rPr>
                <w:b/>
                <w:bCs/>
                <w:sz w:val="24"/>
                <w:szCs w:val="24"/>
              </w:rPr>
              <w:t>оценочного средства</w:t>
            </w:r>
          </w:p>
        </w:tc>
        <w:tc>
          <w:tcPr>
            <w:tcW w:w="2192" w:type="pct"/>
          </w:tcPr>
          <w:p w:rsidR="00F3343F" w:rsidRPr="00F3343F" w:rsidRDefault="00F3343F" w:rsidP="00F3343F">
            <w:pPr>
              <w:keepNext/>
              <w:widowControl/>
              <w:autoSpaceDE/>
              <w:autoSpaceDN/>
              <w:spacing w:line="276" w:lineRule="auto"/>
              <w:rPr>
                <w:b/>
                <w:bCs/>
                <w:sz w:val="24"/>
                <w:szCs w:val="24"/>
              </w:rPr>
            </w:pPr>
          </w:p>
          <w:p w:rsidR="00F3343F" w:rsidRPr="00F3343F" w:rsidRDefault="00F3343F" w:rsidP="00F3343F">
            <w:pPr>
              <w:keepNext/>
              <w:widowControl/>
              <w:autoSpaceDE/>
              <w:autoSpaceDN/>
              <w:spacing w:line="276" w:lineRule="auto"/>
              <w:jc w:val="center"/>
              <w:rPr>
                <w:b/>
                <w:bCs/>
                <w:sz w:val="24"/>
                <w:szCs w:val="24"/>
              </w:rPr>
            </w:pPr>
            <w:r w:rsidRPr="00F3343F">
              <w:rPr>
                <w:b/>
                <w:bCs/>
                <w:sz w:val="24"/>
                <w:szCs w:val="24"/>
              </w:rPr>
              <w:t>Сформированные когнитивные дескрипторы</w:t>
            </w:r>
          </w:p>
          <w:p w:rsidR="00F3343F" w:rsidRPr="00F3343F" w:rsidRDefault="00F3343F" w:rsidP="00F3343F">
            <w:pPr>
              <w:keepNext/>
              <w:widowControl/>
              <w:autoSpaceDE/>
              <w:autoSpaceDN/>
              <w:spacing w:line="276" w:lineRule="auto"/>
              <w:jc w:val="center"/>
              <w:rPr>
                <w:b/>
                <w:bCs/>
                <w:sz w:val="24"/>
                <w:szCs w:val="24"/>
                <w:highlight w:val="green"/>
              </w:rPr>
            </w:pPr>
            <w:r w:rsidRPr="00F3343F">
              <w:rPr>
                <w:b/>
                <w:bCs/>
                <w:sz w:val="24"/>
                <w:szCs w:val="24"/>
              </w:rPr>
              <w:t>«знать», «уметь» и уровни освоения компетенции</w:t>
            </w:r>
          </w:p>
        </w:tc>
      </w:tr>
      <w:tr w:rsidR="00F3343F" w:rsidRPr="00F3343F" w:rsidTr="008E36EA">
        <w:trPr>
          <w:trHeight w:val="1265"/>
        </w:trPr>
        <w:tc>
          <w:tcPr>
            <w:tcW w:w="1035" w:type="pct"/>
          </w:tcPr>
          <w:p w:rsidR="00F3343F" w:rsidRPr="00F3343F" w:rsidRDefault="004A001D" w:rsidP="00F3343F">
            <w:pPr>
              <w:keepNext/>
              <w:widowControl/>
              <w:autoSpaceDE/>
              <w:autoSpaceDN/>
              <w:spacing w:line="276" w:lineRule="auto"/>
              <w:rPr>
                <w:sz w:val="24"/>
                <w:szCs w:val="24"/>
              </w:rPr>
            </w:pPr>
            <w:r w:rsidRPr="004A001D">
              <w:rPr>
                <w:sz w:val="24"/>
                <w:szCs w:val="24"/>
              </w:rPr>
              <w:t>ОК 01.</w:t>
            </w:r>
            <w:r w:rsidRPr="004A001D">
              <w:rPr>
                <w:sz w:val="24"/>
                <w:szCs w:val="24"/>
              </w:rPr>
              <w:tab/>
            </w:r>
            <w:r w:rsidR="00C508E8">
              <w:t xml:space="preserve"> </w:t>
            </w:r>
            <w:r w:rsidR="00C508E8" w:rsidRPr="00C508E8">
              <w:rPr>
                <w:sz w:val="24"/>
                <w:szCs w:val="24"/>
              </w:rPr>
              <w:t>Выбирать способы решения задач профессиональной деятельности применительно к различным контекстам</w:t>
            </w:r>
            <w:r w:rsidR="00C508E8">
              <w:rPr>
                <w:sz w:val="24"/>
                <w:szCs w:val="24"/>
              </w:rPr>
              <w:t>.</w:t>
            </w:r>
          </w:p>
        </w:tc>
        <w:tc>
          <w:tcPr>
            <w:tcW w:w="985" w:type="pct"/>
          </w:tcPr>
          <w:p w:rsidR="004A001D" w:rsidRPr="004A001D" w:rsidRDefault="004A001D" w:rsidP="004A001D">
            <w:pPr>
              <w:autoSpaceDE/>
              <w:autoSpaceDN/>
              <w:spacing w:line="276" w:lineRule="auto"/>
              <w:rPr>
                <w:bCs/>
                <w:sz w:val="24"/>
                <w:szCs w:val="24"/>
              </w:rPr>
            </w:pPr>
            <w:r w:rsidRPr="004A001D">
              <w:rPr>
                <w:bCs/>
                <w:sz w:val="24"/>
                <w:szCs w:val="24"/>
              </w:rPr>
              <w:t>Тема 3.1.</w:t>
            </w:r>
          </w:p>
          <w:p w:rsidR="004A001D" w:rsidRPr="004A001D" w:rsidRDefault="004A001D" w:rsidP="004A001D">
            <w:pPr>
              <w:autoSpaceDE/>
              <w:autoSpaceDN/>
              <w:spacing w:line="276" w:lineRule="auto"/>
              <w:rPr>
                <w:bCs/>
                <w:sz w:val="24"/>
                <w:szCs w:val="24"/>
              </w:rPr>
            </w:pPr>
            <w:r w:rsidRPr="004A001D">
              <w:rPr>
                <w:bCs/>
                <w:sz w:val="24"/>
                <w:szCs w:val="24"/>
              </w:rPr>
              <w:t>Роль профессии</w:t>
            </w:r>
          </w:p>
          <w:p w:rsidR="004A001D" w:rsidRPr="004A001D" w:rsidRDefault="004A001D" w:rsidP="004A001D">
            <w:pPr>
              <w:autoSpaceDE/>
              <w:autoSpaceDN/>
              <w:spacing w:line="276" w:lineRule="auto"/>
              <w:rPr>
                <w:bCs/>
                <w:sz w:val="24"/>
                <w:szCs w:val="24"/>
              </w:rPr>
            </w:pPr>
            <w:r w:rsidRPr="004A001D">
              <w:rPr>
                <w:bCs/>
                <w:sz w:val="24"/>
                <w:szCs w:val="24"/>
              </w:rPr>
              <w:t>секретаря в</w:t>
            </w:r>
          </w:p>
          <w:p w:rsidR="004A001D" w:rsidRPr="004A001D" w:rsidRDefault="004A001D" w:rsidP="004A001D">
            <w:pPr>
              <w:autoSpaceDE/>
              <w:autoSpaceDN/>
              <w:spacing w:line="276" w:lineRule="auto"/>
              <w:rPr>
                <w:bCs/>
                <w:sz w:val="24"/>
                <w:szCs w:val="24"/>
              </w:rPr>
            </w:pPr>
            <w:r w:rsidRPr="004A001D">
              <w:rPr>
                <w:bCs/>
                <w:sz w:val="24"/>
                <w:szCs w:val="24"/>
              </w:rPr>
              <w:t>структуре службы</w:t>
            </w:r>
          </w:p>
          <w:p w:rsidR="004A001D" w:rsidRPr="004A001D" w:rsidRDefault="004A001D" w:rsidP="004A001D">
            <w:pPr>
              <w:autoSpaceDE/>
              <w:autoSpaceDN/>
              <w:spacing w:line="276" w:lineRule="auto"/>
              <w:rPr>
                <w:bCs/>
                <w:sz w:val="24"/>
                <w:szCs w:val="24"/>
              </w:rPr>
            </w:pPr>
            <w:r w:rsidRPr="004A001D">
              <w:rPr>
                <w:bCs/>
                <w:sz w:val="24"/>
                <w:szCs w:val="24"/>
              </w:rPr>
              <w:t>делопроизводства</w:t>
            </w:r>
          </w:p>
          <w:p w:rsidR="004A001D" w:rsidRPr="004A001D" w:rsidRDefault="004A001D" w:rsidP="004A001D">
            <w:pPr>
              <w:autoSpaceDE/>
              <w:autoSpaceDN/>
              <w:spacing w:line="276" w:lineRule="auto"/>
              <w:rPr>
                <w:bCs/>
                <w:sz w:val="24"/>
                <w:szCs w:val="24"/>
              </w:rPr>
            </w:pPr>
            <w:r w:rsidRPr="004A001D">
              <w:rPr>
                <w:bCs/>
                <w:sz w:val="24"/>
                <w:szCs w:val="24"/>
              </w:rPr>
              <w:t>Тема 3.2</w:t>
            </w:r>
          </w:p>
          <w:p w:rsidR="004A001D" w:rsidRPr="004A001D" w:rsidRDefault="004A001D" w:rsidP="004A001D">
            <w:pPr>
              <w:autoSpaceDE/>
              <w:autoSpaceDN/>
              <w:spacing w:line="276" w:lineRule="auto"/>
              <w:rPr>
                <w:bCs/>
                <w:sz w:val="24"/>
                <w:szCs w:val="24"/>
              </w:rPr>
            </w:pPr>
            <w:r w:rsidRPr="004A001D">
              <w:rPr>
                <w:bCs/>
                <w:sz w:val="24"/>
                <w:szCs w:val="24"/>
              </w:rPr>
              <w:t>Организация и</w:t>
            </w:r>
          </w:p>
          <w:p w:rsidR="004A001D" w:rsidRPr="004A001D" w:rsidRDefault="004A001D" w:rsidP="004A001D">
            <w:pPr>
              <w:autoSpaceDE/>
              <w:autoSpaceDN/>
              <w:spacing w:line="276" w:lineRule="auto"/>
              <w:rPr>
                <w:bCs/>
                <w:sz w:val="24"/>
                <w:szCs w:val="24"/>
              </w:rPr>
            </w:pPr>
            <w:r w:rsidRPr="004A001D">
              <w:rPr>
                <w:bCs/>
                <w:sz w:val="24"/>
                <w:szCs w:val="24"/>
              </w:rPr>
              <w:t>условия труда</w:t>
            </w:r>
          </w:p>
          <w:p w:rsidR="004A001D" w:rsidRPr="004A001D" w:rsidRDefault="004A001D" w:rsidP="004A001D">
            <w:pPr>
              <w:autoSpaceDE/>
              <w:autoSpaceDN/>
              <w:spacing w:line="276" w:lineRule="auto"/>
              <w:rPr>
                <w:bCs/>
                <w:sz w:val="24"/>
                <w:szCs w:val="24"/>
              </w:rPr>
            </w:pPr>
            <w:r w:rsidRPr="004A001D">
              <w:rPr>
                <w:bCs/>
                <w:sz w:val="24"/>
                <w:szCs w:val="24"/>
              </w:rPr>
              <w:t>секретаря</w:t>
            </w:r>
          </w:p>
          <w:p w:rsidR="004A001D" w:rsidRPr="004A001D" w:rsidRDefault="004A001D" w:rsidP="004A001D">
            <w:pPr>
              <w:autoSpaceDE/>
              <w:autoSpaceDN/>
              <w:spacing w:line="276" w:lineRule="auto"/>
              <w:rPr>
                <w:bCs/>
                <w:sz w:val="24"/>
                <w:szCs w:val="24"/>
              </w:rPr>
            </w:pPr>
            <w:r w:rsidRPr="004A001D">
              <w:rPr>
                <w:bCs/>
                <w:sz w:val="24"/>
                <w:szCs w:val="24"/>
              </w:rPr>
              <w:t>Тема 3.3</w:t>
            </w:r>
          </w:p>
          <w:p w:rsidR="004A001D" w:rsidRPr="004A001D" w:rsidRDefault="004A001D" w:rsidP="004A001D">
            <w:pPr>
              <w:autoSpaceDE/>
              <w:autoSpaceDN/>
              <w:spacing w:line="276" w:lineRule="auto"/>
              <w:rPr>
                <w:bCs/>
                <w:sz w:val="24"/>
                <w:szCs w:val="24"/>
              </w:rPr>
            </w:pPr>
            <w:r w:rsidRPr="004A001D">
              <w:rPr>
                <w:bCs/>
                <w:sz w:val="24"/>
                <w:szCs w:val="24"/>
              </w:rPr>
              <w:t>Административные</w:t>
            </w:r>
          </w:p>
          <w:p w:rsidR="004A001D" w:rsidRPr="004A001D" w:rsidRDefault="004A001D" w:rsidP="004A001D">
            <w:pPr>
              <w:autoSpaceDE/>
              <w:autoSpaceDN/>
              <w:spacing w:line="276" w:lineRule="auto"/>
              <w:rPr>
                <w:bCs/>
                <w:sz w:val="24"/>
                <w:szCs w:val="24"/>
              </w:rPr>
            </w:pPr>
            <w:r w:rsidRPr="004A001D">
              <w:rPr>
                <w:bCs/>
                <w:sz w:val="24"/>
                <w:szCs w:val="24"/>
              </w:rPr>
              <w:t>функции секретаря</w:t>
            </w:r>
          </w:p>
          <w:p w:rsidR="004A001D" w:rsidRPr="004A001D" w:rsidRDefault="004A001D" w:rsidP="004A001D">
            <w:pPr>
              <w:autoSpaceDE/>
              <w:autoSpaceDN/>
              <w:spacing w:line="276" w:lineRule="auto"/>
              <w:rPr>
                <w:bCs/>
                <w:sz w:val="24"/>
                <w:szCs w:val="24"/>
              </w:rPr>
            </w:pPr>
            <w:r w:rsidRPr="004A001D">
              <w:rPr>
                <w:bCs/>
                <w:sz w:val="24"/>
                <w:szCs w:val="24"/>
              </w:rPr>
              <w:t>Офисная</w:t>
            </w:r>
          </w:p>
          <w:p w:rsidR="004A001D" w:rsidRPr="004A001D" w:rsidRDefault="004A001D" w:rsidP="004A001D">
            <w:pPr>
              <w:autoSpaceDE/>
              <w:autoSpaceDN/>
              <w:spacing w:line="276" w:lineRule="auto"/>
              <w:rPr>
                <w:bCs/>
                <w:sz w:val="24"/>
                <w:szCs w:val="24"/>
              </w:rPr>
            </w:pPr>
            <w:r w:rsidRPr="004A001D">
              <w:rPr>
                <w:bCs/>
                <w:sz w:val="24"/>
                <w:szCs w:val="24"/>
              </w:rPr>
              <w:t>АТС.Основные</w:t>
            </w:r>
          </w:p>
          <w:p w:rsidR="004A001D" w:rsidRPr="004A001D" w:rsidRDefault="004A001D" w:rsidP="004A001D">
            <w:pPr>
              <w:autoSpaceDE/>
              <w:autoSpaceDN/>
              <w:spacing w:line="276" w:lineRule="auto"/>
              <w:rPr>
                <w:bCs/>
                <w:sz w:val="24"/>
                <w:szCs w:val="24"/>
              </w:rPr>
            </w:pPr>
            <w:r w:rsidRPr="004A001D">
              <w:rPr>
                <w:bCs/>
                <w:sz w:val="24"/>
                <w:szCs w:val="24"/>
              </w:rPr>
              <w:t>функции и правила</w:t>
            </w:r>
          </w:p>
          <w:p w:rsidR="004A001D" w:rsidRPr="004A001D" w:rsidRDefault="004A001D" w:rsidP="004A001D">
            <w:pPr>
              <w:autoSpaceDE/>
              <w:autoSpaceDN/>
              <w:spacing w:line="276" w:lineRule="auto"/>
              <w:rPr>
                <w:bCs/>
                <w:sz w:val="24"/>
                <w:szCs w:val="24"/>
              </w:rPr>
            </w:pPr>
            <w:r w:rsidRPr="004A001D">
              <w:rPr>
                <w:bCs/>
                <w:sz w:val="24"/>
                <w:szCs w:val="24"/>
              </w:rPr>
              <w:t>использования.</w:t>
            </w:r>
          </w:p>
          <w:p w:rsidR="004A001D" w:rsidRPr="004A001D" w:rsidRDefault="004A001D" w:rsidP="004A001D">
            <w:pPr>
              <w:autoSpaceDE/>
              <w:autoSpaceDN/>
              <w:spacing w:line="276" w:lineRule="auto"/>
              <w:rPr>
                <w:bCs/>
                <w:sz w:val="24"/>
                <w:szCs w:val="24"/>
              </w:rPr>
            </w:pPr>
            <w:r w:rsidRPr="004A001D">
              <w:rPr>
                <w:bCs/>
                <w:sz w:val="24"/>
                <w:szCs w:val="24"/>
              </w:rPr>
              <w:t>Тема 3.4.</w:t>
            </w:r>
          </w:p>
          <w:p w:rsidR="004A001D" w:rsidRPr="004A001D" w:rsidRDefault="004A001D" w:rsidP="004A001D">
            <w:pPr>
              <w:autoSpaceDE/>
              <w:autoSpaceDN/>
              <w:spacing w:line="276" w:lineRule="auto"/>
              <w:rPr>
                <w:bCs/>
                <w:sz w:val="24"/>
                <w:szCs w:val="24"/>
              </w:rPr>
            </w:pPr>
            <w:r w:rsidRPr="004A001D">
              <w:rPr>
                <w:bCs/>
                <w:sz w:val="24"/>
                <w:szCs w:val="24"/>
              </w:rPr>
              <w:t>Организационные</w:t>
            </w:r>
          </w:p>
          <w:p w:rsidR="004A001D" w:rsidRPr="004A001D" w:rsidRDefault="004A001D" w:rsidP="004A001D">
            <w:pPr>
              <w:autoSpaceDE/>
              <w:autoSpaceDN/>
              <w:spacing w:line="276" w:lineRule="auto"/>
              <w:rPr>
                <w:bCs/>
                <w:sz w:val="24"/>
                <w:szCs w:val="24"/>
              </w:rPr>
            </w:pPr>
            <w:r w:rsidRPr="004A001D">
              <w:rPr>
                <w:bCs/>
                <w:sz w:val="24"/>
                <w:szCs w:val="24"/>
              </w:rPr>
              <w:t>и информационные</w:t>
            </w:r>
          </w:p>
          <w:p w:rsidR="004A001D" w:rsidRPr="004A001D" w:rsidRDefault="004A001D" w:rsidP="004A001D">
            <w:pPr>
              <w:autoSpaceDE/>
              <w:autoSpaceDN/>
              <w:spacing w:line="276" w:lineRule="auto"/>
              <w:rPr>
                <w:bCs/>
                <w:sz w:val="24"/>
                <w:szCs w:val="24"/>
              </w:rPr>
            </w:pPr>
            <w:r w:rsidRPr="004A001D">
              <w:rPr>
                <w:bCs/>
                <w:sz w:val="24"/>
                <w:szCs w:val="24"/>
              </w:rPr>
              <w:t>функции секретаря</w:t>
            </w:r>
          </w:p>
          <w:p w:rsidR="004A001D" w:rsidRPr="004A001D" w:rsidRDefault="004A001D" w:rsidP="004A001D">
            <w:pPr>
              <w:autoSpaceDE/>
              <w:autoSpaceDN/>
              <w:spacing w:line="276" w:lineRule="auto"/>
              <w:rPr>
                <w:bCs/>
                <w:sz w:val="24"/>
                <w:szCs w:val="24"/>
              </w:rPr>
            </w:pPr>
            <w:r w:rsidRPr="004A001D">
              <w:rPr>
                <w:bCs/>
                <w:sz w:val="24"/>
                <w:szCs w:val="24"/>
              </w:rPr>
              <w:t>Тема 3.5.</w:t>
            </w:r>
          </w:p>
          <w:p w:rsidR="004A001D" w:rsidRPr="004A001D" w:rsidRDefault="004A001D" w:rsidP="004A001D">
            <w:pPr>
              <w:autoSpaceDE/>
              <w:autoSpaceDN/>
              <w:spacing w:line="276" w:lineRule="auto"/>
              <w:rPr>
                <w:bCs/>
                <w:sz w:val="24"/>
                <w:szCs w:val="24"/>
              </w:rPr>
            </w:pPr>
            <w:r w:rsidRPr="004A001D">
              <w:rPr>
                <w:bCs/>
                <w:sz w:val="24"/>
                <w:szCs w:val="24"/>
              </w:rPr>
              <w:t>Функции</w:t>
            </w:r>
          </w:p>
          <w:p w:rsidR="004A001D" w:rsidRPr="004A001D" w:rsidRDefault="004A001D" w:rsidP="004A001D">
            <w:pPr>
              <w:autoSpaceDE/>
              <w:autoSpaceDN/>
              <w:spacing w:line="276" w:lineRule="auto"/>
              <w:rPr>
                <w:bCs/>
                <w:sz w:val="24"/>
                <w:szCs w:val="24"/>
              </w:rPr>
            </w:pPr>
            <w:r w:rsidRPr="004A001D">
              <w:rPr>
                <w:bCs/>
                <w:sz w:val="24"/>
                <w:szCs w:val="24"/>
              </w:rPr>
              <w:t>секретаря по</w:t>
            </w:r>
          </w:p>
          <w:p w:rsidR="004A001D" w:rsidRPr="004A001D" w:rsidRDefault="004A001D" w:rsidP="004A001D">
            <w:pPr>
              <w:autoSpaceDE/>
              <w:autoSpaceDN/>
              <w:spacing w:line="276" w:lineRule="auto"/>
              <w:rPr>
                <w:bCs/>
                <w:sz w:val="24"/>
                <w:szCs w:val="24"/>
              </w:rPr>
            </w:pPr>
            <w:r w:rsidRPr="004A001D">
              <w:rPr>
                <w:bCs/>
                <w:sz w:val="24"/>
                <w:szCs w:val="24"/>
              </w:rPr>
              <w:t>планированию</w:t>
            </w:r>
          </w:p>
          <w:p w:rsidR="00F3343F" w:rsidRPr="00F3343F" w:rsidRDefault="004A001D" w:rsidP="004A001D">
            <w:pPr>
              <w:autoSpaceDE/>
              <w:autoSpaceDN/>
              <w:spacing w:line="276" w:lineRule="auto"/>
              <w:rPr>
                <w:bCs/>
                <w:sz w:val="24"/>
                <w:szCs w:val="24"/>
              </w:rPr>
            </w:pPr>
            <w:r w:rsidRPr="004A001D">
              <w:rPr>
                <w:bCs/>
                <w:sz w:val="24"/>
                <w:szCs w:val="24"/>
              </w:rPr>
              <w:t>рабочего времени</w:t>
            </w:r>
          </w:p>
        </w:tc>
        <w:tc>
          <w:tcPr>
            <w:tcW w:w="788" w:type="pct"/>
          </w:tcPr>
          <w:p w:rsidR="00F3343F" w:rsidRPr="00F3343F" w:rsidRDefault="004A001D" w:rsidP="00F3343F">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основные способы решения стандартных задач секретарского обслуживания в типовых ситуациях (например, приём телефонного звонка, организация встречи).</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различные способы решения задач профессиональной деятельности, применяя их к контексту организации работы приёмной, включая нестандартные запросы руководителя и посетителей.</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и анализировать контекст ситуации для выбора наиболее эффективного способа решения задач, связанных с организацией работы руководителя, планированием его времени и взаимодействием с внешней средой.</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базовые представления о выборе способов решения простых организационных задач (например, составление простого плана дня).</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сформировать представления о самостоятельном выборе и применении способов решения задач по организации работы руководителя и обеспечению его деятельности в различных рабочих контекстах.</w:t>
            </w:r>
          </w:p>
          <w:p w:rsidR="00F3343F" w:rsidRPr="00F3343F" w:rsidRDefault="004A001D" w:rsidP="004A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4A001D">
              <w:rPr>
                <w:bCs/>
                <w:color w:val="000000"/>
                <w:sz w:val="24"/>
                <w:szCs w:val="24"/>
              </w:rPr>
              <w:lastRenderedPageBreak/>
              <w:t>Уровень Повышенный: С требуемой степенью полноты и точности сформировать представления о комплексном подходе к решению задач по оптимизации рабочего процесса, включая планирование, координацию, коммуникацию и принятие оперативных решений в нестандартных ситуациях.</w:t>
            </w:r>
          </w:p>
        </w:tc>
      </w:tr>
      <w:tr w:rsidR="00F3343F"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ОК 02.</w:t>
            </w:r>
          </w:p>
          <w:p w:rsidR="00F3343F" w:rsidRPr="00F3343F" w:rsidRDefault="00C508E8" w:rsidP="00F3343F">
            <w:pPr>
              <w:autoSpaceDE/>
              <w:autoSpaceDN/>
              <w:spacing w:line="276" w:lineRule="auto"/>
              <w:rPr>
                <w:sz w:val="24"/>
                <w:szCs w:val="24"/>
              </w:rPr>
            </w:pPr>
            <w:r w:rsidRPr="00C508E8">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4"/>
                <w:szCs w:val="24"/>
              </w:rPr>
              <w:t>.</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F3343F"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F3343F" w:rsidRPr="00F3343F" w:rsidRDefault="00F3343F" w:rsidP="00F3343F">
            <w:pPr>
              <w:keepNext/>
              <w:widowControl/>
              <w:autoSpaceDE/>
              <w:autoSpaceDN/>
              <w:spacing w:line="276" w:lineRule="auto"/>
              <w:rPr>
                <w:sz w:val="24"/>
                <w:szCs w:val="24"/>
                <w:lang w:eastAsia="ru-RU"/>
              </w:rPr>
            </w:pP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основные современные средства поиска, анализа и интерпретации информации и информационные технологии, применяемые для решения секретарских задач (например, поиск информации в сети Интернет, использование электронной почты).</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методы и инструменты для эффективного поиска, анализа и структурирования информации, а также возможности офисных программ (текстовые редакторы, электронные таблицы, системы электронного документооборота) для выполнения конкретных задач.</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широкий спектр цифровых инструментов и технологий (СЭД, системы управления проектами, сервисы для онлайн-расписания, базы данных) для комплексного решения профессиональных задач, включая автоматизацию рутинных операций.</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представления о применении базовых функций офисных программ для создания и обработки документов.</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 xml:space="preserve">Уровень Высокий: С незначительными ошибками (затруднениями) сформировать представления о самостоятельном использовании </w:t>
            </w:r>
            <w:r w:rsidRPr="004A001D">
              <w:rPr>
                <w:bCs/>
                <w:color w:val="000000"/>
                <w:sz w:val="24"/>
                <w:szCs w:val="24"/>
              </w:rPr>
              <w:lastRenderedPageBreak/>
              <w:t>современных средств для поиска необходимой информации, её анализа и представления в удобном виде (сводные таблицы, отчёты) с помощью информационных технологий.</w:t>
            </w:r>
          </w:p>
          <w:p w:rsidR="00F3343F" w:rsidRPr="004A001D" w:rsidRDefault="004A001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bCs/>
                <w:spacing w:val="-5"/>
                <w:sz w:val="24"/>
                <w:szCs w:val="24"/>
                <w:lang w:eastAsia="ru-RU"/>
              </w:rPr>
            </w:pPr>
            <w:r w:rsidRPr="004A001D">
              <w:rPr>
                <w:bCs/>
                <w:color w:val="000000"/>
                <w:sz w:val="24"/>
                <w:szCs w:val="24"/>
              </w:rPr>
              <w:t>Уровень Повышенный: С требуемой степенью полноты и точности сформировать представления о комплексном использовании цифровых инструментов для автоматизации рабочих процессов, анализа данных (например, анализ эффективности рабочего времени руководителя) и принятия обоснованных управленческих решений.</w:t>
            </w:r>
          </w:p>
        </w:tc>
      </w:tr>
      <w:tr w:rsidR="004A001D" w:rsidRPr="00F3343F" w:rsidTr="008E36EA">
        <w:trPr>
          <w:trHeight w:val="1266"/>
        </w:trPr>
        <w:tc>
          <w:tcPr>
            <w:tcW w:w="1035" w:type="pct"/>
          </w:tcPr>
          <w:p w:rsidR="004A001D" w:rsidRPr="004A001D" w:rsidRDefault="009B75C5" w:rsidP="009B75C5">
            <w:pPr>
              <w:autoSpaceDE/>
              <w:autoSpaceDN/>
              <w:spacing w:line="276" w:lineRule="auto"/>
              <w:rPr>
                <w:sz w:val="24"/>
                <w:szCs w:val="24"/>
              </w:rPr>
            </w:pPr>
            <w:r w:rsidRPr="009B75C5">
              <w:rPr>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Pr>
                <w:sz w:val="24"/>
                <w:szCs w:val="24"/>
              </w:rPr>
              <w:t>в различных жизненных ситуациях.</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базовые понятия финансовой грамотности (доходы, расходы, сбережения) и необходимость профессионального развития.</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основные инструменты для планирования личного бюджета, понимать ценность непрерывного образования и иметь представление о формах предпринимательской деятельности в сфере административной работы.</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методы финансового планирования, инструменты для анализа личных финансов, стратегии карьерного роста и основы ведения предпринимательской деятельности (например, организация собственного дела в сфере услуг для бизнеса).</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представления о составлении простейшего личного финансового плана и постановке целей профессионального роста.</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 xml:space="preserve">Уровень Высокий: С незначительными </w:t>
            </w:r>
            <w:r w:rsidRPr="004A001D">
              <w:rPr>
                <w:bCs/>
                <w:color w:val="000000"/>
                <w:sz w:val="24"/>
                <w:szCs w:val="24"/>
              </w:rPr>
              <w:lastRenderedPageBreak/>
              <w:t>ошибками (затруднениями) сформировать представления о самостоятельном планировании бюджета, поиске и использовании образовательных ресурсов для повышения квалификации и оценке перспектив предпринимательской инициативы.</w:t>
            </w:r>
          </w:p>
          <w:p w:rsidR="004A001D" w:rsidRPr="00F3343F"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4A001D">
              <w:rPr>
                <w:bCs/>
                <w:color w:val="000000"/>
                <w:sz w:val="24"/>
                <w:szCs w:val="24"/>
              </w:rPr>
              <w:t>Уровень Повышенный: С требуемой степенью полноты и точности сформировать представления о разработке и реализации комплексного плана личностного и профессионального развития, включая финансовое планирование, выбор образовательных траекторий и создание бизнес-плана для реализации предпринимательской идеи в профессиональной сфере.</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ОК 04.</w:t>
            </w:r>
          </w:p>
          <w:p w:rsidR="004A001D" w:rsidRPr="004A001D" w:rsidRDefault="009B75C5" w:rsidP="00F3343F">
            <w:pPr>
              <w:autoSpaceDE/>
              <w:autoSpaceDN/>
              <w:spacing w:line="276" w:lineRule="auto"/>
              <w:rPr>
                <w:sz w:val="24"/>
                <w:szCs w:val="24"/>
              </w:rPr>
            </w:pPr>
            <w:r w:rsidRPr="009B75C5">
              <w:rPr>
                <w:sz w:val="24"/>
                <w:szCs w:val="24"/>
              </w:rPr>
              <w:t>Эффективно взаимодействовать и работать в коллективе и команде</w:t>
            </w:r>
            <w:r>
              <w:rPr>
                <w:sz w:val="24"/>
                <w:szCs w:val="24"/>
              </w:rPr>
              <w:t>.</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основные принципы и методы эффективного взаимодействия в коллективе.</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принципы деловой коммуникации, основы психологии общения и правила разрешения конфликтных ситуаций в команде.</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методологию командной работы, включая распределение ролей, этапы формирования команды, техники мотивации и стратегии достижения синергетического эффекта в профессиональной деятельности.</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представления о навыках вежливого и корректного общения с коллегами.</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 xml:space="preserve">Уровень Высокий: С незначительными ошибками (затруднениями) сформировать представления о </w:t>
            </w:r>
            <w:r w:rsidRPr="004A001D">
              <w:rPr>
                <w:bCs/>
                <w:color w:val="000000"/>
                <w:sz w:val="24"/>
                <w:szCs w:val="24"/>
              </w:rPr>
              <w:lastRenderedPageBreak/>
              <w:t>конструктивном участии в обсуждении рабочих задач, умении слушать и слышать собеседника, а также способности находить компромисс при решении общих задач.</w:t>
            </w:r>
          </w:p>
          <w:p w:rsidR="004A001D" w:rsidRPr="00F3343F"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4A001D">
              <w:rPr>
                <w:bCs/>
                <w:color w:val="000000"/>
                <w:sz w:val="24"/>
                <w:szCs w:val="24"/>
              </w:rPr>
              <w:t>Уровень Повышенный: С требуемой степенью полноты и точности сформировать представления о навыках организации совместной работы, выстраивания эффективной коммуникации для достижения общей цели, а также о способности брать на себя ответственность за общий результат и разрешать сложные межличностные конфликты.</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ОК 05.</w:t>
            </w:r>
          </w:p>
          <w:p w:rsidR="004A001D" w:rsidRPr="004A001D" w:rsidRDefault="009B75C5" w:rsidP="009B75C5">
            <w:pPr>
              <w:autoSpaceDE/>
              <w:autoSpaceDN/>
              <w:spacing w:line="276" w:lineRule="auto"/>
              <w:rPr>
                <w:sz w:val="24"/>
                <w:szCs w:val="24"/>
              </w:rPr>
            </w:pPr>
            <w:r w:rsidRPr="009B75C5">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w:t>
            </w:r>
            <w:r>
              <w:rPr>
                <w:sz w:val="24"/>
                <w:szCs w:val="24"/>
              </w:rPr>
              <w:t>ультурного контекста.</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базовые нормы и правила устной и письменной речи на государственном языке.</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нормы русского языка, стили речи (официально-деловой, разговорный) и основные этические принципы коммуникации в профессиональной среде.</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все функциональные стили языка, тонкости официально-делового стиля, этические и культурные нормы, необходимые для построения грамотной и уместной коммуникации в любых ситуациях.</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представления о составлении простых текстов и ведении элементарного делового диалога.</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 xml:space="preserve">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устных и письменных текстов, соответствующих </w:t>
            </w:r>
            <w:r w:rsidRPr="004A001D">
              <w:rPr>
                <w:bCs/>
                <w:color w:val="000000"/>
                <w:sz w:val="24"/>
                <w:szCs w:val="24"/>
              </w:rPr>
              <w:lastRenderedPageBreak/>
              <w:t>социальному и культурному контексту.</w:t>
            </w:r>
          </w:p>
          <w:p w:rsidR="004A001D" w:rsidRPr="00F3343F"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4A001D">
              <w:rPr>
                <w:bCs/>
                <w:color w:val="000000"/>
                <w:sz w:val="24"/>
                <w:szCs w:val="24"/>
              </w:rPr>
              <w:t>Уровень Повышенный: С требуемой степенью полноты и точности сформировать представления о владении всеми стилями речи, умении адаптировать содержание и форму сообщения к конкретной коммуникативной ситуации, соблюдая нормы и этику делового общения.</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ОК 09.</w:t>
            </w:r>
          </w:p>
          <w:p w:rsidR="004A001D" w:rsidRPr="004A001D" w:rsidRDefault="009068F8" w:rsidP="00F3343F">
            <w:pPr>
              <w:autoSpaceDE/>
              <w:autoSpaceDN/>
              <w:spacing w:line="276" w:lineRule="auto"/>
              <w:rPr>
                <w:sz w:val="24"/>
                <w:szCs w:val="24"/>
              </w:rPr>
            </w:pPr>
            <w:r w:rsidRPr="009068F8">
              <w:rPr>
                <w:sz w:val="24"/>
                <w:szCs w:val="24"/>
              </w:rPr>
              <w:t>Пользоваться профессиональной документацией на государственном и иностранном языках.</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Знать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распознавать основные виды и реквизиты профессиональной документации на государственном и иностранном языках.</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w:t>
            </w:r>
          </w:p>
          <w:p w:rsid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профессиональной документации на государственном и иностранном языках.</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Уметь</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Пороговый: Слабо (частично) сформировать представления о работе с профессиональной документацией на государственном и иностранном языках.</w:t>
            </w:r>
          </w:p>
          <w:p w:rsidR="004A001D" w:rsidRPr="004A001D"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4A001D">
              <w:rPr>
                <w:bCs/>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профессиональной документации на государственном и иностранном языках.</w:t>
            </w:r>
          </w:p>
          <w:p w:rsidR="004A001D" w:rsidRPr="00F3343F" w:rsidRDefault="004A001D" w:rsidP="004A001D">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4A001D">
              <w:rPr>
                <w:bCs/>
                <w:color w:val="000000"/>
                <w:sz w:val="24"/>
                <w:szCs w:val="24"/>
              </w:rPr>
              <w:t xml:space="preserve">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w:t>
            </w:r>
            <w:r w:rsidRPr="004A001D">
              <w:rPr>
                <w:bCs/>
                <w:color w:val="000000"/>
                <w:sz w:val="24"/>
                <w:szCs w:val="24"/>
              </w:rPr>
              <w:lastRenderedPageBreak/>
              <w:t>для решения рабочих задач.</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ПК 1.1.</w:t>
            </w:r>
          </w:p>
          <w:p w:rsidR="004A001D" w:rsidRPr="004A001D" w:rsidRDefault="009068F8" w:rsidP="00F3343F">
            <w:pPr>
              <w:autoSpaceDE/>
              <w:autoSpaceDN/>
              <w:spacing w:line="276" w:lineRule="auto"/>
              <w:rPr>
                <w:sz w:val="24"/>
                <w:szCs w:val="24"/>
              </w:rPr>
            </w:pPr>
            <w:r w:rsidRPr="009068F8">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основные средства информационных и коммуникационных технологий (ИКТ), используемые для приёма-передачи управленческой информации.</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распознавать различные каналы, протоколы и инструменты ИКТ, применяемые для обмена управленческой информацией.</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(свободно) распознавать методы, инструменты и требования безопасности при осуществлении приёма-передачи управленческой информации с помощью ИКТ.</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процессе приёма-передачи управленческой информации с использованием базовых средств ИКТ.</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выполнении операций по приёму и передаче управленческой информации с использованием стандартных средств (электронная почта, мессенджеры, СЭД).</w:t>
            </w:r>
          </w:p>
          <w:p w:rsidR="004A001D" w:rsidRPr="00F3343F"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самостоятельном и эффективном осуществлении приёма-передачи сложной управленческой информации с использованием специализированных программных средств, обеспечивая при этом необходимый уровень конфиденциальности.</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ПК 1.2.</w:t>
            </w:r>
          </w:p>
          <w:p w:rsidR="004A001D" w:rsidRPr="004A001D" w:rsidRDefault="009068F8" w:rsidP="009068F8">
            <w:pPr>
              <w:autoSpaceDE/>
              <w:autoSpaceDN/>
              <w:spacing w:line="276" w:lineRule="auto"/>
              <w:rPr>
                <w:sz w:val="24"/>
                <w:szCs w:val="24"/>
              </w:rPr>
            </w:pPr>
            <w:r w:rsidRPr="009068F8">
              <w:rPr>
                <w:sz w:val="24"/>
                <w:szCs w:val="24"/>
              </w:rPr>
              <w:t>Координировать работу приемной руководителя, зон приема различных категорий посетителей организации.</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базовые функции и назначение приёмной руководителя и зон приёма посетителей.</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распознавать основные принципы организации работы приёмной, правила встречи и сопровождения различных категорий посетителей (VIP, сотрудники, курьеры).</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(свободно) распознавать методологию координации работы приёмной, включая управление потоками посетителей, стандарты гостеприимства, обеспечение безопасности и применение протоколов для разных категорий гостей.</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выполнении отдельных действий по координации (например, встретить посетителя и проводить к руководителю).</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самостоятельной координации работы зон приёма, распределении потоков посетителей и своевременном информировании руководителя.</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комплексном управлении работой приёмной как единого сервисного центра, включая организацию работы секретаря-реф</w:t>
            </w:r>
          </w:p>
          <w:p w:rsidR="004A001D"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*рента, контроль за соблюдением стандартов обслуживания и создание благоприятного первого впечатления об организации.</w:t>
            </w:r>
          </w:p>
        </w:tc>
      </w:tr>
      <w:tr w:rsidR="004A001D" w:rsidRPr="00F3343F" w:rsidTr="008E36EA">
        <w:trPr>
          <w:trHeight w:val="1266"/>
        </w:trPr>
        <w:tc>
          <w:tcPr>
            <w:tcW w:w="1035" w:type="pct"/>
          </w:tcPr>
          <w:p w:rsidR="004A001D" w:rsidRPr="004A001D" w:rsidRDefault="004A001D" w:rsidP="00F3343F">
            <w:pPr>
              <w:autoSpaceDE/>
              <w:autoSpaceDN/>
              <w:spacing w:line="276" w:lineRule="auto"/>
              <w:rPr>
                <w:sz w:val="24"/>
                <w:szCs w:val="24"/>
              </w:rPr>
            </w:pPr>
            <w:r w:rsidRPr="004A001D">
              <w:rPr>
                <w:sz w:val="24"/>
                <w:szCs w:val="24"/>
              </w:rPr>
              <w:lastRenderedPageBreak/>
              <w:t>ПК 1.3.</w:t>
            </w:r>
            <w:r w:rsidR="00B05AAE">
              <w:t xml:space="preserve"> </w:t>
            </w:r>
            <w:r w:rsidR="00B05AAE" w:rsidRPr="00B05AAE">
              <w:rPr>
                <w:sz w:val="24"/>
                <w:szCs w:val="24"/>
              </w:rPr>
              <w:t>Владеть навыками планирования рабочего времени руководителя и секретаря.</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основные инструменты и базовые принципы планирования рабочего времени (например, понятие «жёстких» и «гибких» задач).</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распознавать методы и инструменты тайм-менеджмента, принципы приоритизации задач (например, матрица Эйзенхауэра) и правила ведения календаря руководителя.</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(свободно) распознавать методики планирования, алгоритмы оптимизации графика руководителя и правила синхронизации календарей руководителя и секретаря.</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составлении простого плана дня для руководителя и секретаря.</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составлении рабочего графика, включающего встречи, звонки и задачи, с учётом приоритетов и временных затрат.</w:t>
            </w:r>
          </w:p>
          <w:p w:rsidR="004A001D" w:rsidRPr="00F3343F"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комплексном планировании рабочего времени, включая резервирование времени на непредвиденные задачи, оптимизацию логистики перемещений и эффективное распределение ресурсов.</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t>ПК 1.4.</w:t>
            </w:r>
          </w:p>
          <w:p w:rsidR="004A001D" w:rsidRPr="004A001D" w:rsidRDefault="004E33EC" w:rsidP="00F3343F">
            <w:pPr>
              <w:autoSpaceDE/>
              <w:autoSpaceDN/>
              <w:spacing w:line="276" w:lineRule="auto"/>
              <w:rPr>
                <w:sz w:val="24"/>
                <w:szCs w:val="24"/>
              </w:rPr>
            </w:pPr>
            <w:r w:rsidRPr="004E33EC">
              <w:rPr>
                <w:sz w:val="24"/>
                <w:szCs w:val="24"/>
              </w:rPr>
              <w:t>Осуществлять подготовку деловых поездок руководителя и других сотрудников организации.</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основные этапы подготовки деловой поездки (например, бронирование билетов).</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 xml:space="preserve">Уровень Высокий: С незначительными ошибками (затруднениями) распознавать алгоритм организации командировки, </w:t>
            </w:r>
            <w:r w:rsidRPr="007E7AC8">
              <w:rPr>
                <w:bCs/>
                <w:color w:val="000000"/>
                <w:sz w:val="24"/>
                <w:szCs w:val="24"/>
              </w:rPr>
              <w:lastRenderedPageBreak/>
              <w:t>включая бронирование билетов и гостиницы, составление сметы расходов и оформление командировочного удостоверения.</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(свободно) распознавать методологию комплексного планирования деловых поездок, включая визовую поддержку, страхование, составление детального тайм-менеджмента поездки и контроль отчётных документов по возвращении.</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самостоятельном бронировании билетов и гостиницы по заданным параметрам.</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самостоятельной организации деловой поездки: от получения задания от руководителя до подготовки необходимых материалов для переговоров.</w:t>
            </w:r>
          </w:p>
          <w:p w:rsidR="004A001D" w:rsidRPr="00F3343F"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полном цикле подготовки и сопровождения деловой поездки, включая проактивное решение логистических задач, обеспечение комфорта и информационной поддержки руководителя в ходе поездки.</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ПК 1.5.</w:t>
            </w:r>
          </w:p>
          <w:p w:rsidR="004A001D" w:rsidRPr="004A001D" w:rsidRDefault="005815E2" w:rsidP="00F3343F">
            <w:pPr>
              <w:autoSpaceDE/>
              <w:autoSpaceDN/>
              <w:spacing w:line="276" w:lineRule="auto"/>
              <w:rPr>
                <w:sz w:val="24"/>
                <w:szCs w:val="24"/>
              </w:rPr>
            </w:pPr>
            <w:r w:rsidRPr="005815E2">
              <w:rPr>
                <w:sz w:val="24"/>
                <w:szCs w:val="24"/>
              </w:rPr>
              <w:t>Владеть способами организации рабочего пространства приемной и кабинета руководителя.</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базовые принципы эргономики и требования к организации рабочего места.</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распознавать нормы охраны труда, правила размещения оргтехники, требования к освещению и зонированию пространства приёмной и кабинета.</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 xml:space="preserve">Уровень Повышенный: С требуемой </w:t>
            </w:r>
            <w:r w:rsidRPr="007E7AC8">
              <w:rPr>
                <w:bCs/>
                <w:color w:val="000000"/>
                <w:sz w:val="24"/>
                <w:szCs w:val="24"/>
              </w:rPr>
              <w:lastRenderedPageBreak/>
              <w:t>степенью полноты и точности (свободно) распознавать методологию создания функционального, эргономичного и эстетически выверенного рабочего пространства, включая принципы «зелёного» офиса, зонирование для разных видов деятельности и поддержание имиджевой составляющей.</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поддержании порядка на рабочем месте.</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самостоятельной организации рабочего пространства с учётом принципов эргономики и функциональности.</w:t>
            </w:r>
          </w:p>
          <w:p w:rsidR="004A001D" w:rsidRPr="00F3343F"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комплексном подходе к организации пространства, включая расстановку мебели и техники, зонирование кабинета руководителя (для совещаний, отдыха, индивидуальной работы) и создание комфортной и продуктивной рабочей атмосферы.</w:t>
            </w:r>
          </w:p>
        </w:tc>
      </w:tr>
      <w:tr w:rsidR="004A001D" w:rsidRPr="00F3343F" w:rsidTr="008E36EA">
        <w:trPr>
          <w:trHeight w:val="1266"/>
        </w:trPr>
        <w:tc>
          <w:tcPr>
            <w:tcW w:w="1035" w:type="pct"/>
          </w:tcPr>
          <w:p w:rsidR="004A001D" w:rsidRDefault="004A001D" w:rsidP="00F3343F">
            <w:pPr>
              <w:autoSpaceDE/>
              <w:autoSpaceDN/>
              <w:spacing w:line="276" w:lineRule="auto"/>
              <w:rPr>
                <w:sz w:val="24"/>
                <w:szCs w:val="24"/>
              </w:rPr>
            </w:pPr>
            <w:r w:rsidRPr="004A001D">
              <w:rPr>
                <w:sz w:val="24"/>
                <w:szCs w:val="24"/>
              </w:rPr>
              <w:lastRenderedPageBreak/>
              <w:t>ПК 1.6.</w:t>
            </w:r>
          </w:p>
          <w:p w:rsidR="004A001D" w:rsidRPr="00E462C8" w:rsidRDefault="00E462C8" w:rsidP="00F3343F">
            <w:pPr>
              <w:autoSpaceDE/>
              <w:autoSpaceDN/>
              <w:spacing w:line="276" w:lineRule="auto"/>
              <w:rPr>
                <w:b/>
                <w:sz w:val="24"/>
                <w:szCs w:val="24"/>
              </w:rPr>
            </w:pPr>
            <w:r w:rsidRPr="00E462C8">
              <w:rPr>
                <w:sz w:val="24"/>
                <w:szCs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985" w:type="pct"/>
          </w:tcPr>
          <w:p w:rsidR="004A001D" w:rsidRPr="004A001D" w:rsidRDefault="004A001D" w:rsidP="004A001D">
            <w:pPr>
              <w:keepNext/>
              <w:widowControl/>
              <w:autoSpaceDE/>
              <w:autoSpaceDN/>
              <w:spacing w:line="276" w:lineRule="auto"/>
              <w:rPr>
                <w:sz w:val="24"/>
                <w:szCs w:val="24"/>
              </w:rPr>
            </w:pPr>
            <w:r w:rsidRPr="004A001D">
              <w:rPr>
                <w:sz w:val="24"/>
                <w:szCs w:val="24"/>
              </w:rPr>
              <w:t>Тема 3.1.</w:t>
            </w:r>
          </w:p>
          <w:p w:rsidR="004A001D" w:rsidRPr="004A001D" w:rsidRDefault="004A001D" w:rsidP="004A001D">
            <w:pPr>
              <w:keepNext/>
              <w:widowControl/>
              <w:autoSpaceDE/>
              <w:autoSpaceDN/>
              <w:spacing w:line="276" w:lineRule="auto"/>
              <w:rPr>
                <w:sz w:val="24"/>
                <w:szCs w:val="24"/>
              </w:rPr>
            </w:pPr>
            <w:r w:rsidRPr="004A001D">
              <w:rPr>
                <w:sz w:val="24"/>
                <w:szCs w:val="24"/>
              </w:rPr>
              <w:t>Роль профессии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в</w:t>
            </w:r>
          </w:p>
          <w:p w:rsidR="004A001D" w:rsidRPr="004A001D" w:rsidRDefault="004A001D" w:rsidP="004A001D">
            <w:pPr>
              <w:keepNext/>
              <w:widowControl/>
              <w:autoSpaceDE/>
              <w:autoSpaceDN/>
              <w:spacing w:line="276" w:lineRule="auto"/>
              <w:rPr>
                <w:sz w:val="24"/>
                <w:szCs w:val="24"/>
              </w:rPr>
            </w:pPr>
            <w:r w:rsidRPr="004A001D">
              <w:rPr>
                <w:sz w:val="24"/>
                <w:szCs w:val="24"/>
              </w:rPr>
              <w:t>структуре службы</w:t>
            </w:r>
          </w:p>
          <w:p w:rsidR="004A001D" w:rsidRPr="004A001D" w:rsidRDefault="004A001D" w:rsidP="004A001D">
            <w:pPr>
              <w:keepNext/>
              <w:widowControl/>
              <w:autoSpaceDE/>
              <w:autoSpaceDN/>
              <w:spacing w:line="276" w:lineRule="auto"/>
              <w:rPr>
                <w:sz w:val="24"/>
                <w:szCs w:val="24"/>
              </w:rPr>
            </w:pPr>
            <w:r w:rsidRPr="004A001D">
              <w:rPr>
                <w:sz w:val="24"/>
                <w:szCs w:val="24"/>
              </w:rPr>
              <w:t>делопроизводства</w:t>
            </w:r>
          </w:p>
          <w:p w:rsidR="004A001D" w:rsidRPr="004A001D" w:rsidRDefault="004A001D" w:rsidP="004A001D">
            <w:pPr>
              <w:keepNext/>
              <w:widowControl/>
              <w:autoSpaceDE/>
              <w:autoSpaceDN/>
              <w:spacing w:line="276" w:lineRule="auto"/>
              <w:rPr>
                <w:sz w:val="24"/>
                <w:szCs w:val="24"/>
              </w:rPr>
            </w:pPr>
            <w:r w:rsidRPr="004A001D">
              <w:rPr>
                <w:sz w:val="24"/>
                <w:szCs w:val="24"/>
              </w:rPr>
              <w:t>Тема 3.2</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Организация и</w:t>
            </w:r>
          </w:p>
          <w:p w:rsidR="004A001D" w:rsidRPr="004A001D" w:rsidRDefault="004A001D" w:rsidP="004A001D">
            <w:pPr>
              <w:keepNext/>
              <w:widowControl/>
              <w:autoSpaceDE/>
              <w:autoSpaceDN/>
              <w:spacing w:line="276" w:lineRule="auto"/>
              <w:rPr>
                <w:sz w:val="24"/>
                <w:szCs w:val="24"/>
              </w:rPr>
            </w:pPr>
            <w:r w:rsidRPr="004A001D">
              <w:rPr>
                <w:sz w:val="24"/>
                <w:szCs w:val="24"/>
              </w:rPr>
              <w:t>условия труда</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3.3</w:t>
            </w:r>
          </w:p>
          <w:p w:rsidR="004A001D" w:rsidRPr="004A001D" w:rsidRDefault="004A001D" w:rsidP="004A001D">
            <w:pPr>
              <w:keepNext/>
              <w:widowControl/>
              <w:autoSpaceDE/>
              <w:autoSpaceDN/>
              <w:spacing w:line="276" w:lineRule="auto"/>
              <w:rPr>
                <w:sz w:val="24"/>
                <w:szCs w:val="24"/>
              </w:rPr>
            </w:pPr>
            <w:r w:rsidRPr="004A001D">
              <w:rPr>
                <w:sz w:val="24"/>
                <w:szCs w:val="24"/>
              </w:rPr>
              <w:t>Административные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Офисная</w:t>
            </w:r>
          </w:p>
          <w:p w:rsidR="004A001D" w:rsidRPr="004A001D" w:rsidRDefault="004A001D" w:rsidP="004A001D">
            <w:pPr>
              <w:keepNext/>
              <w:widowControl/>
              <w:autoSpaceDE/>
              <w:autoSpaceDN/>
              <w:spacing w:line="276" w:lineRule="auto"/>
              <w:rPr>
                <w:sz w:val="24"/>
                <w:szCs w:val="24"/>
              </w:rPr>
            </w:pPr>
            <w:r w:rsidRPr="004A001D">
              <w:rPr>
                <w:sz w:val="24"/>
                <w:szCs w:val="24"/>
              </w:rPr>
              <w:lastRenderedPageBreak/>
              <w:t>АТС.Основные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и правила</w:t>
            </w:r>
          </w:p>
          <w:p w:rsidR="004A001D" w:rsidRPr="004A001D" w:rsidRDefault="004A001D" w:rsidP="004A001D">
            <w:pPr>
              <w:keepNext/>
              <w:widowControl/>
              <w:autoSpaceDE/>
              <w:autoSpaceDN/>
              <w:spacing w:line="276" w:lineRule="auto"/>
              <w:rPr>
                <w:sz w:val="24"/>
                <w:szCs w:val="24"/>
              </w:rPr>
            </w:pPr>
            <w:r w:rsidRPr="004A001D">
              <w:rPr>
                <w:sz w:val="24"/>
                <w:szCs w:val="24"/>
              </w:rPr>
              <w:t>использования.</w:t>
            </w:r>
          </w:p>
          <w:p w:rsidR="004A001D" w:rsidRPr="004A001D" w:rsidRDefault="004A001D" w:rsidP="004A001D">
            <w:pPr>
              <w:keepNext/>
              <w:widowControl/>
              <w:autoSpaceDE/>
              <w:autoSpaceDN/>
              <w:spacing w:line="276" w:lineRule="auto"/>
              <w:rPr>
                <w:sz w:val="24"/>
                <w:szCs w:val="24"/>
              </w:rPr>
            </w:pPr>
            <w:r w:rsidRPr="004A001D">
              <w:rPr>
                <w:sz w:val="24"/>
                <w:szCs w:val="24"/>
              </w:rPr>
              <w:t>Тема 3.4.</w:t>
            </w:r>
          </w:p>
          <w:p w:rsidR="004A001D" w:rsidRPr="004A001D" w:rsidRDefault="004A001D" w:rsidP="004A001D">
            <w:pPr>
              <w:keepNext/>
              <w:widowControl/>
              <w:autoSpaceDE/>
              <w:autoSpaceDN/>
              <w:spacing w:line="276" w:lineRule="auto"/>
              <w:rPr>
                <w:sz w:val="24"/>
                <w:szCs w:val="24"/>
              </w:rPr>
            </w:pPr>
            <w:r w:rsidRPr="004A001D">
              <w:rPr>
                <w:sz w:val="24"/>
                <w:szCs w:val="24"/>
              </w:rPr>
              <w:t>Организационные</w:t>
            </w:r>
          </w:p>
          <w:p w:rsidR="004A001D" w:rsidRPr="004A001D" w:rsidRDefault="004A001D" w:rsidP="004A001D">
            <w:pPr>
              <w:keepNext/>
              <w:widowControl/>
              <w:autoSpaceDE/>
              <w:autoSpaceDN/>
              <w:spacing w:line="276" w:lineRule="auto"/>
              <w:rPr>
                <w:sz w:val="24"/>
                <w:szCs w:val="24"/>
              </w:rPr>
            </w:pPr>
            <w:r w:rsidRPr="004A001D">
              <w:rPr>
                <w:sz w:val="24"/>
                <w:szCs w:val="24"/>
              </w:rPr>
              <w:t>и информационные</w:t>
            </w:r>
          </w:p>
          <w:p w:rsidR="004A001D" w:rsidRPr="004A001D" w:rsidRDefault="004A001D" w:rsidP="004A001D">
            <w:pPr>
              <w:keepNext/>
              <w:widowControl/>
              <w:autoSpaceDE/>
              <w:autoSpaceDN/>
              <w:spacing w:line="276" w:lineRule="auto"/>
              <w:rPr>
                <w:sz w:val="24"/>
                <w:szCs w:val="24"/>
              </w:rPr>
            </w:pPr>
            <w:r w:rsidRPr="004A001D">
              <w:rPr>
                <w:sz w:val="24"/>
                <w:szCs w:val="24"/>
              </w:rPr>
              <w:t>функции секретаря</w:t>
            </w:r>
          </w:p>
          <w:p w:rsidR="004A001D" w:rsidRPr="004A001D" w:rsidRDefault="004A001D" w:rsidP="004A001D">
            <w:pPr>
              <w:keepNext/>
              <w:widowControl/>
              <w:autoSpaceDE/>
              <w:autoSpaceDN/>
              <w:spacing w:line="276" w:lineRule="auto"/>
              <w:rPr>
                <w:sz w:val="24"/>
                <w:szCs w:val="24"/>
              </w:rPr>
            </w:pPr>
            <w:r w:rsidRPr="004A001D">
              <w:rPr>
                <w:sz w:val="24"/>
                <w:szCs w:val="24"/>
              </w:rPr>
              <w:t>Тема 3.5.</w:t>
            </w:r>
          </w:p>
          <w:p w:rsidR="004A001D" w:rsidRPr="004A001D" w:rsidRDefault="004A001D" w:rsidP="004A001D">
            <w:pPr>
              <w:keepNext/>
              <w:widowControl/>
              <w:autoSpaceDE/>
              <w:autoSpaceDN/>
              <w:spacing w:line="276" w:lineRule="auto"/>
              <w:rPr>
                <w:sz w:val="24"/>
                <w:szCs w:val="24"/>
              </w:rPr>
            </w:pPr>
            <w:r w:rsidRPr="004A001D">
              <w:rPr>
                <w:sz w:val="24"/>
                <w:szCs w:val="24"/>
              </w:rPr>
              <w:t>Функции</w:t>
            </w:r>
          </w:p>
          <w:p w:rsidR="004A001D" w:rsidRPr="004A001D" w:rsidRDefault="004A001D" w:rsidP="004A001D">
            <w:pPr>
              <w:keepNext/>
              <w:widowControl/>
              <w:autoSpaceDE/>
              <w:autoSpaceDN/>
              <w:spacing w:line="276" w:lineRule="auto"/>
              <w:rPr>
                <w:sz w:val="24"/>
                <w:szCs w:val="24"/>
              </w:rPr>
            </w:pPr>
            <w:r w:rsidRPr="004A001D">
              <w:rPr>
                <w:sz w:val="24"/>
                <w:szCs w:val="24"/>
              </w:rPr>
              <w:t>секретаря по</w:t>
            </w:r>
          </w:p>
          <w:p w:rsidR="004A001D" w:rsidRPr="004A001D" w:rsidRDefault="004A001D" w:rsidP="004A001D">
            <w:pPr>
              <w:keepNext/>
              <w:widowControl/>
              <w:autoSpaceDE/>
              <w:autoSpaceDN/>
              <w:spacing w:line="276" w:lineRule="auto"/>
              <w:rPr>
                <w:sz w:val="24"/>
                <w:szCs w:val="24"/>
              </w:rPr>
            </w:pPr>
            <w:r w:rsidRPr="004A001D">
              <w:rPr>
                <w:sz w:val="24"/>
                <w:szCs w:val="24"/>
              </w:rPr>
              <w:t>планированию</w:t>
            </w:r>
          </w:p>
          <w:p w:rsidR="004A001D" w:rsidRPr="00F3343F" w:rsidRDefault="004A001D" w:rsidP="004A001D">
            <w:pPr>
              <w:keepNext/>
              <w:widowControl/>
              <w:autoSpaceDE/>
              <w:autoSpaceDN/>
              <w:spacing w:line="276" w:lineRule="auto"/>
              <w:rPr>
                <w:sz w:val="24"/>
                <w:szCs w:val="24"/>
              </w:rPr>
            </w:pPr>
            <w:r w:rsidRPr="004A001D">
              <w:rPr>
                <w:sz w:val="24"/>
                <w:szCs w:val="24"/>
              </w:rPr>
              <w:t>рабочего времени</w:t>
            </w:r>
          </w:p>
        </w:tc>
        <w:tc>
          <w:tcPr>
            <w:tcW w:w="788" w:type="pct"/>
          </w:tcPr>
          <w:p w:rsidR="004A001D" w:rsidRPr="00F3343F" w:rsidRDefault="004A001D" w:rsidP="00F3343F">
            <w:pPr>
              <w:keepNext/>
              <w:widowControl/>
              <w:autoSpaceDE/>
              <w:autoSpaceDN/>
              <w:spacing w:line="276" w:lineRule="auto"/>
              <w:rPr>
                <w:sz w:val="24"/>
                <w:szCs w:val="24"/>
                <w:lang w:eastAsia="ru-RU"/>
              </w:rPr>
            </w:pPr>
          </w:p>
        </w:tc>
        <w:tc>
          <w:tcPr>
            <w:tcW w:w="2192" w:type="pct"/>
          </w:tcPr>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Знать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распознавать основные этапы подготовки к проведению совещаний и конферентных мероприятий.</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распознавать алгоритм организации совещаний, включая составление повестки дня, информирование участников и подготовку необходимых материалов.</w:t>
            </w: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 xml:space="preserve">Уровень Повышенный: С требуемой степенью полноты и точности (свободно) распознавать методологию и инструменты для комплексного управления конферентными </w:t>
            </w:r>
            <w:r w:rsidRPr="007E7AC8">
              <w:rPr>
                <w:bCs/>
                <w:color w:val="000000"/>
                <w:sz w:val="24"/>
                <w:szCs w:val="24"/>
              </w:rPr>
              <w:lastRenderedPageBreak/>
              <w:t>мероприятиями, включая техническое обеспечение, протоколирование и контроль исполнения решений.</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Уметь</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Пороговый: Слабо (частично) сформировать представления о выполнении отдельных задач по подготовке мероприятий (например, рассылка приглашений) и передаче информации.</w:t>
            </w:r>
          </w:p>
          <w:p w:rsidR="007E7AC8"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Высокий: С незначительными ошибками (затруднениями) сформировать представления о самостоятельной подготовке и проведении стандартных совещаний (например, еженедельных планёрок) и обеспечении своевременного информационного взаимодействия руководителя с подразделениями.</w:t>
            </w:r>
          </w:p>
          <w:p w:rsidR="004A001D" w:rsidRPr="007E7AC8" w:rsidRDefault="007E7AC8" w:rsidP="007E7AC8">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7E7AC8">
              <w:rPr>
                <w:bCs/>
                <w:color w:val="000000"/>
                <w:sz w:val="24"/>
                <w:szCs w:val="24"/>
              </w:rPr>
              <w:t>Уровень Повышенный: С требуемой степенью полноты и точности сформировать представления о полном цикле организации сложных конферентных мероприятий (совещаний, переговоров), включая разработку сценария, техническое сопровождение, ведение протокола и последующее отслеживание исполнения поручений для обеспечения эффективного информационного взаимодействия.</w:t>
            </w:r>
          </w:p>
        </w:tc>
      </w:tr>
    </w:tbl>
    <w:p w:rsidR="00F3343F" w:rsidRPr="00F3343F" w:rsidRDefault="00F3343F" w:rsidP="00F3343F">
      <w:pPr>
        <w:autoSpaceDE/>
        <w:autoSpaceDN/>
        <w:spacing w:line="276" w:lineRule="auto"/>
        <w:outlineLvl w:val="1"/>
        <w:rPr>
          <w:b/>
          <w:bCs/>
          <w:sz w:val="24"/>
          <w:szCs w:val="24"/>
        </w:rPr>
      </w:pPr>
    </w:p>
    <w:p w:rsidR="00F3343F" w:rsidRPr="00F3343F" w:rsidRDefault="00F3343F" w:rsidP="00F3343F">
      <w:pPr>
        <w:autoSpaceDE/>
        <w:autoSpaceDN/>
        <w:spacing w:line="276" w:lineRule="auto"/>
        <w:outlineLvl w:val="1"/>
        <w:rPr>
          <w:b/>
          <w:bCs/>
          <w:sz w:val="24"/>
          <w:szCs w:val="24"/>
        </w:rPr>
      </w:pPr>
    </w:p>
    <w:p w:rsidR="00F3343F" w:rsidRPr="00F3343F" w:rsidRDefault="00F3343F" w:rsidP="00F3343F">
      <w:pPr>
        <w:autoSpaceDE/>
        <w:autoSpaceDN/>
        <w:spacing w:line="276" w:lineRule="auto"/>
        <w:jc w:val="center"/>
        <w:rPr>
          <w:b/>
          <w:sz w:val="24"/>
          <w:szCs w:val="24"/>
        </w:rPr>
      </w:pPr>
      <w:r w:rsidRPr="00F3343F">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F3343F" w:rsidRPr="00F3343F" w:rsidRDefault="00F3343F" w:rsidP="00F3343F">
      <w:pPr>
        <w:autoSpaceDE/>
        <w:autoSpaceDN/>
        <w:spacing w:line="276" w:lineRule="auto"/>
        <w:ind w:firstLine="851"/>
        <w:rPr>
          <w:b/>
          <w:sz w:val="24"/>
          <w:szCs w:val="24"/>
        </w:rPr>
      </w:pPr>
    </w:p>
    <w:p w:rsidR="00F3343F" w:rsidRPr="00F3343F" w:rsidRDefault="00F3343F" w:rsidP="00F3343F">
      <w:pPr>
        <w:autoSpaceDE/>
        <w:autoSpaceDN/>
        <w:spacing w:line="276" w:lineRule="auto"/>
        <w:ind w:firstLine="851"/>
        <w:jc w:val="both"/>
        <w:rPr>
          <w:sz w:val="24"/>
          <w:szCs w:val="24"/>
        </w:rPr>
      </w:pPr>
      <w:r w:rsidRPr="00F3343F">
        <w:rPr>
          <w:sz w:val="24"/>
          <w:szCs w:val="24"/>
        </w:rPr>
        <w:t>Учет и оценка знаний, умений и уровня сформированности компетенций у обучающихся осуществляется в два этапа:</w:t>
      </w:r>
    </w:p>
    <w:p w:rsidR="00F3343F" w:rsidRPr="00F3343F" w:rsidRDefault="00F3343F" w:rsidP="00F3343F">
      <w:pPr>
        <w:tabs>
          <w:tab w:val="left" w:pos="1372"/>
        </w:tabs>
        <w:autoSpaceDE/>
        <w:autoSpaceDN/>
        <w:spacing w:line="276" w:lineRule="auto"/>
        <w:ind w:firstLine="851"/>
        <w:jc w:val="both"/>
        <w:rPr>
          <w:sz w:val="24"/>
          <w:szCs w:val="24"/>
        </w:rPr>
      </w:pPr>
    </w:p>
    <w:p w:rsidR="00F3343F" w:rsidRPr="00F3343F" w:rsidRDefault="00F3343F" w:rsidP="00F3343F">
      <w:pPr>
        <w:tabs>
          <w:tab w:val="left" w:pos="1372"/>
        </w:tabs>
        <w:autoSpaceDE/>
        <w:autoSpaceDN/>
        <w:spacing w:line="276" w:lineRule="auto"/>
        <w:ind w:firstLine="851"/>
        <w:jc w:val="both"/>
        <w:rPr>
          <w:sz w:val="24"/>
          <w:szCs w:val="24"/>
        </w:rPr>
      </w:pPr>
      <w:r w:rsidRPr="00F3343F">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F3343F" w:rsidRPr="00F3343F" w:rsidRDefault="00F3343F" w:rsidP="00F3343F">
      <w:pPr>
        <w:autoSpaceDE/>
        <w:autoSpaceDN/>
        <w:spacing w:line="276" w:lineRule="auto"/>
        <w:ind w:firstLine="851"/>
        <w:jc w:val="both"/>
        <w:rPr>
          <w:sz w:val="24"/>
          <w:szCs w:val="24"/>
        </w:rPr>
      </w:pPr>
      <w:r w:rsidRPr="00F3343F">
        <w:rPr>
          <w:sz w:val="24"/>
          <w:szCs w:val="24"/>
        </w:rPr>
        <w:t xml:space="preserve">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w:t>
      </w:r>
      <w:r w:rsidRPr="00F3343F">
        <w:rPr>
          <w:sz w:val="24"/>
          <w:szCs w:val="24"/>
        </w:rPr>
        <w:lastRenderedPageBreak/>
        <w:t>учебной программы на данный момент времени.</w:t>
      </w:r>
    </w:p>
    <w:p w:rsidR="00F3343F" w:rsidRPr="00F3343F" w:rsidRDefault="00F3343F" w:rsidP="00F3343F">
      <w:pPr>
        <w:autoSpaceDE/>
        <w:autoSpaceDN/>
        <w:spacing w:line="276" w:lineRule="auto"/>
        <w:ind w:firstLine="851"/>
        <w:jc w:val="both"/>
        <w:rPr>
          <w:sz w:val="24"/>
          <w:szCs w:val="24"/>
          <w:highlight w:val="yellow"/>
        </w:rPr>
      </w:pPr>
      <w:r w:rsidRPr="00F3343F">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F3343F" w:rsidRPr="00F3343F" w:rsidRDefault="00F3343F" w:rsidP="00F3343F">
      <w:pPr>
        <w:autoSpaceDE/>
        <w:autoSpaceDN/>
        <w:spacing w:line="276" w:lineRule="auto"/>
        <w:ind w:firstLine="851"/>
        <w:jc w:val="both"/>
        <w:rPr>
          <w:sz w:val="24"/>
          <w:szCs w:val="24"/>
        </w:rPr>
      </w:pPr>
      <w:r w:rsidRPr="00F3343F">
        <w:rPr>
          <w:sz w:val="24"/>
          <w:szCs w:val="24"/>
        </w:rPr>
        <w:t>1. представить конспект пропущенной лекции</w:t>
      </w:r>
    </w:p>
    <w:p w:rsidR="00F3343F" w:rsidRPr="00F3343F" w:rsidRDefault="00F3343F" w:rsidP="00F3343F">
      <w:pPr>
        <w:autoSpaceDE/>
        <w:autoSpaceDN/>
        <w:spacing w:line="276" w:lineRule="auto"/>
        <w:ind w:firstLine="851"/>
        <w:jc w:val="both"/>
        <w:rPr>
          <w:sz w:val="24"/>
          <w:szCs w:val="24"/>
        </w:rPr>
      </w:pPr>
      <w:r w:rsidRPr="00F3343F">
        <w:rPr>
          <w:sz w:val="24"/>
          <w:szCs w:val="24"/>
        </w:rPr>
        <w:t>2. написать реферат по теме</w:t>
      </w:r>
    </w:p>
    <w:p w:rsidR="00F3343F" w:rsidRPr="00F3343F" w:rsidRDefault="00F3343F" w:rsidP="00F3343F">
      <w:pPr>
        <w:autoSpaceDE/>
        <w:autoSpaceDN/>
        <w:spacing w:line="276" w:lineRule="auto"/>
        <w:ind w:firstLine="851"/>
        <w:jc w:val="both"/>
        <w:rPr>
          <w:sz w:val="24"/>
          <w:szCs w:val="24"/>
        </w:rPr>
      </w:pPr>
      <w:r w:rsidRPr="00F3343F">
        <w:rPr>
          <w:sz w:val="24"/>
          <w:szCs w:val="24"/>
        </w:rPr>
        <w:t>Обучающимся, пропустившим учебное занятие в форме практики выдается дополнительное задание – например:</w:t>
      </w:r>
    </w:p>
    <w:p w:rsidR="00F3343F" w:rsidRPr="00F3343F" w:rsidRDefault="00F3343F" w:rsidP="00E57070">
      <w:pPr>
        <w:autoSpaceDE/>
        <w:autoSpaceDN/>
        <w:spacing w:line="276" w:lineRule="auto"/>
        <w:ind w:left="1211"/>
        <w:jc w:val="both"/>
        <w:rPr>
          <w:sz w:val="24"/>
          <w:szCs w:val="24"/>
        </w:rPr>
      </w:pPr>
      <w:r w:rsidRPr="00F3343F">
        <w:rPr>
          <w:sz w:val="24"/>
          <w:szCs w:val="24"/>
        </w:rPr>
        <w:t>Ответить письменно на вопросы по теме</w:t>
      </w:r>
    </w:p>
    <w:p w:rsidR="00F3343F" w:rsidRPr="00F3343F" w:rsidRDefault="00F3343F" w:rsidP="00E57070">
      <w:pPr>
        <w:autoSpaceDE/>
        <w:autoSpaceDN/>
        <w:spacing w:line="276" w:lineRule="auto"/>
        <w:ind w:left="1211"/>
        <w:jc w:val="both"/>
        <w:rPr>
          <w:sz w:val="24"/>
          <w:szCs w:val="24"/>
        </w:rPr>
      </w:pPr>
      <w:r w:rsidRPr="00F3343F">
        <w:rPr>
          <w:sz w:val="24"/>
          <w:szCs w:val="24"/>
        </w:rPr>
        <w:t>Решить ситуационные задачи</w:t>
      </w:r>
    </w:p>
    <w:p w:rsidR="00F3343F" w:rsidRPr="00F3343F" w:rsidRDefault="00F3343F" w:rsidP="00F3343F">
      <w:pPr>
        <w:autoSpaceDE/>
        <w:autoSpaceDN/>
        <w:spacing w:line="276" w:lineRule="auto"/>
        <w:ind w:firstLine="851"/>
        <w:jc w:val="both"/>
        <w:rPr>
          <w:sz w:val="24"/>
          <w:szCs w:val="24"/>
        </w:rPr>
      </w:pPr>
      <w:r w:rsidRPr="00F3343F">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F3343F" w:rsidRPr="00F3343F" w:rsidRDefault="00F3343F" w:rsidP="00F3343F">
      <w:pPr>
        <w:tabs>
          <w:tab w:val="left" w:pos="1400"/>
        </w:tabs>
        <w:autoSpaceDE/>
        <w:autoSpaceDN/>
        <w:spacing w:line="276" w:lineRule="auto"/>
        <w:ind w:firstLine="851"/>
        <w:jc w:val="both"/>
        <w:rPr>
          <w:sz w:val="24"/>
          <w:szCs w:val="24"/>
        </w:rPr>
      </w:pPr>
      <w:r w:rsidRPr="00F3343F">
        <w:rPr>
          <w:sz w:val="24"/>
          <w:szCs w:val="24"/>
        </w:rPr>
        <w:t xml:space="preserve">2 этап: проведение промежуточной аттестации по итогам освоения </w:t>
      </w:r>
      <w:r w:rsidRPr="00F3343F">
        <w:rPr>
          <w:b/>
          <w:bCs/>
          <w:sz w:val="24"/>
          <w:szCs w:val="24"/>
        </w:rPr>
        <w:t>дисциплины в конце семестра в форме контрольной работы.</w:t>
      </w:r>
      <w:r w:rsidRPr="00F3343F">
        <w:rPr>
          <w:sz w:val="24"/>
          <w:szCs w:val="24"/>
        </w:rPr>
        <w:t xml:space="preserve"> </w:t>
      </w:r>
    </w:p>
    <w:p w:rsidR="00F3343F" w:rsidRPr="00F3343F" w:rsidRDefault="00F3343F" w:rsidP="00F3343F">
      <w:pPr>
        <w:tabs>
          <w:tab w:val="left" w:pos="1400"/>
        </w:tabs>
        <w:autoSpaceDE/>
        <w:autoSpaceDN/>
        <w:spacing w:line="276" w:lineRule="auto"/>
        <w:ind w:firstLine="851"/>
        <w:jc w:val="both"/>
        <w:rPr>
          <w:sz w:val="24"/>
          <w:szCs w:val="24"/>
        </w:rPr>
      </w:pPr>
    </w:p>
    <w:p w:rsidR="00F3343F" w:rsidRPr="00F3343F" w:rsidRDefault="00F3343F" w:rsidP="00F3343F">
      <w:pPr>
        <w:tabs>
          <w:tab w:val="left" w:pos="1400"/>
        </w:tabs>
        <w:autoSpaceDE/>
        <w:autoSpaceDN/>
        <w:spacing w:line="276" w:lineRule="auto"/>
        <w:ind w:firstLine="851"/>
        <w:jc w:val="both"/>
        <w:rPr>
          <w:sz w:val="24"/>
          <w:szCs w:val="24"/>
        </w:rPr>
      </w:pPr>
      <w:r w:rsidRPr="00F3343F">
        <w:rPr>
          <w:sz w:val="24"/>
          <w:szCs w:val="24"/>
        </w:rPr>
        <w:t>Контрольная работа проводится по расписанию в устной или письменной форме.</w:t>
      </w:r>
    </w:p>
    <w:p w:rsidR="00F3343F" w:rsidRPr="00F3343F" w:rsidRDefault="00F3343F" w:rsidP="00F3343F">
      <w:pPr>
        <w:autoSpaceDE/>
        <w:autoSpaceDN/>
        <w:spacing w:line="276" w:lineRule="auto"/>
        <w:ind w:firstLine="851"/>
        <w:jc w:val="both"/>
        <w:rPr>
          <w:sz w:val="24"/>
          <w:szCs w:val="24"/>
        </w:rPr>
      </w:pPr>
      <w:r w:rsidRPr="00F3343F">
        <w:rPr>
          <w:sz w:val="24"/>
          <w:szCs w:val="24"/>
        </w:rPr>
        <w:t>Итоговая оценка определяется по результатам текущей аттестации и промежуточной аттестации.</w:t>
      </w:r>
    </w:p>
    <w:p w:rsidR="00F3343F" w:rsidRPr="00F3343F" w:rsidRDefault="00F3343F" w:rsidP="00F3343F">
      <w:pPr>
        <w:autoSpaceDE/>
        <w:autoSpaceDN/>
        <w:spacing w:line="276" w:lineRule="auto"/>
        <w:ind w:firstLine="851"/>
        <w:jc w:val="both"/>
        <w:rPr>
          <w:sz w:val="24"/>
          <w:szCs w:val="24"/>
        </w:rPr>
      </w:pPr>
      <w:r w:rsidRPr="00F3343F">
        <w:rPr>
          <w:sz w:val="24"/>
          <w:szCs w:val="24"/>
        </w:rPr>
        <w:t xml:space="preserve">Результаты промежуточной аттестации доводятся до сведения обучающихся в день её проведения. Заносятся в </w:t>
      </w:r>
      <w:r w:rsidRPr="00F3343F">
        <w:rPr>
          <w:b/>
          <w:bCs/>
          <w:sz w:val="24"/>
          <w:szCs w:val="24"/>
        </w:rPr>
        <w:t xml:space="preserve">электронную </w:t>
      </w:r>
      <w:r w:rsidRPr="00F3343F">
        <w:rPr>
          <w:sz w:val="24"/>
          <w:szCs w:val="24"/>
        </w:rPr>
        <w:t>экзаменационно-зачетную ведомость и зачетную книжку.</w:t>
      </w:r>
    </w:p>
    <w:p w:rsidR="00F3343F" w:rsidRPr="00F3343F" w:rsidRDefault="00F3343F" w:rsidP="00F3343F">
      <w:pPr>
        <w:autoSpaceDE/>
        <w:autoSpaceDN/>
        <w:spacing w:line="276" w:lineRule="auto"/>
        <w:ind w:firstLine="851"/>
        <w:jc w:val="both"/>
        <w:rPr>
          <w:sz w:val="24"/>
          <w:szCs w:val="24"/>
        </w:rPr>
      </w:pPr>
      <w:r w:rsidRPr="00F3343F">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F3343F" w:rsidRPr="00F3343F" w:rsidRDefault="00F3343F" w:rsidP="00F3343F">
      <w:pPr>
        <w:autoSpaceDE/>
        <w:autoSpaceDN/>
        <w:spacing w:line="276" w:lineRule="auto"/>
        <w:ind w:firstLine="720"/>
        <w:jc w:val="both"/>
        <w:rPr>
          <w:sz w:val="24"/>
          <w:szCs w:val="24"/>
        </w:rPr>
      </w:pPr>
    </w:p>
    <w:p w:rsidR="00F3343F" w:rsidRPr="00F3343F" w:rsidRDefault="00F3343F" w:rsidP="00F3343F">
      <w:pPr>
        <w:autoSpaceDE/>
        <w:autoSpaceDN/>
        <w:spacing w:line="276" w:lineRule="auto"/>
        <w:jc w:val="center"/>
        <w:outlineLvl w:val="1"/>
        <w:rPr>
          <w:b/>
          <w:bCs/>
          <w:sz w:val="24"/>
          <w:szCs w:val="24"/>
        </w:rPr>
      </w:pPr>
      <w:r w:rsidRPr="00F3343F">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F3343F" w:rsidRPr="00F3343F" w:rsidRDefault="00F3343F" w:rsidP="00F3343F">
      <w:pPr>
        <w:autoSpaceDE/>
        <w:autoSpaceDN/>
        <w:spacing w:line="276" w:lineRule="auto"/>
        <w:rPr>
          <w:b/>
          <w:sz w:val="24"/>
          <w:szCs w:val="24"/>
        </w:rPr>
      </w:pPr>
    </w:p>
    <w:p w:rsidR="00F3343F" w:rsidRPr="00F3343F" w:rsidRDefault="00F3343F" w:rsidP="00F3343F">
      <w:pPr>
        <w:tabs>
          <w:tab w:val="left" w:pos="1134"/>
        </w:tabs>
        <w:autoSpaceDE/>
        <w:autoSpaceDN/>
        <w:spacing w:line="276" w:lineRule="auto"/>
        <w:ind w:firstLine="851"/>
        <w:jc w:val="both"/>
        <w:rPr>
          <w:sz w:val="24"/>
          <w:szCs w:val="24"/>
        </w:rPr>
      </w:pPr>
      <w:r w:rsidRPr="00F3343F">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F3343F" w:rsidRPr="00F3343F" w:rsidRDefault="00F3343F" w:rsidP="00E57070">
      <w:pPr>
        <w:tabs>
          <w:tab w:val="left" w:pos="1134"/>
          <w:tab w:val="left" w:pos="1302"/>
        </w:tabs>
        <w:autoSpaceDE/>
        <w:autoSpaceDN/>
        <w:spacing w:line="276" w:lineRule="auto"/>
        <w:ind w:left="851"/>
        <w:rPr>
          <w:sz w:val="24"/>
          <w:szCs w:val="24"/>
        </w:rPr>
      </w:pPr>
      <w:r w:rsidRPr="00F3343F">
        <w:rPr>
          <w:sz w:val="24"/>
          <w:szCs w:val="24"/>
        </w:rPr>
        <w:t>Допороговый уровень;</w:t>
      </w:r>
    </w:p>
    <w:p w:rsidR="00F3343F" w:rsidRPr="00F3343F" w:rsidRDefault="00F3343F" w:rsidP="00E57070">
      <w:pPr>
        <w:tabs>
          <w:tab w:val="left" w:pos="1134"/>
          <w:tab w:val="left" w:pos="1302"/>
        </w:tabs>
        <w:autoSpaceDE/>
        <w:autoSpaceDN/>
        <w:spacing w:line="276" w:lineRule="auto"/>
        <w:ind w:left="851"/>
        <w:rPr>
          <w:sz w:val="24"/>
          <w:szCs w:val="24"/>
        </w:rPr>
      </w:pPr>
      <w:r w:rsidRPr="00F3343F">
        <w:rPr>
          <w:sz w:val="24"/>
          <w:szCs w:val="24"/>
        </w:rPr>
        <w:t>Пороговый уровень;</w:t>
      </w:r>
    </w:p>
    <w:p w:rsidR="00F3343F" w:rsidRPr="00F3343F" w:rsidRDefault="00F3343F" w:rsidP="00E57070">
      <w:pPr>
        <w:tabs>
          <w:tab w:val="left" w:pos="1134"/>
          <w:tab w:val="left" w:pos="1302"/>
        </w:tabs>
        <w:autoSpaceDE/>
        <w:autoSpaceDN/>
        <w:spacing w:line="276" w:lineRule="auto"/>
        <w:ind w:left="851"/>
        <w:rPr>
          <w:sz w:val="24"/>
          <w:szCs w:val="24"/>
        </w:rPr>
      </w:pPr>
      <w:r w:rsidRPr="00F3343F">
        <w:rPr>
          <w:sz w:val="24"/>
          <w:szCs w:val="24"/>
        </w:rPr>
        <w:t>Высокий уровень;</w:t>
      </w:r>
    </w:p>
    <w:p w:rsidR="00F3343F" w:rsidRPr="00F3343F" w:rsidRDefault="00F3343F" w:rsidP="00E57070">
      <w:pPr>
        <w:tabs>
          <w:tab w:val="left" w:pos="1134"/>
          <w:tab w:val="left" w:pos="1302"/>
        </w:tabs>
        <w:autoSpaceDE/>
        <w:autoSpaceDN/>
        <w:spacing w:line="276" w:lineRule="auto"/>
        <w:ind w:left="851"/>
        <w:rPr>
          <w:sz w:val="24"/>
          <w:szCs w:val="24"/>
        </w:rPr>
      </w:pPr>
      <w:r w:rsidRPr="00F3343F">
        <w:rPr>
          <w:sz w:val="24"/>
          <w:szCs w:val="24"/>
        </w:rPr>
        <w:t>Повышенный уровень.</w:t>
      </w:r>
    </w:p>
    <w:p w:rsidR="00F3343F" w:rsidRPr="00F3343F" w:rsidRDefault="00F3343F" w:rsidP="00F3343F">
      <w:pPr>
        <w:autoSpaceDE/>
        <w:autoSpaceDN/>
        <w:spacing w:line="276" w:lineRule="auto"/>
        <w:rPr>
          <w:sz w:val="24"/>
          <w:szCs w:val="24"/>
        </w:rPr>
      </w:pPr>
    </w:p>
    <w:p w:rsidR="00F3343F" w:rsidRPr="00F3343F" w:rsidRDefault="00F3343F" w:rsidP="00F3343F">
      <w:pPr>
        <w:autoSpaceDE/>
        <w:autoSpaceDN/>
        <w:spacing w:line="276" w:lineRule="auto"/>
        <w:ind w:firstLine="720"/>
        <w:jc w:val="both"/>
        <w:rPr>
          <w:sz w:val="24"/>
          <w:szCs w:val="24"/>
        </w:rPr>
      </w:pPr>
      <w:r w:rsidRPr="00F3343F">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F3343F" w:rsidRPr="00F3343F" w:rsidRDefault="00F3343F" w:rsidP="00F3343F">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F3343F" w:rsidRPr="00F3343F" w:rsidTr="008E36EA">
        <w:trPr>
          <w:jc w:val="center"/>
        </w:trPr>
        <w:tc>
          <w:tcPr>
            <w:tcW w:w="2916" w:type="dxa"/>
            <w:vAlign w:val="center"/>
          </w:tcPr>
          <w:p w:rsidR="00F3343F" w:rsidRPr="00F3343F" w:rsidRDefault="00F3343F" w:rsidP="00F3343F">
            <w:pPr>
              <w:autoSpaceDE/>
              <w:autoSpaceDN/>
              <w:spacing w:line="276" w:lineRule="auto"/>
              <w:jc w:val="center"/>
              <w:rPr>
                <w:sz w:val="24"/>
                <w:szCs w:val="24"/>
              </w:rPr>
            </w:pPr>
            <w:r w:rsidRPr="00F3343F">
              <w:rPr>
                <w:sz w:val="24"/>
                <w:szCs w:val="24"/>
              </w:rPr>
              <w:t>Оценка</w:t>
            </w:r>
          </w:p>
        </w:tc>
        <w:tc>
          <w:tcPr>
            <w:tcW w:w="2693" w:type="dxa"/>
            <w:vAlign w:val="center"/>
          </w:tcPr>
          <w:p w:rsidR="00F3343F" w:rsidRPr="00F3343F" w:rsidRDefault="00F3343F" w:rsidP="00F3343F">
            <w:pPr>
              <w:autoSpaceDE/>
              <w:autoSpaceDN/>
              <w:spacing w:line="276" w:lineRule="auto"/>
              <w:jc w:val="center"/>
              <w:rPr>
                <w:sz w:val="24"/>
                <w:szCs w:val="24"/>
              </w:rPr>
            </w:pPr>
            <w:r w:rsidRPr="00F3343F">
              <w:rPr>
                <w:sz w:val="24"/>
                <w:szCs w:val="24"/>
              </w:rPr>
              <w:t>Уровень освоения</w:t>
            </w:r>
          </w:p>
          <w:p w:rsidR="00F3343F" w:rsidRPr="00F3343F" w:rsidRDefault="00F3343F" w:rsidP="00F3343F">
            <w:pPr>
              <w:autoSpaceDE/>
              <w:autoSpaceDN/>
              <w:spacing w:line="276" w:lineRule="auto"/>
              <w:jc w:val="center"/>
              <w:rPr>
                <w:sz w:val="24"/>
                <w:szCs w:val="24"/>
              </w:rPr>
            </w:pPr>
            <w:r w:rsidRPr="00F3343F">
              <w:rPr>
                <w:sz w:val="24"/>
                <w:szCs w:val="24"/>
              </w:rPr>
              <w:t>компетенции</w:t>
            </w:r>
          </w:p>
        </w:tc>
        <w:tc>
          <w:tcPr>
            <w:tcW w:w="4849" w:type="dxa"/>
            <w:vAlign w:val="center"/>
          </w:tcPr>
          <w:p w:rsidR="00F3343F" w:rsidRPr="00F3343F" w:rsidRDefault="00F3343F" w:rsidP="00F3343F">
            <w:pPr>
              <w:autoSpaceDE/>
              <w:autoSpaceDN/>
              <w:spacing w:line="276" w:lineRule="auto"/>
              <w:jc w:val="center"/>
              <w:rPr>
                <w:sz w:val="24"/>
                <w:szCs w:val="24"/>
              </w:rPr>
            </w:pPr>
            <w:r w:rsidRPr="00F3343F">
              <w:rPr>
                <w:sz w:val="24"/>
                <w:szCs w:val="24"/>
              </w:rPr>
              <w:t>Показатель</w:t>
            </w:r>
          </w:p>
        </w:tc>
      </w:tr>
      <w:tr w:rsidR="00F3343F" w:rsidRPr="00F3343F" w:rsidTr="008E36EA">
        <w:trPr>
          <w:jc w:val="center"/>
        </w:trPr>
        <w:tc>
          <w:tcPr>
            <w:tcW w:w="2916" w:type="dxa"/>
          </w:tcPr>
          <w:p w:rsidR="00F3343F" w:rsidRPr="00F3343F" w:rsidRDefault="00F3343F" w:rsidP="00F3343F">
            <w:pPr>
              <w:autoSpaceDE/>
              <w:autoSpaceDN/>
              <w:spacing w:line="276" w:lineRule="auto"/>
              <w:jc w:val="center"/>
              <w:rPr>
                <w:sz w:val="24"/>
                <w:szCs w:val="24"/>
              </w:rPr>
            </w:pPr>
            <w:r w:rsidRPr="00F3343F">
              <w:rPr>
                <w:sz w:val="24"/>
                <w:szCs w:val="24"/>
              </w:rPr>
              <w:t>«2» -</w:t>
            </w:r>
          </w:p>
          <w:p w:rsidR="00F3343F" w:rsidRPr="00F3343F" w:rsidRDefault="00F3343F" w:rsidP="00F3343F">
            <w:pPr>
              <w:autoSpaceDE/>
              <w:autoSpaceDN/>
              <w:spacing w:line="276" w:lineRule="auto"/>
              <w:jc w:val="center"/>
              <w:rPr>
                <w:sz w:val="24"/>
                <w:szCs w:val="24"/>
              </w:rPr>
            </w:pPr>
            <w:r w:rsidRPr="00F3343F">
              <w:rPr>
                <w:sz w:val="24"/>
                <w:szCs w:val="24"/>
              </w:rPr>
              <w:t>неудовлетворительно</w:t>
            </w:r>
          </w:p>
        </w:tc>
        <w:tc>
          <w:tcPr>
            <w:tcW w:w="2693" w:type="dxa"/>
          </w:tcPr>
          <w:p w:rsidR="00F3343F" w:rsidRPr="00F3343F" w:rsidRDefault="00F3343F" w:rsidP="00F3343F">
            <w:pPr>
              <w:autoSpaceDE/>
              <w:autoSpaceDN/>
              <w:spacing w:line="276" w:lineRule="auto"/>
              <w:rPr>
                <w:sz w:val="24"/>
                <w:szCs w:val="24"/>
              </w:rPr>
            </w:pPr>
            <w:r w:rsidRPr="00F3343F">
              <w:rPr>
                <w:sz w:val="24"/>
                <w:szCs w:val="24"/>
              </w:rPr>
              <w:t>Допороговый</w:t>
            </w:r>
          </w:p>
          <w:p w:rsidR="00F3343F" w:rsidRPr="00F3343F" w:rsidRDefault="00F3343F" w:rsidP="00F3343F">
            <w:pPr>
              <w:autoSpaceDE/>
              <w:autoSpaceDN/>
              <w:spacing w:line="276" w:lineRule="auto"/>
              <w:rPr>
                <w:sz w:val="24"/>
                <w:szCs w:val="24"/>
              </w:rPr>
            </w:pPr>
            <w:r w:rsidRPr="00F3343F">
              <w:rPr>
                <w:sz w:val="24"/>
                <w:szCs w:val="24"/>
              </w:rPr>
              <w:t>уровень</w:t>
            </w:r>
          </w:p>
        </w:tc>
        <w:tc>
          <w:tcPr>
            <w:tcW w:w="4849" w:type="dxa"/>
          </w:tcPr>
          <w:p w:rsidR="00F3343F" w:rsidRPr="00F3343F" w:rsidRDefault="00F3343F">
            <w:pPr>
              <w:numPr>
                <w:ilvl w:val="0"/>
                <w:numId w:val="34"/>
              </w:numPr>
              <w:tabs>
                <w:tab w:val="left" w:pos="394"/>
              </w:tabs>
              <w:autoSpaceDE/>
              <w:autoSpaceDN/>
              <w:spacing w:line="276" w:lineRule="auto"/>
              <w:ind w:left="0" w:firstLine="0"/>
              <w:jc w:val="both"/>
              <w:rPr>
                <w:sz w:val="24"/>
                <w:szCs w:val="24"/>
              </w:rPr>
            </w:pPr>
            <w:r w:rsidRPr="00F3343F">
              <w:rPr>
                <w:sz w:val="24"/>
                <w:szCs w:val="24"/>
              </w:rPr>
              <w:t>наличие существенных (грубых) ошибок в ответах;</w:t>
            </w:r>
          </w:p>
          <w:p w:rsidR="00F3343F" w:rsidRPr="00F3343F" w:rsidRDefault="00F3343F">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F3343F">
              <w:rPr>
                <w:sz w:val="24"/>
                <w:szCs w:val="24"/>
              </w:rPr>
              <w:t>демонстрация обучающимся частичных знаний по пройденной программе;</w:t>
            </w:r>
          </w:p>
          <w:p w:rsidR="00F3343F" w:rsidRPr="00F3343F" w:rsidRDefault="00F3343F">
            <w:pPr>
              <w:numPr>
                <w:ilvl w:val="0"/>
                <w:numId w:val="34"/>
              </w:numPr>
              <w:tabs>
                <w:tab w:val="left" w:pos="394"/>
              </w:tabs>
              <w:autoSpaceDE/>
              <w:autoSpaceDN/>
              <w:spacing w:line="276" w:lineRule="auto"/>
              <w:ind w:left="0" w:firstLine="0"/>
              <w:jc w:val="both"/>
              <w:rPr>
                <w:sz w:val="24"/>
                <w:szCs w:val="24"/>
              </w:rPr>
            </w:pPr>
            <w:r w:rsidRPr="00F3343F">
              <w:rPr>
                <w:sz w:val="24"/>
                <w:szCs w:val="24"/>
              </w:rPr>
              <w:t>отсутствие ответа.</w:t>
            </w:r>
          </w:p>
        </w:tc>
      </w:tr>
      <w:tr w:rsidR="00F3343F" w:rsidRPr="00F3343F" w:rsidTr="008E36EA">
        <w:trPr>
          <w:trHeight w:val="1127"/>
          <w:jc w:val="center"/>
        </w:trPr>
        <w:tc>
          <w:tcPr>
            <w:tcW w:w="2916" w:type="dxa"/>
          </w:tcPr>
          <w:p w:rsidR="00F3343F" w:rsidRPr="00F3343F" w:rsidRDefault="00F3343F" w:rsidP="00F3343F">
            <w:pPr>
              <w:autoSpaceDE/>
              <w:autoSpaceDN/>
              <w:spacing w:line="276" w:lineRule="auto"/>
              <w:jc w:val="center"/>
              <w:rPr>
                <w:sz w:val="24"/>
                <w:szCs w:val="24"/>
              </w:rPr>
            </w:pPr>
            <w:r w:rsidRPr="00F3343F">
              <w:rPr>
                <w:sz w:val="24"/>
                <w:szCs w:val="24"/>
              </w:rPr>
              <w:lastRenderedPageBreak/>
              <w:t>«3» -</w:t>
            </w:r>
          </w:p>
          <w:p w:rsidR="00F3343F" w:rsidRPr="00F3343F" w:rsidRDefault="00F3343F" w:rsidP="00F3343F">
            <w:pPr>
              <w:autoSpaceDE/>
              <w:autoSpaceDN/>
              <w:spacing w:line="276" w:lineRule="auto"/>
              <w:jc w:val="center"/>
              <w:rPr>
                <w:sz w:val="24"/>
                <w:szCs w:val="24"/>
              </w:rPr>
            </w:pPr>
            <w:r w:rsidRPr="00F3343F">
              <w:rPr>
                <w:sz w:val="24"/>
                <w:szCs w:val="24"/>
              </w:rPr>
              <w:t>удовлетворительно</w:t>
            </w:r>
          </w:p>
        </w:tc>
        <w:tc>
          <w:tcPr>
            <w:tcW w:w="2693" w:type="dxa"/>
          </w:tcPr>
          <w:p w:rsidR="00F3343F" w:rsidRPr="00F3343F" w:rsidRDefault="00F3343F" w:rsidP="00F3343F">
            <w:pPr>
              <w:autoSpaceDE/>
              <w:autoSpaceDN/>
              <w:spacing w:line="276" w:lineRule="auto"/>
              <w:rPr>
                <w:sz w:val="24"/>
                <w:szCs w:val="24"/>
              </w:rPr>
            </w:pPr>
            <w:r w:rsidRPr="00F3343F">
              <w:rPr>
                <w:sz w:val="24"/>
                <w:szCs w:val="24"/>
              </w:rPr>
              <w:t>Пороговый уровень</w:t>
            </w:r>
          </w:p>
        </w:tc>
        <w:tc>
          <w:tcPr>
            <w:tcW w:w="4849" w:type="dxa"/>
          </w:tcPr>
          <w:p w:rsidR="00F3343F" w:rsidRPr="00F3343F" w:rsidRDefault="00F3343F">
            <w:pPr>
              <w:numPr>
                <w:ilvl w:val="0"/>
                <w:numId w:val="33"/>
              </w:numPr>
              <w:tabs>
                <w:tab w:val="left" w:pos="431"/>
                <w:tab w:val="left" w:pos="432"/>
              </w:tabs>
              <w:autoSpaceDE/>
              <w:autoSpaceDN/>
              <w:spacing w:line="276" w:lineRule="auto"/>
              <w:ind w:left="0" w:firstLine="0"/>
              <w:jc w:val="both"/>
              <w:rPr>
                <w:sz w:val="24"/>
                <w:szCs w:val="24"/>
              </w:rPr>
            </w:pPr>
            <w:r w:rsidRPr="00F3343F">
              <w:rPr>
                <w:sz w:val="24"/>
                <w:szCs w:val="24"/>
              </w:rPr>
              <w:t>компетенции сформированы частично, но не менее 50%, закрепленных рабочей программой дисциплины;</w:t>
            </w:r>
          </w:p>
          <w:p w:rsidR="00F3343F" w:rsidRPr="00F3343F" w:rsidRDefault="00F3343F">
            <w:pPr>
              <w:numPr>
                <w:ilvl w:val="0"/>
                <w:numId w:val="33"/>
              </w:numPr>
              <w:tabs>
                <w:tab w:val="left" w:pos="431"/>
                <w:tab w:val="left" w:pos="432"/>
              </w:tabs>
              <w:autoSpaceDE/>
              <w:autoSpaceDN/>
              <w:spacing w:line="276" w:lineRule="auto"/>
              <w:ind w:left="0" w:firstLine="0"/>
              <w:jc w:val="both"/>
              <w:rPr>
                <w:sz w:val="24"/>
                <w:szCs w:val="24"/>
              </w:rPr>
            </w:pPr>
            <w:r w:rsidRPr="00F3343F">
              <w:rPr>
                <w:sz w:val="24"/>
                <w:szCs w:val="24"/>
              </w:rPr>
              <w:t>не менее 50% задания, подлежащего текущему контролю, выполнено по стандартной методике без существенных ошибок;</w:t>
            </w:r>
          </w:p>
          <w:p w:rsidR="00F3343F" w:rsidRPr="00F3343F" w:rsidRDefault="00F3343F">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F3343F">
              <w:rPr>
                <w:sz w:val="24"/>
                <w:szCs w:val="24"/>
              </w:rPr>
              <w:t>сделаны выводы по анализу показателей, но даны недостаточно полные пояснения;</w:t>
            </w:r>
          </w:p>
          <w:p w:rsidR="00F3343F" w:rsidRPr="00F3343F" w:rsidRDefault="00F3343F">
            <w:pPr>
              <w:numPr>
                <w:ilvl w:val="0"/>
                <w:numId w:val="33"/>
              </w:numPr>
              <w:tabs>
                <w:tab w:val="left" w:pos="431"/>
                <w:tab w:val="left" w:pos="432"/>
              </w:tabs>
              <w:autoSpaceDE/>
              <w:autoSpaceDN/>
              <w:spacing w:line="276" w:lineRule="auto"/>
              <w:ind w:left="0" w:firstLine="0"/>
              <w:jc w:val="both"/>
              <w:rPr>
                <w:sz w:val="24"/>
                <w:szCs w:val="24"/>
              </w:rPr>
            </w:pPr>
            <w:r w:rsidRPr="00F3343F">
              <w:rPr>
                <w:sz w:val="24"/>
                <w:szCs w:val="24"/>
              </w:rPr>
              <w:t>наличие несущественных ошибок в ответе, неисправляемых обучающимся;</w:t>
            </w:r>
          </w:p>
          <w:p w:rsidR="00F3343F" w:rsidRPr="00F3343F" w:rsidRDefault="00F3343F">
            <w:pPr>
              <w:numPr>
                <w:ilvl w:val="0"/>
                <w:numId w:val="33"/>
              </w:numPr>
              <w:tabs>
                <w:tab w:val="left" w:pos="431"/>
                <w:tab w:val="left" w:pos="432"/>
              </w:tabs>
              <w:autoSpaceDE/>
              <w:autoSpaceDN/>
              <w:spacing w:line="276" w:lineRule="auto"/>
              <w:ind w:left="0" w:firstLine="0"/>
              <w:jc w:val="both"/>
              <w:rPr>
                <w:sz w:val="24"/>
                <w:szCs w:val="24"/>
              </w:rPr>
            </w:pPr>
            <w:r w:rsidRPr="00F3343F">
              <w:rPr>
                <w:sz w:val="24"/>
                <w:szCs w:val="24"/>
              </w:rPr>
              <w:t>демонстрация обучающимся недостаточно полных знаний по пройденной программе;</w:t>
            </w:r>
          </w:p>
          <w:p w:rsidR="00F3343F" w:rsidRPr="00F3343F" w:rsidRDefault="00F3343F">
            <w:pPr>
              <w:numPr>
                <w:ilvl w:val="0"/>
                <w:numId w:val="33"/>
              </w:numPr>
              <w:tabs>
                <w:tab w:val="left" w:pos="431"/>
                <w:tab w:val="left" w:pos="432"/>
              </w:tabs>
              <w:autoSpaceDE/>
              <w:autoSpaceDN/>
              <w:spacing w:line="276" w:lineRule="auto"/>
              <w:ind w:left="0" w:firstLine="0"/>
              <w:jc w:val="both"/>
              <w:rPr>
                <w:sz w:val="24"/>
                <w:szCs w:val="24"/>
              </w:rPr>
            </w:pPr>
            <w:r w:rsidRPr="00F3343F">
              <w:rPr>
                <w:sz w:val="24"/>
                <w:szCs w:val="24"/>
              </w:rPr>
              <w:t>не структурированное, не стройное изложение учебного материала при ответе.</w:t>
            </w:r>
          </w:p>
        </w:tc>
      </w:tr>
      <w:tr w:rsidR="00F3343F" w:rsidRPr="00F3343F" w:rsidTr="008E36EA">
        <w:trPr>
          <w:jc w:val="center"/>
        </w:trPr>
        <w:tc>
          <w:tcPr>
            <w:tcW w:w="2916" w:type="dxa"/>
          </w:tcPr>
          <w:p w:rsidR="00F3343F" w:rsidRPr="00F3343F" w:rsidRDefault="00F3343F" w:rsidP="00F3343F">
            <w:pPr>
              <w:autoSpaceDE/>
              <w:autoSpaceDN/>
              <w:spacing w:line="276" w:lineRule="auto"/>
              <w:jc w:val="center"/>
              <w:rPr>
                <w:sz w:val="24"/>
                <w:szCs w:val="24"/>
              </w:rPr>
            </w:pPr>
            <w:r w:rsidRPr="00F3343F">
              <w:rPr>
                <w:sz w:val="24"/>
                <w:szCs w:val="24"/>
              </w:rPr>
              <w:t>«4» - хорошо</w:t>
            </w:r>
          </w:p>
        </w:tc>
        <w:tc>
          <w:tcPr>
            <w:tcW w:w="2693" w:type="dxa"/>
          </w:tcPr>
          <w:p w:rsidR="00F3343F" w:rsidRPr="00F3343F" w:rsidRDefault="00F3343F" w:rsidP="00F3343F">
            <w:pPr>
              <w:autoSpaceDE/>
              <w:autoSpaceDN/>
              <w:spacing w:line="276" w:lineRule="auto"/>
              <w:rPr>
                <w:sz w:val="24"/>
                <w:szCs w:val="24"/>
              </w:rPr>
            </w:pPr>
            <w:r w:rsidRPr="00F3343F">
              <w:rPr>
                <w:sz w:val="24"/>
                <w:szCs w:val="24"/>
              </w:rPr>
              <w:t>Высокий уровень</w:t>
            </w:r>
          </w:p>
        </w:tc>
        <w:tc>
          <w:tcPr>
            <w:tcW w:w="4849" w:type="dxa"/>
          </w:tcPr>
          <w:p w:rsidR="00F3343F" w:rsidRPr="00F3343F" w:rsidRDefault="00F3343F">
            <w:pPr>
              <w:numPr>
                <w:ilvl w:val="0"/>
                <w:numId w:val="32"/>
              </w:numPr>
              <w:tabs>
                <w:tab w:val="left" w:pos="432"/>
              </w:tabs>
              <w:autoSpaceDE/>
              <w:autoSpaceDN/>
              <w:spacing w:line="276" w:lineRule="auto"/>
              <w:ind w:left="0" w:firstLine="0"/>
              <w:jc w:val="both"/>
              <w:rPr>
                <w:sz w:val="24"/>
                <w:szCs w:val="24"/>
              </w:rPr>
            </w:pPr>
            <w:r w:rsidRPr="00F3343F">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F3343F" w:rsidRPr="00F3343F" w:rsidRDefault="00F3343F">
            <w:pPr>
              <w:numPr>
                <w:ilvl w:val="0"/>
                <w:numId w:val="32"/>
              </w:numPr>
              <w:tabs>
                <w:tab w:val="left" w:pos="432"/>
              </w:tabs>
              <w:autoSpaceDE/>
              <w:autoSpaceDN/>
              <w:spacing w:line="276" w:lineRule="auto"/>
              <w:ind w:left="0" w:firstLine="0"/>
              <w:jc w:val="both"/>
              <w:rPr>
                <w:sz w:val="24"/>
                <w:szCs w:val="24"/>
              </w:rPr>
            </w:pPr>
            <w:r w:rsidRPr="00F3343F">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F3343F" w:rsidRPr="00F3343F" w:rsidRDefault="00F3343F">
            <w:pPr>
              <w:numPr>
                <w:ilvl w:val="0"/>
                <w:numId w:val="32"/>
              </w:numPr>
              <w:tabs>
                <w:tab w:val="left" w:pos="432"/>
              </w:tabs>
              <w:autoSpaceDE/>
              <w:autoSpaceDN/>
              <w:spacing w:line="276" w:lineRule="auto"/>
              <w:ind w:left="0" w:firstLine="0"/>
              <w:jc w:val="both"/>
              <w:rPr>
                <w:sz w:val="24"/>
                <w:szCs w:val="24"/>
              </w:rPr>
            </w:pPr>
            <w:r w:rsidRPr="00F3343F">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F3343F" w:rsidRPr="00F3343F" w:rsidRDefault="00F3343F">
            <w:pPr>
              <w:numPr>
                <w:ilvl w:val="0"/>
                <w:numId w:val="32"/>
              </w:numPr>
              <w:tabs>
                <w:tab w:val="left" w:pos="432"/>
              </w:tabs>
              <w:autoSpaceDE/>
              <w:autoSpaceDN/>
              <w:spacing w:line="276" w:lineRule="auto"/>
              <w:ind w:left="0" w:firstLine="0"/>
              <w:jc w:val="both"/>
              <w:rPr>
                <w:sz w:val="24"/>
                <w:szCs w:val="24"/>
              </w:rPr>
            </w:pPr>
            <w:r w:rsidRPr="00F3343F">
              <w:rPr>
                <w:sz w:val="24"/>
                <w:szCs w:val="24"/>
              </w:rPr>
              <w:t>сделаны выводы по анализу показателей, но даны недостаточно полные пояснения.</w:t>
            </w:r>
          </w:p>
          <w:p w:rsidR="00F3343F" w:rsidRPr="00F3343F" w:rsidRDefault="00F3343F">
            <w:pPr>
              <w:numPr>
                <w:ilvl w:val="0"/>
                <w:numId w:val="32"/>
              </w:numPr>
              <w:tabs>
                <w:tab w:val="left" w:pos="396"/>
              </w:tabs>
              <w:autoSpaceDE/>
              <w:autoSpaceDN/>
              <w:spacing w:line="276" w:lineRule="auto"/>
              <w:ind w:left="0" w:firstLine="0"/>
              <w:jc w:val="both"/>
              <w:rPr>
                <w:sz w:val="24"/>
                <w:szCs w:val="24"/>
              </w:rPr>
            </w:pPr>
            <w:r w:rsidRPr="00F3343F">
              <w:rPr>
                <w:sz w:val="24"/>
                <w:szCs w:val="24"/>
              </w:rPr>
              <w:t>наличие несущественных ошибок, уверенно исправляемых обучающимся после дополнительных и наводящих вопросов;</w:t>
            </w:r>
          </w:p>
          <w:p w:rsidR="00F3343F" w:rsidRPr="00F3343F" w:rsidRDefault="00F3343F">
            <w:pPr>
              <w:numPr>
                <w:ilvl w:val="0"/>
                <w:numId w:val="32"/>
              </w:numPr>
              <w:tabs>
                <w:tab w:val="left" w:pos="396"/>
              </w:tabs>
              <w:autoSpaceDE/>
              <w:autoSpaceDN/>
              <w:spacing w:line="276" w:lineRule="auto"/>
              <w:ind w:left="0" w:firstLine="0"/>
              <w:jc w:val="both"/>
              <w:rPr>
                <w:sz w:val="24"/>
                <w:szCs w:val="24"/>
              </w:rPr>
            </w:pPr>
            <w:r w:rsidRPr="00F3343F">
              <w:rPr>
                <w:sz w:val="24"/>
                <w:szCs w:val="24"/>
              </w:rPr>
              <w:t>демонстрация обучающимся знаний в объеме пройденной программы;</w:t>
            </w:r>
          </w:p>
          <w:p w:rsidR="00F3343F" w:rsidRPr="00F3343F" w:rsidRDefault="00F3343F">
            <w:pPr>
              <w:numPr>
                <w:ilvl w:val="0"/>
                <w:numId w:val="32"/>
              </w:numPr>
              <w:tabs>
                <w:tab w:val="left" w:pos="396"/>
              </w:tabs>
              <w:autoSpaceDE/>
              <w:autoSpaceDN/>
              <w:spacing w:line="276" w:lineRule="auto"/>
              <w:ind w:left="0" w:firstLine="0"/>
              <w:jc w:val="both"/>
              <w:rPr>
                <w:sz w:val="24"/>
                <w:szCs w:val="24"/>
              </w:rPr>
            </w:pPr>
            <w:r w:rsidRPr="00F3343F">
              <w:rPr>
                <w:sz w:val="24"/>
                <w:szCs w:val="24"/>
              </w:rPr>
              <w:t>четкое изложение учебного материала.</w:t>
            </w:r>
          </w:p>
        </w:tc>
      </w:tr>
      <w:tr w:rsidR="00F3343F" w:rsidRPr="00F3343F" w:rsidTr="008E36EA">
        <w:trPr>
          <w:jc w:val="center"/>
        </w:trPr>
        <w:tc>
          <w:tcPr>
            <w:tcW w:w="2916" w:type="dxa"/>
          </w:tcPr>
          <w:p w:rsidR="00F3343F" w:rsidRPr="00F3343F" w:rsidRDefault="00F3343F" w:rsidP="00F3343F">
            <w:pPr>
              <w:autoSpaceDE/>
              <w:autoSpaceDN/>
              <w:spacing w:line="276" w:lineRule="auto"/>
              <w:jc w:val="center"/>
              <w:rPr>
                <w:sz w:val="24"/>
                <w:szCs w:val="24"/>
              </w:rPr>
            </w:pPr>
            <w:r w:rsidRPr="00F3343F">
              <w:rPr>
                <w:sz w:val="24"/>
                <w:szCs w:val="24"/>
              </w:rPr>
              <w:t>«5» - отлично</w:t>
            </w:r>
          </w:p>
        </w:tc>
        <w:tc>
          <w:tcPr>
            <w:tcW w:w="2693" w:type="dxa"/>
          </w:tcPr>
          <w:p w:rsidR="00F3343F" w:rsidRPr="00F3343F" w:rsidRDefault="00F3343F" w:rsidP="00F3343F">
            <w:pPr>
              <w:autoSpaceDE/>
              <w:autoSpaceDN/>
              <w:spacing w:line="276" w:lineRule="auto"/>
              <w:rPr>
                <w:sz w:val="24"/>
                <w:szCs w:val="24"/>
              </w:rPr>
            </w:pPr>
            <w:r w:rsidRPr="00F3343F">
              <w:rPr>
                <w:sz w:val="24"/>
                <w:szCs w:val="24"/>
              </w:rPr>
              <w:t>Повышенный</w:t>
            </w:r>
          </w:p>
          <w:p w:rsidR="00F3343F" w:rsidRPr="00F3343F" w:rsidRDefault="00F3343F" w:rsidP="00F3343F">
            <w:pPr>
              <w:autoSpaceDE/>
              <w:autoSpaceDN/>
              <w:spacing w:line="276" w:lineRule="auto"/>
              <w:rPr>
                <w:sz w:val="24"/>
                <w:szCs w:val="24"/>
              </w:rPr>
            </w:pPr>
            <w:r w:rsidRPr="00F3343F">
              <w:rPr>
                <w:sz w:val="24"/>
                <w:szCs w:val="24"/>
              </w:rPr>
              <w:t>уровень</w:t>
            </w:r>
          </w:p>
        </w:tc>
        <w:tc>
          <w:tcPr>
            <w:tcW w:w="4849" w:type="dxa"/>
          </w:tcPr>
          <w:p w:rsidR="00F3343F" w:rsidRPr="00F3343F" w:rsidRDefault="00F3343F">
            <w:pPr>
              <w:numPr>
                <w:ilvl w:val="0"/>
                <w:numId w:val="31"/>
              </w:numPr>
              <w:tabs>
                <w:tab w:val="left" w:pos="305"/>
              </w:tabs>
              <w:autoSpaceDE/>
              <w:autoSpaceDN/>
              <w:spacing w:line="276" w:lineRule="auto"/>
              <w:ind w:left="0" w:firstLine="0"/>
              <w:jc w:val="both"/>
              <w:rPr>
                <w:sz w:val="24"/>
                <w:szCs w:val="24"/>
              </w:rPr>
            </w:pPr>
            <w:r w:rsidRPr="00F3343F">
              <w:rPr>
                <w:sz w:val="24"/>
                <w:szCs w:val="24"/>
              </w:rPr>
              <w:t>обучающийся приобрел знания, умения и владеет</w:t>
            </w:r>
          </w:p>
          <w:p w:rsidR="00F3343F" w:rsidRPr="00F3343F" w:rsidRDefault="00F3343F" w:rsidP="00F3343F">
            <w:pPr>
              <w:autoSpaceDE/>
              <w:autoSpaceDN/>
              <w:spacing w:line="276" w:lineRule="auto"/>
              <w:jc w:val="both"/>
              <w:rPr>
                <w:sz w:val="24"/>
                <w:szCs w:val="24"/>
              </w:rPr>
            </w:pPr>
            <w:r w:rsidRPr="00F3343F">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F3343F" w:rsidRPr="00F3343F" w:rsidRDefault="00F3343F">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F3343F">
              <w:rPr>
                <w:sz w:val="24"/>
                <w:szCs w:val="24"/>
              </w:rPr>
              <w:lastRenderedPageBreak/>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F3343F" w:rsidRPr="00F3343F" w:rsidRDefault="00F3343F">
            <w:pPr>
              <w:numPr>
                <w:ilvl w:val="0"/>
                <w:numId w:val="31"/>
              </w:numPr>
              <w:tabs>
                <w:tab w:val="left" w:pos="305"/>
              </w:tabs>
              <w:autoSpaceDE/>
              <w:autoSpaceDN/>
              <w:spacing w:line="276" w:lineRule="auto"/>
              <w:ind w:left="0" w:firstLine="0"/>
              <w:jc w:val="both"/>
              <w:rPr>
                <w:sz w:val="24"/>
                <w:szCs w:val="24"/>
              </w:rPr>
            </w:pPr>
            <w:r w:rsidRPr="00F3343F">
              <w:rPr>
                <w:sz w:val="24"/>
                <w:szCs w:val="24"/>
              </w:rPr>
              <w:t>демонстрация обучающимся знаний в объеме пройденной программы и дополнительно рекомендованной литературы;</w:t>
            </w:r>
          </w:p>
          <w:p w:rsidR="00F3343F" w:rsidRPr="00F3343F" w:rsidRDefault="00F3343F">
            <w:pPr>
              <w:numPr>
                <w:ilvl w:val="0"/>
                <w:numId w:val="31"/>
              </w:numPr>
              <w:tabs>
                <w:tab w:val="left" w:pos="305"/>
              </w:tabs>
              <w:autoSpaceDE/>
              <w:autoSpaceDN/>
              <w:spacing w:line="276" w:lineRule="auto"/>
              <w:ind w:left="0" w:firstLine="0"/>
              <w:jc w:val="both"/>
              <w:rPr>
                <w:sz w:val="24"/>
                <w:szCs w:val="24"/>
              </w:rPr>
            </w:pPr>
            <w:r w:rsidRPr="00F3343F">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F3343F" w:rsidRPr="00F3343F" w:rsidRDefault="00F3343F" w:rsidP="00F3343F">
      <w:pPr>
        <w:autoSpaceDE/>
        <w:autoSpaceDN/>
        <w:spacing w:line="276" w:lineRule="auto"/>
        <w:rPr>
          <w:sz w:val="24"/>
          <w:szCs w:val="24"/>
        </w:rPr>
      </w:pPr>
    </w:p>
    <w:p w:rsidR="00F3343F" w:rsidRPr="00F3343F" w:rsidRDefault="00F3343F" w:rsidP="00F3343F">
      <w:pPr>
        <w:autoSpaceDE/>
        <w:autoSpaceDN/>
        <w:spacing w:line="276" w:lineRule="auto"/>
        <w:ind w:left="312"/>
        <w:jc w:val="center"/>
        <w:outlineLvl w:val="1"/>
        <w:rPr>
          <w:b/>
          <w:bCs/>
          <w:sz w:val="24"/>
          <w:szCs w:val="24"/>
        </w:rPr>
      </w:pPr>
      <w:r w:rsidRPr="00F3343F">
        <w:rPr>
          <w:b/>
          <w:bCs/>
          <w:sz w:val="24"/>
          <w:szCs w:val="24"/>
        </w:rPr>
        <w:t>Процентное соотношение результатов тестирования</w:t>
      </w:r>
    </w:p>
    <w:p w:rsidR="00F3343F" w:rsidRPr="00F3343F" w:rsidRDefault="00F3343F" w:rsidP="00F3343F">
      <w:pPr>
        <w:autoSpaceDE/>
        <w:autoSpaceDN/>
        <w:spacing w:line="276" w:lineRule="auto"/>
        <w:ind w:firstLine="851"/>
        <w:jc w:val="both"/>
        <w:rPr>
          <w:sz w:val="24"/>
          <w:szCs w:val="24"/>
        </w:rPr>
      </w:pPr>
    </w:p>
    <w:p w:rsidR="00F3343F" w:rsidRPr="00F3343F" w:rsidRDefault="00F3343F" w:rsidP="00F3343F">
      <w:pPr>
        <w:autoSpaceDE/>
        <w:autoSpaceDN/>
        <w:spacing w:line="276" w:lineRule="auto"/>
        <w:ind w:firstLine="851"/>
        <w:jc w:val="both"/>
        <w:rPr>
          <w:sz w:val="24"/>
          <w:szCs w:val="24"/>
        </w:rPr>
      </w:pPr>
      <w:r w:rsidRPr="00F3343F">
        <w:rPr>
          <w:sz w:val="24"/>
          <w:szCs w:val="24"/>
        </w:rPr>
        <w:t>менее 50% правильных ответов – неудовлетворительно (не зачтено) – допороговый уровень;</w:t>
      </w:r>
    </w:p>
    <w:p w:rsidR="00F3343F" w:rsidRPr="00F3343F" w:rsidRDefault="00F3343F" w:rsidP="00F3343F">
      <w:pPr>
        <w:autoSpaceDE/>
        <w:autoSpaceDN/>
        <w:spacing w:line="276" w:lineRule="auto"/>
        <w:ind w:firstLine="851"/>
        <w:jc w:val="both"/>
        <w:rPr>
          <w:sz w:val="24"/>
          <w:szCs w:val="24"/>
        </w:rPr>
      </w:pPr>
      <w:r w:rsidRPr="00F3343F">
        <w:rPr>
          <w:sz w:val="24"/>
          <w:szCs w:val="24"/>
        </w:rPr>
        <w:t>50 – 64% правильных ответов – удовлетворительно (зачтено) – пороговый уровень;</w:t>
      </w:r>
    </w:p>
    <w:p w:rsidR="00F3343F" w:rsidRPr="00F3343F" w:rsidRDefault="00F3343F" w:rsidP="00F3343F">
      <w:pPr>
        <w:autoSpaceDE/>
        <w:autoSpaceDN/>
        <w:spacing w:line="276" w:lineRule="auto"/>
        <w:ind w:firstLine="851"/>
        <w:jc w:val="both"/>
        <w:rPr>
          <w:sz w:val="24"/>
          <w:szCs w:val="24"/>
        </w:rPr>
      </w:pPr>
      <w:r w:rsidRPr="00F3343F">
        <w:rPr>
          <w:sz w:val="24"/>
          <w:szCs w:val="24"/>
        </w:rPr>
        <w:t>65 – 84 % правильных ответов – хорошо (зачтено) - высокий уровень;</w:t>
      </w:r>
    </w:p>
    <w:p w:rsidR="00F3343F" w:rsidRPr="00F3343F" w:rsidRDefault="00F3343F" w:rsidP="00F3343F">
      <w:pPr>
        <w:autoSpaceDE/>
        <w:autoSpaceDN/>
        <w:spacing w:line="276" w:lineRule="auto"/>
        <w:ind w:firstLine="851"/>
        <w:jc w:val="both"/>
        <w:rPr>
          <w:sz w:val="24"/>
          <w:szCs w:val="24"/>
        </w:rPr>
      </w:pPr>
      <w:r w:rsidRPr="00F3343F">
        <w:rPr>
          <w:sz w:val="24"/>
          <w:szCs w:val="24"/>
        </w:rPr>
        <w:t>85 – 100% правильных ответов – отлично (зачтено) – повышенный уровень.</w:t>
      </w:r>
    </w:p>
    <w:p w:rsidR="00F3343F" w:rsidRPr="00F3343F" w:rsidRDefault="00F3343F" w:rsidP="00F3343F">
      <w:pPr>
        <w:autoSpaceDE/>
        <w:autoSpaceDN/>
        <w:spacing w:line="276" w:lineRule="auto"/>
        <w:jc w:val="both"/>
        <w:rPr>
          <w:sz w:val="24"/>
          <w:szCs w:val="24"/>
        </w:rPr>
      </w:pPr>
    </w:p>
    <w:p w:rsidR="00F3343F" w:rsidRPr="00F3343F" w:rsidRDefault="00F3343F" w:rsidP="00F3343F">
      <w:pPr>
        <w:autoSpaceDE/>
        <w:autoSpaceDN/>
        <w:spacing w:line="276" w:lineRule="auto"/>
        <w:ind w:firstLine="720"/>
        <w:jc w:val="both"/>
        <w:rPr>
          <w:sz w:val="24"/>
          <w:szCs w:val="24"/>
        </w:rPr>
      </w:pPr>
      <w:r w:rsidRPr="00F3343F">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F3343F" w:rsidRPr="00F3343F" w:rsidRDefault="00F3343F" w:rsidP="00F3343F">
      <w:pPr>
        <w:autoSpaceDE/>
        <w:autoSpaceDN/>
        <w:spacing w:line="276" w:lineRule="auto"/>
        <w:ind w:firstLine="720"/>
        <w:jc w:val="both"/>
        <w:rPr>
          <w:sz w:val="24"/>
          <w:szCs w:val="24"/>
        </w:rPr>
      </w:pPr>
    </w:p>
    <w:p w:rsidR="00F3343F" w:rsidRPr="00F3343F" w:rsidRDefault="00F3343F" w:rsidP="00F3343F">
      <w:pPr>
        <w:autoSpaceDE/>
        <w:autoSpaceDN/>
        <w:spacing w:line="276" w:lineRule="auto"/>
        <w:rPr>
          <w:b/>
          <w:sz w:val="24"/>
          <w:szCs w:val="24"/>
        </w:rPr>
      </w:pPr>
    </w:p>
    <w:p w:rsidR="00F3343F" w:rsidRPr="00F3343F" w:rsidRDefault="00F3343F" w:rsidP="00F3343F">
      <w:pPr>
        <w:autoSpaceDE/>
        <w:autoSpaceDN/>
        <w:spacing w:line="276" w:lineRule="auto"/>
        <w:ind w:firstLine="851"/>
        <w:jc w:val="center"/>
        <w:rPr>
          <w:b/>
          <w:sz w:val="24"/>
          <w:szCs w:val="24"/>
        </w:rPr>
      </w:pPr>
      <w:r w:rsidRPr="00F3343F">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F3343F" w:rsidRPr="00F3343F" w:rsidRDefault="00F3343F" w:rsidP="00F3343F">
      <w:pPr>
        <w:autoSpaceDE/>
        <w:autoSpaceDN/>
        <w:spacing w:line="276" w:lineRule="auto"/>
        <w:ind w:firstLine="851"/>
        <w:outlineLvl w:val="1"/>
        <w:rPr>
          <w:b/>
          <w:bCs/>
          <w:sz w:val="24"/>
          <w:szCs w:val="24"/>
        </w:rPr>
      </w:pPr>
    </w:p>
    <w:p w:rsidR="00F3343F" w:rsidRPr="00F3343F" w:rsidRDefault="00F3343F" w:rsidP="00F3343F">
      <w:pPr>
        <w:autoSpaceDE/>
        <w:autoSpaceDN/>
        <w:spacing w:line="276" w:lineRule="auto"/>
        <w:ind w:firstLine="851"/>
        <w:jc w:val="center"/>
        <w:outlineLvl w:val="1"/>
        <w:rPr>
          <w:b/>
          <w:bCs/>
          <w:sz w:val="24"/>
          <w:szCs w:val="24"/>
        </w:rPr>
      </w:pPr>
      <w:r w:rsidRPr="00F3343F">
        <w:rPr>
          <w:b/>
          <w:bCs/>
          <w:sz w:val="24"/>
          <w:szCs w:val="24"/>
        </w:rPr>
        <w:t>4.1. Вопросы закрытого типа</w:t>
      </w:r>
    </w:p>
    <w:p w:rsidR="00F3343F" w:rsidRPr="00F3343F" w:rsidRDefault="00F3343F" w:rsidP="00F3343F">
      <w:pPr>
        <w:autoSpaceDE/>
        <w:autoSpaceDN/>
        <w:spacing w:line="276" w:lineRule="auto"/>
        <w:ind w:firstLine="851"/>
        <w:jc w:val="center"/>
        <w:outlineLvl w:val="1"/>
        <w:rPr>
          <w:b/>
          <w:bCs/>
          <w:sz w:val="24"/>
          <w:szCs w:val="24"/>
        </w:rPr>
      </w:pPr>
    </w:p>
    <w:p w:rsidR="00C43AC1" w:rsidRDefault="00F3343F" w:rsidP="00F3343F">
      <w:pPr>
        <w:autoSpaceDE/>
        <w:autoSpaceDN/>
        <w:spacing w:line="276" w:lineRule="auto"/>
        <w:ind w:firstLine="851"/>
        <w:jc w:val="center"/>
        <w:outlineLvl w:val="1"/>
        <w:rPr>
          <w:bCs/>
          <w:i/>
          <w:sz w:val="24"/>
          <w:szCs w:val="24"/>
        </w:rPr>
      </w:pPr>
      <w:r w:rsidRPr="00F3343F">
        <w:rPr>
          <w:bCs/>
          <w:sz w:val="24"/>
          <w:szCs w:val="24"/>
        </w:rPr>
        <w:t xml:space="preserve">Формируемые компетенции: </w:t>
      </w:r>
      <w:r w:rsidR="00C43AC1">
        <w:rPr>
          <w:bCs/>
          <w:i/>
          <w:sz w:val="24"/>
          <w:szCs w:val="24"/>
        </w:rPr>
        <w:t xml:space="preserve"> </w:t>
      </w:r>
    </w:p>
    <w:p w:rsidR="00F3343F" w:rsidRPr="00C43AC1" w:rsidRDefault="00C43AC1" w:rsidP="00F3343F">
      <w:pPr>
        <w:autoSpaceDE/>
        <w:autoSpaceDN/>
        <w:spacing w:line="276" w:lineRule="auto"/>
        <w:ind w:firstLine="851"/>
        <w:jc w:val="center"/>
        <w:outlineLvl w:val="1"/>
        <w:rPr>
          <w:bCs/>
          <w:iCs/>
          <w:sz w:val="24"/>
          <w:szCs w:val="24"/>
        </w:rPr>
      </w:pPr>
      <w:r w:rsidRPr="00C43AC1">
        <w:rPr>
          <w:bCs/>
          <w:iCs/>
          <w:sz w:val="24"/>
          <w:szCs w:val="24"/>
        </w:rPr>
        <w:t>ОК 01.; ОК 02.; ОК 03.; ОК 04.; ОК 05.; ПК 1.1.; ПК 1.2.; ПК 1.3.; ПК 1.4.; ОК 09.; ПК 1.5.; ПК 1.6.</w:t>
      </w:r>
    </w:p>
    <w:p w:rsidR="00F3343F" w:rsidRPr="00F3343F" w:rsidRDefault="00F3343F" w:rsidP="00F3343F">
      <w:pPr>
        <w:autoSpaceDE/>
        <w:autoSpaceDN/>
        <w:spacing w:line="276" w:lineRule="auto"/>
        <w:ind w:firstLine="851"/>
        <w:outlineLvl w:val="1"/>
        <w:rPr>
          <w:bCs/>
          <w:sz w:val="24"/>
          <w:szCs w:val="24"/>
        </w:rPr>
      </w:pPr>
      <w:r w:rsidRPr="00F3343F">
        <w:rPr>
          <w:bCs/>
          <w:sz w:val="24"/>
          <w:szCs w:val="24"/>
        </w:rPr>
        <w:t xml:space="preserve"> </w:t>
      </w:r>
    </w:p>
    <w:p w:rsidR="00F3343F" w:rsidRDefault="00F3343F" w:rsidP="00F3343F">
      <w:pPr>
        <w:autoSpaceDE/>
        <w:autoSpaceDN/>
        <w:spacing w:line="276" w:lineRule="auto"/>
        <w:ind w:firstLine="851"/>
        <w:jc w:val="center"/>
        <w:outlineLvl w:val="1"/>
        <w:rPr>
          <w:bCs/>
          <w:sz w:val="24"/>
          <w:szCs w:val="24"/>
          <w:u w:val="single"/>
        </w:rPr>
      </w:pPr>
      <w:r w:rsidRPr="00F3343F">
        <w:rPr>
          <w:bCs/>
          <w:sz w:val="24"/>
          <w:szCs w:val="24"/>
          <w:u w:val="single"/>
        </w:rPr>
        <w:t>Задания закрытого типа с выбором одного верного ответа из предложенных.</w:t>
      </w:r>
    </w:p>
    <w:p w:rsidR="006541C6" w:rsidRPr="00F3343F" w:rsidRDefault="006541C6" w:rsidP="00F3343F">
      <w:pPr>
        <w:autoSpaceDE/>
        <w:autoSpaceDN/>
        <w:spacing w:line="276" w:lineRule="auto"/>
        <w:ind w:firstLine="851"/>
        <w:jc w:val="center"/>
        <w:outlineLvl w:val="1"/>
        <w:rPr>
          <w:bCs/>
          <w:sz w:val="24"/>
          <w:szCs w:val="24"/>
          <w:u w:val="single"/>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FF37F4" w:rsidP="006541C6">
            <w:pPr>
              <w:widowControl/>
              <w:autoSpaceDE/>
              <w:autoSpaceDN/>
              <w:rPr>
                <w:color w:val="000000"/>
                <w:sz w:val="24"/>
                <w:szCs w:val="24"/>
                <w:lang w:eastAsia="ru-RU"/>
              </w:rPr>
            </w:pPr>
            <w:r w:rsidRPr="00FF37F4">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F3343F" w:rsidRPr="00F3343F" w:rsidRDefault="00F3343F" w:rsidP="00F3343F">
      <w:pPr>
        <w:autoSpaceDE/>
        <w:autoSpaceDN/>
        <w:spacing w:line="276" w:lineRule="auto"/>
        <w:ind w:firstLine="851"/>
        <w:outlineLvl w:val="1"/>
        <w:rPr>
          <w:bCs/>
          <w:sz w:val="24"/>
          <w:szCs w:val="24"/>
          <w:u w:val="single"/>
        </w:rPr>
      </w:pPr>
    </w:p>
    <w:p w:rsidR="00F3343F" w:rsidRPr="00F3343F" w:rsidRDefault="00F3343F" w:rsidP="00F3343F">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r>
        <w:rPr>
          <w:bCs/>
          <w:sz w:val="24"/>
          <w:szCs w:val="24"/>
        </w:rPr>
        <w:lastRenderedPageBreak/>
        <w:t>К</w:t>
      </w:r>
      <w:r w:rsidRPr="00C43AC1">
        <w:rPr>
          <w:bCs/>
          <w:sz w:val="24"/>
          <w:szCs w:val="24"/>
        </w:rPr>
        <w:t>акая основная функция секретаря-референта?</w:t>
      </w:r>
    </w:p>
    <w:p w:rsidR="00C43AC1" w:rsidRPr="00C43AC1" w:rsidRDefault="00C43AC1" w:rsidP="00C43AC1">
      <w:pPr>
        <w:autoSpaceDE/>
        <w:autoSpaceDN/>
        <w:spacing w:line="276" w:lineRule="auto"/>
        <w:jc w:val="both"/>
        <w:rPr>
          <w:bCs/>
          <w:sz w:val="24"/>
          <w:szCs w:val="24"/>
        </w:rPr>
      </w:pPr>
      <w:r w:rsidRPr="00C43AC1">
        <w:rPr>
          <w:bCs/>
          <w:sz w:val="24"/>
          <w:szCs w:val="24"/>
        </w:rPr>
        <w:t>а) Уборка помещения приёмной.</w:t>
      </w:r>
    </w:p>
    <w:p w:rsidR="00C43AC1" w:rsidRPr="00C43AC1" w:rsidRDefault="00C43AC1" w:rsidP="00C43AC1">
      <w:pPr>
        <w:autoSpaceDE/>
        <w:autoSpaceDN/>
        <w:spacing w:line="276" w:lineRule="auto"/>
        <w:jc w:val="both"/>
        <w:rPr>
          <w:bCs/>
          <w:sz w:val="24"/>
          <w:szCs w:val="24"/>
        </w:rPr>
      </w:pPr>
      <w:r w:rsidRPr="00C43AC1">
        <w:rPr>
          <w:bCs/>
          <w:sz w:val="24"/>
          <w:szCs w:val="24"/>
        </w:rPr>
        <w:t>б) Информационно-документационное и организационное обеспечение деятельности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в) Приготовление кофе для гостей.</w:t>
      </w:r>
    </w:p>
    <w:p w:rsidR="00C43AC1" w:rsidRPr="00C43AC1" w:rsidRDefault="00C43AC1" w:rsidP="00C43AC1">
      <w:pPr>
        <w:autoSpaceDE/>
        <w:autoSpaceDN/>
        <w:spacing w:line="276" w:lineRule="auto"/>
        <w:jc w:val="both"/>
        <w:rPr>
          <w:bCs/>
          <w:sz w:val="24"/>
          <w:szCs w:val="24"/>
        </w:rPr>
      </w:pPr>
      <w:r w:rsidRPr="00C43AC1">
        <w:rPr>
          <w:bCs/>
          <w:sz w:val="24"/>
          <w:szCs w:val="24"/>
        </w:rPr>
        <w:t>г) Ведение личных финансов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«тайм-менеджмент» в работе секретаря?</w:t>
      </w:r>
    </w:p>
    <w:p w:rsidR="00C43AC1" w:rsidRPr="00C43AC1" w:rsidRDefault="00C43AC1" w:rsidP="00C43AC1">
      <w:pPr>
        <w:autoSpaceDE/>
        <w:autoSpaceDN/>
        <w:spacing w:line="276" w:lineRule="auto"/>
        <w:jc w:val="both"/>
        <w:rPr>
          <w:bCs/>
          <w:sz w:val="24"/>
          <w:szCs w:val="24"/>
        </w:rPr>
      </w:pPr>
      <w:r w:rsidRPr="00C43AC1">
        <w:rPr>
          <w:bCs/>
          <w:sz w:val="24"/>
          <w:szCs w:val="24"/>
        </w:rPr>
        <w:t>а) Управление временем, планирование рабочего дня руководителя и своего.</w:t>
      </w:r>
    </w:p>
    <w:p w:rsidR="00C43AC1" w:rsidRPr="00C43AC1" w:rsidRDefault="00C43AC1" w:rsidP="00C43AC1">
      <w:pPr>
        <w:autoSpaceDE/>
        <w:autoSpaceDN/>
        <w:spacing w:line="276" w:lineRule="auto"/>
        <w:jc w:val="both"/>
        <w:rPr>
          <w:bCs/>
          <w:sz w:val="24"/>
          <w:szCs w:val="24"/>
        </w:rPr>
      </w:pPr>
      <w:r w:rsidRPr="00C43AC1">
        <w:rPr>
          <w:bCs/>
          <w:sz w:val="24"/>
          <w:szCs w:val="24"/>
        </w:rPr>
        <w:t>б) Управление парком служебных автомобилей.</w:t>
      </w:r>
    </w:p>
    <w:p w:rsidR="00C43AC1" w:rsidRPr="00C43AC1" w:rsidRDefault="00C43AC1" w:rsidP="00C43AC1">
      <w:pPr>
        <w:autoSpaceDE/>
        <w:autoSpaceDN/>
        <w:spacing w:line="276" w:lineRule="auto"/>
        <w:jc w:val="both"/>
        <w:rPr>
          <w:bCs/>
          <w:sz w:val="24"/>
          <w:szCs w:val="24"/>
        </w:rPr>
      </w:pPr>
      <w:r w:rsidRPr="00C43AC1">
        <w:rPr>
          <w:bCs/>
          <w:sz w:val="24"/>
          <w:szCs w:val="24"/>
        </w:rPr>
        <w:t>в) Контроль за временем прихода сотрудников на работу.</w:t>
      </w:r>
    </w:p>
    <w:p w:rsidR="00C43AC1" w:rsidRPr="00C43AC1" w:rsidRDefault="00C43AC1" w:rsidP="00C43AC1">
      <w:pPr>
        <w:autoSpaceDE/>
        <w:autoSpaceDN/>
        <w:spacing w:line="276" w:lineRule="auto"/>
        <w:jc w:val="both"/>
        <w:rPr>
          <w:bCs/>
          <w:sz w:val="24"/>
          <w:szCs w:val="24"/>
        </w:rPr>
      </w:pPr>
      <w:r w:rsidRPr="00C43AC1">
        <w:rPr>
          <w:bCs/>
          <w:sz w:val="24"/>
          <w:szCs w:val="24"/>
        </w:rPr>
        <w:t>г) Ведение табеля учёта рабочего времени.</w:t>
      </w:r>
    </w:p>
    <w:p w:rsidR="00C43AC1" w:rsidRDefault="00C43AC1" w:rsidP="00C43AC1">
      <w:pPr>
        <w:autoSpaceDE/>
        <w:autoSpaceDN/>
        <w:spacing w:line="276" w:lineRule="auto"/>
        <w:jc w:val="both"/>
        <w:rPr>
          <w:bCs/>
          <w:sz w:val="24"/>
          <w:szCs w:val="24"/>
        </w:rPr>
      </w:pPr>
      <w:r w:rsidRPr="00C43AC1">
        <w:rPr>
          <w:bCs/>
          <w:sz w:val="24"/>
          <w:szCs w:val="24"/>
        </w:rPr>
        <w:t>(Ответ: а)</w:t>
      </w:r>
    </w:p>
    <w:p w:rsidR="006541C6" w:rsidRPr="00C43AC1"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FF37F4" w:rsidP="006541C6">
            <w:pPr>
              <w:widowControl/>
              <w:autoSpaceDE/>
              <w:autoSpaceDN/>
              <w:rPr>
                <w:color w:val="000000"/>
                <w:sz w:val="24"/>
                <w:szCs w:val="24"/>
                <w:lang w:eastAsia="ru-RU"/>
              </w:rPr>
            </w:pPr>
            <w:r w:rsidRPr="00FF37F4">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6541C6" w:rsidRDefault="006541C6" w:rsidP="006541C6">
      <w:pPr>
        <w:autoSpaceDE/>
        <w:autoSpaceDN/>
        <w:spacing w:line="276" w:lineRule="auto"/>
        <w:ind w:firstLine="851"/>
        <w:jc w:val="both"/>
        <w:rPr>
          <w:b/>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Какой вид планировщика наиболее эффективен для секретаря?</w:t>
      </w:r>
    </w:p>
    <w:p w:rsidR="00C43AC1" w:rsidRPr="00C43AC1" w:rsidRDefault="00C43AC1" w:rsidP="00C43AC1">
      <w:pPr>
        <w:autoSpaceDE/>
        <w:autoSpaceDN/>
        <w:spacing w:line="276" w:lineRule="auto"/>
        <w:jc w:val="both"/>
        <w:rPr>
          <w:bCs/>
          <w:sz w:val="24"/>
          <w:szCs w:val="24"/>
        </w:rPr>
      </w:pPr>
      <w:r w:rsidRPr="00C43AC1">
        <w:rPr>
          <w:bCs/>
          <w:sz w:val="24"/>
          <w:szCs w:val="24"/>
        </w:rPr>
        <w:t>а) Спонтанный, без плана.</w:t>
      </w:r>
    </w:p>
    <w:p w:rsidR="00C43AC1" w:rsidRPr="00C43AC1" w:rsidRDefault="00C43AC1" w:rsidP="00C43AC1">
      <w:pPr>
        <w:autoSpaceDE/>
        <w:autoSpaceDN/>
        <w:spacing w:line="276" w:lineRule="auto"/>
        <w:jc w:val="both"/>
        <w:rPr>
          <w:bCs/>
          <w:sz w:val="24"/>
          <w:szCs w:val="24"/>
        </w:rPr>
      </w:pPr>
      <w:r w:rsidRPr="00C43AC1">
        <w:rPr>
          <w:bCs/>
          <w:sz w:val="24"/>
          <w:szCs w:val="24"/>
        </w:rPr>
        <w:t>б) Ежедневник (планинг) с жёстким и гибким графиком.</w:t>
      </w:r>
    </w:p>
    <w:p w:rsidR="00C43AC1" w:rsidRPr="00C43AC1" w:rsidRDefault="00C43AC1" w:rsidP="00C43AC1">
      <w:pPr>
        <w:autoSpaceDE/>
        <w:autoSpaceDN/>
        <w:spacing w:line="276" w:lineRule="auto"/>
        <w:jc w:val="both"/>
        <w:rPr>
          <w:bCs/>
          <w:sz w:val="24"/>
          <w:szCs w:val="24"/>
        </w:rPr>
      </w:pPr>
      <w:r w:rsidRPr="00C43AC1">
        <w:rPr>
          <w:bCs/>
          <w:sz w:val="24"/>
          <w:szCs w:val="24"/>
        </w:rPr>
        <w:t>в) Памятка на холодильнике.</w:t>
      </w:r>
    </w:p>
    <w:p w:rsidR="00C43AC1" w:rsidRPr="00C43AC1" w:rsidRDefault="00C43AC1" w:rsidP="00C43AC1">
      <w:pPr>
        <w:autoSpaceDE/>
        <w:autoSpaceDN/>
        <w:spacing w:line="276" w:lineRule="auto"/>
        <w:jc w:val="both"/>
        <w:rPr>
          <w:bCs/>
          <w:sz w:val="24"/>
          <w:szCs w:val="24"/>
        </w:rPr>
      </w:pPr>
      <w:r w:rsidRPr="00C43AC1">
        <w:rPr>
          <w:bCs/>
          <w:sz w:val="24"/>
          <w:szCs w:val="24"/>
        </w:rPr>
        <w:t>г) Список дел в голове.</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секретарь должен поступить, если руководитель на совещании, а пришёл срочный посетитель?</w:t>
      </w:r>
    </w:p>
    <w:p w:rsidR="00C43AC1" w:rsidRPr="00C43AC1" w:rsidRDefault="00C43AC1" w:rsidP="00C43AC1">
      <w:pPr>
        <w:autoSpaceDE/>
        <w:autoSpaceDN/>
        <w:spacing w:line="276" w:lineRule="auto"/>
        <w:jc w:val="both"/>
        <w:rPr>
          <w:bCs/>
          <w:sz w:val="24"/>
          <w:szCs w:val="24"/>
        </w:rPr>
      </w:pPr>
      <w:r w:rsidRPr="00C43AC1">
        <w:rPr>
          <w:bCs/>
          <w:sz w:val="24"/>
          <w:szCs w:val="24"/>
        </w:rPr>
        <w:t>а) Отказать в приёме без объяснения причин.</w:t>
      </w:r>
    </w:p>
    <w:p w:rsidR="00C43AC1" w:rsidRPr="00C43AC1" w:rsidRDefault="00C43AC1" w:rsidP="00C43AC1">
      <w:pPr>
        <w:autoSpaceDE/>
        <w:autoSpaceDN/>
        <w:spacing w:line="276" w:lineRule="auto"/>
        <w:jc w:val="both"/>
        <w:rPr>
          <w:bCs/>
          <w:sz w:val="24"/>
          <w:szCs w:val="24"/>
        </w:rPr>
      </w:pPr>
      <w:r w:rsidRPr="00C43AC1">
        <w:rPr>
          <w:bCs/>
          <w:sz w:val="24"/>
          <w:szCs w:val="24"/>
        </w:rPr>
        <w:t>б) Уточнить у руководителя, сможет ли он принять посетителя, или записать его на другое время.</w:t>
      </w:r>
    </w:p>
    <w:p w:rsidR="00C43AC1" w:rsidRPr="00C43AC1" w:rsidRDefault="00C43AC1" w:rsidP="00C43AC1">
      <w:pPr>
        <w:autoSpaceDE/>
        <w:autoSpaceDN/>
        <w:spacing w:line="276" w:lineRule="auto"/>
        <w:jc w:val="both"/>
        <w:rPr>
          <w:bCs/>
          <w:sz w:val="24"/>
          <w:szCs w:val="24"/>
        </w:rPr>
      </w:pPr>
      <w:r w:rsidRPr="00C43AC1">
        <w:rPr>
          <w:bCs/>
          <w:sz w:val="24"/>
          <w:szCs w:val="24"/>
        </w:rPr>
        <w:t>в) Сразу впустить посетителя в кабинет.</w:t>
      </w:r>
    </w:p>
    <w:p w:rsidR="00C43AC1" w:rsidRPr="00C43AC1" w:rsidRDefault="00C43AC1" w:rsidP="00C43AC1">
      <w:pPr>
        <w:autoSpaceDE/>
        <w:autoSpaceDN/>
        <w:spacing w:line="276" w:lineRule="auto"/>
        <w:jc w:val="both"/>
        <w:rPr>
          <w:bCs/>
          <w:sz w:val="24"/>
          <w:szCs w:val="24"/>
        </w:rPr>
      </w:pPr>
      <w:r w:rsidRPr="00C43AC1">
        <w:rPr>
          <w:bCs/>
          <w:sz w:val="24"/>
          <w:szCs w:val="24"/>
        </w:rPr>
        <w:t>г) Предложить посетителю подождать в кафе напротив.</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Pr="00C43AC1"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FF37F4" w:rsidP="006541C6">
            <w:pPr>
              <w:widowControl/>
              <w:autoSpaceDE/>
              <w:autoSpaceDN/>
              <w:rPr>
                <w:color w:val="000000"/>
                <w:sz w:val="24"/>
                <w:szCs w:val="24"/>
                <w:lang w:eastAsia="ru-RU"/>
              </w:rPr>
            </w:pPr>
            <w:r w:rsidRPr="00FF37F4">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rsidR="006541C6" w:rsidRDefault="006541C6" w:rsidP="006541C6">
      <w:pPr>
        <w:autoSpaceDE/>
        <w:autoSpaceDN/>
        <w:spacing w:line="276" w:lineRule="auto"/>
        <w:ind w:firstLine="851"/>
        <w:jc w:val="both"/>
        <w:rPr>
          <w:b/>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Каков основной принцип ведения телефонных переговоров для секретаря?</w:t>
      </w:r>
    </w:p>
    <w:p w:rsidR="00C43AC1" w:rsidRPr="00C43AC1" w:rsidRDefault="00C43AC1" w:rsidP="00C43AC1">
      <w:pPr>
        <w:autoSpaceDE/>
        <w:autoSpaceDN/>
        <w:spacing w:line="276" w:lineRule="auto"/>
        <w:jc w:val="both"/>
        <w:rPr>
          <w:bCs/>
          <w:sz w:val="24"/>
          <w:szCs w:val="24"/>
        </w:rPr>
      </w:pPr>
      <w:r w:rsidRPr="00C43AC1">
        <w:rPr>
          <w:bCs/>
          <w:sz w:val="24"/>
          <w:szCs w:val="24"/>
        </w:rPr>
        <w:t>а) Говорить как можно быстрее, чтобы сэкономить время.</w:t>
      </w:r>
    </w:p>
    <w:p w:rsidR="00C43AC1" w:rsidRPr="00C43AC1" w:rsidRDefault="00C43AC1" w:rsidP="00C43AC1">
      <w:pPr>
        <w:autoSpaceDE/>
        <w:autoSpaceDN/>
        <w:spacing w:line="276" w:lineRule="auto"/>
        <w:jc w:val="both"/>
        <w:rPr>
          <w:bCs/>
          <w:sz w:val="24"/>
          <w:szCs w:val="24"/>
        </w:rPr>
      </w:pPr>
      <w:r w:rsidRPr="00C43AC1">
        <w:rPr>
          <w:bCs/>
          <w:sz w:val="24"/>
          <w:szCs w:val="24"/>
        </w:rPr>
        <w:t>б) Быть вежливым, чётко излагать мысли и фиксировать информацию.</w:t>
      </w:r>
    </w:p>
    <w:p w:rsidR="00C43AC1" w:rsidRPr="00C43AC1" w:rsidRDefault="00C43AC1" w:rsidP="00C43AC1">
      <w:pPr>
        <w:autoSpaceDE/>
        <w:autoSpaceDN/>
        <w:spacing w:line="276" w:lineRule="auto"/>
        <w:jc w:val="both"/>
        <w:rPr>
          <w:bCs/>
          <w:sz w:val="24"/>
          <w:szCs w:val="24"/>
        </w:rPr>
      </w:pPr>
      <w:r w:rsidRPr="00C43AC1">
        <w:rPr>
          <w:bCs/>
          <w:sz w:val="24"/>
          <w:szCs w:val="24"/>
        </w:rPr>
        <w:t>в) Переводить все звонки на мобильный телефон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г) Не снимать трубку после 18:00.</w:t>
      </w:r>
    </w:p>
    <w:p w:rsidR="00C43AC1" w:rsidRPr="00C43AC1" w:rsidRDefault="00C43AC1" w:rsidP="00C43AC1">
      <w:pPr>
        <w:autoSpaceDE/>
        <w:autoSpaceDN/>
        <w:spacing w:line="276" w:lineRule="auto"/>
        <w:jc w:val="both"/>
        <w:rPr>
          <w:bCs/>
          <w:sz w:val="24"/>
          <w:szCs w:val="24"/>
        </w:rPr>
      </w:pPr>
      <w:r w:rsidRPr="00C43AC1">
        <w:rPr>
          <w:bCs/>
          <w:sz w:val="24"/>
          <w:szCs w:val="24"/>
        </w:rPr>
        <w:lastRenderedPageBreak/>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«протокол совещания»?</w:t>
      </w:r>
    </w:p>
    <w:p w:rsidR="00C43AC1" w:rsidRPr="00C43AC1" w:rsidRDefault="00C43AC1" w:rsidP="00C43AC1">
      <w:pPr>
        <w:autoSpaceDE/>
        <w:autoSpaceDN/>
        <w:spacing w:line="276" w:lineRule="auto"/>
        <w:jc w:val="both"/>
        <w:rPr>
          <w:bCs/>
          <w:sz w:val="24"/>
          <w:szCs w:val="24"/>
        </w:rPr>
      </w:pPr>
      <w:r w:rsidRPr="00C43AC1">
        <w:rPr>
          <w:bCs/>
          <w:sz w:val="24"/>
          <w:szCs w:val="24"/>
        </w:rPr>
        <w:t>а) Список блюд на банкете после совещания.</w:t>
      </w:r>
    </w:p>
    <w:p w:rsidR="00C43AC1" w:rsidRPr="00C43AC1" w:rsidRDefault="00C43AC1" w:rsidP="00C43AC1">
      <w:pPr>
        <w:autoSpaceDE/>
        <w:autoSpaceDN/>
        <w:spacing w:line="276" w:lineRule="auto"/>
        <w:jc w:val="both"/>
        <w:rPr>
          <w:bCs/>
          <w:sz w:val="24"/>
          <w:szCs w:val="24"/>
        </w:rPr>
      </w:pPr>
      <w:r w:rsidRPr="00C43AC1">
        <w:rPr>
          <w:bCs/>
          <w:sz w:val="24"/>
          <w:szCs w:val="24"/>
        </w:rPr>
        <w:t>б) Документ, фиксирующий ход обсуждения вопросов и принятые решения.</w:t>
      </w:r>
    </w:p>
    <w:p w:rsidR="00C43AC1" w:rsidRPr="00C43AC1" w:rsidRDefault="00C43AC1" w:rsidP="00C43AC1">
      <w:pPr>
        <w:autoSpaceDE/>
        <w:autoSpaceDN/>
        <w:spacing w:line="276" w:lineRule="auto"/>
        <w:jc w:val="both"/>
        <w:rPr>
          <w:bCs/>
          <w:sz w:val="24"/>
          <w:szCs w:val="24"/>
        </w:rPr>
      </w:pPr>
      <w:r w:rsidRPr="00C43AC1">
        <w:rPr>
          <w:bCs/>
          <w:sz w:val="24"/>
          <w:szCs w:val="24"/>
        </w:rPr>
        <w:t>в) План рассадки участников за столом.</w:t>
      </w:r>
    </w:p>
    <w:p w:rsidR="00C43AC1" w:rsidRPr="00C43AC1" w:rsidRDefault="00C43AC1" w:rsidP="00C43AC1">
      <w:pPr>
        <w:autoSpaceDE/>
        <w:autoSpaceDN/>
        <w:spacing w:line="276" w:lineRule="auto"/>
        <w:jc w:val="both"/>
        <w:rPr>
          <w:bCs/>
          <w:sz w:val="24"/>
          <w:szCs w:val="24"/>
        </w:rPr>
      </w:pPr>
      <w:r w:rsidRPr="00C43AC1">
        <w:rPr>
          <w:bCs/>
          <w:sz w:val="24"/>
          <w:szCs w:val="24"/>
        </w:rPr>
        <w:t>г) Фотографии с мероприятия.</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Какая задача секретаря при организации командировки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а) Купить билеты только на поезд.</w:t>
      </w:r>
    </w:p>
    <w:p w:rsidR="00C43AC1" w:rsidRPr="00C43AC1" w:rsidRDefault="00C43AC1" w:rsidP="00C43AC1">
      <w:pPr>
        <w:autoSpaceDE/>
        <w:autoSpaceDN/>
        <w:spacing w:line="276" w:lineRule="auto"/>
        <w:jc w:val="both"/>
        <w:rPr>
          <w:bCs/>
          <w:sz w:val="24"/>
          <w:szCs w:val="24"/>
        </w:rPr>
      </w:pPr>
      <w:r w:rsidRPr="00C43AC1">
        <w:rPr>
          <w:bCs/>
          <w:sz w:val="24"/>
          <w:szCs w:val="24"/>
        </w:rPr>
        <w:t>б) Забронировать билеты, гостиницу и составить смету расходов.</w:t>
      </w:r>
    </w:p>
    <w:p w:rsidR="00C43AC1" w:rsidRPr="00C43AC1" w:rsidRDefault="00C43AC1" w:rsidP="00C43AC1">
      <w:pPr>
        <w:autoSpaceDE/>
        <w:autoSpaceDN/>
        <w:spacing w:line="276" w:lineRule="auto"/>
        <w:jc w:val="both"/>
        <w:rPr>
          <w:bCs/>
          <w:sz w:val="24"/>
          <w:szCs w:val="24"/>
        </w:rPr>
      </w:pPr>
      <w:r w:rsidRPr="00C43AC1">
        <w:rPr>
          <w:bCs/>
          <w:sz w:val="24"/>
          <w:szCs w:val="24"/>
        </w:rPr>
        <w:t>в) Собрать чемодан руководителя за него.</w:t>
      </w:r>
    </w:p>
    <w:p w:rsidR="00C43AC1" w:rsidRPr="00C43AC1" w:rsidRDefault="00C43AC1" w:rsidP="00C43AC1">
      <w:pPr>
        <w:autoSpaceDE/>
        <w:autoSpaceDN/>
        <w:spacing w:line="276" w:lineRule="auto"/>
        <w:jc w:val="both"/>
        <w:rPr>
          <w:bCs/>
          <w:sz w:val="24"/>
          <w:szCs w:val="24"/>
        </w:rPr>
      </w:pPr>
      <w:r w:rsidRPr="00C43AC1">
        <w:rPr>
          <w:bCs/>
          <w:sz w:val="24"/>
          <w:szCs w:val="24"/>
        </w:rPr>
        <w:t>г) Отменить все встречи руководителя на время поездки.</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должен быть одет секретарь в соответствии с деловым этикетом?</w:t>
      </w:r>
    </w:p>
    <w:p w:rsidR="00C43AC1" w:rsidRPr="00C43AC1" w:rsidRDefault="00C43AC1" w:rsidP="00C43AC1">
      <w:pPr>
        <w:autoSpaceDE/>
        <w:autoSpaceDN/>
        <w:spacing w:line="276" w:lineRule="auto"/>
        <w:jc w:val="both"/>
        <w:rPr>
          <w:bCs/>
          <w:sz w:val="24"/>
          <w:szCs w:val="24"/>
        </w:rPr>
      </w:pPr>
      <w:r w:rsidRPr="00C43AC1">
        <w:rPr>
          <w:bCs/>
          <w:sz w:val="24"/>
          <w:szCs w:val="24"/>
        </w:rPr>
        <w:t>а) В соответствии с дресс-кодом компании, опрятно и профессионально.</w:t>
      </w:r>
    </w:p>
    <w:p w:rsidR="00C43AC1" w:rsidRPr="00C43AC1" w:rsidRDefault="00C43AC1" w:rsidP="00C43AC1">
      <w:pPr>
        <w:autoSpaceDE/>
        <w:autoSpaceDN/>
        <w:spacing w:line="276" w:lineRule="auto"/>
        <w:jc w:val="both"/>
        <w:rPr>
          <w:bCs/>
          <w:sz w:val="24"/>
          <w:szCs w:val="24"/>
        </w:rPr>
      </w:pPr>
      <w:r w:rsidRPr="00C43AC1">
        <w:rPr>
          <w:bCs/>
          <w:sz w:val="24"/>
          <w:szCs w:val="24"/>
        </w:rPr>
        <w:t>б) В спортивном костюме для удобства.</w:t>
      </w:r>
    </w:p>
    <w:p w:rsidR="00C43AC1" w:rsidRPr="00C43AC1" w:rsidRDefault="00C43AC1" w:rsidP="00C43AC1">
      <w:pPr>
        <w:autoSpaceDE/>
        <w:autoSpaceDN/>
        <w:spacing w:line="276" w:lineRule="auto"/>
        <w:jc w:val="both"/>
        <w:rPr>
          <w:bCs/>
          <w:sz w:val="24"/>
          <w:szCs w:val="24"/>
        </w:rPr>
      </w:pPr>
      <w:r w:rsidRPr="00C43AC1">
        <w:rPr>
          <w:bCs/>
          <w:sz w:val="24"/>
          <w:szCs w:val="24"/>
        </w:rPr>
        <w:t>в) В самой модной одежде сезона.</w:t>
      </w:r>
    </w:p>
    <w:p w:rsidR="00C43AC1" w:rsidRPr="00C43AC1" w:rsidRDefault="00C43AC1" w:rsidP="00C43AC1">
      <w:pPr>
        <w:autoSpaceDE/>
        <w:autoSpaceDN/>
        <w:spacing w:line="276" w:lineRule="auto"/>
        <w:jc w:val="both"/>
        <w:rPr>
          <w:bCs/>
          <w:sz w:val="24"/>
          <w:szCs w:val="24"/>
        </w:rPr>
      </w:pPr>
      <w:r w:rsidRPr="00C43AC1">
        <w:rPr>
          <w:bCs/>
          <w:sz w:val="24"/>
          <w:szCs w:val="24"/>
        </w:rPr>
        <w:t>г) В домашней одежде, если нет посетителей.</w:t>
      </w:r>
    </w:p>
    <w:p w:rsidR="00C43AC1" w:rsidRDefault="00C43AC1" w:rsidP="00C43AC1">
      <w:pPr>
        <w:autoSpaceDE/>
        <w:autoSpaceDN/>
        <w:spacing w:line="276" w:lineRule="auto"/>
        <w:jc w:val="both"/>
        <w:rPr>
          <w:bCs/>
          <w:sz w:val="24"/>
          <w:szCs w:val="24"/>
        </w:rPr>
      </w:pPr>
      <w:r w:rsidRPr="00C43AC1">
        <w:rPr>
          <w:bCs/>
          <w:sz w:val="24"/>
          <w:szCs w:val="24"/>
        </w:rPr>
        <w:t>(Ответ: а)</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Эффективно взаимодействовать и работать в коллективе и команде;</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«жёсткая» задача в ежедневном плане?</w:t>
      </w:r>
    </w:p>
    <w:p w:rsidR="00C43AC1" w:rsidRPr="00C43AC1" w:rsidRDefault="00C43AC1" w:rsidP="00C43AC1">
      <w:pPr>
        <w:autoSpaceDE/>
        <w:autoSpaceDN/>
        <w:spacing w:line="276" w:lineRule="auto"/>
        <w:jc w:val="both"/>
        <w:rPr>
          <w:bCs/>
          <w:sz w:val="24"/>
          <w:szCs w:val="24"/>
        </w:rPr>
      </w:pPr>
      <w:r w:rsidRPr="00C43AC1">
        <w:rPr>
          <w:bCs/>
          <w:sz w:val="24"/>
          <w:szCs w:val="24"/>
        </w:rPr>
        <w:t>а) Задача, которую можно не выполнять.</w:t>
      </w:r>
    </w:p>
    <w:p w:rsidR="00C43AC1" w:rsidRPr="00C43AC1" w:rsidRDefault="00C43AC1" w:rsidP="00C43AC1">
      <w:pPr>
        <w:autoSpaceDE/>
        <w:autoSpaceDN/>
        <w:spacing w:line="276" w:lineRule="auto"/>
        <w:jc w:val="both"/>
        <w:rPr>
          <w:bCs/>
          <w:sz w:val="24"/>
          <w:szCs w:val="24"/>
        </w:rPr>
      </w:pPr>
      <w:r w:rsidRPr="00C43AC1">
        <w:rPr>
          <w:bCs/>
          <w:sz w:val="24"/>
          <w:szCs w:val="24"/>
        </w:rPr>
        <w:t>б) Задача, привязанная к конкретному времени (встреча, звонок).</w:t>
      </w:r>
    </w:p>
    <w:p w:rsidR="00C43AC1" w:rsidRPr="00C43AC1" w:rsidRDefault="00C43AC1" w:rsidP="00C43AC1">
      <w:pPr>
        <w:autoSpaceDE/>
        <w:autoSpaceDN/>
        <w:spacing w:line="276" w:lineRule="auto"/>
        <w:jc w:val="both"/>
        <w:rPr>
          <w:bCs/>
          <w:sz w:val="24"/>
          <w:szCs w:val="24"/>
        </w:rPr>
      </w:pPr>
      <w:r w:rsidRPr="00C43AC1">
        <w:rPr>
          <w:bCs/>
          <w:sz w:val="24"/>
          <w:szCs w:val="24"/>
        </w:rPr>
        <w:t>в) Задача, требующая физических усилий.</w:t>
      </w:r>
    </w:p>
    <w:p w:rsidR="00C43AC1" w:rsidRPr="00C43AC1" w:rsidRDefault="00C43AC1" w:rsidP="00C43AC1">
      <w:pPr>
        <w:autoSpaceDE/>
        <w:autoSpaceDN/>
        <w:spacing w:line="276" w:lineRule="auto"/>
        <w:jc w:val="both"/>
        <w:rPr>
          <w:bCs/>
          <w:sz w:val="24"/>
          <w:szCs w:val="24"/>
        </w:rPr>
      </w:pPr>
      <w:r w:rsidRPr="00C43AC1">
        <w:rPr>
          <w:bCs/>
          <w:sz w:val="24"/>
          <w:szCs w:val="24"/>
        </w:rPr>
        <w:t>г) Задача, поставленная в жёсткой форме руководителем.</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Какова главная цель приёма посетителей?</w:t>
      </w:r>
    </w:p>
    <w:p w:rsidR="00C43AC1" w:rsidRPr="00C43AC1" w:rsidRDefault="00C43AC1" w:rsidP="00C43AC1">
      <w:pPr>
        <w:autoSpaceDE/>
        <w:autoSpaceDN/>
        <w:spacing w:line="276" w:lineRule="auto"/>
        <w:jc w:val="both"/>
        <w:rPr>
          <w:bCs/>
          <w:sz w:val="24"/>
          <w:szCs w:val="24"/>
        </w:rPr>
      </w:pPr>
      <w:r w:rsidRPr="00C43AC1">
        <w:rPr>
          <w:bCs/>
          <w:sz w:val="24"/>
          <w:szCs w:val="24"/>
        </w:rPr>
        <w:t>а) Быстро выпроводить их из приёмной.</w:t>
      </w:r>
    </w:p>
    <w:p w:rsidR="00C43AC1" w:rsidRPr="00C43AC1" w:rsidRDefault="00C43AC1" w:rsidP="00C43AC1">
      <w:pPr>
        <w:autoSpaceDE/>
        <w:autoSpaceDN/>
        <w:spacing w:line="276" w:lineRule="auto"/>
        <w:jc w:val="both"/>
        <w:rPr>
          <w:bCs/>
          <w:sz w:val="24"/>
          <w:szCs w:val="24"/>
        </w:rPr>
      </w:pPr>
      <w:r w:rsidRPr="00C43AC1">
        <w:rPr>
          <w:bCs/>
          <w:sz w:val="24"/>
          <w:szCs w:val="24"/>
        </w:rPr>
        <w:t>б) Создать благоприятное впечатление об организации и помочь в решении вопроса.</w:t>
      </w:r>
    </w:p>
    <w:p w:rsidR="00C43AC1" w:rsidRPr="00C43AC1" w:rsidRDefault="00C43AC1" w:rsidP="00C43AC1">
      <w:pPr>
        <w:autoSpaceDE/>
        <w:autoSpaceDN/>
        <w:spacing w:line="276" w:lineRule="auto"/>
        <w:jc w:val="both"/>
        <w:rPr>
          <w:bCs/>
          <w:sz w:val="24"/>
          <w:szCs w:val="24"/>
        </w:rPr>
      </w:pPr>
      <w:r w:rsidRPr="00C43AC1">
        <w:rPr>
          <w:bCs/>
          <w:sz w:val="24"/>
          <w:szCs w:val="24"/>
        </w:rPr>
        <w:t>в) Угостить их чаем и конфетами.</w:t>
      </w:r>
    </w:p>
    <w:p w:rsidR="00C43AC1" w:rsidRPr="00C43AC1" w:rsidRDefault="00C43AC1" w:rsidP="00C43AC1">
      <w:pPr>
        <w:autoSpaceDE/>
        <w:autoSpaceDN/>
        <w:spacing w:line="276" w:lineRule="auto"/>
        <w:jc w:val="both"/>
        <w:rPr>
          <w:bCs/>
          <w:sz w:val="24"/>
          <w:szCs w:val="24"/>
        </w:rPr>
      </w:pPr>
      <w:r w:rsidRPr="00C43AC1">
        <w:rPr>
          <w:bCs/>
          <w:sz w:val="24"/>
          <w:szCs w:val="24"/>
        </w:rPr>
        <w:t>г) Проверить у них документы.</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секретарь должен отреагировать на агрессивный звонок?</w:t>
      </w:r>
    </w:p>
    <w:p w:rsidR="00C43AC1" w:rsidRPr="00C43AC1" w:rsidRDefault="00C43AC1" w:rsidP="00C43AC1">
      <w:pPr>
        <w:autoSpaceDE/>
        <w:autoSpaceDN/>
        <w:spacing w:line="276" w:lineRule="auto"/>
        <w:jc w:val="both"/>
        <w:rPr>
          <w:bCs/>
          <w:sz w:val="24"/>
          <w:szCs w:val="24"/>
        </w:rPr>
      </w:pPr>
      <w:r w:rsidRPr="00C43AC1">
        <w:rPr>
          <w:bCs/>
          <w:sz w:val="24"/>
          <w:szCs w:val="24"/>
        </w:rPr>
        <w:t>а) Бросить трубку.</w:t>
      </w:r>
    </w:p>
    <w:p w:rsidR="00C43AC1" w:rsidRPr="00C43AC1" w:rsidRDefault="00C43AC1" w:rsidP="00C43AC1">
      <w:pPr>
        <w:autoSpaceDE/>
        <w:autoSpaceDN/>
        <w:spacing w:line="276" w:lineRule="auto"/>
        <w:jc w:val="both"/>
        <w:rPr>
          <w:bCs/>
          <w:sz w:val="24"/>
          <w:szCs w:val="24"/>
        </w:rPr>
      </w:pPr>
      <w:r w:rsidRPr="00C43AC1">
        <w:rPr>
          <w:bCs/>
          <w:sz w:val="24"/>
          <w:szCs w:val="24"/>
        </w:rPr>
        <w:t>б) Сохранять спокойствие, вежливость и попытаться перевести разговор в конструктивное русло.</w:t>
      </w:r>
    </w:p>
    <w:p w:rsidR="00C43AC1" w:rsidRPr="00C43AC1" w:rsidRDefault="00C43AC1" w:rsidP="00C43AC1">
      <w:pPr>
        <w:autoSpaceDE/>
        <w:autoSpaceDN/>
        <w:spacing w:line="276" w:lineRule="auto"/>
        <w:jc w:val="both"/>
        <w:rPr>
          <w:bCs/>
          <w:sz w:val="24"/>
          <w:szCs w:val="24"/>
        </w:rPr>
      </w:pPr>
      <w:r w:rsidRPr="00C43AC1">
        <w:rPr>
          <w:bCs/>
          <w:sz w:val="24"/>
          <w:szCs w:val="24"/>
        </w:rPr>
        <w:t>в) Повысить голос в ответ.</w:t>
      </w:r>
    </w:p>
    <w:p w:rsidR="00C43AC1" w:rsidRPr="00C43AC1" w:rsidRDefault="00C43AC1" w:rsidP="00C43AC1">
      <w:pPr>
        <w:autoSpaceDE/>
        <w:autoSpaceDN/>
        <w:spacing w:line="276" w:lineRule="auto"/>
        <w:jc w:val="both"/>
        <w:rPr>
          <w:bCs/>
          <w:sz w:val="24"/>
          <w:szCs w:val="24"/>
        </w:rPr>
      </w:pPr>
      <w:r w:rsidRPr="00C43AC1">
        <w:rPr>
          <w:bCs/>
          <w:sz w:val="24"/>
          <w:szCs w:val="24"/>
        </w:rPr>
        <w:t>г) Сразу перевести звонок на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lastRenderedPageBreak/>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«гибкая» задача в плане дня?</w:t>
      </w:r>
    </w:p>
    <w:p w:rsidR="00C43AC1" w:rsidRPr="00C43AC1" w:rsidRDefault="00C43AC1" w:rsidP="00C43AC1">
      <w:pPr>
        <w:autoSpaceDE/>
        <w:autoSpaceDN/>
        <w:spacing w:line="276" w:lineRule="auto"/>
        <w:jc w:val="both"/>
        <w:rPr>
          <w:bCs/>
          <w:sz w:val="24"/>
          <w:szCs w:val="24"/>
        </w:rPr>
      </w:pPr>
      <w:r w:rsidRPr="00C43AC1">
        <w:rPr>
          <w:bCs/>
          <w:sz w:val="24"/>
          <w:szCs w:val="24"/>
        </w:rPr>
        <w:t>в) Задача без привязки ко времени, которую можно выполнить в удобный момент (например, отправка писем).</w:t>
      </w:r>
    </w:p>
    <w:p w:rsidR="00C43AC1" w:rsidRPr="00C43AC1" w:rsidRDefault="00C43AC1" w:rsidP="00C43AC1">
      <w:pPr>
        <w:autoSpaceDE/>
        <w:autoSpaceDN/>
        <w:spacing w:line="276" w:lineRule="auto"/>
        <w:jc w:val="both"/>
        <w:rPr>
          <w:bCs/>
          <w:sz w:val="24"/>
          <w:szCs w:val="24"/>
        </w:rPr>
      </w:pPr>
      <w:r w:rsidRPr="00C43AC1">
        <w:rPr>
          <w:bCs/>
          <w:sz w:val="24"/>
          <w:szCs w:val="24"/>
        </w:rPr>
        <w:t>б) Задача, которую легко изменить по ходу дела.</w:t>
      </w:r>
    </w:p>
    <w:p w:rsidR="00C43AC1" w:rsidRPr="00C43AC1" w:rsidRDefault="00C43AC1" w:rsidP="00C43AC1">
      <w:pPr>
        <w:autoSpaceDE/>
        <w:autoSpaceDN/>
        <w:spacing w:line="276" w:lineRule="auto"/>
        <w:jc w:val="both"/>
        <w:rPr>
          <w:bCs/>
          <w:sz w:val="24"/>
          <w:szCs w:val="24"/>
        </w:rPr>
      </w:pPr>
      <w:r w:rsidRPr="00C43AC1">
        <w:rPr>
          <w:bCs/>
          <w:sz w:val="24"/>
          <w:szCs w:val="24"/>
        </w:rPr>
        <w:t>в) Задача, связанная с гимнастикой.</w:t>
      </w:r>
    </w:p>
    <w:p w:rsidR="00C43AC1" w:rsidRPr="00C43AC1" w:rsidRDefault="00C43AC1" w:rsidP="00C43AC1">
      <w:pPr>
        <w:autoSpaceDE/>
        <w:autoSpaceDN/>
        <w:spacing w:line="276" w:lineRule="auto"/>
        <w:jc w:val="both"/>
        <w:rPr>
          <w:bCs/>
          <w:sz w:val="24"/>
          <w:szCs w:val="24"/>
        </w:rPr>
      </w:pPr>
      <w:r w:rsidRPr="00C43AC1">
        <w:rPr>
          <w:bCs/>
          <w:sz w:val="24"/>
          <w:szCs w:val="24"/>
        </w:rPr>
        <w:t>г) Задача, поставленная гибким руководителем.</w:t>
      </w:r>
    </w:p>
    <w:p w:rsidR="00C43AC1" w:rsidRDefault="00C43AC1" w:rsidP="00C43AC1">
      <w:pPr>
        <w:autoSpaceDE/>
        <w:autoSpaceDN/>
        <w:spacing w:line="276" w:lineRule="auto"/>
        <w:jc w:val="both"/>
        <w:rPr>
          <w:bCs/>
          <w:sz w:val="24"/>
          <w:szCs w:val="24"/>
        </w:rPr>
      </w:pPr>
      <w:r w:rsidRPr="00C43AC1">
        <w:rPr>
          <w:bCs/>
          <w:sz w:val="24"/>
          <w:szCs w:val="24"/>
        </w:rPr>
        <w:t>(Ответ: а)</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97225D" w:rsidP="006541C6">
            <w:pPr>
              <w:widowControl/>
              <w:autoSpaceDE/>
              <w:autoSpaceDN/>
              <w:rPr>
                <w:color w:val="000000"/>
                <w:sz w:val="24"/>
                <w:szCs w:val="24"/>
                <w:lang w:eastAsia="ru-RU"/>
              </w:rPr>
            </w:pPr>
            <w:r w:rsidRPr="0097225D">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w:t>
            </w:r>
            <w:r>
              <w:rPr>
                <w:color w:val="000000"/>
                <w:sz w:val="24"/>
                <w:szCs w:val="24"/>
                <w:lang w:eastAsia="ru-RU"/>
              </w:rPr>
              <w:t>ального и культурного контекста.</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Какой документ секретарь готовит для руководителя перед совещанием?</w:t>
      </w:r>
    </w:p>
    <w:p w:rsidR="00C43AC1" w:rsidRPr="00C43AC1" w:rsidRDefault="00C43AC1" w:rsidP="00C43AC1">
      <w:pPr>
        <w:autoSpaceDE/>
        <w:autoSpaceDN/>
        <w:spacing w:line="276" w:lineRule="auto"/>
        <w:jc w:val="both"/>
        <w:rPr>
          <w:bCs/>
          <w:sz w:val="24"/>
          <w:szCs w:val="24"/>
        </w:rPr>
      </w:pPr>
      <w:r w:rsidRPr="00C43AC1">
        <w:rPr>
          <w:bCs/>
          <w:sz w:val="24"/>
          <w:szCs w:val="24"/>
        </w:rPr>
        <w:t>а) Меню для фуршета.</w:t>
      </w:r>
    </w:p>
    <w:p w:rsidR="00C43AC1" w:rsidRPr="00C43AC1" w:rsidRDefault="00C43AC1" w:rsidP="00C43AC1">
      <w:pPr>
        <w:autoSpaceDE/>
        <w:autoSpaceDN/>
        <w:spacing w:line="276" w:lineRule="auto"/>
        <w:jc w:val="both"/>
        <w:rPr>
          <w:bCs/>
          <w:sz w:val="24"/>
          <w:szCs w:val="24"/>
        </w:rPr>
      </w:pPr>
      <w:r w:rsidRPr="00C43AC1">
        <w:rPr>
          <w:bCs/>
          <w:sz w:val="24"/>
          <w:szCs w:val="24"/>
        </w:rPr>
        <w:t>б) Список участников, повестку дня и необходимые материалы (справки, доклады).</w:t>
      </w:r>
    </w:p>
    <w:p w:rsidR="00C43AC1" w:rsidRPr="00C43AC1" w:rsidRDefault="00C43AC1" w:rsidP="00C43AC1">
      <w:pPr>
        <w:autoSpaceDE/>
        <w:autoSpaceDN/>
        <w:spacing w:line="276" w:lineRule="auto"/>
        <w:jc w:val="both"/>
        <w:rPr>
          <w:bCs/>
          <w:sz w:val="24"/>
          <w:szCs w:val="24"/>
        </w:rPr>
      </w:pPr>
      <w:r w:rsidRPr="00C43AC1">
        <w:rPr>
          <w:bCs/>
          <w:sz w:val="24"/>
          <w:szCs w:val="24"/>
        </w:rPr>
        <w:t>в) Билеты в театр.</w:t>
      </w:r>
    </w:p>
    <w:p w:rsidR="00C43AC1" w:rsidRPr="00C43AC1" w:rsidRDefault="00C43AC1" w:rsidP="00C43AC1">
      <w:pPr>
        <w:autoSpaceDE/>
        <w:autoSpaceDN/>
        <w:spacing w:line="276" w:lineRule="auto"/>
        <w:jc w:val="both"/>
        <w:rPr>
          <w:bCs/>
          <w:sz w:val="24"/>
          <w:szCs w:val="24"/>
        </w:rPr>
      </w:pPr>
      <w:r w:rsidRPr="00C43AC1">
        <w:rPr>
          <w:bCs/>
          <w:sz w:val="24"/>
          <w:szCs w:val="24"/>
        </w:rPr>
        <w:t>г) Проект приказа об увольнении.</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является главным инструментом секретаря для планирования встреч?</w:t>
      </w:r>
    </w:p>
    <w:p w:rsidR="00C43AC1" w:rsidRPr="00C43AC1" w:rsidRDefault="00C43AC1" w:rsidP="00C43AC1">
      <w:pPr>
        <w:autoSpaceDE/>
        <w:autoSpaceDN/>
        <w:spacing w:line="276" w:lineRule="auto"/>
        <w:jc w:val="both"/>
        <w:rPr>
          <w:bCs/>
          <w:sz w:val="24"/>
          <w:szCs w:val="24"/>
        </w:rPr>
      </w:pPr>
      <w:r w:rsidRPr="00C43AC1">
        <w:rPr>
          <w:bCs/>
          <w:sz w:val="24"/>
          <w:szCs w:val="24"/>
        </w:rPr>
        <w:t>а) Блокнот на кухне.</w:t>
      </w:r>
    </w:p>
    <w:p w:rsidR="00C43AC1" w:rsidRPr="00C43AC1" w:rsidRDefault="00C43AC1" w:rsidP="00C43AC1">
      <w:pPr>
        <w:autoSpaceDE/>
        <w:autoSpaceDN/>
        <w:spacing w:line="276" w:lineRule="auto"/>
        <w:jc w:val="both"/>
        <w:rPr>
          <w:bCs/>
          <w:sz w:val="24"/>
          <w:szCs w:val="24"/>
        </w:rPr>
      </w:pPr>
      <w:r w:rsidRPr="00C43AC1">
        <w:rPr>
          <w:bCs/>
          <w:sz w:val="24"/>
          <w:szCs w:val="24"/>
        </w:rPr>
        <w:t>б) Электронный календарь (например, Outlook) или ежедневник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в) Память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г) Стикеры на мониторе компьютера.</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правильно предложить посетителю чай или кофе?</w:t>
      </w:r>
    </w:p>
    <w:p w:rsidR="00C43AC1" w:rsidRPr="00C43AC1" w:rsidRDefault="00C43AC1" w:rsidP="00C43AC1">
      <w:pPr>
        <w:autoSpaceDE/>
        <w:autoSpaceDN/>
        <w:spacing w:line="276" w:lineRule="auto"/>
        <w:jc w:val="both"/>
        <w:rPr>
          <w:bCs/>
          <w:sz w:val="24"/>
          <w:szCs w:val="24"/>
        </w:rPr>
      </w:pPr>
      <w:r w:rsidRPr="00C43AC1">
        <w:rPr>
          <w:bCs/>
          <w:sz w:val="24"/>
          <w:szCs w:val="24"/>
        </w:rPr>
        <w:t>а) «Вам чай или кофе?».</w:t>
      </w:r>
    </w:p>
    <w:p w:rsidR="00C43AC1" w:rsidRPr="00C43AC1" w:rsidRDefault="00C43AC1" w:rsidP="00C43AC1">
      <w:pPr>
        <w:autoSpaceDE/>
        <w:autoSpaceDN/>
        <w:spacing w:line="276" w:lineRule="auto"/>
        <w:jc w:val="both"/>
        <w:rPr>
          <w:bCs/>
          <w:sz w:val="24"/>
          <w:szCs w:val="24"/>
        </w:rPr>
      </w:pPr>
      <w:r w:rsidRPr="00C43AC1">
        <w:rPr>
          <w:bCs/>
          <w:sz w:val="24"/>
          <w:szCs w:val="24"/>
        </w:rPr>
        <w:t>б) «Что будете пить?».</w:t>
      </w:r>
    </w:p>
    <w:p w:rsidR="00C43AC1" w:rsidRPr="00C43AC1" w:rsidRDefault="00C43AC1" w:rsidP="00C43AC1">
      <w:pPr>
        <w:autoSpaceDE/>
        <w:autoSpaceDN/>
        <w:spacing w:line="276" w:lineRule="auto"/>
        <w:jc w:val="both"/>
        <w:rPr>
          <w:bCs/>
          <w:sz w:val="24"/>
          <w:szCs w:val="24"/>
        </w:rPr>
      </w:pPr>
      <w:r w:rsidRPr="00C43AC1">
        <w:rPr>
          <w:bCs/>
          <w:sz w:val="24"/>
          <w:szCs w:val="24"/>
        </w:rPr>
        <w:t>в) «Желаете кофе, чай или воду?».</w:t>
      </w:r>
    </w:p>
    <w:p w:rsidR="00C43AC1" w:rsidRPr="00C43AC1" w:rsidRDefault="00C43AC1" w:rsidP="00C43AC1">
      <w:pPr>
        <w:autoSpaceDE/>
        <w:autoSpaceDN/>
        <w:spacing w:line="276" w:lineRule="auto"/>
        <w:jc w:val="both"/>
        <w:rPr>
          <w:bCs/>
          <w:sz w:val="24"/>
          <w:szCs w:val="24"/>
        </w:rPr>
      </w:pPr>
      <w:r w:rsidRPr="00C43AC1">
        <w:rPr>
          <w:bCs/>
          <w:sz w:val="24"/>
          <w:szCs w:val="24"/>
        </w:rPr>
        <w:t>г) Ничего не предлагать, чтобы не отвлекать от работы.</w:t>
      </w:r>
    </w:p>
    <w:p w:rsidR="00C43AC1" w:rsidRDefault="00C43AC1" w:rsidP="00C43AC1">
      <w:pPr>
        <w:autoSpaceDE/>
        <w:autoSpaceDN/>
        <w:spacing w:line="276" w:lineRule="auto"/>
        <w:jc w:val="both"/>
        <w:rPr>
          <w:bCs/>
          <w:sz w:val="24"/>
          <w:szCs w:val="24"/>
        </w:rPr>
      </w:pPr>
      <w:r w:rsidRPr="00C43AC1">
        <w:rPr>
          <w:bCs/>
          <w:sz w:val="24"/>
          <w:szCs w:val="24"/>
        </w:rPr>
        <w:t>(Ответ: в)</w:t>
      </w: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6541C6" w:rsidRPr="00C43AC1"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B36E86" w:rsidP="006541C6">
            <w:pPr>
              <w:widowControl/>
              <w:autoSpaceDE/>
              <w:autoSpaceDN/>
              <w:rPr>
                <w:color w:val="000000"/>
                <w:sz w:val="24"/>
                <w:szCs w:val="24"/>
                <w:lang w:eastAsia="ru-RU"/>
              </w:rPr>
            </w:pPr>
            <w:r w:rsidRPr="00B36E86">
              <w:rPr>
                <w:color w:val="000000"/>
                <w:sz w:val="24"/>
                <w:szCs w:val="24"/>
                <w:lang w:eastAsia="ru-RU"/>
              </w:rPr>
              <w:t>Пользоваться профессиональной документацией на государственном и иностранном языках.</w:t>
            </w:r>
          </w:p>
        </w:tc>
      </w:tr>
    </w:tbl>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Какова основная цель ведения протокола совещания?</w:t>
      </w:r>
    </w:p>
    <w:p w:rsidR="00C43AC1" w:rsidRPr="00C43AC1" w:rsidRDefault="00C43AC1" w:rsidP="00C43AC1">
      <w:pPr>
        <w:autoSpaceDE/>
        <w:autoSpaceDN/>
        <w:spacing w:line="276" w:lineRule="auto"/>
        <w:jc w:val="both"/>
        <w:rPr>
          <w:bCs/>
          <w:sz w:val="24"/>
          <w:szCs w:val="24"/>
        </w:rPr>
      </w:pPr>
      <w:r w:rsidRPr="00C43AC1">
        <w:rPr>
          <w:bCs/>
          <w:sz w:val="24"/>
          <w:szCs w:val="24"/>
        </w:rPr>
        <w:t>а) Чтобы было что почитать на досуге.</w:t>
      </w:r>
    </w:p>
    <w:p w:rsidR="00C43AC1" w:rsidRPr="00C43AC1" w:rsidRDefault="00C43AC1" w:rsidP="00C43AC1">
      <w:pPr>
        <w:autoSpaceDE/>
        <w:autoSpaceDN/>
        <w:spacing w:line="276" w:lineRule="auto"/>
        <w:jc w:val="both"/>
        <w:rPr>
          <w:bCs/>
          <w:sz w:val="24"/>
          <w:szCs w:val="24"/>
        </w:rPr>
      </w:pPr>
      <w:r w:rsidRPr="00C43AC1">
        <w:rPr>
          <w:bCs/>
          <w:sz w:val="24"/>
          <w:szCs w:val="24"/>
        </w:rPr>
        <w:t>б) Зафиксировать ответственность за принятые решения и поручения.</w:t>
      </w:r>
    </w:p>
    <w:p w:rsidR="00C43AC1" w:rsidRPr="00C43AC1" w:rsidRDefault="00C43AC1" w:rsidP="00C43AC1">
      <w:pPr>
        <w:autoSpaceDE/>
        <w:autoSpaceDN/>
        <w:spacing w:line="276" w:lineRule="auto"/>
        <w:jc w:val="both"/>
        <w:rPr>
          <w:bCs/>
          <w:sz w:val="24"/>
          <w:szCs w:val="24"/>
        </w:rPr>
      </w:pPr>
      <w:r w:rsidRPr="00C43AC1">
        <w:rPr>
          <w:bCs/>
          <w:sz w:val="24"/>
          <w:szCs w:val="24"/>
        </w:rPr>
        <w:t>в) Отчитаться перед отделом кадров о проведённом времени.</w:t>
      </w:r>
    </w:p>
    <w:p w:rsidR="00C43AC1" w:rsidRPr="00C43AC1" w:rsidRDefault="00C43AC1" w:rsidP="00C43AC1">
      <w:pPr>
        <w:autoSpaceDE/>
        <w:autoSpaceDN/>
        <w:spacing w:line="276" w:lineRule="auto"/>
        <w:jc w:val="both"/>
        <w:rPr>
          <w:bCs/>
          <w:sz w:val="24"/>
          <w:szCs w:val="24"/>
        </w:rPr>
      </w:pPr>
      <w:r w:rsidRPr="00C43AC1">
        <w:rPr>
          <w:bCs/>
          <w:sz w:val="24"/>
          <w:szCs w:val="24"/>
        </w:rPr>
        <w:t>г) Запомнить анекдоты, рассказанные участниками.</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должен сделать секретарь по окончании командировки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а) Убрать его кабинет.</w:t>
      </w:r>
    </w:p>
    <w:p w:rsidR="00C43AC1" w:rsidRPr="00C43AC1" w:rsidRDefault="00C43AC1" w:rsidP="00C43AC1">
      <w:pPr>
        <w:autoSpaceDE/>
        <w:autoSpaceDN/>
        <w:spacing w:line="276" w:lineRule="auto"/>
        <w:jc w:val="both"/>
        <w:rPr>
          <w:bCs/>
          <w:sz w:val="24"/>
          <w:szCs w:val="24"/>
        </w:rPr>
      </w:pPr>
      <w:r w:rsidRPr="00C43AC1">
        <w:rPr>
          <w:bCs/>
          <w:sz w:val="24"/>
          <w:szCs w:val="24"/>
        </w:rPr>
        <w:t>б) Проверить отчёт о командировке и приложить подтверждающие документы.</w:t>
      </w:r>
    </w:p>
    <w:p w:rsidR="00C43AC1" w:rsidRPr="00C43AC1" w:rsidRDefault="00C43AC1" w:rsidP="00C43AC1">
      <w:pPr>
        <w:autoSpaceDE/>
        <w:autoSpaceDN/>
        <w:spacing w:line="276" w:lineRule="auto"/>
        <w:jc w:val="both"/>
        <w:rPr>
          <w:bCs/>
          <w:sz w:val="24"/>
          <w:szCs w:val="24"/>
        </w:rPr>
      </w:pPr>
      <w:r w:rsidRPr="00C43AC1">
        <w:rPr>
          <w:bCs/>
          <w:sz w:val="24"/>
          <w:szCs w:val="24"/>
        </w:rPr>
        <w:t>в) Сразу уйти в отпуск.</w:t>
      </w:r>
    </w:p>
    <w:p w:rsidR="00C43AC1" w:rsidRPr="00C43AC1" w:rsidRDefault="00C43AC1" w:rsidP="00C43AC1">
      <w:pPr>
        <w:autoSpaceDE/>
        <w:autoSpaceDN/>
        <w:spacing w:line="276" w:lineRule="auto"/>
        <w:jc w:val="both"/>
        <w:rPr>
          <w:bCs/>
          <w:sz w:val="24"/>
          <w:szCs w:val="24"/>
        </w:rPr>
      </w:pPr>
      <w:r w:rsidRPr="00C43AC1">
        <w:rPr>
          <w:bCs/>
          <w:sz w:val="24"/>
          <w:szCs w:val="24"/>
        </w:rPr>
        <w:t>г) Забрать ключи от гостиничного номера.</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C07F11" w:rsidP="006541C6">
            <w:pPr>
              <w:widowControl/>
              <w:autoSpaceDE/>
              <w:autoSpaceDN/>
              <w:rPr>
                <w:color w:val="000000"/>
                <w:sz w:val="24"/>
                <w:szCs w:val="24"/>
                <w:lang w:eastAsia="ru-RU"/>
              </w:rPr>
            </w:pPr>
            <w:r w:rsidRPr="00C07F11">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секретарь должен обращаться к руководителю при личном общении в рабочей обстановке?</w:t>
      </w:r>
    </w:p>
    <w:p w:rsidR="00C43AC1" w:rsidRPr="00C43AC1" w:rsidRDefault="00C43AC1" w:rsidP="00C43AC1">
      <w:pPr>
        <w:autoSpaceDE/>
        <w:autoSpaceDN/>
        <w:spacing w:line="276" w:lineRule="auto"/>
        <w:jc w:val="both"/>
        <w:rPr>
          <w:bCs/>
          <w:sz w:val="24"/>
          <w:szCs w:val="24"/>
        </w:rPr>
      </w:pPr>
      <w:r w:rsidRPr="00C43AC1">
        <w:rPr>
          <w:bCs/>
          <w:sz w:val="24"/>
          <w:szCs w:val="24"/>
        </w:rPr>
        <w:t>а) По имени («Ваня»).</w:t>
      </w:r>
    </w:p>
    <w:p w:rsidR="00C43AC1" w:rsidRPr="00C43AC1" w:rsidRDefault="00C43AC1" w:rsidP="00C43AC1">
      <w:pPr>
        <w:autoSpaceDE/>
        <w:autoSpaceDN/>
        <w:spacing w:line="276" w:lineRule="auto"/>
        <w:jc w:val="both"/>
        <w:rPr>
          <w:bCs/>
          <w:sz w:val="24"/>
          <w:szCs w:val="24"/>
        </w:rPr>
      </w:pPr>
      <w:r w:rsidRPr="00C43AC1">
        <w:rPr>
          <w:bCs/>
          <w:sz w:val="24"/>
          <w:szCs w:val="24"/>
        </w:rPr>
        <w:t>б) По имени и отчеству («Иван Иванович»).</w:t>
      </w:r>
    </w:p>
    <w:p w:rsidR="00C43AC1" w:rsidRPr="00C43AC1" w:rsidRDefault="00C43AC1" w:rsidP="00C43AC1">
      <w:pPr>
        <w:autoSpaceDE/>
        <w:autoSpaceDN/>
        <w:spacing w:line="276" w:lineRule="auto"/>
        <w:jc w:val="both"/>
        <w:rPr>
          <w:bCs/>
          <w:sz w:val="24"/>
          <w:szCs w:val="24"/>
        </w:rPr>
      </w:pPr>
      <w:r w:rsidRPr="00C43AC1">
        <w:rPr>
          <w:bCs/>
          <w:sz w:val="24"/>
          <w:szCs w:val="24"/>
        </w:rPr>
        <w:t>в) «Шеф».</w:t>
      </w:r>
    </w:p>
    <w:p w:rsidR="00C43AC1" w:rsidRPr="00C43AC1" w:rsidRDefault="00C43AC1" w:rsidP="00C43AC1">
      <w:pPr>
        <w:autoSpaceDE/>
        <w:autoSpaceDN/>
        <w:spacing w:line="276" w:lineRule="auto"/>
        <w:jc w:val="both"/>
        <w:rPr>
          <w:bCs/>
          <w:sz w:val="24"/>
          <w:szCs w:val="24"/>
        </w:rPr>
      </w:pPr>
      <w:r w:rsidRPr="00C43AC1">
        <w:rPr>
          <w:bCs/>
          <w:sz w:val="24"/>
          <w:szCs w:val="24"/>
        </w:rPr>
        <w:t>г) Никак не обращаться, просто начинать говорить.</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Какое качество является ключевым для секретаря при работе с информацией?</w:t>
      </w:r>
    </w:p>
    <w:p w:rsidR="00C43AC1" w:rsidRPr="00C43AC1" w:rsidRDefault="00C43AC1" w:rsidP="00C43AC1">
      <w:pPr>
        <w:autoSpaceDE/>
        <w:autoSpaceDN/>
        <w:spacing w:line="276" w:lineRule="auto"/>
        <w:jc w:val="both"/>
        <w:rPr>
          <w:bCs/>
          <w:sz w:val="24"/>
          <w:szCs w:val="24"/>
        </w:rPr>
      </w:pPr>
      <w:r w:rsidRPr="00C43AC1">
        <w:rPr>
          <w:bCs/>
          <w:sz w:val="24"/>
          <w:szCs w:val="24"/>
        </w:rPr>
        <w:t>а) Болтливость.</w:t>
      </w:r>
    </w:p>
    <w:p w:rsidR="00C43AC1" w:rsidRPr="00C43AC1" w:rsidRDefault="00C43AC1" w:rsidP="00C43AC1">
      <w:pPr>
        <w:autoSpaceDE/>
        <w:autoSpaceDN/>
        <w:spacing w:line="276" w:lineRule="auto"/>
        <w:jc w:val="both"/>
        <w:rPr>
          <w:bCs/>
          <w:sz w:val="24"/>
          <w:szCs w:val="24"/>
        </w:rPr>
      </w:pPr>
      <w:r w:rsidRPr="00C43AC1">
        <w:rPr>
          <w:bCs/>
          <w:sz w:val="24"/>
          <w:szCs w:val="24"/>
        </w:rPr>
        <w:t>б) Конфиденциальность и умение хранить секреты.</w:t>
      </w:r>
    </w:p>
    <w:p w:rsidR="00C43AC1" w:rsidRPr="00C43AC1" w:rsidRDefault="00C43AC1" w:rsidP="00C43AC1">
      <w:pPr>
        <w:autoSpaceDE/>
        <w:autoSpaceDN/>
        <w:spacing w:line="276" w:lineRule="auto"/>
        <w:jc w:val="both"/>
        <w:rPr>
          <w:bCs/>
          <w:sz w:val="24"/>
          <w:szCs w:val="24"/>
        </w:rPr>
      </w:pPr>
      <w:r w:rsidRPr="00C43AC1">
        <w:rPr>
          <w:bCs/>
          <w:sz w:val="24"/>
          <w:szCs w:val="24"/>
        </w:rPr>
        <w:t>в) Любовь к сплетням.</w:t>
      </w:r>
    </w:p>
    <w:p w:rsidR="00C43AC1" w:rsidRPr="00C43AC1" w:rsidRDefault="00C43AC1" w:rsidP="00C43AC1">
      <w:pPr>
        <w:autoSpaceDE/>
        <w:autoSpaceDN/>
        <w:spacing w:line="276" w:lineRule="auto"/>
        <w:jc w:val="both"/>
        <w:rPr>
          <w:bCs/>
          <w:sz w:val="24"/>
          <w:szCs w:val="24"/>
        </w:rPr>
      </w:pPr>
      <w:r w:rsidRPr="00C43AC1">
        <w:rPr>
          <w:bCs/>
          <w:sz w:val="24"/>
          <w:szCs w:val="24"/>
        </w:rPr>
        <w:t>г) Желание поделиться новостями в соцсетях.</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«этикет» в деловом общении?</w:t>
      </w:r>
    </w:p>
    <w:p w:rsidR="00C43AC1" w:rsidRPr="00C43AC1" w:rsidRDefault="00C43AC1" w:rsidP="00C43AC1">
      <w:pPr>
        <w:autoSpaceDE/>
        <w:autoSpaceDN/>
        <w:spacing w:line="276" w:lineRule="auto"/>
        <w:jc w:val="both"/>
        <w:rPr>
          <w:bCs/>
          <w:sz w:val="24"/>
          <w:szCs w:val="24"/>
        </w:rPr>
      </w:pPr>
      <w:r w:rsidRPr="00C43AC1">
        <w:rPr>
          <w:bCs/>
          <w:sz w:val="24"/>
          <w:szCs w:val="24"/>
        </w:rPr>
        <w:t>а) Правила хорошего тона и поведения в профессиональной среде.</w:t>
      </w:r>
    </w:p>
    <w:p w:rsidR="00C43AC1" w:rsidRPr="00C43AC1" w:rsidRDefault="00C43AC1" w:rsidP="00C43AC1">
      <w:pPr>
        <w:autoSpaceDE/>
        <w:autoSpaceDN/>
        <w:spacing w:line="276" w:lineRule="auto"/>
        <w:jc w:val="both"/>
        <w:rPr>
          <w:bCs/>
          <w:sz w:val="24"/>
          <w:szCs w:val="24"/>
        </w:rPr>
      </w:pPr>
      <w:r w:rsidRPr="00C43AC1">
        <w:rPr>
          <w:bCs/>
          <w:sz w:val="24"/>
          <w:szCs w:val="24"/>
        </w:rPr>
        <w:t>б) Название дорогого ресторана.</w:t>
      </w:r>
    </w:p>
    <w:p w:rsidR="00C43AC1" w:rsidRPr="00C43AC1" w:rsidRDefault="00C43AC1" w:rsidP="00C43AC1">
      <w:pPr>
        <w:autoSpaceDE/>
        <w:autoSpaceDN/>
        <w:spacing w:line="276" w:lineRule="auto"/>
        <w:jc w:val="both"/>
        <w:rPr>
          <w:bCs/>
          <w:sz w:val="24"/>
          <w:szCs w:val="24"/>
        </w:rPr>
      </w:pPr>
      <w:r w:rsidRPr="00C43AC1">
        <w:rPr>
          <w:bCs/>
          <w:sz w:val="24"/>
          <w:szCs w:val="24"/>
        </w:rPr>
        <w:t>в) Марка офисной бумаги.</w:t>
      </w:r>
    </w:p>
    <w:p w:rsidR="00C43AC1" w:rsidRPr="00C43AC1" w:rsidRDefault="00C43AC1" w:rsidP="00C43AC1">
      <w:pPr>
        <w:autoSpaceDE/>
        <w:autoSpaceDN/>
        <w:spacing w:line="276" w:lineRule="auto"/>
        <w:jc w:val="both"/>
        <w:rPr>
          <w:bCs/>
          <w:sz w:val="24"/>
          <w:szCs w:val="24"/>
        </w:rPr>
      </w:pPr>
      <w:r w:rsidRPr="00C43AC1">
        <w:rPr>
          <w:bCs/>
          <w:sz w:val="24"/>
          <w:szCs w:val="24"/>
        </w:rPr>
        <w:t>г) Вид офисной мебели.</w:t>
      </w:r>
    </w:p>
    <w:p w:rsidR="00C43AC1" w:rsidRPr="00C43AC1" w:rsidRDefault="00C43AC1" w:rsidP="00C43AC1">
      <w:pPr>
        <w:autoSpaceDE/>
        <w:autoSpaceDN/>
        <w:spacing w:line="276" w:lineRule="auto"/>
        <w:jc w:val="both"/>
        <w:rPr>
          <w:bCs/>
          <w:sz w:val="24"/>
          <w:szCs w:val="24"/>
        </w:rPr>
      </w:pPr>
      <w:r w:rsidRPr="00C43AC1">
        <w:rPr>
          <w:bCs/>
          <w:sz w:val="24"/>
          <w:szCs w:val="24"/>
        </w:rPr>
        <w:t>(Ответ: а)</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Какую информацию секретарь должен уточнить у звонящего, прежде чем соединить его с руководителем?</w:t>
      </w:r>
    </w:p>
    <w:p w:rsidR="00C43AC1" w:rsidRPr="00C43AC1" w:rsidRDefault="00C43AC1" w:rsidP="00C43AC1">
      <w:pPr>
        <w:autoSpaceDE/>
        <w:autoSpaceDN/>
        <w:spacing w:line="276" w:lineRule="auto"/>
        <w:jc w:val="both"/>
        <w:rPr>
          <w:bCs/>
          <w:sz w:val="24"/>
          <w:szCs w:val="24"/>
        </w:rPr>
      </w:pPr>
      <w:r w:rsidRPr="00C43AC1">
        <w:rPr>
          <w:bCs/>
          <w:sz w:val="24"/>
          <w:szCs w:val="24"/>
        </w:rPr>
        <w:t>а) Его знак зодиака.</w:t>
      </w:r>
    </w:p>
    <w:p w:rsidR="00C43AC1" w:rsidRPr="00C43AC1" w:rsidRDefault="00C43AC1" w:rsidP="00C43AC1">
      <w:pPr>
        <w:autoSpaceDE/>
        <w:autoSpaceDN/>
        <w:spacing w:line="276" w:lineRule="auto"/>
        <w:jc w:val="both"/>
        <w:rPr>
          <w:bCs/>
          <w:sz w:val="24"/>
          <w:szCs w:val="24"/>
        </w:rPr>
      </w:pPr>
      <w:r w:rsidRPr="00C43AC1">
        <w:rPr>
          <w:bCs/>
          <w:sz w:val="24"/>
          <w:szCs w:val="24"/>
        </w:rPr>
        <w:t>б) Имя, должность, организацию и цель звонка (если это не нарушает политику конфиденциальности).</w:t>
      </w:r>
    </w:p>
    <w:p w:rsidR="00C43AC1" w:rsidRPr="00C43AC1" w:rsidRDefault="00C43AC1" w:rsidP="00C43AC1">
      <w:pPr>
        <w:autoSpaceDE/>
        <w:autoSpaceDN/>
        <w:spacing w:line="276" w:lineRule="auto"/>
        <w:jc w:val="both"/>
        <w:rPr>
          <w:bCs/>
          <w:sz w:val="24"/>
          <w:szCs w:val="24"/>
        </w:rPr>
      </w:pPr>
      <w:r w:rsidRPr="00C43AC1">
        <w:rPr>
          <w:bCs/>
          <w:sz w:val="24"/>
          <w:szCs w:val="24"/>
        </w:rPr>
        <w:t>в) Его любимый цвет.</w:t>
      </w:r>
    </w:p>
    <w:p w:rsidR="00C43AC1" w:rsidRPr="00C43AC1" w:rsidRDefault="00C43AC1" w:rsidP="00C43AC1">
      <w:pPr>
        <w:autoSpaceDE/>
        <w:autoSpaceDN/>
        <w:spacing w:line="276" w:lineRule="auto"/>
        <w:jc w:val="both"/>
        <w:rPr>
          <w:bCs/>
          <w:sz w:val="24"/>
          <w:szCs w:val="24"/>
        </w:rPr>
      </w:pPr>
      <w:r w:rsidRPr="00C43AC1">
        <w:rPr>
          <w:bCs/>
          <w:sz w:val="24"/>
          <w:szCs w:val="24"/>
        </w:rPr>
        <w:t>г) Номер его мобильного телефона для спам-рассылки.</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040B35" w:rsidP="00040B35">
            <w:pPr>
              <w:widowControl/>
              <w:autoSpaceDE/>
              <w:autoSpaceDN/>
              <w:rPr>
                <w:color w:val="000000"/>
                <w:sz w:val="24"/>
                <w:szCs w:val="24"/>
                <w:lang w:eastAsia="ru-RU"/>
              </w:rPr>
            </w:pPr>
            <w:r w:rsidRPr="00040B35">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lastRenderedPageBreak/>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из перечисленного НЕ входит в обязанности секретаря по подготовке к приёму посетителей?</w:t>
      </w:r>
    </w:p>
    <w:p w:rsidR="00C43AC1" w:rsidRPr="00C43AC1" w:rsidRDefault="00C43AC1" w:rsidP="00C43AC1">
      <w:pPr>
        <w:autoSpaceDE/>
        <w:autoSpaceDN/>
        <w:spacing w:line="276" w:lineRule="auto"/>
        <w:jc w:val="both"/>
        <w:rPr>
          <w:bCs/>
          <w:sz w:val="24"/>
          <w:szCs w:val="24"/>
        </w:rPr>
      </w:pPr>
      <w:r w:rsidRPr="00C43AC1">
        <w:rPr>
          <w:bCs/>
          <w:sz w:val="24"/>
          <w:szCs w:val="24"/>
        </w:rPr>
        <w:t>а) Подготовка переговорной комнаты (чай, вода).</w:t>
      </w:r>
    </w:p>
    <w:p w:rsidR="00C43AC1" w:rsidRPr="00C43AC1" w:rsidRDefault="00C43AC1" w:rsidP="00C43AC1">
      <w:pPr>
        <w:autoSpaceDE/>
        <w:autoSpaceDN/>
        <w:spacing w:line="276" w:lineRule="auto"/>
        <w:jc w:val="both"/>
        <w:rPr>
          <w:bCs/>
          <w:sz w:val="24"/>
          <w:szCs w:val="24"/>
        </w:rPr>
      </w:pPr>
      <w:r w:rsidRPr="00C43AC1">
        <w:rPr>
          <w:bCs/>
          <w:sz w:val="24"/>
          <w:szCs w:val="24"/>
        </w:rPr>
        <w:t>б) Информирование руководителя о прибытии гостя и его статусе.</w:t>
      </w:r>
    </w:p>
    <w:p w:rsidR="00C43AC1" w:rsidRPr="00C43AC1" w:rsidRDefault="00C43AC1" w:rsidP="00C43AC1">
      <w:pPr>
        <w:autoSpaceDE/>
        <w:autoSpaceDN/>
        <w:spacing w:line="276" w:lineRule="auto"/>
        <w:jc w:val="both"/>
        <w:rPr>
          <w:bCs/>
          <w:sz w:val="24"/>
          <w:szCs w:val="24"/>
        </w:rPr>
      </w:pPr>
      <w:r w:rsidRPr="00C43AC1">
        <w:rPr>
          <w:bCs/>
          <w:sz w:val="24"/>
          <w:szCs w:val="24"/>
        </w:rPr>
        <w:t>в) Сбор информации о посетителе и теме визита (если возможно).</w:t>
      </w:r>
    </w:p>
    <w:p w:rsidR="00C43AC1" w:rsidRPr="00C43AC1" w:rsidRDefault="00C43AC1" w:rsidP="00C43AC1">
      <w:pPr>
        <w:autoSpaceDE/>
        <w:autoSpaceDN/>
        <w:spacing w:line="276" w:lineRule="auto"/>
        <w:jc w:val="both"/>
        <w:rPr>
          <w:bCs/>
          <w:sz w:val="24"/>
          <w:szCs w:val="24"/>
        </w:rPr>
      </w:pPr>
      <w:r w:rsidRPr="00C43AC1">
        <w:rPr>
          <w:bCs/>
          <w:sz w:val="24"/>
          <w:szCs w:val="24"/>
        </w:rPr>
        <w:t>г) Личная беседа с посетителем о его проблемах до начала встречи с руководителем.</w:t>
      </w:r>
    </w:p>
    <w:p w:rsidR="00C43AC1" w:rsidRPr="00C43AC1" w:rsidRDefault="00C43AC1" w:rsidP="00C43AC1">
      <w:pPr>
        <w:autoSpaceDE/>
        <w:autoSpaceDN/>
        <w:spacing w:line="276" w:lineRule="auto"/>
        <w:jc w:val="both"/>
        <w:rPr>
          <w:bCs/>
          <w:sz w:val="24"/>
          <w:szCs w:val="24"/>
        </w:rPr>
      </w:pPr>
      <w:r w:rsidRPr="00C43AC1">
        <w:rPr>
          <w:bCs/>
          <w:sz w:val="24"/>
          <w:szCs w:val="24"/>
        </w:rPr>
        <w:t>(Ответ: г)</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Какой стиль общения является предпочтительным по телефону?</w:t>
      </w:r>
    </w:p>
    <w:p w:rsidR="00C43AC1" w:rsidRPr="00C43AC1" w:rsidRDefault="00C43AC1" w:rsidP="00C43AC1">
      <w:pPr>
        <w:autoSpaceDE/>
        <w:autoSpaceDN/>
        <w:spacing w:line="276" w:lineRule="auto"/>
        <w:jc w:val="both"/>
        <w:rPr>
          <w:bCs/>
          <w:sz w:val="24"/>
          <w:szCs w:val="24"/>
        </w:rPr>
      </w:pPr>
      <w:r w:rsidRPr="00C43AC1">
        <w:rPr>
          <w:bCs/>
          <w:sz w:val="24"/>
          <w:szCs w:val="24"/>
        </w:rPr>
        <w:t>а) Монотонный и тихий.</w:t>
      </w:r>
    </w:p>
    <w:p w:rsidR="00C43AC1" w:rsidRPr="00C43AC1" w:rsidRDefault="00C43AC1" w:rsidP="00C43AC1">
      <w:pPr>
        <w:autoSpaceDE/>
        <w:autoSpaceDN/>
        <w:spacing w:line="276" w:lineRule="auto"/>
        <w:jc w:val="both"/>
        <w:rPr>
          <w:bCs/>
          <w:sz w:val="24"/>
          <w:szCs w:val="24"/>
        </w:rPr>
      </w:pPr>
      <w:r w:rsidRPr="00C43AC1">
        <w:rPr>
          <w:bCs/>
          <w:sz w:val="24"/>
          <w:szCs w:val="24"/>
        </w:rPr>
        <w:t>б) Уверенный, доброжелательный и чёткий (с использованием стандартных фраз приветствия).</w:t>
      </w:r>
    </w:p>
    <w:p w:rsidR="00C43AC1" w:rsidRPr="00C43AC1" w:rsidRDefault="00C43AC1" w:rsidP="00C43AC1">
      <w:pPr>
        <w:autoSpaceDE/>
        <w:autoSpaceDN/>
        <w:spacing w:line="276" w:lineRule="auto"/>
        <w:jc w:val="both"/>
        <w:rPr>
          <w:bCs/>
          <w:sz w:val="24"/>
          <w:szCs w:val="24"/>
        </w:rPr>
      </w:pPr>
      <w:r w:rsidRPr="00C43AC1">
        <w:rPr>
          <w:bCs/>
          <w:sz w:val="24"/>
          <w:szCs w:val="24"/>
        </w:rPr>
        <w:t>в) Громкий и командный.</w:t>
      </w:r>
    </w:p>
    <w:p w:rsidR="00C43AC1" w:rsidRPr="00C43AC1" w:rsidRDefault="00C43AC1" w:rsidP="00C43AC1">
      <w:pPr>
        <w:autoSpaceDE/>
        <w:autoSpaceDN/>
        <w:spacing w:line="276" w:lineRule="auto"/>
        <w:jc w:val="both"/>
        <w:rPr>
          <w:bCs/>
          <w:sz w:val="24"/>
          <w:szCs w:val="24"/>
        </w:rPr>
      </w:pPr>
      <w:r w:rsidRPr="00C43AC1">
        <w:rPr>
          <w:bCs/>
          <w:sz w:val="24"/>
          <w:szCs w:val="24"/>
        </w:rPr>
        <w:t>г) Разговорный, с использованием сленга («привет», «чо как»).</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называется список вопросов для обсуждения на совещании?</w:t>
      </w:r>
    </w:p>
    <w:p w:rsidR="00C43AC1" w:rsidRPr="00C43AC1" w:rsidRDefault="00C43AC1" w:rsidP="00C43AC1">
      <w:pPr>
        <w:autoSpaceDE/>
        <w:autoSpaceDN/>
        <w:spacing w:line="276" w:lineRule="auto"/>
        <w:jc w:val="both"/>
        <w:rPr>
          <w:bCs/>
          <w:sz w:val="24"/>
          <w:szCs w:val="24"/>
        </w:rPr>
      </w:pPr>
      <w:r w:rsidRPr="00C43AC1">
        <w:rPr>
          <w:bCs/>
          <w:sz w:val="24"/>
          <w:szCs w:val="24"/>
        </w:rPr>
        <w:t>а) Меню обеда.</w:t>
      </w:r>
    </w:p>
    <w:p w:rsidR="00C43AC1" w:rsidRPr="00C43AC1" w:rsidRDefault="00C43AC1" w:rsidP="00C43AC1">
      <w:pPr>
        <w:autoSpaceDE/>
        <w:autoSpaceDN/>
        <w:spacing w:line="276" w:lineRule="auto"/>
        <w:jc w:val="both"/>
        <w:rPr>
          <w:bCs/>
          <w:sz w:val="24"/>
          <w:szCs w:val="24"/>
        </w:rPr>
      </w:pPr>
      <w:r w:rsidRPr="00C43AC1">
        <w:rPr>
          <w:bCs/>
          <w:sz w:val="24"/>
          <w:szCs w:val="24"/>
        </w:rPr>
        <w:t>б) Повестка дня (повестка).</w:t>
      </w:r>
    </w:p>
    <w:p w:rsidR="00C43AC1" w:rsidRPr="00C43AC1" w:rsidRDefault="00C43AC1" w:rsidP="00C43AC1">
      <w:pPr>
        <w:autoSpaceDE/>
        <w:autoSpaceDN/>
        <w:spacing w:line="276" w:lineRule="auto"/>
        <w:jc w:val="both"/>
        <w:rPr>
          <w:bCs/>
          <w:sz w:val="24"/>
          <w:szCs w:val="24"/>
        </w:rPr>
      </w:pPr>
      <w:r w:rsidRPr="00C43AC1">
        <w:rPr>
          <w:bCs/>
          <w:sz w:val="24"/>
          <w:szCs w:val="24"/>
        </w:rPr>
        <w:t>в) Список отсутствующих.</w:t>
      </w:r>
    </w:p>
    <w:p w:rsidR="00C43AC1" w:rsidRPr="00C43AC1" w:rsidRDefault="00C43AC1" w:rsidP="00C43AC1">
      <w:pPr>
        <w:autoSpaceDE/>
        <w:autoSpaceDN/>
        <w:spacing w:line="276" w:lineRule="auto"/>
        <w:jc w:val="both"/>
        <w:rPr>
          <w:bCs/>
          <w:sz w:val="24"/>
          <w:szCs w:val="24"/>
        </w:rPr>
      </w:pPr>
      <w:r w:rsidRPr="00C43AC1">
        <w:rPr>
          <w:bCs/>
          <w:sz w:val="24"/>
          <w:szCs w:val="24"/>
        </w:rPr>
        <w:t>г) Технический регламент.</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должен сделать секретарь, если руководитель опаздывает на встречу?</w:t>
      </w:r>
    </w:p>
    <w:p w:rsidR="00C43AC1" w:rsidRPr="00C43AC1" w:rsidRDefault="00C43AC1" w:rsidP="00C43AC1">
      <w:pPr>
        <w:autoSpaceDE/>
        <w:autoSpaceDN/>
        <w:spacing w:line="276" w:lineRule="auto"/>
        <w:jc w:val="both"/>
        <w:rPr>
          <w:bCs/>
          <w:sz w:val="24"/>
          <w:szCs w:val="24"/>
        </w:rPr>
      </w:pPr>
      <w:r w:rsidRPr="00C43AC1">
        <w:rPr>
          <w:bCs/>
          <w:sz w:val="24"/>
          <w:szCs w:val="24"/>
        </w:rPr>
        <w:t>а) Ничего не говорить посетителю и ждать вместе с ним молча.</w:t>
      </w:r>
    </w:p>
    <w:p w:rsidR="00C43AC1" w:rsidRPr="00C43AC1" w:rsidRDefault="00C43AC1" w:rsidP="00C43AC1">
      <w:pPr>
        <w:autoSpaceDE/>
        <w:autoSpaceDN/>
        <w:spacing w:line="276" w:lineRule="auto"/>
        <w:jc w:val="both"/>
        <w:rPr>
          <w:bCs/>
          <w:sz w:val="24"/>
          <w:szCs w:val="24"/>
        </w:rPr>
      </w:pPr>
      <w:r w:rsidRPr="00C43AC1">
        <w:rPr>
          <w:bCs/>
          <w:sz w:val="24"/>
          <w:szCs w:val="24"/>
        </w:rPr>
        <w:t>б) Извиниться перед посетителем от лица компании и предложить ему чай/кофе или перенести встречу на другое время по согласованию с руководителем.</w:t>
      </w:r>
    </w:p>
    <w:p w:rsidR="00C43AC1" w:rsidRPr="00C43AC1" w:rsidRDefault="00C43AC1" w:rsidP="00C43AC1">
      <w:pPr>
        <w:autoSpaceDE/>
        <w:autoSpaceDN/>
        <w:spacing w:line="276" w:lineRule="auto"/>
        <w:jc w:val="both"/>
        <w:rPr>
          <w:bCs/>
          <w:sz w:val="24"/>
          <w:szCs w:val="24"/>
        </w:rPr>
      </w:pPr>
      <w:r w:rsidRPr="00C43AC1">
        <w:rPr>
          <w:bCs/>
          <w:sz w:val="24"/>
          <w:szCs w:val="24"/>
        </w:rPr>
        <w:t>в) Сказать посетителю, что руководитель очень занят и может не прийти вообще.</w:t>
      </w:r>
    </w:p>
    <w:p w:rsidR="00C43AC1" w:rsidRPr="00C43AC1" w:rsidRDefault="00C43AC1" w:rsidP="00C43AC1">
      <w:pPr>
        <w:autoSpaceDE/>
        <w:autoSpaceDN/>
        <w:spacing w:line="276" w:lineRule="auto"/>
        <w:jc w:val="both"/>
        <w:rPr>
          <w:bCs/>
          <w:sz w:val="24"/>
          <w:szCs w:val="24"/>
        </w:rPr>
      </w:pPr>
      <w:r w:rsidRPr="00C43AC1">
        <w:rPr>
          <w:bCs/>
          <w:sz w:val="24"/>
          <w:szCs w:val="24"/>
        </w:rPr>
        <w:t>г) Предложить посетителю уйти и больше не возвращаться.</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Какое из утверждений о конфиденциальности верно?</w:t>
      </w:r>
    </w:p>
    <w:p w:rsidR="00C43AC1" w:rsidRPr="00C43AC1" w:rsidRDefault="00C43AC1" w:rsidP="00C43AC1">
      <w:pPr>
        <w:autoSpaceDE/>
        <w:autoSpaceDN/>
        <w:spacing w:line="276" w:lineRule="auto"/>
        <w:jc w:val="both"/>
        <w:rPr>
          <w:bCs/>
          <w:sz w:val="24"/>
          <w:szCs w:val="24"/>
        </w:rPr>
      </w:pPr>
      <w:r w:rsidRPr="00C43AC1">
        <w:rPr>
          <w:bCs/>
          <w:sz w:val="24"/>
          <w:szCs w:val="24"/>
        </w:rPr>
        <w:t>а) Секретарь может делиться любой информацией о делах компании с друзьями и семьёй.</w:t>
      </w:r>
    </w:p>
    <w:p w:rsidR="00C43AC1" w:rsidRPr="00C43AC1" w:rsidRDefault="00C43AC1" w:rsidP="00C43AC1">
      <w:pPr>
        <w:autoSpaceDE/>
        <w:autoSpaceDN/>
        <w:spacing w:line="276" w:lineRule="auto"/>
        <w:jc w:val="both"/>
        <w:rPr>
          <w:bCs/>
          <w:sz w:val="24"/>
          <w:szCs w:val="24"/>
        </w:rPr>
      </w:pPr>
      <w:r w:rsidRPr="00C43AC1">
        <w:rPr>
          <w:bCs/>
          <w:sz w:val="24"/>
          <w:szCs w:val="24"/>
        </w:rPr>
        <w:t>б) Секретарь обязан хранить в тайне коммерческую и служебную информацию, к которой он имеет доступ по работе.</w:t>
      </w:r>
    </w:p>
    <w:p w:rsidR="00C43AC1" w:rsidRPr="00C43AC1" w:rsidRDefault="00C43AC1" w:rsidP="00C43AC1">
      <w:pPr>
        <w:autoSpaceDE/>
        <w:autoSpaceDN/>
        <w:spacing w:line="276" w:lineRule="auto"/>
        <w:jc w:val="both"/>
        <w:rPr>
          <w:bCs/>
          <w:sz w:val="24"/>
          <w:szCs w:val="24"/>
        </w:rPr>
      </w:pPr>
      <w:r w:rsidRPr="00C43AC1">
        <w:rPr>
          <w:bCs/>
          <w:sz w:val="24"/>
          <w:szCs w:val="24"/>
        </w:rPr>
        <w:t>в) Конфиденциальность касается только зарплаты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г) Секретарь должен публиковать все внутренние документы компании в интернете для прозрачности.</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D2AFB" w:rsidP="006541C6">
            <w:pPr>
              <w:widowControl/>
              <w:autoSpaceDE/>
              <w:autoSpaceDN/>
              <w:rPr>
                <w:color w:val="000000"/>
                <w:sz w:val="24"/>
                <w:szCs w:val="24"/>
                <w:lang w:eastAsia="ru-RU"/>
              </w:rPr>
            </w:pPr>
            <w:r w:rsidRPr="006D2AFB">
              <w:rPr>
                <w:color w:val="000000"/>
                <w:sz w:val="24"/>
                <w:szCs w:val="24"/>
                <w:lang w:eastAsia="ru-RU"/>
              </w:rPr>
              <w:t>Владеть навыками планирования рабочего времени руководителя и секретаря.</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«делегирование» задач в работе секретаря?</w:t>
      </w:r>
    </w:p>
    <w:p w:rsidR="00C43AC1" w:rsidRPr="00C43AC1" w:rsidRDefault="00C43AC1" w:rsidP="00C43AC1">
      <w:pPr>
        <w:autoSpaceDE/>
        <w:autoSpaceDN/>
        <w:spacing w:line="276" w:lineRule="auto"/>
        <w:jc w:val="both"/>
        <w:rPr>
          <w:bCs/>
          <w:sz w:val="24"/>
          <w:szCs w:val="24"/>
        </w:rPr>
      </w:pPr>
      <w:r w:rsidRPr="00C43AC1">
        <w:rPr>
          <w:bCs/>
          <w:sz w:val="24"/>
          <w:szCs w:val="24"/>
        </w:rPr>
        <w:t>а) Передача своих задач руководителю из-за лени их выполнять.</w:t>
      </w:r>
    </w:p>
    <w:p w:rsidR="00C43AC1" w:rsidRPr="00C43AC1" w:rsidRDefault="00C43AC1" w:rsidP="00C43AC1">
      <w:pPr>
        <w:autoSpaceDE/>
        <w:autoSpaceDN/>
        <w:spacing w:line="276" w:lineRule="auto"/>
        <w:jc w:val="both"/>
        <w:rPr>
          <w:bCs/>
          <w:sz w:val="24"/>
          <w:szCs w:val="24"/>
        </w:rPr>
      </w:pPr>
      <w:r w:rsidRPr="00C43AC1">
        <w:rPr>
          <w:bCs/>
          <w:sz w:val="24"/>
          <w:szCs w:val="24"/>
        </w:rPr>
        <w:lastRenderedPageBreak/>
        <w:t>б) Поручение руководителем секретарю выполнения определённых задач или полномочий для повышения эффективности работы обоих.</w:t>
      </w:r>
    </w:p>
    <w:p w:rsidR="00C43AC1" w:rsidRPr="00C43AC1" w:rsidRDefault="00C43AC1" w:rsidP="00C43AC1">
      <w:pPr>
        <w:autoSpaceDE/>
        <w:autoSpaceDN/>
        <w:spacing w:line="276" w:lineRule="auto"/>
        <w:jc w:val="both"/>
        <w:rPr>
          <w:bCs/>
          <w:sz w:val="24"/>
          <w:szCs w:val="24"/>
        </w:rPr>
      </w:pPr>
      <w:r w:rsidRPr="00C43AC1">
        <w:rPr>
          <w:bCs/>
          <w:sz w:val="24"/>
          <w:szCs w:val="24"/>
        </w:rPr>
        <w:t>в) Отказ от выполнения работы без объяснения причин.</w:t>
      </w:r>
    </w:p>
    <w:p w:rsidR="00C43AC1" w:rsidRPr="00C43AC1" w:rsidRDefault="00C43AC1" w:rsidP="00C43AC1">
      <w:pPr>
        <w:autoSpaceDE/>
        <w:autoSpaceDN/>
        <w:spacing w:line="276" w:lineRule="auto"/>
        <w:jc w:val="both"/>
        <w:rPr>
          <w:bCs/>
          <w:sz w:val="24"/>
          <w:szCs w:val="24"/>
        </w:rPr>
      </w:pPr>
      <w:r w:rsidRPr="00C43AC1">
        <w:rPr>
          <w:bCs/>
          <w:sz w:val="24"/>
          <w:szCs w:val="24"/>
        </w:rPr>
        <w:t>г) Передача задач коллегам без их согласия.</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Какой способ передачи документа руководителю является наиболее оперативным внутри офиса?</w:t>
      </w:r>
    </w:p>
    <w:p w:rsidR="00C43AC1" w:rsidRPr="00C43AC1" w:rsidRDefault="00C43AC1" w:rsidP="00C43AC1">
      <w:pPr>
        <w:autoSpaceDE/>
        <w:autoSpaceDN/>
        <w:spacing w:line="276" w:lineRule="auto"/>
        <w:jc w:val="both"/>
        <w:rPr>
          <w:bCs/>
          <w:sz w:val="24"/>
          <w:szCs w:val="24"/>
        </w:rPr>
      </w:pPr>
      <w:r w:rsidRPr="00C43AC1">
        <w:rPr>
          <w:bCs/>
          <w:sz w:val="24"/>
          <w:szCs w:val="24"/>
        </w:rPr>
        <w:t>а) Отправка по обычной почте России.</w:t>
      </w:r>
    </w:p>
    <w:p w:rsidR="00C43AC1" w:rsidRPr="00C43AC1" w:rsidRDefault="00C43AC1" w:rsidP="00C43AC1">
      <w:pPr>
        <w:autoSpaceDE/>
        <w:autoSpaceDN/>
        <w:spacing w:line="276" w:lineRule="auto"/>
        <w:jc w:val="both"/>
        <w:rPr>
          <w:bCs/>
          <w:sz w:val="24"/>
          <w:szCs w:val="24"/>
        </w:rPr>
      </w:pPr>
      <w:r w:rsidRPr="00C43AC1">
        <w:rPr>
          <w:bCs/>
          <w:sz w:val="24"/>
          <w:szCs w:val="24"/>
        </w:rPr>
        <w:t>б) Личное вручение или отправка через внутреннюю систему электронного документооборота (СЭД).</w:t>
      </w:r>
    </w:p>
    <w:p w:rsidR="00C43AC1" w:rsidRPr="00C43AC1" w:rsidRDefault="00C43AC1" w:rsidP="00C43AC1">
      <w:pPr>
        <w:autoSpaceDE/>
        <w:autoSpaceDN/>
        <w:spacing w:line="276" w:lineRule="auto"/>
        <w:jc w:val="both"/>
        <w:rPr>
          <w:bCs/>
          <w:sz w:val="24"/>
          <w:szCs w:val="24"/>
        </w:rPr>
      </w:pPr>
      <w:r w:rsidRPr="00C43AC1">
        <w:rPr>
          <w:bCs/>
          <w:sz w:val="24"/>
          <w:szCs w:val="24"/>
        </w:rPr>
        <w:t>в) Оставление документа на его машине под дворником.</w:t>
      </w:r>
    </w:p>
    <w:p w:rsidR="00C43AC1" w:rsidRPr="00C43AC1" w:rsidRDefault="00C43AC1" w:rsidP="00C43AC1">
      <w:pPr>
        <w:autoSpaceDE/>
        <w:autoSpaceDN/>
        <w:spacing w:line="276" w:lineRule="auto"/>
        <w:jc w:val="both"/>
        <w:rPr>
          <w:bCs/>
          <w:sz w:val="24"/>
          <w:szCs w:val="24"/>
        </w:rPr>
      </w:pPr>
      <w:r w:rsidRPr="00C43AC1">
        <w:rPr>
          <w:bCs/>
          <w:sz w:val="24"/>
          <w:szCs w:val="24"/>
        </w:rPr>
        <w:t>г) Отправка голубиной почтой на дачу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 секретарь должен поступить с документом, поступившим по электронной почте с пометкой «Срочно»?</w:t>
      </w:r>
    </w:p>
    <w:p w:rsidR="00C43AC1" w:rsidRPr="00C43AC1" w:rsidRDefault="00C43AC1" w:rsidP="00C43AC1">
      <w:pPr>
        <w:autoSpaceDE/>
        <w:autoSpaceDN/>
        <w:spacing w:line="276" w:lineRule="auto"/>
        <w:jc w:val="both"/>
        <w:rPr>
          <w:bCs/>
          <w:sz w:val="24"/>
          <w:szCs w:val="24"/>
        </w:rPr>
      </w:pPr>
      <w:r w:rsidRPr="00C43AC1">
        <w:rPr>
          <w:bCs/>
          <w:sz w:val="24"/>
          <w:szCs w:val="24"/>
        </w:rPr>
        <w:t>а) Удалить его, чтобы не отвлекал от важных дел (просмотра соцсетей).</w:t>
      </w:r>
    </w:p>
    <w:p w:rsidR="00C43AC1" w:rsidRPr="00C43AC1" w:rsidRDefault="00C43AC1" w:rsidP="00C43AC1">
      <w:pPr>
        <w:autoSpaceDE/>
        <w:autoSpaceDN/>
        <w:spacing w:line="276" w:lineRule="auto"/>
        <w:jc w:val="both"/>
        <w:rPr>
          <w:bCs/>
          <w:sz w:val="24"/>
          <w:szCs w:val="24"/>
        </w:rPr>
      </w:pPr>
      <w:r w:rsidRPr="00C43AC1">
        <w:rPr>
          <w:bCs/>
          <w:sz w:val="24"/>
          <w:szCs w:val="24"/>
        </w:rPr>
        <w:t>б) Немедленно распечатать и передать руководителю или немедленно уведомить его о получении по другому каналу связи (например, мессенджер).</w:t>
      </w:r>
    </w:p>
    <w:p w:rsidR="00C43AC1" w:rsidRPr="00C43AC1" w:rsidRDefault="00C43AC1" w:rsidP="00C43AC1">
      <w:pPr>
        <w:autoSpaceDE/>
        <w:autoSpaceDN/>
        <w:spacing w:line="276" w:lineRule="auto"/>
        <w:jc w:val="both"/>
        <w:rPr>
          <w:bCs/>
          <w:sz w:val="24"/>
          <w:szCs w:val="24"/>
        </w:rPr>
      </w:pPr>
      <w:r w:rsidRPr="00C43AC1">
        <w:rPr>
          <w:bCs/>
          <w:sz w:val="24"/>
          <w:szCs w:val="24"/>
        </w:rPr>
        <w:t>в) Оставить до конца рабочего дня в папке «Входящие».</w:t>
      </w:r>
    </w:p>
    <w:p w:rsidR="00C43AC1" w:rsidRPr="00C43AC1" w:rsidRDefault="00C43AC1" w:rsidP="00C43AC1">
      <w:pPr>
        <w:autoSpaceDE/>
        <w:autoSpaceDN/>
        <w:spacing w:line="276" w:lineRule="auto"/>
        <w:jc w:val="both"/>
        <w:rPr>
          <w:bCs/>
          <w:sz w:val="24"/>
          <w:szCs w:val="24"/>
        </w:rPr>
      </w:pPr>
      <w:r w:rsidRPr="00C43AC1">
        <w:rPr>
          <w:bCs/>
          <w:sz w:val="24"/>
          <w:szCs w:val="24"/>
        </w:rPr>
        <w:t>г) Переслать всем сотрудникам компании для ознакомления (спам).</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Осуществлять подготовку деловых поездок руководителя и других сотрудников организации.</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является главной задачей секретаря при организации крупного мероприятия (конференции)?</w:t>
      </w:r>
    </w:p>
    <w:p w:rsidR="00C43AC1" w:rsidRPr="00C43AC1" w:rsidRDefault="00C43AC1" w:rsidP="00C43AC1">
      <w:pPr>
        <w:autoSpaceDE/>
        <w:autoSpaceDN/>
        <w:spacing w:line="276" w:lineRule="auto"/>
        <w:jc w:val="both"/>
        <w:rPr>
          <w:bCs/>
          <w:sz w:val="24"/>
          <w:szCs w:val="24"/>
        </w:rPr>
      </w:pPr>
      <w:r w:rsidRPr="00C43AC1">
        <w:rPr>
          <w:bCs/>
          <w:sz w:val="24"/>
          <w:szCs w:val="24"/>
        </w:rPr>
        <w:t>а) Выступить с главным докладом вместо руководителя.</w:t>
      </w:r>
    </w:p>
    <w:p w:rsidR="00C43AC1" w:rsidRPr="00C43AC1" w:rsidRDefault="00C43AC1" w:rsidP="00C43AC1">
      <w:pPr>
        <w:autoSpaceDE/>
        <w:autoSpaceDN/>
        <w:spacing w:line="276" w:lineRule="auto"/>
        <w:jc w:val="both"/>
        <w:rPr>
          <w:bCs/>
          <w:sz w:val="24"/>
          <w:szCs w:val="24"/>
        </w:rPr>
      </w:pPr>
      <w:r w:rsidRPr="00C43AC1">
        <w:rPr>
          <w:bCs/>
          <w:sz w:val="24"/>
          <w:szCs w:val="24"/>
        </w:rPr>
        <w:t>б) Координировать все этапы подготовки и проведения мероприятия от планирования до подведения итогов (логистика, участники, программа) .</w:t>
      </w:r>
    </w:p>
    <w:p w:rsidR="00C43AC1" w:rsidRPr="00C43AC1" w:rsidRDefault="00C43AC1" w:rsidP="00C43AC1">
      <w:pPr>
        <w:autoSpaceDE/>
        <w:autoSpaceDN/>
        <w:spacing w:line="276" w:lineRule="auto"/>
        <w:jc w:val="both"/>
        <w:rPr>
          <w:bCs/>
          <w:sz w:val="24"/>
          <w:szCs w:val="24"/>
        </w:rPr>
      </w:pPr>
      <w:r w:rsidRPr="00C43AC1">
        <w:rPr>
          <w:bCs/>
          <w:sz w:val="24"/>
          <w:szCs w:val="24"/>
        </w:rPr>
        <w:t>в) Наслаждаться бесплатными закусками во время кофе-брейка (шутка) .</w:t>
      </w:r>
    </w:p>
    <w:p w:rsidR="00C43AC1" w:rsidRPr="00C43AC1" w:rsidRDefault="00C43AC1" w:rsidP="00C43AC1">
      <w:pPr>
        <w:autoSpaceDE/>
        <w:autoSpaceDN/>
        <w:spacing w:line="276" w:lineRule="auto"/>
        <w:jc w:val="both"/>
        <w:rPr>
          <w:bCs/>
          <w:sz w:val="24"/>
          <w:szCs w:val="24"/>
        </w:rPr>
      </w:pPr>
      <w:r w:rsidRPr="00C43AC1">
        <w:rPr>
          <w:bCs/>
          <w:sz w:val="24"/>
          <w:szCs w:val="24"/>
        </w:rPr>
        <w:t>г) Проспать всё мероприятие дома (шутка) .</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Какое из качеств НЕ является профессиональным для секретаря?</w:t>
      </w:r>
    </w:p>
    <w:p w:rsidR="00C43AC1" w:rsidRPr="00C43AC1" w:rsidRDefault="00C43AC1" w:rsidP="00C43AC1">
      <w:pPr>
        <w:autoSpaceDE/>
        <w:autoSpaceDN/>
        <w:spacing w:line="276" w:lineRule="auto"/>
        <w:jc w:val="both"/>
        <w:rPr>
          <w:bCs/>
          <w:sz w:val="24"/>
          <w:szCs w:val="24"/>
        </w:rPr>
      </w:pPr>
      <w:r w:rsidRPr="00C43AC1">
        <w:rPr>
          <w:bCs/>
          <w:sz w:val="24"/>
          <w:szCs w:val="24"/>
        </w:rPr>
        <w:t>а) Внимательность к деталям</w:t>
      </w:r>
    </w:p>
    <w:p w:rsidR="00C43AC1" w:rsidRPr="00C43AC1" w:rsidRDefault="00C43AC1" w:rsidP="00C43AC1">
      <w:pPr>
        <w:autoSpaceDE/>
        <w:autoSpaceDN/>
        <w:spacing w:line="276" w:lineRule="auto"/>
        <w:jc w:val="both"/>
        <w:rPr>
          <w:bCs/>
          <w:sz w:val="24"/>
          <w:szCs w:val="24"/>
        </w:rPr>
      </w:pPr>
      <w:r w:rsidRPr="00C43AC1">
        <w:rPr>
          <w:bCs/>
          <w:sz w:val="24"/>
          <w:szCs w:val="24"/>
        </w:rPr>
        <w:t>б) Ответственность</w:t>
      </w:r>
    </w:p>
    <w:p w:rsidR="00C43AC1" w:rsidRPr="00C43AC1" w:rsidRDefault="00C43AC1" w:rsidP="00C43AC1">
      <w:pPr>
        <w:autoSpaceDE/>
        <w:autoSpaceDN/>
        <w:spacing w:line="276" w:lineRule="auto"/>
        <w:jc w:val="both"/>
        <w:rPr>
          <w:bCs/>
          <w:sz w:val="24"/>
          <w:szCs w:val="24"/>
        </w:rPr>
      </w:pPr>
      <w:r w:rsidRPr="00C43AC1">
        <w:rPr>
          <w:bCs/>
          <w:sz w:val="24"/>
          <w:szCs w:val="24"/>
        </w:rPr>
        <w:t>в) Многозадачность</w:t>
      </w:r>
    </w:p>
    <w:p w:rsidR="00C43AC1" w:rsidRPr="00C43AC1" w:rsidRDefault="00C43AC1" w:rsidP="00C43AC1">
      <w:pPr>
        <w:autoSpaceDE/>
        <w:autoSpaceDN/>
        <w:spacing w:line="276" w:lineRule="auto"/>
        <w:jc w:val="both"/>
        <w:rPr>
          <w:bCs/>
          <w:sz w:val="24"/>
          <w:szCs w:val="24"/>
        </w:rPr>
      </w:pPr>
      <w:r w:rsidRPr="00C43AC1">
        <w:rPr>
          <w:bCs/>
          <w:sz w:val="24"/>
          <w:szCs w:val="24"/>
        </w:rPr>
        <w:t>г) Болтливость</w:t>
      </w:r>
    </w:p>
    <w:p w:rsidR="00C43AC1" w:rsidRPr="00C43AC1" w:rsidRDefault="00C43AC1" w:rsidP="00C43AC1">
      <w:pPr>
        <w:autoSpaceDE/>
        <w:autoSpaceDN/>
        <w:spacing w:line="276" w:lineRule="auto"/>
        <w:jc w:val="both"/>
        <w:rPr>
          <w:bCs/>
          <w:sz w:val="24"/>
          <w:szCs w:val="24"/>
        </w:rPr>
      </w:pPr>
      <w:r w:rsidRPr="00C43AC1">
        <w:rPr>
          <w:bCs/>
          <w:sz w:val="24"/>
          <w:szCs w:val="24"/>
        </w:rPr>
        <w:t>ответ г</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При ответе на входящий звонок, что следует сделать в первую очередь?</w:t>
      </w:r>
    </w:p>
    <w:p w:rsidR="00C43AC1" w:rsidRPr="00C43AC1" w:rsidRDefault="00C43AC1" w:rsidP="00C43AC1">
      <w:pPr>
        <w:autoSpaceDE/>
        <w:autoSpaceDN/>
        <w:spacing w:line="276" w:lineRule="auto"/>
        <w:jc w:val="both"/>
        <w:rPr>
          <w:bCs/>
          <w:sz w:val="24"/>
          <w:szCs w:val="24"/>
        </w:rPr>
      </w:pPr>
      <w:r w:rsidRPr="00C43AC1">
        <w:rPr>
          <w:bCs/>
          <w:sz w:val="24"/>
          <w:szCs w:val="24"/>
        </w:rPr>
        <w:t>а) Немедленно соединить звонящего с руководителем</w:t>
      </w:r>
    </w:p>
    <w:p w:rsidR="00C43AC1" w:rsidRPr="00C43AC1" w:rsidRDefault="00C43AC1" w:rsidP="00C43AC1">
      <w:pPr>
        <w:autoSpaceDE/>
        <w:autoSpaceDN/>
        <w:spacing w:line="276" w:lineRule="auto"/>
        <w:jc w:val="both"/>
        <w:rPr>
          <w:bCs/>
          <w:sz w:val="24"/>
          <w:szCs w:val="24"/>
        </w:rPr>
      </w:pPr>
      <w:r w:rsidRPr="00C43AC1">
        <w:rPr>
          <w:bCs/>
          <w:sz w:val="24"/>
          <w:szCs w:val="24"/>
        </w:rPr>
        <w:t>б) Назвать компанию и свою должность/имя</w:t>
      </w:r>
    </w:p>
    <w:p w:rsidR="00C43AC1" w:rsidRPr="00C43AC1" w:rsidRDefault="00C43AC1" w:rsidP="00C43AC1">
      <w:pPr>
        <w:autoSpaceDE/>
        <w:autoSpaceDN/>
        <w:spacing w:line="276" w:lineRule="auto"/>
        <w:jc w:val="both"/>
        <w:rPr>
          <w:bCs/>
          <w:sz w:val="24"/>
          <w:szCs w:val="24"/>
        </w:rPr>
      </w:pPr>
      <w:r w:rsidRPr="00C43AC1">
        <w:rPr>
          <w:bCs/>
          <w:sz w:val="24"/>
          <w:szCs w:val="24"/>
        </w:rPr>
        <w:t>в) Спросить «Что вам нужно?»</w:t>
      </w:r>
    </w:p>
    <w:p w:rsidR="00C43AC1" w:rsidRPr="00C43AC1" w:rsidRDefault="00C43AC1" w:rsidP="00C43AC1">
      <w:pPr>
        <w:autoSpaceDE/>
        <w:autoSpaceDN/>
        <w:spacing w:line="276" w:lineRule="auto"/>
        <w:jc w:val="both"/>
        <w:rPr>
          <w:bCs/>
          <w:sz w:val="24"/>
          <w:szCs w:val="24"/>
        </w:rPr>
      </w:pPr>
      <w:r w:rsidRPr="00C43AC1">
        <w:rPr>
          <w:bCs/>
          <w:sz w:val="24"/>
          <w:szCs w:val="24"/>
        </w:rPr>
        <w:lastRenderedPageBreak/>
        <w:t>г) Положить трубку на стол, не говоря ни слова</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Для чего используется функция «автосекретарь» на корпоративной АТС?</w:t>
      </w:r>
    </w:p>
    <w:p w:rsidR="00C43AC1" w:rsidRPr="00C43AC1" w:rsidRDefault="00C43AC1" w:rsidP="00C43AC1">
      <w:pPr>
        <w:autoSpaceDE/>
        <w:autoSpaceDN/>
        <w:spacing w:line="276" w:lineRule="auto"/>
        <w:jc w:val="both"/>
        <w:rPr>
          <w:bCs/>
          <w:sz w:val="24"/>
          <w:szCs w:val="24"/>
        </w:rPr>
      </w:pPr>
      <w:r w:rsidRPr="00C43AC1">
        <w:rPr>
          <w:bCs/>
          <w:sz w:val="24"/>
          <w:szCs w:val="24"/>
        </w:rPr>
        <w:t>а) Для автоматического приготовления кофе</w:t>
      </w:r>
    </w:p>
    <w:p w:rsidR="00C43AC1" w:rsidRPr="00C43AC1" w:rsidRDefault="00C43AC1" w:rsidP="00C43AC1">
      <w:pPr>
        <w:autoSpaceDE/>
        <w:autoSpaceDN/>
        <w:spacing w:line="276" w:lineRule="auto"/>
        <w:jc w:val="both"/>
        <w:rPr>
          <w:bCs/>
          <w:sz w:val="24"/>
          <w:szCs w:val="24"/>
        </w:rPr>
      </w:pPr>
      <w:r w:rsidRPr="00C43AC1">
        <w:rPr>
          <w:bCs/>
          <w:sz w:val="24"/>
          <w:szCs w:val="24"/>
        </w:rPr>
        <w:t>б) Для автоматического ответа на звонки и их маршрутизации</w:t>
      </w:r>
    </w:p>
    <w:p w:rsidR="00C43AC1" w:rsidRPr="00C43AC1" w:rsidRDefault="00C43AC1" w:rsidP="00C43AC1">
      <w:pPr>
        <w:autoSpaceDE/>
        <w:autoSpaceDN/>
        <w:spacing w:line="276" w:lineRule="auto"/>
        <w:jc w:val="both"/>
        <w:rPr>
          <w:bCs/>
          <w:sz w:val="24"/>
          <w:szCs w:val="24"/>
        </w:rPr>
      </w:pPr>
      <w:r w:rsidRPr="00C43AC1">
        <w:rPr>
          <w:bCs/>
          <w:sz w:val="24"/>
          <w:szCs w:val="24"/>
        </w:rPr>
        <w:t>в) Для автоматической блокировки спама</w:t>
      </w:r>
    </w:p>
    <w:p w:rsidR="00C43AC1" w:rsidRPr="00C43AC1" w:rsidRDefault="00C43AC1" w:rsidP="00C43AC1">
      <w:pPr>
        <w:autoSpaceDE/>
        <w:autoSpaceDN/>
        <w:spacing w:line="276" w:lineRule="auto"/>
        <w:jc w:val="both"/>
        <w:rPr>
          <w:bCs/>
          <w:sz w:val="24"/>
          <w:szCs w:val="24"/>
        </w:rPr>
      </w:pPr>
      <w:r w:rsidRPr="00C43AC1">
        <w:rPr>
          <w:bCs/>
          <w:sz w:val="24"/>
          <w:szCs w:val="24"/>
        </w:rPr>
        <w:t>г) Для автоматического увольнения сотрудников</w:t>
      </w:r>
    </w:p>
    <w:p w:rsidR="00C43AC1" w:rsidRDefault="00C43AC1" w:rsidP="00C43AC1">
      <w:pPr>
        <w:autoSpaceDE/>
        <w:autoSpaceDN/>
        <w:spacing w:line="276" w:lineRule="auto"/>
        <w:jc w:val="both"/>
        <w:rPr>
          <w:bCs/>
          <w:sz w:val="24"/>
          <w:szCs w:val="24"/>
        </w:rPr>
      </w:pPr>
      <w:r w:rsidRPr="00C43AC1">
        <w:rPr>
          <w:bCs/>
          <w:sz w:val="24"/>
          <w:szCs w:val="24"/>
        </w:rPr>
        <w:t>ответ б</w:t>
      </w: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Владеть способами организации рабочего пространства приемной и кабинета руководителя.</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должен сделать секретарь перед тем, как зайти к руководителю с вопросом?</w:t>
      </w:r>
    </w:p>
    <w:p w:rsidR="00C43AC1" w:rsidRPr="00C43AC1" w:rsidRDefault="00C43AC1" w:rsidP="00C43AC1">
      <w:pPr>
        <w:autoSpaceDE/>
        <w:autoSpaceDN/>
        <w:spacing w:line="276" w:lineRule="auto"/>
        <w:jc w:val="both"/>
        <w:rPr>
          <w:bCs/>
          <w:sz w:val="24"/>
          <w:szCs w:val="24"/>
        </w:rPr>
      </w:pPr>
      <w:r w:rsidRPr="00C43AC1">
        <w:rPr>
          <w:bCs/>
          <w:sz w:val="24"/>
          <w:szCs w:val="24"/>
        </w:rPr>
        <w:t>а) Громко постучать и сразу войти</w:t>
      </w:r>
    </w:p>
    <w:p w:rsidR="00C43AC1" w:rsidRPr="00C43AC1" w:rsidRDefault="00C43AC1" w:rsidP="00C43AC1">
      <w:pPr>
        <w:autoSpaceDE/>
        <w:autoSpaceDN/>
        <w:spacing w:line="276" w:lineRule="auto"/>
        <w:jc w:val="both"/>
        <w:rPr>
          <w:bCs/>
          <w:sz w:val="24"/>
          <w:szCs w:val="24"/>
        </w:rPr>
      </w:pPr>
      <w:r w:rsidRPr="00C43AC1">
        <w:rPr>
          <w:bCs/>
          <w:sz w:val="24"/>
          <w:szCs w:val="24"/>
        </w:rPr>
        <w:t>б) Дождаться разрешения войти после стука или звонка</w:t>
      </w:r>
    </w:p>
    <w:p w:rsidR="00C43AC1" w:rsidRPr="00C43AC1" w:rsidRDefault="00C43AC1" w:rsidP="00C43AC1">
      <w:pPr>
        <w:autoSpaceDE/>
        <w:autoSpaceDN/>
        <w:spacing w:line="276" w:lineRule="auto"/>
        <w:jc w:val="both"/>
        <w:rPr>
          <w:bCs/>
          <w:sz w:val="24"/>
          <w:szCs w:val="24"/>
        </w:rPr>
      </w:pPr>
      <w:r w:rsidRPr="00C43AC1">
        <w:rPr>
          <w:bCs/>
          <w:sz w:val="24"/>
          <w:szCs w:val="24"/>
        </w:rPr>
        <w:t>в) Зайти без стука, если дверь приоткрыта</w:t>
      </w:r>
    </w:p>
    <w:p w:rsidR="00C43AC1" w:rsidRPr="00C43AC1" w:rsidRDefault="00C43AC1" w:rsidP="00C43AC1">
      <w:pPr>
        <w:autoSpaceDE/>
        <w:autoSpaceDN/>
        <w:spacing w:line="276" w:lineRule="auto"/>
        <w:jc w:val="both"/>
        <w:rPr>
          <w:bCs/>
          <w:sz w:val="24"/>
          <w:szCs w:val="24"/>
        </w:rPr>
      </w:pPr>
      <w:r w:rsidRPr="00C43AC1">
        <w:rPr>
          <w:bCs/>
          <w:sz w:val="24"/>
          <w:szCs w:val="24"/>
        </w:rPr>
        <w:t>г) Зайти вместе с коллегой для поддержки</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Какой из этих документов обычно НЕ подписывает руководитель лично?</w:t>
      </w:r>
    </w:p>
    <w:p w:rsidR="00C43AC1" w:rsidRPr="00C43AC1" w:rsidRDefault="00C43AC1" w:rsidP="00C43AC1">
      <w:pPr>
        <w:autoSpaceDE/>
        <w:autoSpaceDN/>
        <w:spacing w:line="276" w:lineRule="auto"/>
        <w:jc w:val="both"/>
        <w:rPr>
          <w:bCs/>
          <w:sz w:val="24"/>
          <w:szCs w:val="24"/>
        </w:rPr>
      </w:pPr>
      <w:r w:rsidRPr="00C43AC1">
        <w:rPr>
          <w:bCs/>
          <w:sz w:val="24"/>
          <w:szCs w:val="24"/>
        </w:rPr>
        <w:t>а) Приказ о приёме на работу</w:t>
      </w:r>
    </w:p>
    <w:p w:rsidR="00C43AC1" w:rsidRPr="00C43AC1" w:rsidRDefault="00C43AC1" w:rsidP="00C43AC1">
      <w:pPr>
        <w:autoSpaceDE/>
        <w:autoSpaceDN/>
        <w:spacing w:line="276" w:lineRule="auto"/>
        <w:jc w:val="both"/>
        <w:rPr>
          <w:bCs/>
          <w:sz w:val="24"/>
          <w:szCs w:val="24"/>
        </w:rPr>
      </w:pPr>
      <w:r w:rsidRPr="00C43AC1">
        <w:rPr>
          <w:bCs/>
          <w:sz w:val="24"/>
          <w:szCs w:val="24"/>
        </w:rPr>
        <w:t>б) Внутренняя служебная записка между отделами</w:t>
      </w:r>
    </w:p>
    <w:p w:rsidR="00C43AC1" w:rsidRPr="00C43AC1" w:rsidRDefault="00C43AC1" w:rsidP="00C43AC1">
      <w:pPr>
        <w:autoSpaceDE/>
        <w:autoSpaceDN/>
        <w:spacing w:line="276" w:lineRule="auto"/>
        <w:jc w:val="both"/>
        <w:rPr>
          <w:bCs/>
          <w:sz w:val="24"/>
          <w:szCs w:val="24"/>
        </w:rPr>
      </w:pPr>
      <w:r w:rsidRPr="00C43AC1">
        <w:rPr>
          <w:bCs/>
          <w:sz w:val="24"/>
          <w:szCs w:val="24"/>
        </w:rPr>
        <w:t>в) Договор с ключевым партнёром</w:t>
      </w:r>
    </w:p>
    <w:p w:rsidR="00C43AC1" w:rsidRPr="00C43AC1" w:rsidRDefault="00C43AC1" w:rsidP="00C43AC1">
      <w:pPr>
        <w:autoSpaceDE/>
        <w:autoSpaceDN/>
        <w:spacing w:line="276" w:lineRule="auto"/>
        <w:jc w:val="both"/>
        <w:rPr>
          <w:bCs/>
          <w:sz w:val="24"/>
          <w:szCs w:val="24"/>
        </w:rPr>
      </w:pPr>
      <w:r w:rsidRPr="00C43AC1">
        <w:rPr>
          <w:bCs/>
          <w:sz w:val="24"/>
          <w:szCs w:val="24"/>
        </w:rPr>
        <w:t>г) Годовой отчёт компании</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Какое действие является правильным при приёме факса?</w:t>
      </w:r>
    </w:p>
    <w:p w:rsidR="00C43AC1" w:rsidRPr="00C43AC1" w:rsidRDefault="00C43AC1" w:rsidP="00C43AC1">
      <w:pPr>
        <w:autoSpaceDE/>
        <w:autoSpaceDN/>
        <w:spacing w:line="276" w:lineRule="auto"/>
        <w:jc w:val="both"/>
        <w:rPr>
          <w:bCs/>
          <w:sz w:val="24"/>
          <w:szCs w:val="24"/>
        </w:rPr>
      </w:pPr>
      <w:r w:rsidRPr="00C43AC1">
        <w:rPr>
          <w:bCs/>
          <w:sz w:val="24"/>
          <w:szCs w:val="24"/>
        </w:rPr>
        <w:t>а) Положить его в общую стопку бумаг на столе</w:t>
      </w:r>
    </w:p>
    <w:p w:rsidR="00C43AC1" w:rsidRPr="00C43AC1" w:rsidRDefault="00C43AC1" w:rsidP="00C43AC1">
      <w:pPr>
        <w:autoSpaceDE/>
        <w:autoSpaceDN/>
        <w:spacing w:line="276" w:lineRule="auto"/>
        <w:jc w:val="both"/>
        <w:rPr>
          <w:bCs/>
          <w:sz w:val="24"/>
          <w:szCs w:val="24"/>
        </w:rPr>
      </w:pPr>
      <w:r w:rsidRPr="00C43AC1">
        <w:rPr>
          <w:bCs/>
          <w:sz w:val="24"/>
          <w:szCs w:val="24"/>
        </w:rPr>
        <w:t>б) Немедленно передать адресату и уведомить о получении</w:t>
      </w:r>
    </w:p>
    <w:p w:rsidR="00C43AC1" w:rsidRPr="00C43AC1" w:rsidRDefault="00C43AC1" w:rsidP="00C43AC1">
      <w:pPr>
        <w:autoSpaceDE/>
        <w:autoSpaceDN/>
        <w:spacing w:line="276" w:lineRule="auto"/>
        <w:jc w:val="both"/>
        <w:rPr>
          <w:bCs/>
          <w:sz w:val="24"/>
          <w:szCs w:val="24"/>
        </w:rPr>
      </w:pPr>
      <w:r w:rsidRPr="00C43AC1">
        <w:rPr>
          <w:bCs/>
          <w:sz w:val="24"/>
          <w:szCs w:val="24"/>
        </w:rPr>
        <w:t>в) Прочитать его содержимое вслух коллегам</w:t>
      </w:r>
    </w:p>
    <w:p w:rsidR="00C43AC1" w:rsidRPr="00C43AC1" w:rsidRDefault="00C43AC1" w:rsidP="00C43AC1">
      <w:pPr>
        <w:autoSpaceDE/>
        <w:autoSpaceDN/>
        <w:spacing w:line="276" w:lineRule="auto"/>
        <w:jc w:val="both"/>
        <w:rPr>
          <w:bCs/>
          <w:sz w:val="24"/>
          <w:szCs w:val="24"/>
        </w:rPr>
      </w:pPr>
      <w:r w:rsidRPr="00C43AC1">
        <w:rPr>
          <w:bCs/>
          <w:sz w:val="24"/>
          <w:szCs w:val="24"/>
        </w:rPr>
        <w:t>г) Использовать его как черновик для заметок</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такое «дресс-код»?</w:t>
      </w:r>
    </w:p>
    <w:p w:rsidR="00C43AC1" w:rsidRPr="00C43AC1" w:rsidRDefault="00C43AC1" w:rsidP="00C43AC1">
      <w:pPr>
        <w:autoSpaceDE/>
        <w:autoSpaceDN/>
        <w:spacing w:line="276" w:lineRule="auto"/>
        <w:jc w:val="both"/>
        <w:rPr>
          <w:bCs/>
          <w:sz w:val="24"/>
          <w:szCs w:val="24"/>
        </w:rPr>
      </w:pPr>
      <w:r w:rsidRPr="00C43AC1">
        <w:rPr>
          <w:bCs/>
          <w:sz w:val="24"/>
          <w:szCs w:val="24"/>
        </w:rPr>
        <w:t>а) Код для открытия сейфа в приёмной</w:t>
      </w:r>
    </w:p>
    <w:p w:rsidR="00C43AC1" w:rsidRPr="00C43AC1" w:rsidRDefault="00C43AC1" w:rsidP="00C43AC1">
      <w:pPr>
        <w:autoSpaceDE/>
        <w:autoSpaceDN/>
        <w:spacing w:line="276" w:lineRule="auto"/>
        <w:jc w:val="both"/>
        <w:rPr>
          <w:bCs/>
          <w:sz w:val="24"/>
          <w:szCs w:val="24"/>
        </w:rPr>
      </w:pPr>
      <w:r w:rsidRPr="00C43AC1">
        <w:rPr>
          <w:bCs/>
          <w:sz w:val="24"/>
          <w:szCs w:val="24"/>
        </w:rPr>
        <w:t>б) Правила ношения одежды в организации</w:t>
      </w:r>
    </w:p>
    <w:p w:rsidR="00C43AC1" w:rsidRPr="00C43AC1" w:rsidRDefault="00C43AC1" w:rsidP="00C43AC1">
      <w:pPr>
        <w:autoSpaceDE/>
        <w:autoSpaceDN/>
        <w:spacing w:line="276" w:lineRule="auto"/>
        <w:jc w:val="both"/>
        <w:rPr>
          <w:bCs/>
          <w:sz w:val="24"/>
          <w:szCs w:val="24"/>
        </w:rPr>
      </w:pPr>
      <w:r w:rsidRPr="00C43AC1">
        <w:rPr>
          <w:bCs/>
          <w:sz w:val="24"/>
          <w:szCs w:val="24"/>
        </w:rPr>
        <w:t>в) Шифр для входа в компьютерную систему</w:t>
      </w:r>
    </w:p>
    <w:p w:rsidR="00C43AC1" w:rsidRPr="00C43AC1" w:rsidRDefault="00C43AC1" w:rsidP="00C43AC1">
      <w:pPr>
        <w:autoSpaceDE/>
        <w:autoSpaceDN/>
        <w:spacing w:line="276" w:lineRule="auto"/>
        <w:jc w:val="both"/>
        <w:rPr>
          <w:bCs/>
          <w:sz w:val="24"/>
          <w:szCs w:val="24"/>
        </w:rPr>
      </w:pPr>
      <w:r w:rsidRPr="00C43AC1">
        <w:rPr>
          <w:bCs/>
          <w:sz w:val="24"/>
          <w:szCs w:val="24"/>
        </w:rPr>
        <w:t>г) Код города при междугороднем звонке</w:t>
      </w:r>
    </w:p>
    <w:p w:rsidR="00C43AC1" w:rsidRDefault="00C43AC1" w:rsidP="00C43AC1">
      <w:pPr>
        <w:autoSpaceDE/>
        <w:autoSpaceDN/>
        <w:spacing w:line="276" w:lineRule="auto"/>
        <w:jc w:val="both"/>
        <w:rPr>
          <w:bCs/>
          <w:sz w:val="24"/>
          <w:szCs w:val="24"/>
        </w:rPr>
      </w:pPr>
      <w:r w:rsidRPr="00C43AC1">
        <w:rPr>
          <w:bCs/>
          <w:sz w:val="24"/>
          <w:szCs w:val="24"/>
        </w:rPr>
        <w:t>ответ б</w:t>
      </w:r>
    </w:p>
    <w:p w:rsidR="006541C6" w:rsidRDefault="006541C6" w:rsidP="00C43AC1">
      <w:pPr>
        <w:autoSpaceDE/>
        <w:autoSpaceDN/>
        <w:spacing w:line="276" w:lineRule="auto"/>
        <w:jc w:val="both"/>
        <w:rPr>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6541C6" w:rsidRPr="00C43AC1" w:rsidRDefault="006541C6" w:rsidP="00C43AC1">
      <w:pPr>
        <w:autoSpaceDE/>
        <w:autoSpaceDN/>
        <w:spacing w:line="276" w:lineRule="auto"/>
        <w:jc w:val="both"/>
        <w:rPr>
          <w:bCs/>
          <w:sz w:val="24"/>
          <w:szCs w:val="24"/>
        </w:rPr>
      </w:pPr>
    </w:p>
    <w:p w:rsidR="006541C6" w:rsidRPr="00F3343F" w:rsidRDefault="006541C6" w:rsidP="006541C6">
      <w:pPr>
        <w:autoSpaceDE/>
        <w:autoSpaceDN/>
        <w:spacing w:line="276" w:lineRule="auto"/>
        <w:ind w:firstLine="851"/>
        <w:jc w:val="both"/>
        <w:rPr>
          <w:b/>
          <w:sz w:val="24"/>
          <w:szCs w:val="24"/>
        </w:rPr>
      </w:pPr>
      <w:r w:rsidRPr="00F3343F">
        <w:rPr>
          <w:b/>
          <w:sz w:val="24"/>
          <w:szCs w:val="24"/>
        </w:rPr>
        <w:lastRenderedPageBreak/>
        <w:t>Прочитайте текст и выберите правильный ответ</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Если руководитель просит вас никому не говорить о предстоящем событии, вы должны:</w:t>
      </w:r>
    </w:p>
    <w:p w:rsidR="00C43AC1" w:rsidRPr="00C43AC1" w:rsidRDefault="00C43AC1" w:rsidP="00C43AC1">
      <w:pPr>
        <w:autoSpaceDE/>
        <w:autoSpaceDN/>
        <w:spacing w:line="276" w:lineRule="auto"/>
        <w:jc w:val="both"/>
        <w:rPr>
          <w:bCs/>
          <w:sz w:val="24"/>
          <w:szCs w:val="24"/>
        </w:rPr>
      </w:pPr>
      <w:r w:rsidRPr="00C43AC1">
        <w:rPr>
          <w:bCs/>
          <w:sz w:val="24"/>
          <w:szCs w:val="24"/>
        </w:rPr>
        <w:t>а) Рассказать об этом всему офису за обедом</w:t>
      </w:r>
    </w:p>
    <w:p w:rsidR="00C43AC1" w:rsidRPr="00C43AC1" w:rsidRDefault="00C43AC1" w:rsidP="00C43AC1">
      <w:pPr>
        <w:autoSpaceDE/>
        <w:autoSpaceDN/>
        <w:spacing w:line="276" w:lineRule="auto"/>
        <w:jc w:val="both"/>
        <w:rPr>
          <w:bCs/>
          <w:sz w:val="24"/>
          <w:szCs w:val="24"/>
        </w:rPr>
      </w:pPr>
      <w:r w:rsidRPr="00C43AC1">
        <w:rPr>
          <w:bCs/>
          <w:sz w:val="24"/>
          <w:szCs w:val="24"/>
        </w:rPr>
        <w:t>б) Строго соблюдать конфиденциальность</w:t>
      </w:r>
    </w:p>
    <w:p w:rsidR="00C43AC1" w:rsidRPr="00C43AC1" w:rsidRDefault="00C43AC1" w:rsidP="00C43AC1">
      <w:pPr>
        <w:autoSpaceDE/>
        <w:autoSpaceDN/>
        <w:spacing w:line="276" w:lineRule="auto"/>
        <w:jc w:val="both"/>
        <w:rPr>
          <w:bCs/>
          <w:sz w:val="24"/>
          <w:szCs w:val="24"/>
        </w:rPr>
      </w:pPr>
      <w:r w:rsidRPr="00C43AC1">
        <w:rPr>
          <w:bCs/>
          <w:sz w:val="24"/>
          <w:szCs w:val="24"/>
        </w:rPr>
        <w:t>в) Написать об этом пост в социальных сетях</w:t>
      </w:r>
    </w:p>
    <w:p w:rsidR="00C43AC1" w:rsidRPr="00C43AC1" w:rsidRDefault="00C43AC1" w:rsidP="00C43AC1">
      <w:pPr>
        <w:autoSpaceDE/>
        <w:autoSpaceDN/>
        <w:spacing w:line="276" w:lineRule="auto"/>
        <w:jc w:val="both"/>
        <w:rPr>
          <w:bCs/>
          <w:sz w:val="24"/>
          <w:szCs w:val="24"/>
        </w:rPr>
      </w:pPr>
      <w:r w:rsidRPr="00C43AC1">
        <w:rPr>
          <w:bCs/>
          <w:sz w:val="24"/>
          <w:szCs w:val="24"/>
        </w:rPr>
        <w:t>г) Рассказать только своему лучшему другу вне работы</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Какое из утверждений об организации рабочего места секретаря верно?</w:t>
      </w:r>
    </w:p>
    <w:p w:rsidR="00C43AC1" w:rsidRPr="00C43AC1" w:rsidRDefault="00C43AC1" w:rsidP="00C43AC1">
      <w:pPr>
        <w:autoSpaceDE/>
        <w:autoSpaceDN/>
        <w:spacing w:line="276" w:lineRule="auto"/>
        <w:jc w:val="both"/>
        <w:rPr>
          <w:bCs/>
          <w:sz w:val="24"/>
          <w:szCs w:val="24"/>
        </w:rPr>
      </w:pPr>
      <w:r w:rsidRPr="00C43AC1">
        <w:rPr>
          <w:bCs/>
          <w:sz w:val="24"/>
          <w:szCs w:val="24"/>
        </w:rPr>
        <w:t>а) На столе должен быть творческий беспорядок</w:t>
      </w:r>
    </w:p>
    <w:p w:rsidR="00C43AC1" w:rsidRPr="00C43AC1" w:rsidRDefault="00C43AC1" w:rsidP="00C43AC1">
      <w:pPr>
        <w:autoSpaceDE/>
        <w:autoSpaceDN/>
        <w:spacing w:line="276" w:lineRule="auto"/>
        <w:jc w:val="both"/>
        <w:rPr>
          <w:bCs/>
          <w:sz w:val="24"/>
          <w:szCs w:val="24"/>
        </w:rPr>
      </w:pPr>
      <w:r w:rsidRPr="00C43AC1">
        <w:rPr>
          <w:bCs/>
          <w:sz w:val="24"/>
          <w:szCs w:val="24"/>
        </w:rPr>
        <w:t>б) Рабочее место должно быть организовано так, чтобы всё необходимое было под рукой, а посторонние предметы не отвлекали</w:t>
      </w:r>
    </w:p>
    <w:p w:rsidR="00C43AC1" w:rsidRPr="00C43AC1" w:rsidRDefault="00C43AC1" w:rsidP="00C43AC1">
      <w:pPr>
        <w:autoSpaceDE/>
        <w:autoSpaceDN/>
        <w:spacing w:line="276" w:lineRule="auto"/>
        <w:jc w:val="both"/>
        <w:rPr>
          <w:bCs/>
          <w:sz w:val="24"/>
          <w:szCs w:val="24"/>
        </w:rPr>
      </w:pPr>
      <w:r w:rsidRPr="00C43AC1">
        <w:rPr>
          <w:bCs/>
          <w:sz w:val="24"/>
          <w:szCs w:val="24"/>
        </w:rPr>
        <w:t>в) На столе должны находиться только личные вещи (фотографии семьи, сувениры)</w:t>
      </w:r>
    </w:p>
    <w:p w:rsidR="00C43AC1" w:rsidRPr="00C43AC1" w:rsidRDefault="00C43AC1" w:rsidP="00C43AC1">
      <w:pPr>
        <w:autoSpaceDE/>
        <w:autoSpaceDN/>
        <w:spacing w:line="276" w:lineRule="auto"/>
        <w:jc w:val="both"/>
        <w:rPr>
          <w:bCs/>
          <w:sz w:val="24"/>
          <w:szCs w:val="24"/>
        </w:rPr>
      </w:pPr>
      <w:r w:rsidRPr="00C43AC1">
        <w:rPr>
          <w:bCs/>
          <w:sz w:val="24"/>
          <w:szCs w:val="24"/>
        </w:rPr>
        <w:t>г) Рабочее место не имеет значения для эффективности работы</w:t>
      </w:r>
    </w:p>
    <w:p w:rsidR="00C43AC1" w:rsidRPr="00C43AC1" w:rsidRDefault="00C43AC1" w:rsidP="00C43AC1">
      <w:pPr>
        <w:autoSpaceDE/>
        <w:autoSpaceDN/>
        <w:spacing w:line="276" w:lineRule="auto"/>
        <w:jc w:val="both"/>
        <w:rPr>
          <w:bCs/>
          <w:sz w:val="24"/>
          <w:szCs w:val="24"/>
        </w:rPr>
      </w:pPr>
      <w:r w:rsidRPr="00C43AC1">
        <w:rPr>
          <w:bCs/>
          <w:sz w:val="24"/>
          <w:szCs w:val="24"/>
        </w:rPr>
        <w:t>ответ б</w:t>
      </w:r>
    </w:p>
    <w:p w:rsidR="00C43AC1" w:rsidRPr="00C43AC1" w:rsidRDefault="00C43AC1" w:rsidP="00C43AC1">
      <w:pPr>
        <w:autoSpaceDE/>
        <w:autoSpaceDN/>
        <w:spacing w:line="276" w:lineRule="auto"/>
        <w:jc w:val="both"/>
        <w:rPr>
          <w:bCs/>
          <w:sz w:val="24"/>
          <w:szCs w:val="24"/>
        </w:rPr>
      </w:pPr>
    </w:p>
    <w:p w:rsidR="00C43AC1" w:rsidRPr="00C43AC1" w:rsidRDefault="00C43AC1" w:rsidP="00C43AC1">
      <w:pPr>
        <w:autoSpaceDE/>
        <w:autoSpaceDN/>
        <w:spacing w:line="276" w:lineRule="auto"/>
        <w:jc w:val="both"/>
        <w:rPr>
          <w:bCs/>
          <w:sz w:val="24"/>
          <w:szCs w:val="24"/>
        </w:rPr>
      </w:pPr>
      <w:r w:rsidRPr="00C43AC1">
        <w:rPr>
          <w:bCs/>
          <w:sz w:val="24"/>
          <w:szCs w:val="24"/>
        </w:rPr>
        <w:t>Что из перечисленного является частью делового этикета при встрече посетителей в приёмной?</w:t>
      </w:r>
    </w:p>
    <w:p w:rsidR="00C43AC1" w:rsidRPr="00C43AC1" w:rsidRDefault="00C43AC1" w:rsidP="00C43AC1">
      <w:pPr>
        <w:autoSpaceDE/>
        <w:autoSpaceDN/>
        <w:spacing w:line="276" w:lineRule="auto"/>
        <w:jc w:val="both"/>
        <w:rPr>
          <w:bCs/>
          <w:sz w:val="24"/>
          <w:szCs w:val="24"/>
        </w:rPr>
      </w:pPr>
      <w:r w:rsidRPr="00C43AC1">
        <w:rPr>
          <w:bCs/>
          <w:sz w:val="24"/>
          <w:szCs w:val="24"/>
        </w:rPr>
        <w:t>а) Продолжать разговаривать по личному телефону, не обращая внимания на гостя</w:t>
      </w:r>
    </w:p>
    <w:p w:rsidR="00C43AC1" w:rsidRPr="00C43AC1" w:rsidRDefault="00C43AC1" w:rsidP="00C43AC1">
      <w:pPr>
        <w:autoSpaceDE/>
        <w:autoSpaceDN/>
        <w:spacing w:line="276" w:lineRule="auto"/>
        <w:jc w:val="both"/>
        <w:rPr>
          <w:bCs/>
          <w:sz w:val="24"/>
          <w:szCs w:val="24"/>
        </w:rPr>
      </w:pPr>
      <w:r w:rsidRPr="00C43AC1">
        <w:rPr>
          <w:bCs/>
          <w:sz w:val="24"/>
          <w:szCs w:val="24"/>
        </w:rPr>
        <w:t>б) Встать, поприветствовать посетителя и предложить ему присесть</w:t>
      </w:r>
    </w:p>
    <w:p w:rsidR="00C43AC1" w:rsidRPr="00C43AC1" w:rsidRDefault="00C43AC1" w:rsidP="00C43AC1">
      <w:pPr>
        <w:autoSpaceDE/>
        <w:autoSpaceDN/>
        <w:spacing w:line="276" w:lineRule="auto"/>
        <w:jc w:val="both"/>
        <w:rPr>
          <w:bCs/>
          <w:sz w:val="24"/>
          <w:szCs w:val="24"/>
        </w:rPr>
      </w:pPr>
      <w:r w:rsidRPr="00C43AC1">
        <w:rPr>
          <w:bCs/>
          <w:sz w:val="24"/>
          <w:szCs w:val="24"/>
        </w:rPr>
        <w:t>в) Жевать жвачку во время разговора</w:t>
      </w:r>
    </w:p>
    <w:p w:rsidR="00C43AC1" w:rsidRPr="00C43AC1" w:rsidRDefault="00C43AC1" w:rsidP="00C43AC1">
      <w:pPr>
        <w:autoSpaceDE/>
        <w:autoSpaceDN/>
        <w:spacing w:line="276" w:lineRule="auto"/>
        <w:jc w:val="both"/>
        <w:rPr>
          <w:bCs/>
          <w:sz w:val="24"/>
          <w:szCs w:val="24"/>
        </w:rPr>
      </w:pPr>
      <w:r w:rsidRPr="00C43AC1">
        <w:rPr>
          <w:bCs/>
          <w:sz w:val="24"/>
          <w:szCs w:val="24"/>
        </w:rPr>
        <w:t>г) Не представляться и не спрашивать имя гостя</w:t>
      </w:r>
    </w:p>
    <w:p w:rsidR="006541C6" w:rsidRDefault="00C43AC1" w:rsidP="00E57070">
      <w:pPr>
        <w:autoSpaceDE/>
        <w:autoSpaceDN/>
        <w:spacing w:line="276" w:lineRule="auto"/>
        <w:jc w:val="both"/>
        <w:rPr>
          <w:bCs/>
          <w:sz w:val="24"/>
          <w:szCs w:val="24"/>
          <w:u w:val="single"/>
        </w:rPr>
      </w:pPr>
      <w:r w:rsidRPr="00C43AC1">
        <w:rPr>
          <w:bCs/>
          <w:sz w:val="24"/>
          <w:szCs w:val="24"/>
        </w:rPr>
        <w:t>ответ б</w:t>
      </w:r>
    </w:p>
    <w:p w:rsidR="006541C6" w:rsidRPr="006541C6" w:rsidRDefault="00F3343F" w:rsidP="006541C6">
      <w:pPr>
        <w:autoSpaceDE/>
        <w:autoSpaceDN/>
        <w:spacing w:line="276" w:lineRule="auto"/>
        <w:ind w:firstLine="851"/>
        <w:jc w:val="center"/>
        <w:outlineLvl w:val="1"/>
        <w:rPr>
          <w:bCs/>
          <w:sz w:val="24"/>
          <w:szCs w:val="24"/>
          <w:u w:val="single"/>
        </w:rPr>
      </w:pPr>
      <w:r w:rsidRPr="00F3343F">
        <w:rPr>
          <w:bCs/>
          <w:sz w:val="24"/>
          <w:szCs w:val="24"/>
          <w:u w:val="single"/>
        </w:rPr>
        <w:t>Задания закрытого типа на установление соответствия</w:t>
      </w:r>
    </w:p>
    <w:p w:rsidR="006541C6" w:rsidRPr="00F3343F" w:rsidRDefault="006541C6" w:rsidP="00F3343F">
      <w:pPr>
        <w:autoSpaceDE/>
        <w:autoSpaceDN/>
        <w:spacing w:line="276" w:lineRule="auto"/>
        <w:ind w:firstLine="851"/>
        <w:jc w:val="both"/>
        <w:rPr>
          <w:b/>
          <w:bCs/>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6541C6" w:rsidRDefault="006541C6" w:rsidP="00F3343F">
      <w:pPr>
        <w:autoSpaceDE/>
        <w:autoSpaceDN/>
        <w:spacing w:line="276" w:lineRule="auto"/>
        <w:ind w:firstLine="851"/>
        <w:jc w:val="both"/>
        <w:rPr>
          <w:b/>
          <w:bCs/>
          <w:sz w:val="24"/>
          <w:szCs w:val="24"/>
        </w:rPr>
      </w:pPr>
    </w:p>
    <w:p w:rsidR="00F3343F" w:rsidRPr="00F3343F" w:rsidRDefault="00F3343F" w:rsidP="00F3343F">
      <w:pPr>
        <w:autoSpaceDE/>
        <w:autoSpaceDN/>
        <w:spacing w:line="276" w:lineRule="auto"/>
        <w:ind w:firstLine="851"/>
        <w:jc w:val="both"/>
        <w:rPr>
          <w:b/>
          <w:bCs/>
          <w:sz w:val="24"/>
          <w:szCs w:val="24"/>
        </w:rPr>
      </w:pPr>
      <w:r w:rsidRPr="00F3343F">
        <w:rPr>
          <w:b/>
          <w:bCs/>
          <w:sz w:val="24"/>
          <w:szCs w:val="24"/>
        </w:rPr>
        <w:t>Прочитайте текст и установите соответствие</w:t>
      </w:r>
    </w:p>
    <w:p w:rsidR="00C43AC1" w:rsidRPr="00C43AC1" w:rsidRDefault="00C43AC1">
      <w:pPr>
        <w:widowControl/>
        <w:numPr>
          <w:ilvl w:val="0"/>
          <w:numId w:val="40"/>
        </w:numPr>
        <w:autoSpaceDE/>
        <w:autoSpaceDN/>
        <w:spacing w:before="100" w:beforeAutospacing="1" w:after="100" w:afterAutospacing="1"/>
        <w:rPr>
          <w:sz w:val="24"/>
          <w:szCs w:val="24"/>
          <w:lang w:eastAsia="ru-RU"/>
        </w:rPr>
      </w:pPr>
      <w:r w:rsidRPr="00C43AC1">
        <w:rPr>
          <w:sz w:val="24"/>
          <w:szCs w:val="24"/>
          <w:lang w:eastAsia="ru-RU"/>
        </w:rPr>
        <w:t>Соотнесите вид документа с его определением.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7908"/>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Вид документа</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Определение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Приказ</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Документ, фиксирующий ход обсуждения вопросов и принятие решений на собраниях, совещаниях.</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Протокол</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Правовой акт, издаваемый руководителем для решения основных и оперативных задач.</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Акт</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Документ, составленный несколькими лицами и подтверждающий установленные факты или события.</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1-б, 2-а, 3-в)</w:t>
      </w:r>
    </w:p>
    <w:p w:rsidR="00C43AC1" w:rsidRPr="00C43AC1" w:rsidRDefault="00C43AC1">
      <w:pPr>
        <w:widowControl/>
        <w:numPr>
          <w:ilvl w:val="0"/>
          <w:numId w:val="41"/>
        </w:numPr>
        <w:autoSpaceDE/>
        <w:autoSpaceDN/>
        <w:spacing w:before="100" w:beforeAutospacing="1" w:after="100" w:afterAutospacing="1"/>
        <w:rPr>
          <w:sz w:val="24"/>
          <w:szCs w:val="24"/>
          <w:lang w:eastAsia="ru-RU"/>
        </w:rPr>
      </w:pPr>
      <w:r w:rsidRPr="00C43AC1">
        <w:rPr>
          <w:sz w:val="24"/>
          <w:szCs w:val="24"/>
          <w:lang w:eastAsia="ru-RU"/>
        </w:rPr>
        <w:t>Соотнесите вид электронной подписи с её характеристикой.</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1"/>
        <w:gridCol w:w="6117"/>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Вид подписи</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Характеристика</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lastRenderedPageBreak/>
              <w:t>1. ПЭП (Простая)</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Создаётся с использованием криптографических средств, подтверждается сертификатом от аккредитованного УЦ.</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УНЭП (Усиленная неквалифицированная)</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Создаётся с использованием криптографии, но сертификат может быть выдан неаккредитованным центром.</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УКЭП (Усиленная квалифицированная)</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Подтверждает факт формирования подписи определённым лицом (например, код из СМС).</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1-в, 2-б, 3-а)</w:t>
      </w:r>
    </w:p>
    <w:p w:rsidR="00C43AC1" w:rsidRPr="00C43AC1" w:rsidRDefault="00C43AC1" w:rsidP="00C43AC1">
      <w:pPr>
        <w:widowControl/>
        <w:autoSpaceDE/>
        <w:autoSpaceDN/>
        <w:spacing w:before="100" w:beforeAutospacing="1" w:after="100" w:afterAutospacing="1"/>
        <w:rPr>
          <w:sz w:val="24"/>
          <w:szCs w:val="24"/>
          <w:lang w:eastAsia="ru-RU"/>
        </w:rPr>
      </w:pPr>
    </w:p>
    <w:p w:rsidR="00C43AC1" w:rsidRPr="00C43AC1" w:rsidRDefault="00C43AC1">
      <w:pPr>
        <w:widowControl/>
        <w:numPr>
          <w:ilvl w:val="0"/>
          <w:numId w:val="42"/>
        </w:numPr>
        <w:autoSpaceDE/>
        <w:autoSpaceDN/>
        <w:spacing w:before="100" w:beforeAutospacing="1" w:after="100" w:afterAutospacing="1"/>
        <w:rPr>
          <w:sz w:val="24"/>
          <w:szCs w:val="24"/>
          <w:lang w:eastAsia="ru-RU"/>
        </w:rPr>
      </w:pPr>
      <w:r w:rsidRPr="00C43AC1">
        <w:rPr>
          <w:sz w:val="24"/>
          <w:szCs w:val="24"/>
          <w:lang w:eastAsia="ru-RU"/>
        </w:rPr>
        <w:t>Соотнесите статус документа в СЭД с его значением.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7436"/>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Статус</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Значение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Зарегистрирован</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Поручение по документу выполнено, результат зафиксирован.</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На контроле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Документ внесён в систему, ему присвоен номер.</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Исполнён</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Срок исполнения поручения ещё не наступил или истекает, требуется надзор.</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1-б, 2-в, 3-а)</w:t>
      </w:r>
    </w:p>
    <w:p w:rsidR="00C43AC1" w:rsidRPr="00C43AC1" w:rsidRDefault="00C43AC1">
      <w:pPr>
        <w:widowControl/>
        <w:numPr>
          <w:ilvl w:val="0"/>
          <w:numId w:val="43"/>
        </w:numPr>
        <w:autoSpaceDE/>
        <w:autoSpaceDN/>
        <w:spacing w:before="100" w:beforeAutospacing="1" w:after="100" w:afterAutospacing="1"/>
        <w:rPr>
          <w:sz w:val="24"/>
          <w:szCs w:val="24"/>
          <w:lang w:eastAsia="ru-RU"/>
        </w:rPr>
      </w:pPr>
      <w:r w:rsidRPr="00C43AC1">
        <w:rPr>
          <w:sz w:val="24"/>
          <w:szCs w:val="24"/>
          <w:lang w:eastAsia="ru-RU"/>
        </w:rPr>
        <w:t>Соотнесите вид документа по сроку хранения.</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2"/>
        <w:gridCol w:w="5056"/>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Вид документа</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Срок хранения</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Приказы по личному составу (о приёме, увольнении)</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5 лет (после замены новой)</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Приказы по основной деятельности</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Постоянно (для источников комплектования архивов) / 5 лет</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Штатное расписание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75 лет</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1-в, 2-б, 3-а)</w:t>
      </w: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Координировать работу приемной руководителя, зон приема различных категорий посетителей организации.</w:t>
            </w:r>
          </w:p>
        </w:tc>
      </w:tr>
    </w:tbl>
    <w:p w:rsidR="00C43AC1" w:rsidRPr="00C43AC1" w:rsidRDefault="00C43AC1">
      <w:pPr>
        <w:widowControl/>
        <w:numPr>
          <w:ilvl w:val="0"/>
          <w:numId w:val="44"/>
        </w:numPr>
        <w:autoSpaceDE/>
        <w:autoSpaceDN/>
        <w:spacing w:before="100" w:beforeAutospacing="1" w:after="100" w:afterAutospacing="1"/>
        <w:rPr>
          <w:sz w:val="24"/>
          <w:szCs w:val="24"/>
          <w:lang w:eastAsia="ru-RU"/>
        </w:rPr>
      </w:pPr>
      <w:r w:rsidRPr="00C43AC1">
        <w:rPr>
          <w:sz w:val="24"/>
          <w:szCs w:val="24"/>
          <w:lang w:eastAsia="ru-RU"/>
        </w:rPr>
        <w:t>Соотнесите тип документа с его назначением.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7533"/>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Тип документа</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Назначение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Служебная записка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Для решения оперативных вопросов внутренней деятельности организации.</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Письмо</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Для обмена информацией с внешними организациями и лицами.</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Докладная записка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Для информирования руководителя о ходе выполнения работ или о фактах, требующих его реакции.</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lastRenderedPageBreak/>
        <w:t>(Ответ: 1-а, 2-б, 3-в)</w:t>
      </w:r>
    </w:p>
    <w:p w:rsidR="00C43AC1" w:rsidRPr="00C43AC1" w:rsidRDefault="00C43AC1">
      <w:pPr>
        <w:widowControl/>
        <w:numPr>
          <w:ilvl w:val="0"/>
          <w:numId w:val="45"/>
        </w:numPr>
        <w:autoSpaceDE/>
        <w:autoSpaceDN/>
        <w:spacing w:before="100" w:beforeAutospacing="1" w:after="100" w:afterAutospacing="1"/>
        <w:rPr>
          <w:sz w:val="24"/>
          <w:szCs w:val="24"/>
          <w:lang w:eastAsia="ru-RU"/>
        </w:rPr>
      </w:pPr>
      <w:r w:rsidRPr="00C43AC1">
        <w:rPr>
          <w:sz w:val="24"/>
          <w:szCs w:val="24"/>
          <w:lang w:eastAsia="ru-RU"/>
        </w:rPr>
        <w:t>Соотнесите реквизит с его расположением на бланке документа.</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6421"/>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Реквизит</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Расположение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Наименование организации-автора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В левом верхнем углу (угловой штамп) или по центру (продольный штамп).</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Дата документа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В левом верхнем углу после наименования организации или справа на одной строке с номером.</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Регистрационный номер</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Справа на одной строке с датой или чуть ниже.</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1-а, 2-в, 3-б)</w:t>
      </w:r>
    </w:p>
    <w:p w:rsidR="00C43AC1" w:rsidRPr="00C43AC1" w:rsidRDefault="00C43AC1">
      <w:pPr>
        <w:widowControl/>
        <w:numPr>
          <w:ilvl w:val="0"/>
          <w:numId w:val="46"/>
        </w:numPr>
        <w:autoSpaceDE/>
        <w:autoSpaceDN/>
        <w:spacing w:before="100" w:beforeAutospacing="1" w:after="100" w:afterAutospacing="1"/>
        <w:rPr>
          <w:sz w:val="24"/>
          <w:szCs w:val="24"/>
          <w:lang w:eastAsia="ru-RU"/>
        </w:rPr>
      </w:pPr>
      <w:r w:rsidRPr="00C43AC1">
        <w:rPr>
          <w:sz w:val="24"/>
          <w:szCs w:val="24"/>
          <w:lang w:eastAsia="ru-RU"/>
        </w:rPr>
        <w:t>Соотнесите этап работы с документом с его описанием.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7769"/>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Этап</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Описание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Согласование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Проставление руководителем резолюции с поручением исполнителю и сроком.</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Утверждение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Проставление виз должностными лицами для выражения согласия с текстом документа.</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Исполнение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Проставление грифа утверждения или издание приказа для придания документу силы.</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1-б, 2-в, 3-а)</w:t>
      </w:r>
    </w:p>
    <w:p w:rsidR="006541C6" w:rsidRDefault="006541C6" w:rsidP="00C43AC1">
      <w:pPr>
        <w:widowControl/>
        <w:autoSpaceDE/>
        <w:autoSpaceDN/>
        <w:spacing w:before="100" w:beforeAutospacing="1" w:after="100" w:afterAutospacing="1"/>
        <w:rPr>
          <w:sz w:val="24"/>
          <w:szCs w:val="24"/>
          <w:lang w:eastAsia="ru-RU"/>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Владеть навыками планирования рабочего времени руководителя и секретаря.</w:t>
            </w:r>
          </w:p>
        </w:tc>
      </w:tr>
    </w:tbl>
    <w:p w:rsidR="00C43AC1" w:rsidRPr="00C43AC1" w:rsidRDefault="00C43AC1">
      <w:pPr>
        <w:widowControl/>
        <w:numPr>
          <w:ilvl w:val="0"/>
          <w:numId w:val="47"/>
        </w:numPr>
        <w:autoSpaceDE/>
        <w:autoSpaceDN/>
        <w:spacing w:before="100" w:beforeAutospacing="1" w:after="100" w:afterAutospacing="1"/>
        <w:rPr>
          <w:sz w:val="24"/>
          <w:szCs w:val="24"/>
          <w:lang w:eastAsia="ru-RU"/>
        </w:rPr>
      </w:pPr>
      <w:r w:rsidRPr="00C43AC1">
        <w:rPr>
          <w:sz w:val="24"/>
          <w:szCs w:val="24"/>
          <w:lang w:eastAsia="ru-RU"/>
        </w:rPr>
        <w:t>Соотнесите вид документа по личному составу с основанием для его издания.</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4"/>
        <w:gridCol w:w="7004"/>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Документ</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Основание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Приказ о приёме на работу</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Заявление работника и трудовой договор.</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Приказ об увольнении</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Заявление работника или соглашение сторон / дисциплинарное взыскание.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Приказ о переводе</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Заявление работника и представление/служебная записка руководителя подразделения.</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1-а, 2-б, 3-в)</w:t>
      </w:r>
    </w:p>
    <w:p w:rsidR="00C43AC1" w:rsidRPr="00C43AC1" w:rsidRDefault="00C43AC1">
      <w:pPr>
        <w:widowControl/>
        <w:numPr>
          <w:ilvl w:val="0"/>
          <w:numId w:val="48"/>
        </w:numPr>
        <w:autoSpaceDE/>
        <w:autoSpaceDN/>
        <w:spacing w:before="100" w:beforeAutospacing="1" w:after="100" w:afterAutospacing="1"/>
        <w:rPr>
          <w:sz w:val="24"/>
          <w:szCs w:val="24"/>
          <w:lang w:eastAsia="ru-RU"/>
        </w:rPr>
      </w:pPr>
      <w:r w:rsidRPr="00C43AC1">
        <w:rPr>
          <w:sz w:val="24"/>
          <w:szCs w:val="24"/>
          <w:lang w:eastAsia="ru-RU"/>
        </w:rPr>
        <w:t>Соотнесите тип задачи в ежедневном плане с примером.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9"/>
        <w:gridCol w:w="5672"/>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Тип задачи</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Пример</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Жёсткая задача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Подготовить проект ответа на письмо до конца дня.</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Гибкая задача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Совещание у директора в 14:00.</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lastRenderedPageBreak/>
        <w:t>(Ответ: 1-а, 2-б)</w:t>
      </w:r>
    </w:p>
    <w:p w:rsidR="00C43AC1" w:rsidRPr="00C43AC1" w:rsidRDefault="00C43AC1">
      <w:pPr>
        <w:widowControl/>
        <w:numPr>
          <w:ilvl w:val="0"/>
          <w:numId w:val="49"/>
        </w:numPr>
        <w:autoSpaceDE/>
        <w:autoSpaceDN/>
        <w:spacing w:before="100" w:beforeAutospacing="1" w:after="100" w:afterAutospacing="1"/>
        <w:rPr>
          <w:sz w:val="24"/>
          <w:szCs w:val="24"/>
          <w:lang w:eastAsia="ru-RU"/>
        </w:rPr>
      </w:pPr>
      <w:r w:rsidRPr="00C43AC1">
        <w:rPr>
          <w:sz w:val="24"/>
          <w:szCs w:val="24"/>
          <w:lang w:eastAsia="ru-RU"/>
        </w:rPr>
        <w:t>Соотнесите функцию СЭД с её описанием.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1"/>
        <w:gridCol w:w="6857"/>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Функция</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Описание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Маршрутизация (Workflow)</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Автоматическое направление документа по заданному маршруту (на согласование, утверждение).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Контроль исполнения</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Присвоение документу уникального номера и создание электронной карточки с метаданными.</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3. Регистрация</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в) Отслеживание сроков выполнения поручений и напоминание исполнителям о дедлайнах.</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1-а, 2-в, 3-б)</w:t>
      </w: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Осуществлять подготовку деловых поездок руководителя и других сотрудников организации.</w:t>
            </w:r>
          </w:p>
        </w:tc>
      </w:tr>
    </w:tbl>
    <w:p w:rsidR="00C43AC1" w:rsidRPr="00C43AC1" w:rsidRDefault="00C43AC1">
      <w:pPr>
        <w:widowControl/>
        <w:numPr>
          <w:ilvl w:val="0"/>
          <w:numId w:val="50"/>
        </w:numPr>
        <w:autoSpaceDE/>
        <w:autoSpaceDN/>
        <w:spacing w:before="100" w:beforeAutospacing="1" w:after="100" w:afterAutospacing="1"/>
        <w:rPr>
          <w:sz w:val="24"/>
          <w:szCs w:val="24"/>
          <w:lang w:eastAsia="ru-RU"/>
        </w:rPr>
      </w:pPr>
      <w:r w:rsidRPr="00C43AC1">
        <w:rPr>
          <w:sz w:val="24"/>
          <w:szCs w:val="24"/>
          <w:lang w:eastAsia="ru-RU"/>
        </w:rPr>
        <w:t>Соотнесите вид документа с его подписантом.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6034"/>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Документ</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Подписант</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Приказ по основной деятельности</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Руководитель организации (директор).</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Протокол совещания отдела</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Председатель и секретарь совещания (или все члены комиссии).</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1-а, 2-б)</w:t>
      </w:r>
    </w:p>
    <w:p w:rsidR="00C43AC1" w:rsidRPr="00C43AC1" w:rsidRDefault="00C43AC1">
      <w:pPr>
        <w:widowControl/>
        <w:numPr>
          <w:ilvl w:val="0"/>
          <w:numId w:val="51"/>
        </w:numPr>
        <w:autoSpaceDE/>
        <w:autoSpaceDN/>
        <w:spacing w:before="100" w:beforeAutospacing="1" w:after="100" w:afterAutospacing="1"/>
        <w:rPr>
          <w:sz w:val="24"/>
          <w:szCs w:val="24"/>
          <w:lang w:eastAsia="ru-RU"/>
        </w:rPr>
      </w:pPr>
      <w:r w:rsidRPr="00C43AC1">
        <w:rPr>
          <w:sz w:val="24"/>
          <w:szCs w:val="24"/>
          <w:lang w:eastAsia="ru-RU"/>
        </w:rPr>
        <w:t>Соотнесите действие секретаря с этапом приёма посетителя.</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3"/>
        <w:gridCol w:w="3669"/>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Действие</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Этап</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Уточнить цель визита и доложить руководителю</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Встреча посетителя в приёмной.</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Предложить чай/кофе и присесть</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Завершение визита (проводы).</w:t>
            </w:r>
          </w:p>
        </w:tc>
      </w:tr>
    </w:tbl>
    <w:p w:rsidR="00C43AC1" w:rsidRP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1-а, 2-а)</w:t>
      </w:r>
    </w:p>
    <w:p w:rsidR="00C43AC1" w:rsidRPr="00C43AC1" w:rsidRDefault="00C43AC1">
      <w:pPr>
        <w:widowControl/>
        <w:numPr>
          <w:ilvl w:val="0"/>
          <w:numId w:val="52"/>
        </w:numPr>
        <w:autoSpaceDE/>
        <w:autoSpaceDN/>
        <w:spacing w:before="100" w:beforeAutospacing="1" w:after="100" w:afterAutospacing="1"/>
        <w:rPr>
          <w:sz w:val="24"/>
          <w:szCs w:val="24"/>
          <w:lang w:eastAsia="ru-RU"/>
        </w:rPr>
      </w:pPr>
      <w:r w:rsidRPr="00C43AC1">
        <w:rPr>
          <w:sz w:val="24"/>
          <w:szCs w:val="24"/>
          <w:lang w:eastAsia="ru-RU"/>
        </w:rPr>
        <w:t>Соотнесите вид документа с его структурой.</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7969"/>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Вид документа</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Структура</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Протокол</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Заголовок к тексту («О...»), констатирующая часть («МЫ, нижеподписавшиеся...»), список членов комиссии, подписи.</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Акт</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Вводная часть («СЛУШАЛИ», «ВЫСТУПИЛИ»), основная часть («ПОСТАНОВИЛИ»).</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1-б, 2-а)</w:t>
      </w: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Владеть способами организации рабочего пространства приемной и кабинета руководителя.</w:t>
            </w:r>
          </w:p>
        </w:tc>
      </w:tr>
    </w:tbl>
    <w:p w:rsidR="00C43AC1" w:rsidRPr="00C43AC1" w:rsidRDefault="00C43AC1">
      <w:pPr>
        <w:widowControl/>
        <w:numPr>
          <w:ilvl w:val="0"/>
          <w:numId w:val="53"/>
        </w:numPr>
        <w:autoSpaceDE/>
        <w:autoSpaceDN/>
        <w:spacing w:before="100" w:beforeAutospacing="1" w:after="100" w:afterAutospacing="1"/>
        <w:rPr>
          <w:sz w:val="24"/>
          <w:szCs w:val="24"/>
          <w:lang w:eastAsia="ru-RU"/>
        </w:rPr>
      </w:pPr>
      <w:r w:rsidRPr="00C43AC1">
        <w:rPr>
          <w:sz w:val="24"/>
          <w:szCs w:val="24"/>
          <w:lang w:eastAsia="ru-RU"/>
        </w:rPr>
        <w:lastRenderedPageBreak/>
        <w:t>Соотнесите формат файла с его основным свойством.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9"/>
        <w:gridCol w:w="8139"/>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Формат</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Свойство</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.pdf / .pdf/a</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Редактируемый текстовый документ с сохранением форматирования (MS Word).</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.docx / .xlsx</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Формат для долгосрочного хранения с внедрением всех шрифтов и элементов оформления внутрь файла.</w:t>
            </w:r>
          </w:p>
        </w:tc>
      </w:tr>
    </w:tbl>
    <w:p w:rsidR="00C43AC1" w:rsidRDefault="00C43AC1" w:rsidP="00C43AC1">
      <w:pPr>
        <w:widowControl/>
        <w:autoSpaceDE/>
        <w:autoSpaceDN/>
        <w:spacing w:before="100" w:beforeAutospacing="1" w:after="100" w:afterAutospacing="1"/>
        <w:rPr>
          <w:sz w:val="24"/>
          <w:szCs w:val="24"/>
          <w:lang w:eastAsia="ru-RU"/>
        </w:rPr>
      </w:pPr>
      <w:r w:rsidRPr="00C43AC1">
        <w:rPr>
          <w:sz w:val="24"/>
          <w:szCs w:val="24"/>
          <w:lang w:eastAsia="ru-RU"/>
        </w:rPr>
        <w:t>(Ответ: 1-б, 2-а)</w:t>
      </w:r>
    </w:p>
    <w:tbl>
      <w:tblPr>
        <w:tblW w:w="8060" w:type="dxa"/>
        <w:tblLook w:val="04A0" w:firstRow="1" w:lastRow="0" w:firstColumn="1" w:lastColumn="0" w:noHBand="0" w:noVBand="1"/>
      </w:tblPr>
      <w:tblGrid>
        <w:gridCol w:w="1020"/>
        <w:gridCol w:w="7040"/>
      </w:tblGrid>
      <w:tr w:rsidR="006541C6" w:rsidRPr="006541C6" w:rsidTr="006541C6">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7C0D3A" w:rsidP="006541C6">
            <w:pPr>
              <w:widowControl/>
              <w:autoSpaceDE/>
              <w:autoSpaceDN/>
              <w:rPr>
                <w:color w:val="000000"/>
                <w:sz w:val="24"/>
                <w:szCs w:val="24"/>
                <w:lang w:eastAsia="ru-RU"/>
              </w:rPr>
            </w:pPr>
            <w:r w:rsidRPr="007C0D3A">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6541C6" w:rsidRPr="00C43AC1" w:rsidRDefault="006541C6" w:rsidP="00C43AC1">
      <w:pPr>
        <w:widowControl/>
        <w:autoSpaceDE/>
        <w:autoSpaceDN/>
        <w:spacing w:before="100" w:beforeAutospacing="1" w:after="100" w:afterAutospacing="1"/>
        <w:rPr>
          <w:sz w:val="24"/>
          <w:szCs w:val="24"/>
          <w:lang w:eastAsia="ru-RU"/>
        </w:rPr>
      </w:pPr>
    </w:p>
    <w:p w:rsidR="00C43AC1" w:rsidRPr="00C43AC1" w:rsidRDefault="00C43AC1">
      <w:pPr>
        <w:widowControl/>
        <w:numPr>
          <w:ilvl w:val="0"/>
          <w:numId w:val="54"/>
        </w:numPr>
        <w:autoSpaceDE/>
        <w:autoSpaceDN/>
        <w:spacing w:before="100" w:beforeAutospacing="1" w:after="100" w:afterAutospacing="1"/>
        <w:rPr>
          <w:sz w:val="24"/>
          <w:szCs w:val="24"/>
          <w:lang w:eastAsia="ru-RU"/>
        </w:rPr>
      </w:pPr>
      <w:r w:rsidRPr="00C43AC1">
        <w:rPr>
          <w:sz w:val="24"/>
          <w:szCs w:val="24"/>
          <w:lang w:eastAsia="ru-RU"/>
        </w:rPr>
        <w:t>Соотнесите термин с его определением.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1"/>
        <w:gridCol w:w="7577"/>
      </w:tblGrid>
      <w:tr w:rsidR="00C43AC1" w:rsidRPr="00C43AC1" w:rsidTr="00C43AC1">
        <w:trPr>
          <w:tblHeader/>
          <w:tblCellSpacing w:w="15" w:type="dxa"/>
        </w:trPr>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Термин</w:t>
            </w:r>
          </w:p>
        </w:tc>
        <w:tc>
          <w:tcPr>
            <w:tcW w:w="0" w:type="auto"/>
            <w:vAlign w:val="center"/>
            <w:hideMark/>
          </w:tcPr>
          <w:p w:rsidR="00C43AC1" w:rsidRPr="00C43AC1" w:rsidRDefault="00C43AC1" w:rsidP="00C43AC1">
            <w:pPr>
              <w:widowControl/>
              <w:autoSpaceDE/>
              <w:autoSpaceDN/>
              <w:rPr>
                <w:b/>
                <w:bCs/>
                <w:sz w:val="24"/>
                <w:szCs w:val="24"/>
                <w:lang w:eastAsia="ru-RU"/>
              </w:rPr>
            </w:pPr>
            <w:r w:rsidRPr="00C43AC1">
              <w:rPr>
                <w:b/>
                <w:bCs/>
                <w:sz w:val="24"/>
                <w:szCs w:val="24"/>
                <w:lang w:eastAsia="ru-RU"/>
              </w:rPr>
              <w:t>Определение</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1. Номенклатура дел</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а) Совокупность документов или отдельный документ, относящиеся к одному вопросу или участку деятельности за период.</w:t>
            </w:r>
          </w:p>
        </w:tc>
      </w:tr>
      <w:tr w:rsidR="00C43AC1" w:rsidRPr="00C43AC1" w:rsidTr="00C43AC1">
        <w:trPr>
          <w:tblCellSpacing w:w="15" w:type="dxa"/>
        </w:trPr>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2. Дело</w:t>
            </w:r>
          </w:p>
        </w:tc>
        <w:tc>
          <w:tcPr>
            <w:tcW w:w="0" w:type="auto"/>
            <w:vAlign w:val="center"/>
            <w:hideMark/>
          </w:tcPr>
          <w:p w:rsidR="00C43AC1" w:rsidRPr="00C43AC1" w:rsidRDefault="00C43AC1" w:rsidP="00C43AC1">
            <w:pPr>
              <w:widowControl/>
              <w:autoSpaceDE/>
              <w:autoSpaceDN/>
              <w:rPr>
                <w:sz w:val="24"/>
                <w:szCs w:val="24"/>
                <w:lang w:eastAsia="ru-RU"/>
              </w:rPr>
            </w:pPr>
            <w:r w:rsidRPr="00C43AC1">
              <w:rPr>
                <w:sz w:val="24"/>
                <w:szCs w:val="24"/>
                <w:lang w:eastAsia="ru-RU"/>
              </w:rPr>
              <w:t>б) Систематизированный перечень заголовков дел, заводимых в организации, с указанием сроков их хранения.</w:t>
            </w:r>
          </w:p>
        </w:tc>
      </w:tr>
    </w:tbl>
    <w:p w:rsidR="00F3343F" w:rsidRDefault="00C43AC1" w:rsidP="006541C6">
      <w:pPr>
        <w:widowControl/>
        <w:autoSpaceDE/>
        <w:autoSpaceDN/>
        <w:spacing w:before="100" w:beforeAutospacing="1" w:after="100" w:afterAutospacing="1"/>
        <w:rPr>
          <w:sz w:val="24"/>
          <w:szCs w:val="24"/>
          <w:lang w:eastAsia="ru-RU"/>
        </w:rPr>
      </w:pPr>
      <w:r w:rsidRPr="00C43AC1">
        <w:rPr>
          <w:sz w:val="24"/>
          <w:szCs w:val="24"/>
          <w:lang w:eastAsia="ru-RU"/>
        </w:rPr>
        <w:t>(Ответ: 1-б, 2-а</w:t>
      </w:r>
      <w:r w:rsidR="006541C6">
        <w:rPr>
          <w:sz w:val="24"/>
          <w:szCs w:val="24"/>
          <w:lang w:eastAsia="ru-RU"/>
        </w:rPr>
        <w:t>)</w:t>
      </w:r>
    </w:p>
    <w:p w:rsidR="00F3343F" w:rsidRPr="00F3343F" w:rsidRDefault="006541C6" w:rsidP="00F3343F">
      <w:pPr>
        <w:autoSpaceDE/>
        <w:autoSpaceDN/>
        <w:spacing w:line="276" w:lineRule="auto"/>
        <w:jc w:val="center"/>
        <w:outlineLvl w:val="1"/>
        <w:rPr>
          <w:b/>
          <w:bCs/>
          <w:sz w:val="24"/>
          <w:szCs w:val="24"/>
        </w:rPr>
      </w:pPr>
      <w:r>
        <w:rPr>
          <w:b/>
          <w:bCs/>
          <w:sz w:val="24"/>
          <w:szCs w:val="24"/>
        </w:rPr>
        <w:t>4</w:t>
      </w:r>
      <w:r w:rsidR="00F3343F" w:rsidRPr="00F3343F">
        <w:rPr>
          <w:b/>
          <w:bCs/>
          <w:sz w:val="24"/>
          <w:szCs w:val="24"/>
        </w:rPr>
        <w:t>.2. Вопросы открытого типа</w:t>
      </w:r>
    </w:p>
    <w:p w:rsidR="00F3343F" w:rsidRPr="00F3343F" w:rsidRDefault="00F3343F" w:rsidP="00F3343F">
      <w:pPr>
        <w:autoSpaceDE/>
        <w:autoSpaceDN/>
        <w:spacing w:line="276" w:lineRule="auto"/>
        <w:rPr>
          <w:sz w:val="24"/>
          <w:szCs w:val="24"/>
        </w:rPr>
      </w:pPr>
    </w:p>
    <w:p w:rsidR="00F3343F" w:rsidRPr="00F3343F" w:rsidRDefault="00F3343F" w:rsidP="00F3343F">
      <w:pPr>
        <w:autoSpaceDE/>
        <w:autoSpaceDN/>
        <w:spacing w:line="276" w:lineRule="auto"/>
        <w:jc w:val="center"/>
        <w:rPr>
          <w:sz w:val="24"/>
          <w:szCs w:val="24"/>
          <w:u w:val="single"/>
        </w:rPr>
      </w:pPr>
      <w:r w:rsidRPr="00F3343F">
        <w:rPr>
          <w:sz w:val="24"/>
          <w:szCs w:val="24"/>
          <w:u w:val="single"/>
        </w:rPr>
        <w:t>Задания открытого типа с развернутым ответом</w:t>
      </w:r>
    </w:p>
    <w:p w:rsidR="00F3343F" w:rsidRPr="00F3343F" w:rsidRDefault="00F3343F" w:rsidP="00F3343F">
      <w:pPr>
        <w:autoSpaceDE/>
        <w:autoSpaceDN/>
        <w:spacing w:line="276" w:lineRule="auto"/>
        <w:rPr>
          <w:sz w:val="24"/>
          <w:szCs w:val="24"/>
          <w:u w:val="single"/>
        </w:rPr>
      </w:pPr>
    </w:p>
    <w:p w:rsidR="00F3343F" w:rsidRDefault="00F3343F" w:rsidP="00F3343F">
      <w:pPr>
        <w:autoSpaceDE/>
        <w:autoSpaceDN/>
        <w:spacing w:line="276" w:lineRule="auto"/>
        <w:ind w:firstLine="851"/>
        <w:jc w:val="both"/>
        <w:rPr>
          <w:b/>
          <w:sz w:val="24"/>
          <w:szCs w:val="24"/>
        </w:rPr>
      </w:pPr>
      <w:r w:rsidRPr="00F3343F">
        <w:rPr>
          <w:b/>
          <w:sz w:val="24"/>
          <w:szCs w:val="24"/>
        </w:rPr>
        <w:t>Прочитайте текст и впишите правильный ответ</w:t>
      </w:r>
    </w:p>
    <w:p w:rsidR="006541C6" w:rsidRPr="00F3343F" w:rsidRDefault="006541C6" w:rsidP="00F3343F">
      <w:pPr>
        <w:autoSpaceDE/>
        <w:autoSpaceDN/>
        <w:spacing w:line="276" w:lineRule="auto"/>
        <w:ind w:firstLine="851"/>
        <w:jc w:val="both"/>
        <w:rPr>
          <w:b/>
          <w:sz w:val="24"/>
          <w:szCs w:val="24"/>
        </w:rPr>
      </w:pPr>
    </w:p>
    <w:tbl>
      <w:tblPr>
        <w:tblW w:w="8060" w:type="dxa"/>
        <w:tblLook w:val="04A0" w:firstRow="1" w:lastRow="0" w:firstColumn="1" w:lastColumn="0" w:noHBand="0" w:noVBand="1"/>
      </w:tblPr>
      <w:tblGrid>
        <w:gridCol w:w="1020"/>
        <w:gridCol w:w="7040"/>
      </w:tblGrid>
      <w:tr w:rsidR="006541C6" w:rsidRPr="006541C6" w:rsidTr="006541C6">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7C0D3A" w:rsidP="006541C6">
            <w:pPr>
              <w:widowControl/>
              <w:autoSpaceDE/>
              <w:autoSpaceDN/>
              <w:rPr>
                <w:color w:val="000000"/>
                <w:sz w:val="24"/>
                <w:szCs w:val="24"/>
                <w:lang w:eastAsia="ru-RU"/>
              </w:rPr>
            </w:pPr>
            <w:r w:rsidRPr="007C0D3A">
              <w:rPr>
                <w:color w:val="000000"/>
                <w:sz w:val="24"/>
                <w:szCs w:val="24"/>
                <w:lang w:eastAsia="ru-RU"/>
              </w:rPr>
              <w:t>Выбирать способы решения задач профессиональной деятельности применительно к различным контекстам;</w:t>
            </w:r>
          </w:p>
        </w:tc>
      </w:tr>
    </w:tbl>
    <w:p w:rsidR="00F3343F" w:rsidRDefault="00F3343F">
      <w:pPr>
        <w:pStyle w:val="TableParagraph"/>
        <w:spacing w:line="269" w:lineRule="exact"/>
        <w:rPr>
          <w:sz w:val="24"/>
        </w:rPr>
      </w:pPr>
    </w:p>
    <w:p w:rsidR="006541C6" w:rsidRPr="006541C6" w:rsidRDefault="006541C6" w:rsidP="006541C6">
      <w:pPr>
        <w:rPr>
          <w:sz w:val="24"/>
          <w:szCs w:val="24"/>
        </w:rPr>
      </w:pPr>
      <w:r w:rsidRPr="006541C6">
        <w:rPr>
          <w:sz w:val="24"/>
          <w:szCs w:val="24"/>
        </w:rPr>
        <w:t xml:space="preserve">Какова основная функция секретаря-референта?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Информационно-документационное и организационное обеспечение деятельности руководителя.</w:t>
      </w:r>
    </w:p>
    <w:p w:rsidR="006541C6" w:rsidRPr="006541C6" w:rsidRDefault="006541C6" w:rsidP="006541C6">
      <w:pPr>
        <w:rPr>
          <w:sz w:val="24"/>
          <w:szCs w:val="24"/>
        </w:rPr>
      </w:pPr>
      <w:r w:rsidRPr="006541C6">
        <w:rPr>
          <w:sz w:val="24"/>
          <w:szCs w:val="24"/>
        </w:rPr>
        <w:t xml:space="preserve">Что является главным инструментом секретаря для планирования встреч и рабочего дня? </w:t>
      </w:r>
    </w:p>
    <w:p w:rsidR="006541C6" w:rsidRDefault="006541C6" w:rsidP="006541C6">
      <w:r w:rsidRPr="006541C6">
        <w:rPr>
          <w:b/>
          <w:bCs/>
          <w:sz w:val="24"/>
          <w:szCs w:val="24"/>
        </w:rPr>
        <w:t>Ответ:</w:t>
      </w:r>
      <w:r w:rsidRPr="006541C6">
        <w:rPr>
          <w:sz w:val="24"/>
          <w:szCs w:val="24"/>
        </w:rPr>
        <w:t xml:space="preserve"> Ежедневник (планинг) или электронный календарь.</w:t>
      </w:r>
    </w:p>
    <w:tbl>
      <w:tblPr>
        <w:tblW w:w="8060" w:type="dxa"/>
        <w:tblLook w:val="04A0" w:firstRow="1" w:lastRow="0" w:firstColumn="1" w:lastColumn="0" w:noHBand="0" w:noVBand="1"/>
      </w:tblPr>
      <w:tblGrid>
        <w:gridCol w:w="1020"/>
        <w:gridCol w:w="7040"/>
      </w:tblGrid>
      <w:tr w:rsidR="006541C6" w:rsidRPr="006541C6" w:rsidTr="006541C6">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41C6" w:rsidRPr="006541C6" w:rsidRDefault="006541C6" w:rsidP="006541C6">
            <w:pPr>
              <w:widowControl/>
              <w:autoSpaceDE/>
              <w:autoSpaceDN/>
              <w:rPr>
                <w:color w:val="000000"/>
                <w:sz w:val="24"/>
                <w:szCs w:val="24"/>
                <w:lang w:eastAsia="ru-RU"/>
              </w:rPr>
            </w:pPr>
            <w:r w:rsidRPr="006541C6">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6541C6" w:rsidRPr="006541C6" w:rsidRDefault="007C0D3A" w:rsidP="006541C6">
            <w:pPr>
              <w:widowControl/>
              <w:autoSpaceDE/>
              <w:autoSpaceDN/>
              <w:rPr>
                <w:color w:val="000000"/>
                <w:sz w:val="24"/>
                <w:szCs w:val="24"/>
                <w:lang w:eastAsia="ru-RU"/>
              </w:rPr>
            </w:pPr>
            <w:r w:rsidRPr="007C0D3A">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6541C6" w:rsidRPr="006541C6" w:rsidRDefault="006541C6" w:rsidP="006541C6">
      <w:pPr>
        <w:rPr>
          <w:sz w:val="24"/>
          <w:szCs w:val="24"/>
        </w:rPr>
      </w:pPr>
      <w:r w:rsidRPr="006541C6">
        <w:rPr>
          <w:sz w:val="24"/>
          <w:szCs w:val="24"/>
        </w:rPr>
        <w:t xml:space="preserve">Как секретарь должен поступить, если руководитель опаздывает на встречу?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Извиниться перед посетителем, предложить ему напитки и, по возможности, сообщить примерное время ожидания.</w:t>
      </w:r>
    </w:p>
    <w:p w:rsidR="006541C6" w:rsidRDefault="006541C6" w:rsidP="006541C6">
      <w:r w:rsidRPr="006541C6">
        <w:rPr>
          <w:sz w:val="24"/>
          <w:szCs w:val="24"/>
        </w:rPr>
        <w:t xml:space="preserve">Каков основной принцип ведения телефонных переговоров для секретаря?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Вежливость, чёткость изложения и фиксация полученной информации.</w:t>
      </w:r>
    </w:p>
    <w:p w:rsidR="006541C6" w:rsidRDefault="006541C6" w:rsidP="006541C6">
      <w:r w:rsidRPr="006541C6">
        <w:rPr>
          <w:sz w:val="24"/>
          <w:szCs w:val="24"/>
        </w:rPr>
        <w:t xml:space="preserve">Что такое «протокол» совещания? </w:t>
      </w:r>
    </w:p>
    <w:p w:rsidR="006541C6" w:rsidRDefault="006541C6" w:rsidP="006541C6">
      <w:r w:rsidRPr="006541C6">
        <w:rPr>
          <w:b/>
          <w:bCs/>
          <w:sz w:val="24"/>
          <w:szCs w:val="24"/>
        </w:rPr>
        <w:lastRenderedPageBreak/>
        <w:t>Ответ:</w:t>
      </w:r>
      <w:r w:rsidRPr="006541C6">
        <w:rPr>
          <w:sz w:val="24"/>
          <w:szCs w:val="24"/>
        </w:rPr>
        <w:t xml:space="preserve"> Документ, фиксирующий ход обсуждения вопросов и принятые решения.</w:t>
      </w:r>
    </w:p>
    <w:tbl>
      <w:tblPr>
        <w:tblW w:w="8060" w:type="dxa"/>
        <w:tblLook w:val="04A0" w:firstRow="1" w:lastRow="0" w:firstColumn="1" w:lastColumn="0" w:noHBand="0" w:noVBand="1"/>
      </w:tblPr>
      <w:tblGrid>
        <w:gridCol w:w="1020"/>
        <w:gridCol w:w="7040"/>
      </w:tblGrid>
      <w:tr w:rsidR="00546CE4" w:rsidRPr="00546CE4" w:rsidTr="00546CE4">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bl>
    <w:p w:rsidR="006541C6" w:rsidRDefault="006541C6" w:rsidP="006541C6">
      <w:r w:rsidRPr="006541C6">
        <w:rPr>
          <w:sz w:val="24"/>
          <w:szCs w:val="24"/>
        </w:rPr>
        <w:t xml:space="preserve">Какая задача секретаря при организации командировки руководителя?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Забронировать билеты, гостиницу и составить смету расходов.</w:t>
      </w:r>
    </w:p>
    <w:p w:rsidR="006541C6" w:rsidRDefault="006541C6" w:rsidP="006541C6">
      <w:r w:rsidRPr="006541C6">
        <w:rPr>
          <w:sz w:val="24"/>
          <w:szCs w:val="24"/>
        </w:rPr>
        <w:t xml:space="preserve">Как должен быть одет секретарь в соответствии с деловым этикетом? </w:t>
      </w:r>
    </w:p>
    <w:p w:rsidR="006541C6" w:rsidRDefault="006541C6" w:rsidP="006541C6">
      <w:r w:rsidRPr="006541C6">
        <w:rPr>
          <w:b/>
          <w:bCs/>
          <w:sz w:val="24"/>
          <w:szCs w:val="24"/>
        </w:rPr>
        <w:t>Ответ:</w:t>
      </w:r>
      <w:r w:rsidRPr="006541C6">
        <w:rPr>
          <w:sz w:val="24"/>
          <w:szCs w:val="24"/>
        </w:rPr>
        <w:t xml:space="preserve"> Опрятно и профессионально, в соответствии с дресс-кодом компании.</w:t>
      </w:r>
    </w:p>
    <w:tbl>
      <w:tblPr>
        <w:tblW w:w="8060" w:type="dxa"/>
        <w:tblLook w:val="04A0" w:firstRow="1" w:lastRow="0" w:firstColumn="1" w:lastColumn="0" w:noHBand="0" w:noVBand="1"/>
      </w:tblPr>
      <w:tblGrid>
        <w:gridCol w:w="1020"/>
        <w:gridCol w:w="7040"/>
      </w:tblGrid>
      <w:tr w:rsidR="00546CE4" w:rsidRPr="00546CE4" w:rsidTr="008E36EA">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8E36EA">
            <w:pPr>
              <w:widowControl/>
              <w:autoSpaceDE/>
              <w:autoSpaceDN/>
              <w:rPr>
                <w:color w:val="000000"/>
                <w:sz w:val="24"/>
                <w:szCs w:val="24"/>
                <w:lang w:eastAsia="ru-RU"/>
              </w:rPr>
            </w:pPr>
            <w:r w:rsidRPr="00546CE4">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8E36EA">
            <w:pPr>
              <w:widowControl/>
              <w:autoSpaceDE/>
              <w:autoSpaceDN/>
              <w:rPr>
                <w:color w:val="000000"/>
                <w:sz w:val="24"/>
                <w:szCs w:val="24"/>
                <w:lang w:eastAsia="ru-RU"/>
              </w:rPr>
            </w:pPr>
            <w:r w:rsidRPr="007C0D3A">
              <w:rPr>
                <w:color w:val="000000"/>
                <w:sz w:val="24"/>
                <w:szCs w:val="24"/>
                <w:lang w:eastAsia="ru-RU"/>
              </w:rPr>
              <w:t>Эффективно взаимодействовать и работать в коллективе и команде</w:t>
            </w:r>
            <w:r>
              <w:rPr>
                <w:color w:val="000000"/>
                <w:sz w:val="24"/>
                <w:szCs w:val="24"/>
                <w:lang w:eastAsia="ru-RU"/>
              </w:rPr>
              <w:t>.</w:t>
            </w:r>
          </w:p>
        </w:tc>
      </w:tr>
    </w:tbl>
    <w:p w:rsidR="00546CE4" w:rsidRPr="006541C6" w:rsidRDefault="00546CE4" w:rsidP="006541C6">
      <w:pPr>
        <w:rPr>
          <w:sz w:val="24"/>
          <w:szCs w:val="24"/>
        </w:rPr>
      </w:pPr>
    </w:p>
    <w:p w:rsidR="006541C6" w:rsidRDefault="006541C6" w:rsidP="006541C6">
      <w:r w:rsidRPr="006541C6">
        <w:rPr>
          <w:sz w:val="24"/>
          <w:szCs w:val="24"/>
        </w:rPr>
        <w:t xml:space="preserve">Что такое «жёсткая» задача в ежедневном плане? </w:t>
      </w:r>
    </w:p>
    <w:p w:rsidR="006541C6" w:rsidRDefault="006541C6" w:rsidP="006541C6">
      <w:r w:rsidRPr="006541C6">
        <w:rPr>
          <w:b/>
          <w:bCs/>
          <w:sz w:val="24"/>
          <w:szCs w:val="24"/>
        </w:rPr>
        <w:t>Ответ:</w:t>
      </w:r>
      <w:r w:rsidRPr="006541C6">
        <w:rPr>
          <w:sz w:val="24"/>
          <w:szCs w:val="24"/>
        </w:rPr>
        <w:t xml:space="preserve"> Задача, привязанная к конкретному времени (например, встреча, звонок).</w:t>
      </w:r>
    </w:p>
    <w:p w:rsidR="006541C6" w:rsidRDefault="006541C6" w:rsidP="006541C6">
      <w:r w:rsidRPr="006541C6">
        <w:rPr>
          <w:sz w:val="24"/>
          <w:szCs w:val="24"/>
        </w:rPr>
        <w:t xml:space="preserve">Какова главная цель приёма посетителей? </w:t>
      </w:r>
    </w:p>
    <w:p w:rsidR="006541C6" w:rsidRDefault="006541C6" w:rsidP="006541C6">
      <w:r w:rsidRPr="006541C6">
        <w:rPr>
          <w:b/>
          <w:bCs/>
          <w:sz w:val="24"/>
          <w:szCs w:val="24"/>
        </w:rPr>
        <w:t>Ответ:</w:t>
      </w:r>
      <w:r w:rsidRPr="006541C6">
        <w:rPr>
          <w:sz w:val="24"/>
          <w:szCs w:val="24"/>
        </w:rPr>
        <w:t xml:space="preserve"> Создать благоприятное впечатление об организации и помочь в решении вопроса.</w:t>
      </w:r>
    </w:p>
    <w:tbl>
      <w:tblPr>
        <w:tblW w:w="8060" w:type="dxa"/>
        <w:tblLook w:val="04A0" w:firstRow="1" w:lastRow="0" w:firstColumn="1" w:lastColumn="0" w:noHBand="0" w:noVBand="1"/>
      </w:tblPr>
      <w:tblGrid>
        <w:gridCol w:w="1020"/>
        <w:gridCol w:w="7040"/>
      </w:tblGrid>
      <w:tr w:rsidR="00546CE4" w:rsidRPr="00546CE4" w:rsidTr="008E36EA">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8E36EA">
            <w:pPr>
              <w:widowControl/>
              <w:autoSpaceDE/>
              <w:autoSpaceDN/>
              <w:rPr>
                <w:color w:val="000000"/>
                <w:sz w:val="24"/>
                <w:szCs w:val="24"/>
                <w:lang w:eastAsia="ru-RU"/>
              </w:rPr>
            </w:pPr>
            <w:r w:rsidRPr="00546CE4">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8E36EA">
            <w:pPr>
              <w:widowControl/>
              <w:autoSpaceDE/>
              <w:autoSpaceDN/>
              <w:rPr>
                <w:color w:val="000000"/>
                <w:sz w:val="24"/>
                <w:szCs w:val="24"/>
                <w:lang w:eastAsia="ru-RU"/>
              </w:rPr>
            </w:pPr>
            <w:r w:rsidRPr="007C0D3A">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6541C6" w:rsidRDefault="006541C6" w:rsidP="006541C6">
      <w:r w:rsidRPr="006541C6">
        <w:rPr>
          <w:sz w:val="24"/>
          <w:szCs w:val="24"/>
        </w:rPr>
        <w:t xml:space="preserve">Как секретарь должен отреагировать на агрессивный звонок?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Сохранять спокойствие, вежливость и попытаться перевести разговор в конструктивное русло.</w:t>
      </w:r>
    </w:p>
    <w:p w:rsidR="006541C6" w:rsidRDefault="006541C6" w:rsidP="006541C6">
      <w:r w:rsidRPr="006541C6">
        <w:rPr>
          <w:sz w:val="24"/>
          <w:szCs w:val="24"/>
        </w:rPr>
        <w:t xml:space="preserve">Что такое «гибкая» задача в плане дня?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Задача без привязки ко времени, которую можно выполнить в удобный момент.</w:t>
      </w:r>
    </w:p>
    <w:p w:rsidR="006541C6" w:rsidRDefault="006541C6" w:rsidP="006541C6">
      <w:r w:rsidRPr="006541C6">
        <w:rPr>
          <w:sz w:val="24"/>
          <w:szCs w:val="24"/>
        </w:rPr>
        <w:t xml:space="preserve">Какой документ секретарь готовит для руководителя перед совещанием? </w:t>
      </w:r>
    </w:p>
    <w:p w:rsidR="006541C6" w:rsidRDefault="006541C6" w:rsidP="006541C6">
      <w:r w:rsidRPr="006541C6">
        <w:rPr>
          <w:b/>
          <w:bCs/>
          <w:sz w:val="24"/>
          <w:szCs w:val="24"/>
        </w:rPr>
        <w:t>Ответ:</w:t>
      </w:r>
      <w:r w:rsidRPr="006541C6">
        <w:rPr>
          <w:sz w:val="24"/>
          <w:szCs w:val="24"/>
        </w:rPr>
        <w:t xml:space="preserve"> Список участников, повестку дня и необходимые материалы (справки, доклады).</w:t>
      </w:r>
    </w:p>
    <w:tbl>
      <w:tblPr>
        <w:tblW w:w="8060" w:type="dxa"/>
        <w:tblLook w:val="04A0" w:firstRow="1" w:lastRow="0" w:firstColumn="1" w:lastColumn="0" w:noHBand="0" w:noVBand="1"/>
      </w:tblPr>
      <w:tblGrid>
        <w:gridCol w:w="1020"/>
        <w:gridCol w:w="7040"/>
      </w:tblGrid>
      <w:tr w:rsidR="00546CE4" w:rsidRPr="00546CE4" w:rsidTr="008E36EA">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8E36EA">
            <w:pPr>
              <w:widowControl/>
              <w:autoSpaceDE/>
              <w:autoSpaceDN/>
              <w:rPr>
                <w:color w:val="000000"/>
                <w:sz w:val="24"/>
                <w:szCs w:val="24"/>
                <w:lang w:eastAsia="ru-RU"/>
              </w:rPr>
            </w:pPr>
            <w:r w:rsidRPr="00546CE4">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8E36EA">
            <w:pPr>
              <w:widowControl/>
              <w:autoSpaceDE/>
              <w:autoSpaceDN/>
              <w:rPr>
                <w:color w:val="000000"/>
                <w:sz w:val="24"/>
                <w:szCs w:val="24"/>
                <w:lang w:eastAsia="ru-RU"/>
              </w:rPr>
            </w:pPr>
            <w:r w:rsidRPr="007C0D3A">
              <w:rPr>
                <w:color w:val="000000"/>
                <w:sz w:val="24"/>
                <w:szCs w:val="24"/>
                <w:lang w:eastAsia="ru-RU"/>
              </w:rPr>
              <w:t>Пользоваться профессиональной документацией на государственном и иностранном языках.</w:t>
            </w:r>
          </w:p>
        </w:tc>
      </w:tr>
    </w:tbl>
    <w:p w:rsidR="006541C6" w:rsidRDefault="006541C6" w:rsidP="006541C6">
      <w:r w:rsidRPr="006541C6">
        <w:rPr>
          <w:sz w:val="24"/>
          <w:szCs w:val="24"/>
        </w:rPr>
        <w:t xml:space="preserve">Что является главным инструментом для планирования встреч в электронном виде?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Электронный календарь (например, Outlook).</w:t>
      </w:r>
    </w:p>
    <w:p w:rsidR="006541C6" w:rsidRDefault="006541C6" w:rsidP="006541C6">
      <w:r w:rsidRPr="006541C6">
        <w:rPr>
          <w:sz w:val="24"/>
          <w:szCs w:val="24"/>
        </w:rPr>
        <w:t xml:space="preserve">Как правильно предложить посетителю напиток? </w:t>
      </w:r>
    </w:p>
    <w:p w:rsidR="006541C6" w:rsidRDefault="006541C6" w:rsidP="006541C6">
      <w:r w:rsidRPr="006541C6">
        <w:rPr>
          <w:b/>
          <w:bCs/>
          <w:sz w:val="24"/>
          <w:szCs w:val="24"/>
        </w:rPr>
        <w:t>Ответ:</w:t>
      </w:r>
      <w:r w:rsidRPr="006541C6">
        <w:rPr>
          <w:sz w:val="24"/>
          <w:szCs w:val="24"/>
        </w:rPr>
        <w:t xml:space="preserve"> «Желаете кофе, чай или воду?».</w:t>
      </w:r>
    </w:p>
    <w:tbl>
      <w:tblPr>
        <w:tblW w:w="8060" w:type="dxa"/>
        <w:tblLook w:val="04A0" w:firstRow="1" w:lastRow="0" w:firstColumn="1" w:lastColumn="0" w:noHBand="0" w:noVBand="1"/>
      </w:tblPr>
      <w:tblGrid>
        <w:gridCol w:w="1020"/>
        <w:gridCol w:w="7040"/>
      </w:tblGrid>
      <w:tr w:rsidR="00546CE4" w:rsidRPr="00546CE4" w:rsidTr="008E36EA">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8E36EA">
            <w:pPr>
              <w:widowControl/>
              <w:autoSpaceDE/>
              <w:autoSpaceDN/>
              <w:rPr>
                <w:color w:val="000000"/>
                <w:sz w:val="24"/>
                <w:szCs w:val="24"/>
                <w:lang w:eastAsia="ru-RU"/>
              </w:rPr>
            </w:pPr>
            <w:r w:rsidRPr="00546CE4">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8E36EA">
            <w:pPr>
              <w:widowControl/>
              <w:autoSpaceDE/>
              <w:autoSpaceDN/>
              <w:rPr>
                <w:color w:val="000000"/>
                <w:sz w:val="24"/>
                <w:szCs w:val="24"/>
                <w:lang w:eastAsia="ru-RU"/>
              </w:rPr>
            </w:pPr>
            <w:r w:rsidRPr="007C0D3A">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6541C6" w:rsidRDefault="006541C6" w:rsidP="006541C6">
      <w:r w:rsidRPr="006541C6">
        <w:rPr>
          <w:sz w:val="24"/>
          <w:szCs w:val="24"/>
        </w:rPr>
        <w:t xml:space="preserve">Какова основная цель ведения протокола совещания?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Зафиксировать ответственность за принятые решения и поручения.</w:t>
      </w:r>
    </w:p>
    <w:p w:rsidR="006541C6" w:rsidRDefault="006541C6" w:rsidP="006541C6">
      <w:r w:rsidRPr="006541C6">
        <w:rPr>
          <w:sz w:val="24"/>
          <w:szCs w:val="24"/>
        </w:rPr>
        <w:t xml:space="preserve">Что должен сделать секретарь по окончании командировки руководителя?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Проверить отчёт о командировке и приложить подтверждающие документы.</w:t>
      </w:r>
    </w:p>
    <w:p w:rsidR="006541C6" w:rsidRDefault="006541C6" w:rsidP="006541C6">
      <w:r w:rsidRPr="006541C6">
        <w:rPr>
          <w:sz w:val="24"/>
          <w:szCs w:val="24"/>
        </w:rPr>
        <w:t xml:space="preserve">Как секретарь должен обращаться к руководителю при личном общении? </w:t>
      </w:r>
    </w:p>
    <w:p w:rsidR="006541C6" w:rsidRDefault="006541C6" w:rsidP="006541C6">
      <w:r w:rsidRPr="006541C6">
        <w:rPr>
          <w:b/>
          <w:bCs/>
          <w:sz w:val="24"/>
          <w:szCs w:val="24"/>
        </w:rPr>
        <w:t>Ответ:</w:t>
      </w:r>
      <w:r w:rsidRPr="006541C6">
        <w:rPr>
          <w:sz w:val="24"/>
          <w:szCs w:val="24"/>
        </w:rPr>
        <w:t xml:space="preserve"> По имени и отчеству (например, Иван Иванович).</w:t>
      </w:r>
    </w:p>
    <w:tbl>
      <w:tblPr>
        <w:tblW w:w="8060" w:type="dxa"/>
        <w:tblLook w:val="04A0" w:firstRow="1" w:lastRow="0" w:firstColumn="1" w:lastColumn="0" w:noHBand="0" w:noVBand="1"/>
      </w:tblPr>
      <w:tblGrid>
        <w:gridCol w:w="1020"/>
        <w:gridCol w:w="7040"/>
      </w:tblGrid>
      <w:tr w:rsidR="00546CE4" w:rsidRPr="00546CE4" w:rsidTr="00546CE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ПК 1.4.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546CE4">
            <w:pPr>
              <w:widowControl/>
              <w:autoSpaceDE/>
              <w:autoSpaceDN/>
              <w:rPr>
                <w:color w:val="000000"/>
                <w:sz w:val="24"/>
                <w:szCs w:val="24"/>
                <w:lang w:eastAsia="ru-RU"/>
              </w:rPr>
            </w:pPr>
            <w:r w:rsidRPr="007C0D3A">
              <w:rPr>
                <w:color w:val="000000"/>
                <w:sz w:val="24"/>
                <w:szCs w:val="24"/>
                <w:lang w:eastAsia="ru-RU"/>
              </w:rPr>
              <w:t>Осуществлять подготовку деловых поездок руководителя и других сотрудников организации.</w:t>
            </w:r>
          </w:p>
        </w:tc>
      </w:tr>
    </w:tbl>
    <w:p w:rsidR="006541C6" w:rsidRDefault="006541C6" w:rsidP="006541C6">
      <w:r w:rsidRPr="006541C6">
        <w:rPr>
          <w:sz w:val="24"/>
          <w:szCs w:val="24"/>
        </w:rPr>
        <w:t xml:space="preserve">Какое качество является ключевым для секретаря при работе с информацией?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Конфиденциальность и умение хранить секреты.</w:t>
      </w:r>
    </w:p>
    <w:p w:rsidR="006541C6" w:rsidRDefault="006541C6" w:rsidP="006541C6">
      <w:r w:rsidRPr="006541C6">
        <w:rPr>
          <w:sz w:val="24"/>
          <w:szCs w:val="24"/>
        </w:rPr>
        <w:t xml:space="preserve">Что такое «этикет» в деловом общении?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Правила хорошего тона и поведения в профессиональной среде.</w:t>
      </w:r>
    </w:p>
    <w:p w:rsidR="006541C6" w:rsidRDefault="006541C6" w:rsidP="006541C6">
      <w:r w:rsidRPr="006541C6">
        <w:rPr>
          <w:sz w:val="24"/>
          <w:szCs w:val="24"/>
        </w:rPr>
        <w:t xml:space="preserve">Какую информацию секретарь должен уточнить у звонящего перед соединением с руководителем? </w:t>
      </w:r>
    </w:p>
    <w:p w:rsidR="006541C6" w:rsidRDefault="006541C6" w:rsidP="006541C6">
      <w:r w:rsidRPr="006541C6">
        <w:rPr>
          <w:b/>
          <w:bCs/>
          <w:sz w:val="24"/>
          <w:szCs w:val="24"/>
        </w:rPr>
        <w:t>Ответ:</w:t>
      </w:r>
      <w:r w:rsidRPr="006541C6">
        <w:rPr>
          <w:sz w:val="24"/>
          <w:szCs w:val="24"/>
        </w:rPr>
        <w:t xml:space="preserve"> Имя, должность, организацию и цель звонка.</w:t>
      </w:r>
    </w:p>
    <w:tbl>
      <w:tblPr>
        <w:tblW w:w="8060" w:type="dxa"/>
        <w:tblLook w:val="04A0" w:firstRow="1" w:lastRow="0" w:firstColumn="1" w:lastColumn="0" w:noHBand="0" w:noVBand="1"/>
      </w:tblPr>
      <w:tblGrid>
        <w:gridCol w:w="1020"/>
        <w:gridCol w:w="7040"/>
      </w:tblGrid>
      <w:tr w:rsidR="00546CE4" w:rsidRPr="00546CE4" w:rsidTr="00546CE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ПК 1.2.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546CE4">
            <w:pPr>
              <w:widowControl/>
              <w:autoSpaceDE/>
              <w:autoSpaceDN/>
              <w:rPr>
                <w:color w:val="000000"/>
                <w:sz w:val="24"/>
                <w:szCs w:val="24"/>
                <w:lang w:eastAsia="ru-RU"/>
              </w:rPr>
            </w:pPr>
            <w:r w:rsidRPr="007C0D3A">
              <w:rPr>
                <w:color w:val="000000"/>
                <w:sz w:val="24"/>
                <w:szCs w:val="24"/>
                <w:lang w:eastAsia="ru-RU"/>
              </w:rPr>
              <w:t>Координировать работу приемной руководителя, зон приема различных категорий посетителей организации.</w:t>
            </w:r>
            <w:r w:rsidR="00546CE4" w:rsidRPr="00546CE4">
              <w:rPr>
                <w:color w:val="000000"/>
                <w:sz w:val="24"/>
                <w:szCs w:val="24"/>
                <w:lang w:eastAsia="ru-RU"/>
              </w:rPr>
              <w:t>.</w:t>
            </w:r>
          </w:p>
        </w:tc>
      </w:tr>
    </w:tbl>
    <w:p w:rsidR="006541C6" w:rsidRPr="006541C6" w:rsidRDefault="006541C6" w:rsidP="006541C6">
      <w:pPr>
        <w:rPr>
          <w:sz w:val="24"/>
          <w:szCs w:val="24"/>
        </w:rPr>
      </w:pPr>
      <w:r w:rsidRPr="006541C6">
        <w:rPr>
          <w:sz w:val="24"/>
          <w:szCs w:val="24"/>
        </w:rPr>
        <w:lastRenderedPageBreak/>
        <w:t xml:space="preserve">Что из перечисленного НЕ входит в обязанности секретаря по подготовке к приёму посетителей? </w:t>
      </w:r>
      <w:r w:rsidRPr="006541C6">
        <w:rPr>
          <w:b/>
          <w:bCs/>
          <w:sz w:val="24"/>
          <w:szCs w:val="24"/>
        </w:rPr>
        <w:t>Ответ:</w:t>
      </w:r>
      <w:r w:rsidRPr="006541C6">
        <w:rPr>
          <w:sz w:val="24"/>
          <w:szCs w:val="24"/>
        </w:rPr>
        <w:t xml:space="preserve"> Личная беседа с посетителем о его проблемах до начала встречи с руководителем.</w:t>
      </w:r>
    </w:p>
    <w:p w:rsidR="006541C6" w:rsidRDefault="006541C6" w:rsidP="006541C6">
      <w:r w:rsidRPr="006541C6">
        <w:rPr>
          <w:sz w:val="24"/>
          <w:szCs w:val="24"/>
        </w:rPr>
        <w:t xml:space="preserve">Какой стиль общения является предпочтительным по телефону? </w:t>
      </w:r>
    </w:p>
    <w:p w:rsidR="006541C6" w:rsidRPr="006541C6" w:rsidRDefault="006541C6" w:rsidP="006541C6">
      <w:pPr>
        <w:rPr>
          <w:sz w:val="24"/>
          <w:szCs w:val="24"/>
        </w:rPr>
      </w:pPr>
      <w:r w:rsidRPr="006541C6">
        <w:rPr>
          <w:b/>
          <w:bCs/>
          <w:sz w:val="24"/>
          <w:szCs w:val="24"/>
        </w:rPr>
        <w:t>Ответ:</w:t>
      </w:r>
      <w:r w:rsidRPr="006541C6">
        <w:rPr>
          <w:sz w:val="24"/>
          <w:szCs w:val="24"/>
        </w:rPr>
        <w:t xml:space="preserve"> Уверенный, доброжелательный и чёткий.</w:t>
      </w:r>
    </w:p>
    <w:p w:rsidR="006541C6" w:rsidRDefault="006541C6" w:rsidP="006541C6">
      <w:r w:rsidRPr="006541C6">
        <w:rPr>
          <w:sz w:val="24"/>
          <w:szCs w:val="24"/>
        </w:rPr>
        <w:t xml:space="preserve">Как называется список вопросов для обсуждения на совещании? </w:t>
      </w:r>
    </w:p>
    <w:p w:rsidR="006541C6" w:rsidRDefault="006541C6" w:rsidP="006541C6">
      <w:r w:rsidRPr="006541C6">
        <w:rPr>
          <w:b/>
          <w:bCs/>
          <w:sz w:val="24"/>
          <w:szCs w:val="24"/>
        </w:rPr>
        <w:t>Ответ:</w:t>
      </w:r>
      <w:r w:rsidRPr="006541C6">
        <w:rPr>
          <w:sz w:val="24"/>
          <w:szCs w:val="24"/>
        </w:rPr>
        <w:t xml:space="preserve"> Повестка дня (повестка).</w:t>
      </w:r>
    </w:p>
    <w:tbl>
      <w:tblPr>
        <w:tblW w:w="8060" w:type="dxa"/>
        <w:tblLook w:val="04A0" w:firstRow="1" w:lastRow="0" w:firstColumn="1" w:lastColumn="0" w:noHBand="0" w:noVBand="1"/>
      </w:tblPr>
      <w:tblGrid>
        <w:gridCol w:w="1020"/>
        <w:gridCol w:w="7040"/>
      </w:tblGrid>
      <w:tr w:rsidR="00546CE4" w:rsidRPr="00546CE4" w:rsidTr="00546CE4">
        <w:trPr>
          <w:trHeight w:val="1248"/>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7C0D3A" w:rsidP="00546CE4">
            <w:pPr>
              <w:widowControl/>
              <w:autoSpaceDE/>
              <w:autoSpaceDN/>
              <w:rPr>
                <w:color w:val="000000"/>
                <w:sz w:val="24"/>
                <w:szCs w:val="24"/>
                <w:lang w:eastAsia="ru-RU"/>
              </w:rPr>
            </w:pPr>
            <w:r w:rsidRPr="007C0D3A">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546CE4" w:rsidRPr="006541C6" w:rsidRDefault="00546CE4" w:rsidP="006541C6">
      <w:pPr>
        <w:rPr>
          <w:sz w:val="24"/>
          <w:szCs w:val="24"/>
        </w:rPr>
      </w:pPr>
    </w:p>
    <w:p w:rsidR="006541C6" w:rsidRPr="00AF1068" w:rsidRDefault="006541C6" w:rsidP="00AF1068">
      <w:pPr>
        <w:rPr>
          <w:sz w:val="24"/>
          <w:szCs w:val="24"/>
        </w:rPr>
      </w:pPr>
      <w:r w:rsidRPr="00AF1068">
        <w:rPr>
          <w:sz w:val="24"/>
          <w:szCs w:val="24"/>
        </w:rPr>
        <w:t xml:space="preserve">Если вы допустили ошибку в документе, который уже передан руководителю, что нужно сделать? </w:t>
      </w:r>
    </w:p>
    <w:p w:rsidR="006541C6" w:rsidRPr="00AF1068" w:rsidRDefault="006541C6" w:rsidP="00AF1068">
      <w:pPr>
        <w:rPr>
          <w:sz w:val="24"/>
          <w:szCs w:val="24"/>
        </w:rPr>
      </w:pPr>
      <w:r w:rsidRPr="00AF1068">
        <w:rPr>
          <w:b/>
          <w:bCs/>
          <w:sz w:val="24"/>
          <w:szCs w:val="24"/>
        </w:rPr>
        <w:t>Ответ:</w:t>
      </w:r>
      <w:r w:rsidRPr="00AF1068">
        <w:rPr>
          <w:sz w:val="24"/>
          <w:szCs w:val="24"/>
        </w:rPr>
        <w:t xml:space="preserve"> Незамедлительно сообщить об этом руководителю и предложить варианты исправления.</w:t>
      </w:r>
    </w:p>
    <w:p w:rsidR="006541C6" w:rsidRPr="00AF1068" w:rsidRDefault="006541C6" w:rsidP="00AF1068">
      <w:pPr>
        <w:rPr>
          <w:sz w:val="24"/>
          <w:szCs w:val="24"/>
        </w:rPr>
      </w:pPr>
      <w:r w:rsidRPr="00AF1068">
        <w:rPr>
          <w:sz w:val="24"/>
          <w:szCs w:val="24"/>
        </w:rPr>
        <w:t xml:space="preserve">Что такое «делегирование» задач в работе секретаря? </w:t>
      </w:r>
    </w:p>
    <w:p w:rsidR="006541C6" w:rsidRPr="00AF1068" w:rsidRDefault="006541C6" w:rsidP="00AF1068">
      <w:pPr>
        <w:rPr>
          <w:sz w:val="24"/>
          <w:szCs w:val="24"/>
        </w:rPr>
      </w:pPr>
      <w:r w:rsidRPr="00AF1068">
        <w:rPr>
          <w:b/>
          <w:bCs/>
          <w:sz w:val="24"/>
          <w:szCs w:val="24"/>
        </w:rPr>
        <w:t>Ответ:</w:t>
      </w:r>
      <w:r w:rsidRPr="00AF1068">
        <w:rPr>
          <w:sz w:val="24"/>
          <w:szCs w:val="24"/>
        </w:rPr>
        <w:t xml:space="preserve"> Поручение руководителем секретарю выполнения определённых задач для повышения эффективности работы обоих.</w:t>
      </w:r>
    </w:p>
    <w:p w:rsidR="00AF1068" w:rsidRPr="00AF1068" w:rsidRDefault="00AF1068" w:rsidP="00AF1068">
      <w:pPr>
        <w:pStyle w:val="TableParagraph"/>
        <w:spacing w:line="269" w:lineRule="exact"/>
        <w:rPr>
          <w:sz w:val="24"/>
          <w:szCs w:val="24"/>
        </w:rPr>
      </w:pPr>
      <w:r w:rsidRPr="00AF1068">
        <w:rPr>
          <w:sz w:val="24"/>
          <w:szCs w:val="24"/>
        </w:rPr>
        <w:t>Что такое «дресс-код» в офисе?</w:t>
      </w:r>
    </w:p>
    <w:p w:rsidR="00AF1068" w:rsidRPr="00AF1068" w:rsidRDefault="00AF1068" w:rsidP="00AF1068">
      <w:pPr>
        <w:pStyle w:val="TableParagraph"/>
        <w:spacing w:line="269" w:lineRule="exact"/>
        <w:rPr>
          <w:sz w:val="24"/>
          <w:szCs w:val="24"/>
        </w:rPr>
      </w:pPr>
      <w:r w:rsidRPr="00AF1068">
        <w:rPr>
          <w:sz w:val="24"/>
          <w:szCs w:val="24"/>
        </w:rPr>
        <w:t>Ответ: Правила, определяющие допустимый стиль и форму одежды для сотрудников.</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Какое из качеств является самым важным для секретаря?</w:t>
      </w:r>
    </w:p>
    <w:p w:rsidR="00AF1068" w:rsidRPr="00AF1068" w:rsidRDefault="00AF1068" w:rsidP="00AF1068">
      <w:pPr>
        <w:pStyle w:val="TableParagraph"/>
        <w:spacing w:line="269" w:lineRule="exact"/>
        <w:rPr>
          <w:sz w:val="24"/>
          <w:szCs w:val="24"/>
        </w:rPr>
      </w:pPr>
      <w:r w:rsidRPr="00AF1068">
        <w:rPr>
          <w:sz w:val="24"/>
          <w:szCs w:val="24"/>
        </w:rPr>
        <w:t>Ответ: Ответственность.</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 секретарь должен поступить с факсом, поступившим в его отсутствие?</w:t>
      </w:r>
    </w:p>
    <w:p w:rsidR="00AF1068" w:rsidRPr="00AF1068" w:rsidRDefault="00AF1068" w:rsidP="00AF1068">
      <w:pPr>
        <w:pStyle w:val="TableParagraph"/>
        <w:spacing w:line="269" w:lineRule="exact"/>
        <w:rPr>
          <w:sz w:val="24"/>
          <w:szCs w:val="24"/>
        </w:rPr>
      </w:pPr>
      <w:r w:rsidRPr="00AF1068">
        <w:rPr>
          <w:sz w:val="24"/>
          <w:szCs w:val="24"/>
        </w:rPr>
        <w:t>Ответ: Немедленно передать адресату и уведомить о получении.</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«конфиденциальная информация»?</w:t>
      </w:r>
    </w:p>
    <w:p w:rsidR="00AF1068" w:rsidRPr="00AF1068" w:rsidRDefault="00AF1068" w:rsidP="00AF1068">
      <w:pPr>
        <w:pStyle w:val="TableParagraph"/>
        <w:spacing w:line="269" w:lineRule="exact"/>
        <w:rPr>
          <w:sz w:val="24"/>
          <w:szCs w:val="24"/>
        </w:rPr>
      </w:pPr>
      <w:r w:rsidRPr="00AF1068">
        <w:rPr>
          <w:sz w:val="24"/>
          <w:szCs w:val="24"/>
        </w:rPr>
        <w:t>Ответ: Сведения, доступ к которым ограничен, и их разглашение может нанести ущерб компании.</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Каков основной принцип организации рабочего места секретаря?</w:t>
      </w:r>
    </w:p>
    <w:p w:rsidR="00AF1068" w:rsidRPr="00AF1068" w:rsidRDefault="00AF1068" w:rsidP="00AF1068">
      <w:pPr>
        <w:pStyle w:val="TableParagraph"/>
        <w:spacing w:line="269" w:lineRule="exact"/>
        <w:rPr>
          <w:sz w:val="24"/>
          <w:szCs w:val="24"/>
        </w:rPr>
      </w:pPr>
      <w:r w:rsidRPr="00AF1068">
        <w:rPr>
          <w:sz w:val="24"/>
          <w:szCs w:val="24"/>
        </w:rPr>
        <w:t>Ответ: Всё необходимое должно быть под рукой, а посторонние предметы не должны отвлекать.</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должен сделать секретарь, если руководитель просит «никому не говорить» о чём-либо?</w:t>
      </w:r>
    </w:p>
    <w:p w:rsidR="00AF1068" w:rsidRPr="00AF1068" w:rsidRDefault="00AF1068" w:rsidP="00AF1068">
      <w:pPr>
        <w:pStyle w:val="TableParagraph"/>
        <w:spacing w:line="269" w:lineRule="exact"/>
        <w:rPr>
          <w:sz w:val="24"/>
          <w:szCs w:val="24"/>
        </w:rPr>
      </w:pPr>
      <w:r w:rsidRPr="00AF1068">
        <w:rPr>
          <w:sz w:val="24"/>
          <w:szCs w:val="24"/>
        </w:rPr>
        <w:t>Ответ: Строго соблюдать конфиденциальность.</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 называется отметка о контроле исполнения на документе?</w:t>
      </w:r>
    </w:p>
    <w:p w:rsidR="00AF1068" w:rsidRPr="00AF1068" w:rsidRDefault="00AF1068" w:rsidP="00AF1068">
      <w:pPr>
        <w:pStyle w:val="TableParagraph"/>
        <w:spacing w:line="269" w:lineRule="exact"/>
        <w:rPr>
          <w:sz w:val="24"/>
          <w:szCs w:val="24"/>
        </w:rPr>
      </w:pPr>
      <w:r w:rsidRPr="00AF1068">
        <w:rPr>
          <w:sz w:val="24"/>
          <w:szCs w:val="24"/>
        </w:rPr>
        <w:t>Ответ: Отметка о контроле (часто обозначается буквой «К»).</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«лист согласования» к документу?</w:t>
      </w:r>
    </w:p>
    <w:p w:rsidR="00AF1068" w:rsidRPr="00AF1068" w:rsidRDefault="00AF1068" w:rsidP="00AF1068">
      <w:pPr>
        <w:pStyle w:val="TableParagraph"/>
        <w:spacing w:line="269" w:lineRule="exact"/>
        <w:rPr>
          <w:sz w:val="24"/>
          <w:szCs w:val="24"/>
        </w:rPr>
      </w:pPr>
      <w:r w:rsidRPr="00AF1068">
        <w:rPr>
          <w:sz w:val="24"/>
          <w:szCs w:val="24"/>
        </w:rPr>
        <w:t>Ответ: Приложение к проекту документа, содержащее визы должностных лиц, выражающих своё согласие или несогласие с его содержанием.</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Каков срок хранения личных карточек работников (форма Т-2)?</w:t>
      </w:r>
    </w:p>
    <w:p w:rsidR="00AF1068" w:rsidRPr="00AF1068" w:rsidRDefault="00AF1068" w:rsidP="00AF1068">
      <w:pPr>
        <w:pStyle w:val="TableParagraph"/>
        <w:spacing w:line="269" w:lineRule="exact"/>
        <w:rPr>
          <w:sz w:val="24"/>
          <w:szCs w:val="24"/>
        </w:rPr>
      </w:pPr>
      <w:r w:rsidRPr="00AF1068">
        <w:rPr>
          <w:sz w:val="24"/>
          <w:szCs w:val="24"/>
        </w:rPr>
        <w:t>Ответ: 75 лет.</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Какой вид документа составляется для подтверждения факта уничтожения документов?</w:t>
      </w:r>
    </w:p>
    <w:p w:rsidR="00AF1068" w:rsidRPr="00AF1068" w:rsidRDefault="00AF1068" w:rsidP="00AF1068">
      <w:pPr>
        <w:pStyle w:val="TableParagraph"/>
        <w:spacing w:line="269" w:lineRule="exact"/>
        <w:rPr>
          <w:sz w:val="24"/>
          <w:szCs w:val="24"/>
        </w:rPr>
      </w:pPr>
      <w:r w:rsidRPr="00AF1068">
        <w:rPr>
          <w:sz w:val="24"/>
          <w:szCs w:val="24"/>
        </w:rPr>
        <w:t>Ответ: Акт об уничтожении документов.</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является основанием для издания приказа о приёме на работу?</w:t>
      </w:r>
    </w:p>
    <w:p w:rsidR="00AF1068" w:rsidRPr="00AF1068" w:rsidRDefault="00AF1068" w:rsidP="00AF1068">
      <w:pPr>
        <w:pStyle w:val="TableParagraph"/>
        <w:spacing w:line="269" w:lineRule="exact"/>
        <w:rPr>
          <w:sz w:val="24"/>
          <w:szCs w:val="24"/>
        </w:rPr>
      </w:pPr>
      <w:r w:rsidRPr="00AF1068">
        <w:rPr>
          <w:sz w:val="24"/>
          <w:szCs w:val="24"/>
        </w:rPr>
        <w:t>Ответ: Заявление работника и трудовой договор.</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Какой вид электронной подписи используется для авторизации на портале «Госуслуги» через СМС-код?</w:t>
      </w:r>
    </w:p>
    <w:p w:rsidR="00AF1068" w:rsidRPr="00AF1068" w:rsidRDefault="00AF1068" w:rsidP="00AF1068">
      <w:pPr>
        <w:pStyle w:val="TableParagraph"/>
        <w:spacing w:line="269" w:lineRule="exact"/>
        <w:rPr>
          <w:sz w:val="24"/>
          <w:szCs w:val="24"/>
        </w:rPr>
      </w:pPr>
      <w:r w:rsidRPr="00AF1068">
        <w:rPr>
          <w:sz w:val="24"/>
          <w:szCs w:val="24"/>
        </w:rPr>
        <w:lastRenderedPageBreak/>
        <w:t>Ответ: Простая электронная подпись (ПЭП).</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 называется перечень вопросов, вынесенных на обсуждение на совещании?</w:t>
      </w:r>
    </w:p>
    <w:p w:rsidR="00AF1068" w:rsidRPr="00AF1068" w:rsidRDefault="00AF1068" w:rsidP="00AF1068">
      <w:pPr>
        <w:pStyle w:val="TableParagraph"/>
        <w:spacing w:line="269" w:lineRule="exact"/>
        <w:rPr>
          <w:sz w:val="24"/>
          <w:szCs w:val="24"/>
        </w:rPr>
      </w:pPr>
      <w:r w:rsidRPr="00AF1068">
        <w:rPr>
          <w:sz w:val="24"/>
          <w:szCs w:val="24"/>
        </w:rPr>
        <w:t>Ответ: Повестка дня.</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Какой реквизит используется для указания краткого содержания документа?</w:t>
      </w:r>
    </w:p>
    <w:p w:rsidR="00AF1068" w:rsidRPr="00AF1068" w:rsidRDefault="00AF1068" w:rsidP="00AF1068">
      <w:pPr>
        <w:pStyle w:val="TableParagraph"/>
        <w:spacing w:line="269" w:lineRule="exact"/>
        <w:rPr>
          <w:sz w:val="24"/>
          <w:szCs w:val="24"/>
        </w:rPr>
      </w:pPr>
      <w:r w:rsidRPr="00AF1068">
        <w:rPr>
          <w:sz w:val="24"/>
          <w:szCs w:val="24"/>
        </w:rPr>
        <w:t>Ответ: Заголовок к тексту.</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«резолюция» на документе?</w:t>
      </w:r>
    </w:p>
    <w:p w:rsidR="00AF1068" w:rsidRPr="00AF1068" w:rsidRDefault="00AF1068" w:rsidP="00AF1068">
      <w:pPr>
        <w:pStyle w:val="TableParagraph"/>
        <w:spacing w:line="269" w:lineRule="exact"/>
        <w:rPr>
          <w:sz w:val="24"/>
          <w:szCs w:val="24"/>
        </w:rPr>
      </w:pPr>
      <w:r w:rsidRPr="00AF1068">
        <w:rPr>
          <w:sz w:val="24"/>
          <w:szCs w:val="24"/>
        </w:rPr>
        <w:t>Ответ: Надпись на документе, сделанная руководителем и содержащая принятое им управленческое решение или поручение.</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Каков срок хранения договоров о материальной ответственности с работниками?</w:t>
      </w:r>
    </w:p>
    <w:p w:rsidR="00AF1068" w:rsidRPr="00AF1068" w:rsidRDefault="00AF1068" w:rsidP="00AF1068">
      <w:pPr>
        <w:pStyle w:val="TableParagraph"/>
        <w:spacing w:line="269" w:lineRule="exact"/>
        <w:rPr>
          <w:sz w:val="24"/>
          <w:szCs w:val="24"/>
        </w:rPr>
      </w:pPr>
      <w:r w:rsidRPr="00AF1068">
        <w:rPr>
          <w:sz w:val="24"/>
          <w:szCs w:val="24"/>
        </w:rPr>
        <w:t>Ответ: 5 лет после увольнения работника при условии завершения проверки/ревизии.</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«скан-образ» документа?</w:t>
      </w:r>
    </w:p>
    <w:p w:rsidR="00AF1068" w:rsidRPr="00AF1068" w:rsidRDefault="00AF1068" w:rsidP="00AF1068">
      <w:pPr>
        <w:pStyle w:val="TableParagraph"/>
        <w:spacing w:line="269" w:lineRule="exact"/>
        <w:rPr>
          <w:sz w:val="24"/>
          <w:szCs w:val="24"/>
        </w:rPr>
      </w:pPr>
      <w:r w:rsidRPr="00AF1068">
        <w:rPr>
          <w:sz w:val="24"/>
          <w:szCs w:val="24"/>
        </w:rPr>
        <w:t>Ответ: Электронный образ бумажного документа, полученный в результате сканирования.</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Кто несёт основную ответственность за организацию делопроизводства в организации?</w:t>
      </w:r>
    </w:p>
    <w:p w:rsidR="00AF1068" w:rsidRPr="00AF1068" w:rsidRDefault="00AF1068" w:rsidP="00AF1068">
      <w:pPr>
        <w:pStyle w:val="TableParagraph"/>
        <w:spacing w:line="269" w:lineRule="exact"/>
        <w:rPr>
          <w:sz w:val="24"/>
          <w:szCs w:val="24"/>
        </w:rPr>
      </w:pPr>
      <w:r w:rsidRPr="00AF1068">
        <w:rPr>
          <w:sz w:val="24"/>
          <w:szCs w:val="24"/>
        </w:rPr>
        <w:t>Ответ: Руководитель организации либо уполномоченное им лицо или специальное подразделение (служба ДОУ).</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Какой формат файла является редактируемым: .pdf или .docx?</w:t>
      </w:r>
    </w:p>
    <w:p w:rsidR="00AF1068" w:rsidRPr="00AF1068" w:rsidRDefault="00AF1068" w:rsidP="00AF1068">
      <w:pPr>
        <w:pStyle w:val="TableParagraph"/>
        <w:spacing w:line="269" w:lineRule="exact"/>
        <w:rPr>
          <w:sz w:val="24"/>
          <w:szCs w:val="24"/>
        </w:rPr>
      </w:pPr>
      <w:r w:rsidRPr="00AF1068">
        <w:rPr>
          <w:sz w:val="24"/>
          <w:szCs w:val="24"/>
        </w:rPr>
        <w:t>Ответ: .docx</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«жизненный цикл документа» в СЭД?</w:t>
      </w:r>
    </w:p>
    <w:p w:rsidR="00AF1068" w:rsidRPr="00AF1068" w:rsidRDefault="00AF1068" w:rsidP="00AF1068">
      <w:pPr>
        <w:pStyle w:val="TableParagraph"/>
        <w:spacing w:line="269" w:lineRule="exact"/>
        <w:rPr>
          <w:sz w:val="24"/>
          <w:szCs w:val="24"/>
        </w:rPr>
      </w:pPr>
      <w:r w:rsidRPr="00AF1068">
        <w:rPr>
          <w:sz w:val="24"/>
          <w:szCs w:val="24"/>
        </w:rPr>
        <w:t>Ответ: Период времени от создания или получения документа до его исполнения и последующей передачи в архив или уничтожения.</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Какая функция СЭД позволяет автоматически направлять документ на согласование согласно заданным правилам?</w:t>
      </w:r>
    </w:p>
    <w:p w:rsidR="00AF1068" w:rsidRPr="00AF1068" w:rsidRDefault="00AF1068" w:rsidP="00AF1068">
      <w:pPr>
        <w:pStyle w:val="TableParagraph"/>
        <w:spacing w:line="269" w:lineRule="exact"/>
        <w:rPr>
          <w:sz w:val="24"/>
          <w:szCs w:val="24"/>
        </w:rPr>
      </w:pPr>
      <w:r w:rsidRPr="00AF1068">
        <w:rPr>
          <w:sz w:val="24"/>
          <w:szCs w:val="24"/>
        </w:rPr>
        <w:t>Ответ: Маршрутизация (или Workflow).</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«карточка документа» в системе электронного документооборота?</w:t>
      </w:r>
    </w:p>
    <w:p w:rsidR="00AF1068" w:rsidRPr="00AF1068" w:rsidRDefault="00AF1068" w:rsidP="00AF1068">
      <w:pPr>
        <w:pStyle w:val="TableParagraph"/>
        <w:spacing w:line="269" w:lineRule="exact"/>
        <w:rPr>
          <w:sz w:val="24"/>
          <w:szCs w:val="24"/>
        </w:rPr>
      </w:pPr>
      <w:r w:rsidRPr="00AF1068">
        <w:rPr>
          <w:sz w:val="24"/>
          <w:szCs w:val="24"/>
        </w:rPr>
        <w:t>Ответ: Электронная форма в СЭД, содержащая метаданные документа и ссылку на файл-вложение.</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Для чего предназначен реквизит «Адресат» на документе?</w:t>
      </w:r>
    </w:p>
    <w:p w:rsidR="00AF1068" w:rsidRPr="00AF1068" w:rsidRDefault="00AF1068" w:rsidP="00AF1068">
      <w:pPr>
        <w:pStyle w:val="TableParagraph"/>
        <w:spacing w:line="269" w:lineRule="exact"/>
        <w:rPr>
          <w:sz w:val="24"/>
          <w:szCs w:val="24"/>
        </w:rPr>
      </w:pPr>
      <w:r w:rsidRPr="00AF1068">
        <w:rPr>
          <w:sz w:val="24"/>
          <w:szCs w:val="24"/>
        </w:rPr>
        <w:t>Ответ: Для указания должностного лица или организации, которому направлен документ.</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Что такое «дубликат документа»?</w:t>
      </w:r>
    </w:p>
    <w:p w:rsidR="00AF1068" w:rsidRPr="00AF1068" w:rsidRDefault="00AF1068" w:rsidP="00AF1068">
      <w:pPr>
        <w:pStyle w:val="TableParagraph"/>
        <w:spacing w:line="269" w:lineRule="exact"/>
        <w:rPr>
          <w:sz w:val="24"/>
          <w:szCs w:val="24"/>
        </w:rPr>
      </w:pPr>
      <w:r w:rsidRPr="00AF1068">
        <w:rPr>
          <w:sz w:val="24"/>
          <w:szCs w:val="24"/>
        </w:rPr>
        <w:t>Ответ: Повторный экземпляр подлинника документа, имеющий ту же юридическую силу.</w:t>
      </w:r>
    </w:p>
    <w:p w:rsidR="00AF1068" w:rsidRPr="00AF1068" w:rsidRDefault="00AF1068" w:rsidP="00AF1068">
      <w:pPr>
        <w:pStyle w:val="TableParagraph"/>
        <w:spacing w:line="269" w:lineRule="exact"/>
        <w:rPr>
          <w:sz w:val="24"/>
          <w:szCs w:val="24"/>
        </w:rPr>
      </w:pPr>
    </w:p>
    <w:p w:rsidR="00AF1068" w:rsidRPr="00AF1068" w:rsidRDefault="00AF1068" w:rsidP="00AF1068">
      <w:pPr>
        <w:pStyle w:val="TableParagraph"/>
        <w:spacing w:line="269" w:lineRule="exact"/>
        <w:rPr>
          <w:sz w:val="24"/>
          <w:szCs w:val="24"/>
        </w:rPr>
      </w:pPr>
      <w:r w:rsidRPr="00AF1068">
        <w:rPr>
          <w:sz w:val="24"/>
          <w:szCs w:val="24"/>
        </w:rPr>
        <w:t>Каков срок хранения графиков отпусков организации?</w:t>
      </w:r>
    </w:p>
    <w:p w:rsidR="0063711F" w:rsidRPr="00AF1068" w:rsidRDefault="00AF1068" w:rsidP="00AF1068">
      <w:pPr>
        <w:pStyle w:val="TableParagraph"/>
        <w:spacing w:line="269" w:lineRule="exact"/>
        <w:rPr>
          <w:sz w:val="24"/>
          <w:szCs w:val="24"/>
        </w:rPr>
        <w:sectPr w:rsidR="0063711F" w:rsidRPr="00AF1068" w:rsidSect="006541C6">
          <w:footerReference w:type="default" r:id="rId278"/>
          <w:pgSz w:w="11920" w:h="16860"/>
          <w:pgMar w:top="1240" w:right="425" w:bottom="568" w:left="1417" w:header="0" w:footer="0" w:gutter="0"/>
          <w:cols w:space="720"/>
        </w:sectPr>
      </w:pPr>
      <w:r w:rsidRPr="00AF1068">
        <w:rPr>
          <w:sz w:val="24"/>
          <w:szCs w:val="24"/>
        </w:rPr>
        <w:t>Ответ: 3 года.</w:t>
      </w:r>
    </w:p>
    <w:p w:rsidR="00AB0600" w:rsidRPr="00DA7BD3" w:rsidRDefault="00AB0600" w:rsidP="00AB0600">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AB0600" w:rsidRPr="00DA7BD3" w:rsidRDefault="00AB0600" w:rsidP="00AB060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AB0600" w:rsidRPr="00DA7BD3" w:rsidRDefault="00AB0600" w:rsidP="00AB0600">
      <w:pPr>
        <w:shd w:val="clear" w:color="auto" w:fill="FFFFFF"/>
        <w:tabs>
          <w:tab w:val="left" w:pos="851"/>
          <w:tab w:val="left" w:pos="10065"/>
        </w:tabs>
        <w:jc w:val="center"/>
        <w:rPr>
          <w:b/>
          <w:sz w:val="24"/>
          <w:szCs w:val="24"/>
        </w:rPr>
      </w:pP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AB0600" w:rsidRPr="00DA7BD3" w:rsidRDefault="00AB0600" w:rsidP="00AB0600">
      <w:pPr>
        <w:shd w:val="clear" w:color="auto" w:fill="FFFFFF"/>
        <w:tabs>
          <w:tab w:val="left" w:pos="851"/>
          <w:tab w:val="left" w:pos="10065"/>
        </w:tabs>
        <w:jc w:val="center"/>
        <w:rPr>
          <w:b/>
          <w:sz w:val="24"/>
          <w:szCs w:val="24"/>
        </w:rPr>
      </w:pPr>
      <w:r w:rsidRPr="00DA7BD3">
        <w:rPr>
          <w:b/>
          <w:sz w:val="24"/>
          <w:szCs w:val="24"/>
        </w:rPr>
        <w:t>им. Н.А. Добролюбова»</w:t>
      </w:r>
    </w:p>
    <w:p w:rsidR="00546CE4" w:rsidRDefault="00546CE4" w:rsidP="00546CE4">
      <w:pPr>
        <w:spacing w:before="145"/>
        <w:jc w:val="right"/>
        <w:rPr>
          <w:noProof/>
          <w:sz w:val="20"/>
          <w:szCs w:val="28"/>
          <w:lang w:eastAsia="ru-RU"/>
        </w:rPr>
      </w:pPr>
    </w:p>
    <w:p w:rsidR="005F20F1" w:rsidRDefault="005F20F1" w:rsidP="00546CE4">
      <w:pPr>
        <w:spacing w:before="145"/>
        <w:jc w:val="right"/>
        <w:rPr>
          <w:noProof/>
          <w:sz w:val="20"/>
          <w:szCs w:val="28"/>
          <w:lang w:eastAsia="ru-RU"/>
        </w:rPr>
      </w:pPr>
    </w:p>
    <w:p w:rsidR="005F20F1" w:rsidRDefault="005F20F1" w:rsidP="00546CE4">
      <w:pPr>
        <w:spacing w:before="145"/>
        <w:jc w:val="right"/>
        <w:rPr>
          <w:noProof/>
          <w:sz w:val="20"/>
          <w:szCs w:val="28"/>
          <w:lang w:eastAsia="ru-RU"/>
        </w:rPr>
      </w:pPr>
    </w:p>
    <w:p w:rsidR="005F20F1" w:rsidRDefault="005F20F1" w:rsidP="00546CE4">
      <w:pPr>
        <w:spacing w:before="145"/>
        <w:jc w:val="right"/>
        <w:rPr>
          <w:noProof/>
          <w:sz w:val="20"/>
          <w:szCs w:val="28"/>
          <w:lang w:eastAsia="ru-RU"/>
        </w:rPr>
      </w:pPr>
    </w:p>
    <w:p w:rsidR="005F20F1" w:rsidRDefault="005F20F1" w:rsidP="00546CE4">
      <w:pPr>
        <w:spacing w:before="145"/>
        <w:jc w:val="right"/>
        <w:rPr>
          <w:noProof/>
          <w:sz w:val="20"/>
          <w:szCs w:val="28"/>
          <w:lang w:eastAsia="ru-RU"/>
        </w:rPr>
      </w:pPr>
    </w:p>
    <w:p w:rsidR="005F20F1" w:rsidRPr="00546CE4" w:rsidRDefault="005F20F1" w:rsidP="00546CE4">
      <w:pPr>
        <w:spacing w:before="145"/>
        <w:jc w:val="right"/>
        <w:rPr>
          <w:sz w:val="20"/>
          <w:szCs w:val="28"/>
        </w:rPr>
      </w:pPr>
    </w:p>
    <w:p w:rsidR="00546CE4" w:rsidRPr="00546CE4" w:rsidRDefault="00546CE4" w:rsidP="00546CE4">
      <w:pPr>
        <w:rPr>
          <w:szCs w:val="28"/>
        </w:rPr>
      </w:pPr>
    </w:p>
    <w:p w:rsidR="00546CE4" w:rsidRPr="00546CE4" w:rsidRDefault="00546CE4" w:rsidP="00546CE4">
      <w:pPr>
        <w:rPr>
          <w:szCs w:val="28"/>
        </w:rPr>
      </w:pPr>
    </w:p>
    <w:p w:rsidR="00546CE4" w:rsidRPr="00546CE4" w:rsidRDefault="00546CE4" w:rsidP="00546CE4">
      <w:pPr>
        <w:spacing w:before="1"/>
        <w:ind w:left="6"/>
        <w:jc w:val="center"/>
        <w:rPr>
          <w:sz w:val="28"/>
          <w:szCs w:val="28"/>
        </w:rPr>
      </w:pPr>
      <w:r w:rsidRPr="00546CE4">
        <w:rPr>
          <w:sz w:val="28"/>
          <w:szCs w:val="28"/>
        </w:rPr>
        <w:t>РАБОЧАЯ</w:t>
      </w:r>
      <w:r w:rsidRPr="00546CE4">
        <w:rPr>
          <w:spacing w:val="-20"/>
          <w:sz w:val="28"/>
          <w:szCs w:val="28"/>
        </w:rPr>
        <w:t xml:space="preserve"> </w:t>
      </w:r>
      <w:r w:rsidRPr="00546CE4">
        <w:rPr>
          <w:sz w:val="28"/>
          <w:szCs w:val="28"/>
        </w:rPr>
        <w:t>ПРОГРАММА</w:t>
      </w:r>
      <w:r w:rsidRPr="00546CE4">
        <w:rPr>
          <w:spacing w:val="-17"/>
          <w:sz w:val="28"/>
          <w:szCs w:val="28"/>
        </w:rPr>
        <w:t xml:space="preserve"> </w:t>
      </w:r>
      <w:r w:rsidRPr="00546CE4">
        <w:rPr>
          <w:sz w:val="28"/>
          <w:szCs w:val="28"/>
        </w:rPr>
        <w:t>УЧЕБНОЙ</w:t>
      </w:r>
      <w:r w:rsidRPr="00546CE4">
        <w:rPr>
          <w:spacing w:val="-13"/>
          <w:sz w:val="28"/>
          <w:szCs w:val="28"/>
        </w:rPr>
        <w:t xml:space="preserve"> </w:t>
      </w:r>
      <w:r w:rsidRPr="00546CE4">
        <w:rPr>
          <w:spacing w:val="-2"/>
          <w:sz w:val="28"/>
          <w:szCs w:val="28"/>
        </w:rPr>
        <w:t>ДИСЦИПЛИНЫ</w:t>
      </w:r>
    </w:p>
    <w:p w:rsidR="00546CE4" w:rsidRPr="00546CE4" w:rsidRDefault="00546CE4" w:rsidP="00546CE4">
      <w:pPr>
        <w:rPr>
          <w:sz w:val="28"/>
          <w:szCs w:val="28"/>
        </w:rPr>
      </w:pPr>
    </w:p>
    <w:p w:rsidR="00546CE4" w:rsidRPr="00546CE4" w:rsidRDefault="00546CE4" w:rsidP="00546CE4">
      <w:pPr>
        <w:spacing w:before="47"/>
        <w:rPr>
          <w:sz w:val="28"/>
          <w:szCs w:val="28"/>
        </w:rPr>
      </w:pPr>
    </w:p>
    <w:p w:rsidR="00546CE4" w:rsidRPr="00546CE4" w:rsidRDefault="00722F40" w:rsidP="00546CE4">
      <w:pPr>
        <w:ind w:left="6"/>
        <w:jc w:val="center"/>
        <w:rPr>
          <w:spacing w:val="-2"/>
          <w:sz w:val="28"/>
          <w:szCs w:val="28"/>
        </w:rPr>
      </w:pPr>
      <w:r>
        <w:rPr>
          <w:spacing w:val="-2"/>
          <w:sz w:val="28"/>
          <w:szCs w:val="28"/>
        </w:rPr>
        <w:t xml:space="preserve">ПЦ </w:t>
      </w:r>
      <w:r w:rsidR="00546CE4" w:rsidRPr="00546CE4">
        <w:rPr>
          <w:spacing w:val="-2"/>
          <w:sz w:val="28"/>
          <w:szCs w:val="28"/>
        </w:rPr>
        <w:t xml:space="preserve"> Профессионального цикла</w:t>
      </w:r>
    </w:p>
    <w:p w:rsidR="00546CE4" w:rsidRPr="00546CE4" w:rsidRDefault="00546CE4" w:rsidP="00546CE4">
      <w:pPr>
        <w:ind w:left="6"/>
        <w:jc w:val="center"/>
        <w:rPr>
          <w:spacing w:val="-2"/>
          <w:sz w:val="28"/>
          <w:szCs w:val="28"/>
        </w:rPr>
      </w:pPr>
    </w:p>
    <w:p w:rsidR="00546CE4" w:rsidRPr="00546CE4" w:rsidRDefault="00546CE4" w:rsidP="00546CE4">
      <w:pPr>
        <w:ind w:left="6"/>
        <w:jc w:val="center"/>
        <w:rPr>
          <w:spacing w:val="-2"/>
          <w:sz w:val="28"/>
          <w:szCs w:val="28"/>
        </w:rPr>
      </w:pPr>
      <w:r w:rsidRPr="00546CE4">
        <w:rPr>
          <w:spacing w:val="-2"/>
          <w:sz w:val="28"/>
          <w:szCs w:val="28"/>
        </w:rPr>
        <w:t>ПМ.01 Осуществление организационного и документационного обеспечения деятельности организации</w:t>
      </w:r>
    </w:p>
    <w:p w:rsidR="00546CE4" w:rsidRPr="00546CE4" w:rsidRDefault="00546CE4" w:rsidP="00546CE4">
      <w:pPr>
        <w:spacing w:before="10"/>
        <w:rPr>
          <w:b/>
          <w:sz w:val="32"/>
          <w:szCs w:val="28"/>
        </w:rPr>
      </w:pPr>
    </w:p>
    <w:p w:rsidR="00546CE4" w:rsidRPr="00546CE4" w:rsidRDefault="00546CE4" w:rsidP="00546CE4">
      <w:pPr>
        <w:ind w:left="1615" w:right="1615"/>
        <w:jc w:val="center"/>
        <w:outlineLvl w:val="0"/>
        <w:rPr>
          <w:b/>
          <w:bCs/>
          <w:sz w:val="28"/>
          <w:szCs w:val="28"/>
        </w:rPr>
      </w:pPr>
      <w:r w:rsidRPr="00546CE4">
        <w:rPr>
          <w:b/>
          <w:bCs/>
          <w:spacing w:val="-2"/>
          <w:sz w:val="28"/>
          <w:szCs w:val="28"/>
        </w:rPr>
        <w:t xml:space="preserve"> МДК.01.04</w:t>
      </w:r>
      <w:r>
        <w:rPr>
          <w:b/>
          <w:bCs/>
          <w:spacing w:val="-2"/>
          <w:sz w:val="28"/>
          <w:szCs w:val="28"/>
        </w:rPr>
        <w:t xml:space="preserve"> </w:t>
      </w:r>
      <w:r w:rsidRPr="00546CE4">
        <w:rPr>
          <w:b/>
          <w:bCs/>
          <w:spacing w:val="-2"/>
          <w:sz w:val="28"/>
          <w:szCs w:val="28"/>
        </w:rPr>
        <w:t>Документационное обеспечение кадровой службы</w:t>
      </w:r>
    </w:p>
    <w:p w:rsidR="00546CE4" w:rsidRPr="00546CE4" w:rsidRDefault="00546CE4" w:rsidP="00546CE4">
      <w:pPr>
        <w:spacing w:before="10"/>
        <w:rPr>
          <w:b/>
          <w:sz w:val="32"/>
          <w:szCs w:val="28"/>
        </w:rPr>
      </w:pPr>
    </w:p>
    <w:p w:rsidR="00546CE4" w:rsidRPr="00546CE4" w:rsidRDefault="00546CE4" w:rsidP="00546CE4">
      <w:pPr>
        <w:ind w:left="4066"/>
        <w:rPr>
          <w:i/>
          <w:spacing w:val="-2"/>
          <w:sz w:val="28"/>
        </w:rPr>
      </w:pPr>
      <w:r w:rsidRPr="00546CE4">
        <w:rPr>
          <w:i/>
          <w:sz w:val="28"/>
        </w:rPr>
        <w:t>для</w:t>
      </w:r>
      <w:r w:rsidRPr="00546CE4">
        <w:rPr>
          <w:i/>
          <w:spacing w:val="-4"/>
          <w:sz w:val="28"/>
        </w:rPr>
        <w:t xml:space="preserve"> </w:t>
      </w:r>
      <w:r w:rsidRPr="00546CE4">
        <w:rPr>
          <w:i/>
          <w:spacing w:val="-2"/>
          <w:sz w:val="28"/>
        </w:rPr>
        <w:t>специальности:</w:t>
      </w:r>
    </w:p>
    <w:p w:rsidR="00546CE4" w:rsidRPr="00546CE4" w:rsidRDefault="00546CE4" w:rsidP="00546CE4">
      <w:pPr>
        <w:ind w:left="284"/>
        <w:jc w:val="center"/>
        <w:rPr>
          <w:iCs/>
          <w:sz w:val="28"/>
        </w:rPr>
      </w:pPr>
      <w:r w:rsidRPr="00546CE4">
        <w:rPr>
          <w:iCs/>
          <w:sz w:val="28"/>
        </w:rPr>
        <w:t xml:space="preserve"> 46.02.01 ДОКУМЕНТАЦИОННОЕ ОБЕСПЕЧЕНИЕ УПРАВЛЕНИЯ И АРХИВОВЕДЕНИЕ</w:t>
      </w:r>
    </w:p>
    <w:p w:rsidR="00546CE4" w:rsidRPr="00546CE4" w:rsidRDefault="00546CE4" w:rsidP="00546CE4">
      <w:pPr>
        <w:ind w:left="1615" w:right="1617"/>
        <w:jc w:val="center"/>
        <w:outlineLvl w:val="1"/>
        <w:rPr>
          <w:b/>
          <w:bCs/>
          <w:spacing w:val="-2"/>
          <w:sz w:val="28"/>
          <w:szCs w:val="28"/>
        </w:rPr>
      </w:pPr>
    </w:p>
    <w:p w:rsidR="00546CE4" w:rsidRPr="00546CE4" w:rsidRDefault="00546CE4" w:rsidP="00546CE4">
      <w:pPr>
        <w:ind w:left="1615" w:right="1617"/>
        <w:jc w:val="center"/>
        <w:outlineLvl w:val="1"/>
        <w:rPr>
          <w:b/>
          <w:bCs/>
          <w:spacing w:val="-2"/>
          <w:sz w:val="28"/>
          <w:szCs w:val="28"/>
        </w:rPr>
      </w:pPr>
      <w:r w:rsidRPr="00546CE4">
        <w:rPr>
          <w:b/>
          <w:bCs/>
          <w:spacing w:val="-2"/>
          <w:sz w:val="28"/>
          <w:szCs w:val="28"/>
        </w:rPr>
        <w:t>Квалификация</w:t>
      </w:r>
      <w:r w:rsidRPr="00546CE4">
        <w:rPr>
          <w:b/>
          <w:bCs/>
          <w:spacing w:val="5"/>
          <w:sz w:val="28"/>
          <w:szCs w:val="28"/>
        </w:rPr>
        <w:t xml:space="preserve"> </w:t>
      </w:r>
      <w:r w:rsidRPr="00546CE4">
        <w:rPr>
          <w:b/>
          <w:bCs/>
          <w:spacing w:val="-2"/>
          <w:sz w:val="28"/>
          <w:szCs w:val="28"/>
        </w:rPr>
        <w:t>выпускника</w:t>
      </w:r>
    </w:p>
    <w:p w:rsidR="00546CE4" w:rsidRPr="00546CE4" w:rsidRDefault="00546CE4" w:rsidP="00546CE4">
      <w:pPr>
        <w:ind w:left="1615" w:right="1617"/>
        <w:jc w:val="center"/>
        <w:outlineLvl w:val="1"/>
        <w:rPr>
          <w:b/>
          <w:bCs/>
          <w:sz w:val="28"/>
          <w:szCs w:val="28"/>
        </w:rPr>
      </w:pPr>
    </w:p>
    <w:p w:rsidR="00546CE4" w:rsidRPr="00546CE4" w:rsidRDefault="00546CE4" w:rsidP="00546CE4">
      <w:pPr>
        <w:jc w:val="center"/>
        <w:rPr>
          <w:sz w:val="28"/>
          <w:szCs w:val="28"/>
        </w:rPr>
      </w:pPr>
      <w:r w:rsidRPr="00546CE4">
        <w:rPr>
          <w:sz w:val="28"/>
          <w:szCs w:val="28"/>
        </w:rPr>
        <w:t>Специалист по документационному обеспечению управления и архивному делу</w:t>
      </w:r>
    </w:p>
    <w:p w:rsidR="00546CE4" w:rsidRPr="00546CE4" w:rsidRDefault="00546CE4" w:rsidP="00546CE4">
      <w:pPr>
        <w:spacing w:before="51"/>
        <w:rPr>
          <w:sz w:val="28"/>
          <w:szCs w:val="28"/>
        </w:rPr>
      </w:pPr>
    </w:p>
    <w:p w:rsidR="00546CE4" w:rsidRPr="00546CE4" w:rsidRDefault="00546CE4" w:rsidP="00546CE4">
      <w:pPr>
        <w:ind w:left="4188"/>
        <w:outlineLvl w:val="1"/>
        <w:rPr>
          <w:b/>
          <w:bCs/>
          <w:sz w:val="28"/>
          <w:szCs w:val="28"/>
        </w:rPr>
      </w:pPr>
      <w:r w:rsidRPr="00546CE4">
        <w:rPr>
          <w:b/>
          <w:bCs/>
          <w:sz w:val="28"/>
          <w:szCs w:val="28"/>
        </w:rPr>
        <w:t>Форма</w:t>
      </w:r>
      <w:r w:rsidRPr="00546CE4">
        <w:rPr>
          <w:b/>
          <w:bCs/>
          <w:spacing w:val="-9"/>
          <w:sz w:val="28"/>
          <w:szCs w:val="28"/>
        </w:rPr>
        <w:t xml:space="preserve"> </w:t>
      </w:r>
      <w:r w:rsidRPr="00546CE4">
        <w:rPr>
          <w:b/>
          <w:bCs/>
          <w:spacing w:val="-2"/>
          <w:sz w:val="28"/>
          <w:szCs w:val="28"/>
        </w:rPr>
        <w:t>обучения</w:t>
      </w:r>
    </w:p>
    <w:p w:rsidR="00546CE4" w:rsidRPr="00546CE4" w:rsidRDefault="00546CE4" w:rsidP="00546CE4">
      <w:pPr>
        <w:spacing w:before="182"/>
        <w:ind w:left="6"/>
        <w:jc w:val="center"/>
        <w:rPr>
          <w:sz w:val="28"/>
          <w:szCs w:val="28"/>
        </w:rPr>
      </w:pPr>
      <w:r w:rsidRPr="00546CE4">
        <w:rPr>
          <w:spacing w:val="-2"/>
          <w:sz w:val="28"/>
          <w:szCs w:val="28"/>
        </w:rPr>
        <w:t>очная</w:t>
      </w:r>
    </w:p>
    <w:p w:rsidR="00546CE4" w:rsidRPr="00546CE4" w:rsidRDefault="00546CE4" w:rsidP="00546CE4">
      <w:pPr>
        <w:rPr>
          <w:sz w:val="28"/>
          <w:szCs w:val="28"/>
        </w:rPr>
      </w:pPr>
    </w:p>
    <w:p w:rsidR="00546CE4" w:rsidRPr="00546CE4" w:rsidRDefault="00546CE4" w:rsidP="00546CE4">
      <w:pPr>
        <w:rPr>
          <w:sz w:val="28"/>
          <w:szCs w:val="28"/>
        </w:rPr>
      </w:pPr>
    </w:p>
    <w:p w:rsidR="00546CE4" w:rsidRPr="00546CE4" w:rsidRDefault="00546CE4" w:rsidP="00546CE4">
      <w:pPr>
        <w:spacing w:before="237"/>
        <w:rPr>
          <w:sz w:val="28"/>
          <w:szCs w:val="28"/>
        </w:rPr>
      </w:pPr>
    </w:p>
    <w:p w:rsidR="00546CE4" w:rsidRPr="00546CE4" w:rsidRDefault="00546CE4" w:rsidP="00546CE4">
      <w:pPr>
        <w:spacing w:line="376" w:lineRule="auto"/>
        <w:ind w:left="3906" w:right="3899"/>
        <w:jc w:val="center"/>
        <w:rPr>
          <w:sz w:val="28"/>
          <w:szCs w:val="28"/>
        </w:rPr>
        <w:sectPr w:rsidR="00546CE4" w:rsidRPr="00546CE4" w:rsidSect="00546CE4">
          <w:pgSz w:w="11920" w:h="16850"/>
          <w:pgMar w:top="1040" w:right="283" w:bottom="280" w:left="1133" w:header="720" w:footer="720" w:gutter="0"/>
          <w:cols w:space="720"/>
        </w:sectPr>
      </w:pPr>
      <w:r w:rsidRPr="00546CE4">
        <w:rPr>
          <w:sz w:val="28"/>
          <w:szCs w:val="28"/>
        </w:rPr>
        <w:t>Нижний</w:t>
      </w:r>
      <w:r w:rsidRPr="00546CE4">
        <w:rPr>
          <w:spacing w:val="-18"/>
          <w:sz w:val="28"/>
          <w:szCs w:val="28"/>
        </w:rPr>
        <w:t xml:space="preserve"> </w:t>
      </w:r>
      <w:r w:rsidRPr="00546CE4">
        <w:rPr>
          <w:sz w:val="28"/>
          <w:szCs w:val="28"/>
        </w:rPr>
        <w:t xml:space="preserve">Новгород </w:t>
      </w:r>
      <w:r w:rsidRPr="00546CE4">
        <w:rPr>
          <w:spacing w:val="-4"/>
          <w:sz w:val="28"/>
          <w:szCs w:val="28"/>
        </w:rPr>
        <w:t>2025</w:t>
      </w:r>
    </w:p>
    <w:p w:rsidR="00546CE4" w:rsidRPr="00546CE4" w:rsidRDefault="00546CE4" w:rsidP="00546CE4">
      <w:pPr>
        <w:spacing w:before="73" w:line="259" w:lineRule="auto"/>
        <w:ind w:left="426" w:right="562"/>
        <w:jc w:val="both"/>
        <w:rPr>
          <w:bCs/>
          <w:sz w:val="28"/>
        </w:rPr>
      </w:pPr>
      <w:r w:rsidRPr="00546CE4">
        <w:rPr>
          <w:bCs/>
          <w:sz w:val="28"/>
        </w:rPr>
        <w:lastRenderedPageBreak/>
        <w:t xml:space="preserve">Рабочая программа учебной дисциплины </w:t>
      </w:r>
      <w:r w:rsidR="00AF1068" w:rsidRPr="00AF1068">
        <w:rPr>
          <w:bCs/>
          <w:sz w:val="28"/>
        </w:rPr>
        <w:t xml:space="preserve">МДК.01.04 Документационное обеспечение кадровой службы </w:t>
      </w:r>
      <w:r w:rsidRPr="00546CE4">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546CE4" w:rsidRPr="00546CE4" w:rsidRDefault="00546CE4" w:rsidP="00546CE4">
      <w:pPr>
        <w:spacing w:before="51"/>
        <w:ind w:left="426" w:right="562"/>
        <w:rPr>
          <w:bCs/>
          <w:sz w:val="28"/>
          <w:szCs w:val="28"/>
        </w:rPr>
      </w:pPr>
    </w:p>
    <w:p w:rsidR="00546CE4" w:rsidRPr="00546CE4" w:rsidRDefault="00546CE4" w:rsidP="00546CE4">
      <w:pPr>
        <w:ind w:left="426" w:right="562"/>
        <w:rPr>
          <w:bCs/>
          <w:sz w:val="28"/>
        </w:rPr>
      </w:pPr>
      <w:r w:rsidRPr="00546CE4">
        <w:rPr>
          <w:bCs/>
          <w:spacing w:val="-2"/>
          <w:sz w:val="28"/>
        </w:rPr>
        <w:t>Организация-разработчик:</w:t>
      </w:r>
      <w:r w:rsidRPr="00546CE4">
        <w:rPr>
          <w:bCs/>
          <w:spacing w:val="2"/>
          <w:sz w:val="28"/>
        </w:rPr>
        <w:t xml:space="preserve"> </w:t>
      </w:r>
      <w:r w:rsidRPr="00546CE4">
        <w:rPr>
          <w:bCs/>
          <w:spacing w:val="-2"/>
          <w:sz w:val="28"/>
        </w:rPr>
        <w:t>Колледж</w:t>
      </w:r>
      <w:r w:rsidRPr="00546CE4">
        <w:rPr>
          <w:bCs/>
          <w:sz w:val="28"/>
        </w:rPr>
        <w:t xml:space="preserve"> </w:t>
      </w:r>
      <w:r w:rsidRPr="00546CE4">
        <w:rPr>
          <w:bCs/>
          <w:spacing w:val="-4"/>
          <w:sz w:val="28"/>
        </w:rPr>
        <w:t>НГЛУ</w:t>
      </w:r>
    </w:p>
    <w:p w:rsidR="00546CE4" w:rsidRPr="00546CE4" w:rsidRDefault="00546CE4" w:rsidP="00546CE4">
      <w:pPr>
        <w:spacing w:before="75"/>
        <w:ind w:left="426" w:right="562"/>
        <w:rPr>
          <w:bCs/>
          <w:sz w:val="28"/>
          <w:szCs w:val="28"/>
        </w:rPr>
      </w:pPr>
    </w:p>
    <w:p w:rsidR="00546CE4" w:rsidRPr="00546CE4" w:rsidRDefault="00546CE4" w:rsidP="00546CE4">
      <w:pPr>
        <w:spacing w:before="1"/>
        <w:ind w:left="426" w:right="562"/>
        <w:rPr>
          <w:bCs/>
          <w:sz w:val="28"/>
        </w:rPr>
      </w:pPr>
      <w:r w:rsidRPr="00546CE4">
        <w:rPr>
          <w:bCs/>
          <w:spacing w:val="-2"/>
          <w:sz w:val="28"/>
        </w:rPr>
        <w:t>Разработчик:</w:t>
      </w:r>
    </w:p>
    <w:p w:rsidR="00546CE4" w:rsidRDefault="00546CE4" w:rsidP="00546CE4">
      <w:pPr>
        <w:spacing w:before="26"/>
        <w:ind w:left="426" w:right="562"/>
        <w:rPr>
          <w:bCs/>
          <w:spacing w:val="-2"/>
          <w:sz w:val="28"/>
        </w:rPr>
      </w:pPr>
      <w:r>
        <w:rPr>
          <w:bCs/>
          <w:sz w:val="28"/>
        </w:rPr>
        <w:t>Миронова О.А</w:t>
      </w:r>
      <w:r w:rsidRPr="00546CE4">
        <w:rPr>
          <w:bCs/>
          <w:sz w:val="28"/>
        </w:rPr>
        <w:t>.,</w:t>
      </w:r>
      <w:r w:rsidRPr="00546CE4">
        <w:rPr>
          <w:bCs/>
          <w:spacing w:val="-13"/>
          <w:sz w:val="28"/>
        </w:rPr>
        <w:t xml:space="preserve"> </w:t>
      </w:r>
      <w:r w:rsidRPr="00546CE4">
        <w:rPr>
          <w:bCs/>
          <w:spacing w:val="-2"/>
          <w:sz w:val="28"/>
        </w:rPr>
        <w:t>преподаватель</w:t>
      </w:r>
    </w:p>
    <w:p w:rsidR="00546CE4" w:rsidRPr="00546CE4" w:rsidRDefault="00546CE4" w:rsidP="00546CE4">
      <w:pPr>
        <w:spacing w:before="26"/>
        <w:ind w:left="426" w:right="562"/>
        <w:rPr>
          <w:bCs/>
          <w:sz w:val="28"/>
        </w:rPr>
      </w:pPr>
      <w:r>
        <w:rPr>
          <w:bCs/>
          <w:spacing w:val="-2"/>
          <w:sz w:val="28"/>
        </w:rPr>
        <w:t>Школьнова В.С.,</w:t>
      </w:r>
      <w:r w:rsidRPr="00546CE4">
        <w:rPr>
          <w:bCs/>
          <w:spacing w:val="-2"/>
          <w:sz w:val="28"/>
        </w:rPr>
        <w:t xml:space="preserve"> преподаватель</w:t>
      </w:r>
    </w:p>
    <w:p w:rsidR="00546CE4" w:rsidRPr="00546CE4" w:rsidRDefault="00546CE4" w:rsidP="00546CE4">
      <w:pPr>
        <w:spacing w:before="52"/>
        <w:ind w:left="426" w:right="562"/>
        <w:rPr>
          <w:bCs/>
          <w:sz w:val="28"/>
          <w:szCs w:val="28"/>
        </w:rPr>
      </w:pPr>
    </w:p>
    <w:p w:rsidR="00546CE4" w:rsidRPr="00546CE4" w:rsidRDefault="00546CE4" w:rsidP="00546CE4">
      <w:pPr>
        <w:spacing w:before="35"/>
        <w:ind w:left="426" w:right="562"/>
        <w:jc w:val="both"/>
        <w:rPr>
          <w:bCs/>
          <w:sz w:val="28"/>
        </w:rPr>
      </w:pPr>
      <w:r w:rsidRPr="00546CE4">
        <w:rPr>
          <w:bCs/>
          <w:sz w:val="28"/>
        </w:rPr>
        <w:t>Рассмотрена и рекомендована к утверждению на</w:t>
      </w:r>
    </w:p>
    <w:p w:rsidR="00546CE4" w:rsidRPr="00546CE4" w:rsidRDefault="00546CE4" w:rsidP="00546CE4">
      <w:pPr>
        <w:spacing w:before="35"/>
        <w:ind w:left="426" w:right="562"/>
        <w:jc w:val="both"/>
        <w:rPr>
          <w:bCs/>
          <w:sz w:val="28"/>
        </w:rPr>
      </w:pPr>
      <w:r w:rsidRPr="00546CE4">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546CE4" w:rsidRPr="00546CE4" w:rsidTr="008E36EA">
        <w:tc>
          <w:tcPr>
            <w:tcW w:w="5524" w:type="dxa"/>
          </w:tcPr>
          <w:p w:rsidR="00546CE4" w:rsidRPr="00546CE4" w:rsidRDefault="00546CE4" w:rsidP="00546CE4">
            <w:pPr>
              <w:autoSpaceDE w:val="0"/>
              <w:autoSpaceDN w:val="0"/>
              <w:rPr>
                <w:bCs/>
                <w:sz w:val="28"/>
              </w:rPr>
            </w:pPr>
            <w:r w:rsidRPr="00546CE4">
              <w:rPr>
                <w:bCs/>
                <w:sz w:val="28"/>
              </w:rPr>
              <w:t>Председатель</w:t>
            </w:r>
          </w:p>
          <w:p w:rsidR="00546CE4" w:rsidRPr="00546CE4" w:rsidRDefault="00546CE4" w:rsidP="00546CE4">
            <w:pPr>
              <w:autoSpaceDE w:val="0"/>
              <w:autoSpaceDN w:val="0"/>
              <w:rPr>
                <w:bCs/>
                <w:sz w:val="28"/>
              </w:rPr>
            </w:pPr>
            <w:r w:rsidRPr="00546CE4">
              <w:rPr>
                <w:bCs/>
                <w:sz w:val="28"/>
              </w:rPr>
              <w:t>предметной цикловой комиссии Колледжа НГЛУ</w:t>
            </w:r>
          </w:p>
        </w:tc>
        <w:tc>
          <w:tcPr>
            <w:tcW w:w="1559" w:type="dxa"/>
          </w:tcPr>
          <w:p w:rsidR="00546CE4" w:rsidRPr="00546CE4" w:rsidRDefault="00546CE4" w:rsidP="00546CE4">
            <w:pPr>
              <w:autoSpaceDE w:val="0"/>
              <w:autoSpaceDN w:val="0"/>
              <w:rPr>
                <w:bCs/>
                <w:sz w:val="28"/>
              </w:rPr>
            </w:pPr>
            <w:r w:rsidRPr="00546CE4">
              <w:rPr>
                <w:bCs/>
                <w:noProof/>
                <w:sz w:val="28"/>
                <w:lang w:eastAsia="ru-RU"/>
              </w:rPr>
              <w:drawing>
                <wp:inline distT="0" distB="0" distL="0" distR="0">
                  <wp:extent cx="971686" cy="771633"/>
                  <wp:effectExtent l="0" t="0" r="0" b="9525"/>
                  <wp:docPr id="1603230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546CE4" w:rsidRPr="00546CE4" w:rsidRDefault="00546CE4" w:rsidP="00546CE4">
            <w:pPr>
              <w:autoSpaceDE w:val="0"/>
              <w:autoSpaceDN w:val="0"/>
              <w:rPr>
                <w:bCs/>
                <w:sz w:val="28"/>
              </w:rPr>
            </w:pPr>
          </w:p>
          <w:p w:rsidR="00546CE4" w:rsidRPr="00546CE4" w:rsidRDefault="00546CE4" w:rsidP="00546CE4">
            <w:pPr>
              <w:autoSpaceDE w:val="0"/>
              <w:autoSpaceDN w:val="0"/>
              <w:rPr>
                <w:bCs/>
                <w:sz w:val="28"/>
              </w:rPr>
            </w:pPr>
            <w:r w:rsidRPr="00546CE4">
              <w:rPr>
                <w:bCs/>
                <w:sz w:val="28"/>
              </w:rPr>
              <w:t>К.Д. Киселева</w:t>
            </w:r>
          </w:p>
        </w:tc>
      </w:tr>
    </w:tbl>
    <w:p w:rsidR="0063711F" w:rsidRDefault="0063711F">
      <w:pPr>
        <w:rPr>
          <w:b/>
          <w:sz w:val="28"/>
        </w:rPr>
        <w:sectPr w:rsidR="0063711F">
          <w:footerReference w:type="default" r:id="rId279"/>
          <w:pgSz w:w="11920" w:h="16860"/>
          <w:pgMar w:top="1200" w:right="425" w:bottom="280" w:left="1417" w:header="0" w:footer="0" w:gutter="0"/>
          <w:cols w:space="720"/>
        </w:sectPr>
      </w:pPr>
    </w:p>
    <w:p w:rsidR="0063711F" w:rsidRDefault="005907B9">
      <w:pPr>
        <w:pStyle w:val="1"/>
        <w:numPr>
          <w:ilvl w:val="3"/>
          <w:numId w:val="8"/>
        </w:numPr>
        <w:tabs>
          <w:tab w:val="left" w:pos="1618"/>
        </w:tabs>
        <w:spacing w:before="65"/>
        <w:ind w:left="1618" w:hanging="285"/>
        <w:jc w:val="left"/>
      </w:pPr>
      <w:r>
        <w:lastRenderedPageBreak/>
        <w:t>ОБЩАЯ</w:t>
      </w:r>
      <w:r>
        <w:rPr>
          <w:spacing w:val="-7"/>
        </w:rPr>
        <w:t xml:space="preserve"> </w:t>
      </w:r>
      <w:r>
        <w:t>ХАРАКТЕРИСТИКА</w:t>
      </w:r>
      <w:r>
        <w:rPr>
          <w:spacing w:val="-5"/>
        </w:rPr>
        <w:t xml:space="preserve"> </w:t>
      </w:r>
      <w:r>
        <w:t>РАБОЧЕЙ</w:t>
      </w:r>
      <w:r>
        <w:rPr>
          <w:spacing w:val="-5"/>
        </w:rPr>
        <w:t xml:space="preserve"> </w:t>
      </w:r>
      <w:r>
        <w:rPr>
          <w:spacing w:val="-2"/>
        </w:rPr>
        <w:t>ПРОГРАММЫУЧЕБНОЙ</w:t>
      </w:r>
    </w:p>
    <w:p w:rsidR="0063711F" w:rsidRDefault="005907B9">
      <w:pPr>
        <w:spacing w:before="41" w:line="276" w:lineRule="auto"/>
        <w:ind w:left="4346" w:hanging="4127"/>
        <w:rPr>
          <w:b/>
          <w:sz w:val="24"/>
        </w:rPr>
      </w:pPr>
      <w:r>
        <w:rPr>
          <w:b/>
          <w:sz w:val="24"/>
        </w:rPr>
        <w:t>ДИСЦИПЛИНЫ</w:t>
      </w:r>
      <w:r>
        <w:rPr>
          <w:b/>
          <w:spacing w:val="-15"/>
          <w:sz w:val="24"/>
        </w:rPr>
        <w:t xml:space="preserve"> </w:t>
      </w:r>
      <w:r>
        <w:rPr>
          <w:b/>
          <w:sz w:val="24"/>
        </w:rPr>
        <w:t>МДК.01.04</w:t>
      </w:r>
      <w:r>
        <w:rPr>
          <w:b/>
          <w:spacing w:val="-15"/>
          <w:sz w:val="24"/>
        </w:rPr>
        <w:t xml:space="preserve"> </w:t>
      </w:r>
      <w:r>
        <w:rPr>
          <w:b/>
          <w:sz w:val="24"/>
        </w:rPr>
        <w:t>ДОКУМЕНТАЦИОННОЕ</w:t>
      </w:r>
      <w:r>
        <w:rPr>
          <w:b/>
          <w:spacing w:val="-15"/>
          <w:sz w:val="24"/>
        </w:rPr>
        <w:t xml:space="preserve"> </w:t>
      </w:r>
      <w:r>
        <w:rPr>
          <w:b/>
          <w:sz w:val="24"/>
        </w:rPr>
        <w:t>ОБЕСПЕЧЕНИЕ</w:t>
      </w:r>
      <w:r>
        <w:rPr>
          <w:b/>
          <w:spacing w:val="-15"/>
          <w:sz w:val="24"/>
        </w:rPr>
        <w:t xml:space="preserve"> </w:t>
      </w:r>
      <w:r>
        <w:rPr>
          <w:b/>
          <w:sz w:val="24"/>
        </w:rPr>
        <w:t xml:space="preserve">КАДРОВОЙ </w:t>
      </w:r>
      <w:r>
        <w:rPr>
          <w:b/>
          <w:spacing w:val="-2"/>
          <w:sz w:val="24"/>
        </w:rPr>
        <w:t>СЛУЖБЫ</w:t>
      </w:r>
    </w:p>
    <w:p w:rsidR="0063711F" w:rsidRDefault="0063711F">
      <w:pPr>
        <w:pStyle w:val="a3"/>
        <w:spacing w:before="42"/>
        <w:rPr>
          <w:b/>
        </w:rPr>
      </w:pPr>
    </w:p>
    <w:p w:rsidR="0063711F" w:rsidRDefault="005907B9">
      <w:pPr>
        <w:pStyle w:val="2"/>
        <w:numPr>
          <w:ilvl w:val="4"/>
          <w:numId w:val="8"/>
        </w:numPr>
        <w:tabs>
          <w:tab w:val="left" w:pos="1142"/>
        </w:tabs>
        <w:spacing w:before="1" w:line="273" w:lineRule="auto"/>
        <w:ind w:right="283" w:firstLine="707"/>
        <w:jc w:val="both"/>
      </w:pPr>
      <w:r>
        <w:t xml:space="preserve">Место дисциплины в структуре основной профессиональной образовательной </w:t>
      </w:r>
      <w:r>
        <w:rPr>
          <w:spacing w:val="-2"/>
        </w:rPr>
        <w:t>программы:</w:t>
      </w:r>
    </w:p>
    <w:p w:rsidR="0063711F" w:rsidRDefault="005907B9">
      <w:pPr>
        <w:pStyle w:val="a3"/>
        <w:spacing w:line="273" w:lineRule="auto"/>
        <w:ind w:left="1" w:right="286" w:firstLine="707"/>
        <w:jc w:val="both"/>
      </w:pPr>
      <w:r>
        <w:t>Программа учебной дисциплины «Документационное обеспечение кадровой службы» является дисциплиной профессионального цикла ПМ.01 «Осуществление организационного и документационного обеспечения деятельности организации» профессиональной образовательной</w:t>
      </w:r>
      <w:r>
        <w:rPr>
          <w:spacing w:val="-6"/>
        </w:rPr>
        <w:t xml:space="preserve"> </w:t>
      </w:r>
      <w:r>
        <w:t>программы</w:t>
      </w:r>
      <w:r>
        <w:rPr>
          <w:spacing w:val="-7"/>
        </w:rPr>
        <w:t xml:space="preserve"> </w:t>
      </w:r>
      <w:r>
        <w:t>в</w:t>
      </w:r>
      <w:r>
        <w:rPr>
          <w:spacing w:val="-5"/>
        </w:rPr>
        <w:t xml:space="preserve"> </w:t>
      </w:r>
      <w:r>
        <w:t>соответствии</w:t>
      </w:r>
      <w:r>
        <w:rPr>
          <w:spacing w:val="-6"/>
        </w:rPr>
        <w:t xml:space="preserve"> </w:t>
      </w:r>
      <w:r>
        <w:t>с</w:t>
      </w:r>
      <w:r>
        <w:rPr>
          <w:spacing w:val="-8"/>
        </w:rPr>
        <w:t xml:space="preserve"> </w:t>
      </w:r>
      <w:r>
        <w:t>ФГОС</w:t>
      </w:r>
      <w:r>
        <w:rPr>
          <w:spacing w:val="-6"/>
        </w:rPr>
        <w:t xml:space="preserve"> </w:t>
      </w:r>
      <w:r>
        <w:t>среднего</w:t>
      </w:r>
      <w:r>
        <w:rPr>
          <w:spacing w:val="-7"/>
        </w:rPr>
        <w:t xml:space="preserve"> </w:t>
      </w:r>
      <w:r>
        <w:t>профессионального</w:t>
      </w:r>
      <w:r>
        <w:rPr>
          <w:spacing w:val="-7"/>
        </w:rPr>
        <w:t xml:space="preserve"> </w:t>
      </w:r>
      <w:r>
        <w:t>образования и включена</w:t>
      </w:r>
      <w:r>
        <w:rPr>
          <w:spacing w:val="-2"/>
        </w:rPr>
        <w:t xml:space="preserve"> </w:t>
      </w:r>
      <w:r>
        <w:t>в учебный</w:t>
      </w:r>
      <w:r>
        <w:rPr>
          <w:spacing w:val="-1"/>
        </w:rPr>
        <w:t xml:space="preserve"> </w:t>
      </w:r>
      <w:r>
        <w:t>план программы</w:t>
      </w:r>
      <w:r>
        <w:rPr>
          <w:spacing w:val="-2"/>
        </w:rPr>
        <w:t xml:space="preserve"> </w:t>
      </w:r>
      <w:r>
        <w:t>подготовки специалистов</w:t>
      </w:r>
      <w:r>
        <w:rPr>
          <w:spacing w:val="-1"/>
        </w:rPr>
        <w:t xml:space="preserve"> </w:t>
      </w:r>
      <w:r>
        <w:t>среднего</w:t>
      </w:r>
      <w:r>
        <w:rPr>
          <w:spacing w:val="-1"/>
        </w:rPr>
        <w:t xml:space="preserve"> </w:t>
      </w:r>
      <w:r>
        <w:t>звена,</w:t>
      </w:r>
      <w:r>
        <w:rPr>
          <w:spacing w:val="-1"/>
        </w:rPr>
        <w:t xml:space="preserve"> </w:t>
      </w:r>
      <w:r>
        <w:t>реализуемой по специальности: 46.02.01 Документационное обеспечение управления и архивоведение.</w:t>
      </w:r>
    </w:p>
    <w:p w:rsidR="0063711F" w:rsidRDefault="005907B9">
      <w:pPr>
        <w:pStyle w:val="2"/>
        <w:numPr>
          <w:ilvl w:val="4"/>
          <w:numId w:val="8"/>
        </w:numPr>
        <w:tabs>
          <w:tab w:val="left" w:pos="1129"/>
        </w:tabs>
        <w:spacing w:line="273" w:lineRule="exact"/>
        <w:ind w:left="1129" w:hanging="420"/>
        <w:jc w:val="both"/>
      </w:pPr>
      <w:r>
        <w:t>Цели</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rsidR="0063711F" w:rsidRDefault="005907B9">
      <w:pPr>
        <w:pStyle w:val="a5"/>
        <w:numPr>
          <w:ilvl w:val="5"/>
          <w:numId w:val="8"/>
        </w:numPr>
        <w:tabs>
          <w:tab w:val="left" w:pos="1249"/>
        </w:tabs>
        <w:spacing w:before="40"/>
        <w:jc w:val="both"/>
        <w:rPr>
          <w:b/>
          <w:sz w:val="24"/>
        </w:rPr>
      </w:pPr>
      <w:r>
        <w:rPr>
          <w:b/>
          <w:sz w:val="24"/>
        </w:rPr>
        <w:t>Цель</w:t>
      </w:r>
      <w:r>
        <w:rPr>
          <w:b/>
          <w:spacing w:val="-3"/>
          <w:sz w:val="24"/>
        </w:rPr>
        <w:t xml:space="preserve"> </w:t>
      </w:r>
      <w:r>
        <w:rPr>
          <w:b/>
          <w:sz w:val="24"/>
        </w:rPr>
        <w:t>учебного</w:t>
      </w:r>
      <w:r>
        <w:rPr>
          <w:b/>
          <w:spacing w:val="-3"/>
          <w:sz w:val="24"/>
        </w:rPr>
        <w:t xml:space="preserve"> </w:t>
      </w:r>
      <w:r>
        <w:rPr>
          <w:b/>
          <w:spacing w:val="-2"/>
          <w:sz w:val="24"/>
        </w:rPr>
        <w:t>предмета:</w:t>
      </w:r>
    </w:p>
    <w:p w:rsidR="0063711F" w:rsidRDefault="005907B9">
      <w:pPr>
        <w:pStyle w:val="a3"/>
        <w:spacing w:before="41"/>
        <w:ind w:left="1" w:right="439" w:firstLine="707"/>
      </w:pPr>
      <w:r>
        <w:t>Содержание программы профессиональной дисциплины «Документационное обеспечение кадровой службы» направлено на достижение следующей цели: получение знаний</w:t>
      </w:r>
      <w:r>
        <w:rPr>
          <w:spacing w:val="-7"/>
        </w:rPr>
        <w:t xml:space="preserve"> </w:t>
      </w:r>
      <w:r>
        <w:t>и</w:t>
      </w:r>
      <w:r>
        <w:rPr>
          <w:spacing w:val="-2"/>
        </w:rPr>
        <w:t xml:space="preserve"> </w:t>
      </w:r>
      <w:r>
        <w:t>умений</w:t>
      </w:r>
      <w:r>
        <w:rPr>
          <w:spacing w:val="-5"/>
        </w:rPr>
        <w:t xml:space="preserve"> </w:t>
      </w:r>
      <w:r>
        <w:t>организации</w:t>
      </w:r>
      <w:r>
        <w:rPr>
          <w:spacing w:val="-5"/>
        </w:rPr>
        <w:t xml:space="preserve"> </w:t>
      </w:r>
      <w:r>
        <w:t>документационного</w:t>
      </w:r>
      <w:r>
        <w:rPr>
          <w:spacing w:val="-5"/>
        </w:rPr>
        <w:t xml:space="preserve"> </w:t>
      </w:r>
      <w:r>
        <w:t>обеспечения</w:t>
      </w:r>
      <w:r>
        <w:rPr>
          <w:spacing w:val="-3"/>
        </w:rPr>
        <w:t xml:space="preserve"> </w:t>
      </w:r>
      <w:r>
        <w:t>управления</w:t>
      </w:r>
      <w:r>
        <w:rPr>
          <w:spacing w:val="-5"/>
        </w:rPr>
        <w:t xml:space="preserve"> </w:t>
      </w:r>
      <w:r>
        <w:t>кадровой</w:t>
      </w:r>
      <w:r>
        <w:rPr>
          <w:spacing w:val="-5"/>
        </w:rPr>
        <w:t xml:space="preserve"> </w:t>
      </w:r>
      <w:r>
        <w:t xml:space="preserve">службы </w:t>
      </w:r>
      <w:r>
        <w:rPr>
          <w:spacing w:val="-2"/>
        </w:rPr>
        <w:t>организации</w:t>
      </w:r>
    </w:p>
    <w:p w:rsidR="0063711F" w:rsidRDefault="005907B9">
      <w:pPr>
        <w:pStyle w:val="2"/>
        <w:ind w:left="1" w:firstLine="707"/>
      </w:pPr>
      <w:r>
        <w:t>1.2.2.</w:t>
      </w:r>
      <w:r>
        <w:rPr>
          <w:spacing w:val="-8"/>
        </w:rPr>
        <w:t xml:space="preserve"> </w:t>
      </w:r>
      <w:r>
        <w:t>Планируемые</w:t>
      </w:r>
      <w:r>
        <w:rPr>
          <w:spacing w:val="-10"/>
        </w:rPr>
        <w:t xml:space="preserve"> </w:t>
      </w:r>
      <w:r>
        <w:t>результаты</w:t>
      </w:r>
      <w:r>
        <w:rPr>
          <w:spacing w:val="-8"/>
        </w:rPr>
        <w:t xml:space="preserve"> </w:t>
      </w:r>
      <w:r>
        <w:t>освоения</w:t>
      </w:r>
      <w:r>
        <w:rPr>
          <w:spacing w:val="-8"/>
        </w:rPr>
        <w:t xml:space="preserve"> </w:t>
      </w:r>
      <w:r>
        <w:t>дисциплины</w:t>
      </w:r>
      <w:r>
        <w:rPr>
          <w:spacing w:val="-9"/>
        </w:rPr>
        <w:t xml:space="preserve"> </w:t>
      </w:r>
      <w:r>
        <w:t>в соответствии с ФГОС СПО:</w:t>
      </w:r>
    </w:p>
    <w:p w:rsidR="0063711F" w:rsidRDefault="005907B9" w:rsidP="00546CE4">
      <w:pPr>
        <w:pStyle w:val="a3"/>
        <w:spacing w:line="278" w:lineRule="auto"/>
        <w:ind w:left="1" w:right="284" w:firstLine="707"/>
        <w:jc w:val="both"/>
        <w:rPr>
          <w:spacing w:val="-5"/>
        </w:rPr>
      </w:pPr>
      <w:r>
        <w:t>В</w:t>
      </w:r>
      <w:r>
        <w:rPr>
          <w:spacing w:val="-13"/>
        </w:rPr>
        <w:t xml:space="preserve"> </w:t>
      </w:r>
      <w:r>
        <w:t>результате</w:t>
      </w:r>
      <w:r>
        <w:rPr>
          <w:spacing w:val="-12"/>
        </w:rPr>
        <w:t xml:space="preserve"> </w:t>
      </w:r>
      <w:r>
        <w:t>освоения</w:t>
      </w:r>
      <w:r>
        <w:rPr>
          <w:spacing w:val="-11"/>
        </w:rPr>
        <w:t xml:space="preserve"> </w:t>
      </w:r>
      <w:r>
        <w:t>дисциплины</w:t>
      </w:r>
      <w:r>
        <w:rPr>
          <w:spacing w:val="-11"/>
        </w:rPr>
        <w:t xml:space="preserve"> </w:t>
      </w:r>
      <w:r>
        <w:t>«Документационное</w:t>
      </w:r>
      <w:r>
        <w:rPr>
          <w:spacing w:val="-13"/>
        </w:rPr>
        <w:t xml:space="preserve"> </w:t>
      </w:r>
      <w:r>
        <w:t>обеспечение</w:t>
      </w:r>
      <w:r>
        <w:rPr>
          <w:spacing w:val="-15"/>
        </w:rPr>
        <w:t xml:space="preserve"> </w:t>
      </w:r>
      <w:r>
        <w:t>кадровой</w:t>
      </w:r>
      <w:r>
        <w:rPr>
          <w:spacing w:val="-12"/>
        </w:rPr>
        <w:t xml:space="preserve"> </w:t>
      </w:r>
      <w:r>
        <w:t>службы» у выпускника должны быть сформированы следующие компетенции:</w:t>
      </w:r>
      <w:r w:rsidR="00546CE4">
        <w:t xml:space="preserve"> </w:t>
      </w:r>
      <w:r>
        <w:t>ОК 01.; ОК</w:t>
      </w:r>
      <w:r>
        <w:rPr>
          <w:spacing w:val="-1"/>
        </w:rPr>
        <w:t xml:space="preserve"> </w:t>
      </w:r>
      <w:r>
        <w:t>02.;</w:t>
      </w:r>
      <w:r>
        <w:rPr>
          <w:spacing w:val="2"/>
        </w:rPr>
        <w:t xml:space="preserve"> </w:t>
      </w:r>
      <w:r>
        <w:t>ОК 03.;</w:t>
      </w:r>
      <w:r>
        <w:rPr>
          <w:spacing w:val="1"/>
        </w:rPr>
        <w:t xml:space="preserve"> </w:t>
      </w:r>
      <w:r>
        <w:t>ОК 04.;</w:t>
      </w:r>
      <w:r>
        <w:rPr>
          <w:spacing w:val="-1"/>
        </w:rPr>
        <w:t xml:space="preserve"> </w:t>
      </w:r>
      <w:r>
        <w:t>ОК 05.;</w:t>
      </w:r>
      <w:r>
        <w:rPr>
          <w:spacing w:val="-2"/>
        </w:rPr>
        <w:t xml:space="preserve"> </w:t>
      </w:r>
      <w:r>
        <w:t xml:space="preserve">ОК </w:t>
      </w:r>
      <w:r>
        <w:rPr>
          <w:spacing w:val="-5"/>
        </w:rPr>
        <w:t>09.</w:t>
      </w:r>
    </w:p>
    <w:p w:rsidR="00546CE4" w:rsidRPr="00546CE4" w:rsidRDefault="00546CE4" w:rsidP="00546CE4">
      <w:pPr>
        <w:pStyle w:val="a3"/>
        <w:spacing w:line="278" w:lineRule="auto"/>
        <w:ind w:left="1" w:right="284" w:firstLine="707"/>
        <w:jc w:val="both"/>
      </w:pPr>
    </w:p>
    <w:tbl>
      <w:tblPr>
        <w:tblW w:w="9634" w:type="dxa"/>
        <w:tblLook w:val="04A0" w:firstRow="1" w:lastRow="0" w:firstColumn="1" w:lastColumn="0" w:noHBand="0" w:noVBand="1"/>
      </w:tblPr>
      <w:tblGrid>
        <w:gridCol w:w="1020"/>
        <w:gridCol w:w="8614"/>
      </w:tblGrid>
      <w:tr w:rsidR="00546CE4" w:rsidRPr="00546CE4" w:rsidTr="00546CE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01.</w:t>
            </w:r>
          </w:p>
        </w:tc>
        <w:tc>
          <w:tcPr>
            <w:tcW w:w="8614" w:type="dxa"/>
            <w:tcBorders>
              <w:top w:val="single" w:sz="4" w:space="0" w:color="auto"/>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546CE4" w:rsidRPr="00546CE4" w:rsidTr="00546CE4">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02.</w:t>
            </w:r>
          </w:p>
        </w:tc>
        <w:tc>
          <w:tcPr>
            <w:tcW w:w="8614" w:type="dxa"/>
            <w:tcBorders>
              <w:top w:val="nil"/>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46CE4" w:rsidRPr="00546CE4" w:rsidTr="00546CE4">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03.</w:t>
            </w:r>
          </w:p>
        </w:tc>
        <w:tc>
          <w:tcPr>
            <w:tcW w:w="8614" w:type="dxa"/>
            <w:tcBorders>
              <w:top w:val="nil"/>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46CE4" w:rsidRPr="00546CE4" w:rsidTr="00546CE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04.</w:t>
            </w:r>
          </w:p>
        </w:tc>
        <w:tc>
          <w:tcPr>
            <w:tcW w:w="8614" w:type="dxa"/>
            <w:tcBorders>
              <w:top w:val="nil"/>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Эффективно взаимодействовать и работать в коллективе и команде;</w:t>
            </w:r>
          </w:p>
        </w:tc>
      </w:tr>
      <w:tr w:rsidR="00546CE4" w:rsidRPr="00546CE4" w:rsidTr="00546CE4">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05.</w:t>
            </w:r>
          </w:p>
        </w:tc>
        <w:tc>
          <w:tcPr>
            <w:tcW w:w="8614" w:type="dxa"/>
            <w:tcBorders>
              <w:top w:val="nil"/>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r w:rsidR="00546CE4" w:rsidRPr="00546CE4" w:rsidTr="00546CE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CE4" w:rsidRPr="00546CE4" w:rsidRDefault="00546CE4" w:rsidP="00546CE4">
            <w:pPr>
              <w:widowControl/>
              <w:autoSpaceDE/>
              <w:autoSpaceDN/>
              <w:rPr>
                <w:color w:val="000000"/>
                <w:sz w:val="24"/>
                <w:szCs w:val="24"/>
                <w:lang w:eastAsia="ru-RU"/>
              </w:rPr>
            </w:pPr>
            <w:r w:rsidRPr="00546CE4">
              <w:rPr>
                <w:color w:val="000000"/>
                <w:sz w:val="24"/>
                <w:szCs w:val="24"/>
                <w:lang w:eastAsia="ru-RU"/>
              </w:rPr>
              <w:t>ОК 09.</w:t>
            </w:r>
          </w:p>
        </w:tc>
        <w:tc>
          <w:tcPr>
            <w:tcW w:w="8614" w:type="dxa"/>
            <w:tcBorders>
              <w:top w:val="nil"/>
              <w:left w:val="nil"/>
              <w:bottom w:val="single" w:sz="4" w:space="0" w:color="auto"/>
              <w:right w:val="single" w:sz="4" w:space="0" w:color="auto"/>
            </w:tcBorders>
            <w:shd w:val="clear" w:color="000000" w:fill="FFFFFF"/>
            <w:vAlign w:val="center"/>
            <w:hideMark/>
          </w:tcPr>
          <w:p w:rsidR="00546CE4" w:rsidRPr="00546CE4" w:rsidRDefault="004A57DC" w:rsidP="00546CE4">
            <w:pPr>
              <w:widowControl/>
              <w:autoSpaceDE/>
              <w:autoSpaceDN/>
              <w:rPr>
                <w:color w:val="000000"/>
                <w:sz w:val="24"/>
                <w:szCs w:val="24"/>
                <w:lang w:eastAsia="ru-RU"/>
              </w:rPr>
            </w:pPr>
            <w:r w:rsidRPr="004A57DC">
              <w:rPr>
                <w:color w:val="000000"/>
                <w:sz w:val="24"/>
                <w:szCs w:val="24"/>
                <w:lang w:eastAsia="ru-RU"/>
              </w:rPr>
              <w:t>Пользоваться профессиональной документацией на государственном и иностранном языках.</w:t>
            </w:r>
          </w:p>
        </w:tc>
      </w:tr>
    </w:tbl>
    <w:p w:rsidR="00546CE4" w:rsidRDefault="00546CE4">
      <w:pPr>
        <w:pStyle w:val="a3"/>
        <w:spacing w:line="272" w:lineRule="exact"/>
        <w:ind w:left="709"/>
      </w:pPr>
    </w:p>
    <w:p w:rsidR="0063711F" w:rsidRDefault="005907B9">
      <w:pPr>
        <w:pStyle w:val="a3"/>
        <w:spacing w:before="41"/>
        <w:ind w:left="709"/>
      </w:pPr>
      <w:r>
        <w:t>В</w:t>
      </w:r>
      <w:r>
        <w:rPr>
          <w:spacing w:val="-8"/>
        </w:rPr>
        <w:t xml:space="preserve"> </w:t>
      </w:r>
      <w:r>
        <w:t>результате</w:t>
      </w:r>
      <w:r>
        <w:rPr>
          <w:spacing w:val="-3"/>
        </w:rPr>
        <w:t xml:space="preserve"> </w:t>
      </w:r>
      <w:r>
        <w:t>изучения</w:t>
      </w:r>
      <w:r>
        <w:rPr>
          <w:spacing w:val="-3"/>
        </w:rPr>
        <w:t xml:space="preserve"> </w:t>
      </w:r>
      <w:r>
        <w:t>дисциплины</w:t>
      </w:r>
      <w:r>
        <w:rPr>
          <w:spacing w:val="-3"/>
        </w:rPr>
        <w:t xml:space="preserve"> </w:t>
      </w:r>
      <w:r>
        <w:t>(курса,</w:t>
      </w:r>
      <w:r>
        <w:rPr>
          <w:spacing w:val="-3"/>
        </w:rPr>
        <w:t xml:space="preserve"> </w:t>
      </w:r>
      <w:r>
        <w:t>модуля)</w:t>
      </w:r>
      <w:r>
        <w:rPr>
          <w:spacing w:val="-3"/>
        </w:rPr>
        <w:t xml:space="preserve"> </w:t>
      </w:r>
      <w:r>
        <w:t>обучающийся</w:t>
      </w:r>
      <w:r>
        <w:rPr>
          <w:spacing w:val="-3"/>
        </w:rPr>
        <w:t xml:space="preserve"> </w:t>
      </w:r>
      <w:r>
        <w:rPr>
          <w:spacing w:val="-2"/>
        </w:rPr>
        <w:t>должен:</w:t>
      </w:r>
    </w:p>
    <w:p w:rsidR="0063711F" w:rsidRDefault="005907B9">
      <w:pPr>
        <w:pStyle w:val="2"/>
        <w:numPr>
          <w:ilvl w:val="0"/>
          <w:numId w:val="7"/>
        </w:numPr>
        <w:tabs>
          <w:tab w:val="left" w:pos="847"/>
        </w:tabs>
        <w:spacing w:before="41"/>
        <w:ind w:left="847" w:hanging="138"/>
      </w:pPr>
      <w:r>
        <w:rPr>
          <w:spacing w:val="-2"/>
        </w:rPr>
        <w:t>знать:</w:t>
      </w:r>
    </w:p>
    <w:p w:rsidR="0063711F" w:rsidRDefault="005907B9">
      <w:pPr>
        <w:pStyle w:val="a5"/>
        <w:numPr>
          <w:ilvl w:val="0"/>
          <w:numId w:val="7"/>
        </w:numPr>
        <w:tabs>
          <w:tab w:val="left" w:pos="846"/>
        </w:tabs>
        <w:spacing w:before="40" w:line="276" w:lineRule="auto"/>
        <w:ind w:right="381" w:firstLine="708"/>
        <w:jc w:val="both"/>
        <w:rPr>
          <w:sz w:val="24"/>
        </w:rPr>
      </w:pPr>
      <w:r>
        <w:rPr>
          <w:sz w:val="24"/>
        </w:rPr>
        <w:t>нормативные правовые акты Российской Федерации в сфере информационных и коммуникационных технологий, по защите информации, информационной безопасности, по работе</w:t>
      </w:r>
      <w:r>
        <w:rPr>
          <w:spacing w:val="-4"/>
          <w:sz w:val="24"/>
        </w:rPr>
        <w:t xml:space="preserve"> </w:t>
      </w:r>
      <w:r>
        <w:rPr>
          <w:sz w:val="24"/>
        </w:rPr>
        <w:t>с</w:t>
      </w:r>
      <w:r>
        <w:rPr>
          <w:spacing w:val="-4"/>
          <w:sz w:val="24"/>
        </w:rPr>
        <w:t xml:space="preserve"> </w:t>
      </w:r>
      <w:r>
        <w:rPr>
          <w:sz w:val="24"/>
        </w:rPr>
        <w:t>обращениями</w:t>
      </w:r>
      <w:r>
        <w:rPr>
          <w:spacing w:val="-3"/>
          <w:sz w:val="24"/>
        </w:rPr>
        <w:t xml:space="preserve"> </w:t>
      </w:r>
      <w:r>
        <w:rPr>
          <w:sz w:val="24"/>
        </w:rPr>
        <w:t>граждан,</w:t>
      </w:r>
      <w:r>
        <w:rPr>
          <w:spacing w:val="-3"/>
          <w:sz w:val="24"/>
        </w:rPr>
        <w:t xml:space="preserve"> </w:t>
      </w:r>
      <w:r>
        <w:rPr>
          <w:sz w:val="24"/>
        </w:rPr>
        <w:t>по</w:t>
      </w:r>
      <w:r>
        <w:rPr>
          <w:spacing w:val="-3"/>
          <w:sz w:val="24"/>
        </w:rPr>
        <w:t xml:space="preserve"> </w:t>
      </w:r>
      <w:r>
        <w:rPr>
          <w:sz w:val="24"/>
        </w:rPr>
        <w:t>организации</w:t>
      </w:r>
      <w:r>
        <w:rPr>
          <w:spacing w:val="-3"/>
          <w:sz w:val="24"/>
        </w:rPr>
        <w:t xml:space="preserve"> </w:t>
      </w:r>
      <w:r>
        <w:rPr>
          <w:sz w:val="24"/>
        </w:rPr>
        <w:t>деловой</w:t>
      </w:r>
      <w:r>
        <w:rPr>
          <w:spacing w:val="-3"/>
          <w:sz w:val="24"/>
        </w:rPr>
        <w:t xml:space="preserve"> </w:t>
      </w:r>
      <w:r>
        <w:rPr>
          <w:sz w:val="24"/>
        </w:rPr>
        <w:t>поездки,</w:t>
      </w:r>
      <w:r>
        <w:rPr>
          <w:spacing w:val="-3"/>
          <w:sz w:val="24"/>
        </w:rPr>
        <w:t xml:space="preserve"> </w:t>
      </w:r>
      <w:r>
        <w:rPr>
          <w:sz w:val="24"/>
        </w:rPr>
        <w:t>в</w:t>
      </w:r>
      <w:r>
        <w:rPr>
          <w:spacing w:val="-4"/>
          <w:sz w:val="24"/>
        </w:rPr>
        <w:t xml:space="preserve"> </w:t>
      </w:r>
      <w:r>
        <w:rPr>
          <w:sz w:val="24"/>
        </w:rPr>
        <w:t>сфере</w:t>
      </w:r>
      <w:r>
        <w:rPr>
          <w:spacing w:val="-4"/>
          <w:sz w:val="24"/>
        </w:rPr>
        <w:t xml:space="preserve"> </w:t>
      </w:r>
      <w:r>
        <w:rPr>
          <w:sz w:val="24"/>
        </w:rPr>
        <w:t>делопроизводства</w:t>
      </w:r>
      <w:r>
        <w:rPr>
          <w:spacing w:val="-4"/>
          <w:sz w:val="24"/>
        </w:rPr>
        <w:t xml:space="preserve"> </w:t>
      </w:r>
      <w:r>
        <w:rPr>
          <w:sz w:val="24"/>
        </w:rPr>
        <w:t>и архивного дела, в сфере регулирования трудовых отношений;</w:t>
      </w:r>
    </w:p>
    <w:p w:rsidR="0063711F" w:rsidRDefault="005907B9" w:rsidP="00546CE4">
      <w:pPr>
        <w:pStyle w:val="a3"/>
        <w:spacing w:line="276" w:lineRule="auto"/>
        <w:ind w:left="1" w:right="381" w:firstLine="708"/>
        <w:jc w:val="both"/>
      </w:pPr>
      <w:r>
        <w:t>-локальные</w:t>
      </w:r>
      <w:r>
        <w:rPr>
          <w:spacing w:val="-6"/>
        </w:rPr>
        <w:t xml:space="preserve"> </w:t>
      </w:r>
      <w:r>
        <w:t>нормативные</w:t>
      </w:r>
      <w:r>
        <w:rPr>
          <w:spacing w:val="-6"/>
        </w:rPr>
        <w:t xml:space="preserve"> </w:t>
      </w:r>
      <w:r>
        <w:t>акты,</w:t>
      </w:r>
      <w:r>
        <w:rPr>
          <w:spacing w:val="-4"/>
        </w:rPr>
        <w:t xml:space="preserve"> </w:t>
      </w:r>
      <w:r>
        <w:t>регламентирующие</w:t>
      </w:r>
      <w:r>
        <w:rPr>
          <w:spacing w:val="-5"/>
        </w:rPr>
        <w:t xml:space="preserve"> </w:t>
      </w:r>
      <w:r>
        <w:t>деятельность</w:t>
      </w:r>
      <w:r>
        <w:rPr>
          <w:spacing w:val="-3"/>
        </w:rPr>
        <w:t xml:space="preserve"> </w:t>
      </w:r>
      <w:r>
        <w:t>службы</w:t>
      </w:r>
      <w:r>
        <w:rPr>
          <w:spacing w:val="-4"/>
        </w:rPr>
        <w:t xml:space="preserve"> </w:t>
      </w:r>
      <w:r>
        <w:t>делопроизводства</w:t>
      </w:r>
      <w:r>
        <w:rPr>
          <w:spacing w:val="-5"/>
        </w:rPr>
        <w:t xml:space="preserve"> </w:t>
      </w:r>
      <w:r>
        <w:t>и её работников, организацию ведения делопроизводства, передачу дел в архив организации, а также регламентирующие трудовые отношения;</w:t>
      </w:r>
    </w:p>
    <w:p w:rsidR="0063711F" w:rsidRDefault="005907B9" w:rsidP="00546CE4">
      <w:pPr>
        <w:pStyle w:val="a3"/>
        <w:spacing w:before="1" w:line="276" w:lineRule="auto"/>
        <w:ind w:left="1" w:right="381" w:firstLine="708"/>
        <w:jc w:val="both"/>
      </w:pPr>
      <w:r>
        <w:lastRenderedPageBreak/>
        <w:t>-структуру</w:t>
      </w:r>
      <w:r>
        <w:rPr>
          <w:spacing w:val="-8"/>
        </w:rPr>
        <w:t xml:space="preserve"> </w:t>
      </w:r>
      <w:r>
        <w:t>организации,</w:t>
      </w:r>
      <w:r>
        <w:rPr>
          <w:spacing w:val="-3"/>
        </w:rPr>
        <w:t xml:space="preserve"> </w:t>
      </w:r>
      <w:r>
        <w:t>её</w:t>
      </w:r>
      <w:r>
        <w:rPr>
          <w:spacing w:val="-4"/>
        </w:rPr>
        <w:t xml:space="preserve"> </w:t>
      </w:r>
      <w:r>
        <w:t>задачи</w:t>
      </w:r>
      <w:r>
        <w:rPr>
          <w:spacing w:val="-3"/>
        </w:rPr>
        <w:t xml:space="preserve"> </w:t>
      </w:r>
      <w:r>
        <w:t>и</w:t>
      </w:r>
      <w:r>
        <w:rPr>
          <w:spacing w:val="-3"/>
        </w:rPr>
        <w:t xml:space="preserve"> </w:t>
      </w:r>
      <w:r>
        <w:t>функции,</w:t>
      </w:r>
      <w:r>
        <w:rPr>
          <w:spacing w:val="-6"/>
        </w:rPr>
        <w:t xml:space="preserve"> </w:t>
      </w:r>
      <w:r>
        <w:t>распределение</w:t>
      </w:r>
      <w:r>
        <w:rPr>
          <w:spacing w:val="-4"/>
        </w:rPr>
        <w:t xml:space="preserve"> </w:t>
      </w:r>
      <w:r>
        <w:t>функций</w:t>
      </w:r>
      <w:r>
        <w:rPr>
          <w:spacing w:val="-3"/>
        </w:rPr>
        <w:t xml:space="preserve"> </w:t>
      </w:r>
      <w:r>
        <w:t>между</w:t>
      </w:r>
      <w:r>
        <w:rPr>
          <w:spacing w:val="-6"/>
        </w:rPr>
        <w:t xml:space="preserve"> </w:t>
      </w:r>
      <w:r>
        <w:t>структурными подразделениями и специалистами;</w:t>
      </w:r>
    </w:p>
    <w:p w:rsidR="0063711F" w:rsidRDefault="005907B9" w:rsidP="00546CE4">
      <w:pPr>
        <w:pStyle w:val="a3"/>
        <w:spacing w:before="2" w:line="276" w:lineRule="auto"/>
        <w:ind w:left="1" w:right="381" w:firstLine="708"/>
        <w:jc w:val="both"/>
      </w:pPr>
      <w:r>
        <w:t>-требования</w:t>
      </w:r>
      <w:r>
        <w:rPr>
          <w:spacing w:val="-4"/>
        </w:rPr>
        <w:t xml:space="preserve"> </w:t>
      </w:r>
      <w:r>
        <w:t>охраны</w:t>
      </w:r>
      <w:r>
        <w:rPr>
          <w:spacing w:val="-4"/>
        </w:rPr>
        <w:t xml:space="preserve"> </w:t>
      </w:r>
      <w:r>
        <w:t>труда,</w:t>
      </w:r>
      <w:r>
        <w:rPr>
          <w:spacing w:val="-4"/>
        </w:rPr>
        <w:t xml:space="preserve"> </w:t>
      </w:r>
      <w:r>
        <w:t>производственной</w:t>
      </w:r>
      <w:r>
        <w:rPr>
          <w:spacing w:val="-6"/>
        </w:rPr>
        <w:t xml:space="preserve"> </w:t>
      </w:r>
      <w:r>
        <w:t>санитарии,</w:t>
      </w:r>
      <w:r>
        <w:rPr>
          <w:spacing w:val="-7"/>
        </w:rPr>
        <w:t xml:space="preserve"> </w:t>
      </w:r>
      <w:r>
        <w:t>противопожарной</w:t>
      </w:r>
      <w:r>
        <w:rPr>
          <w:spacing w:val="-4"/>
        </w:rPr>
        <w:t xml:space="preserve"> </w:t>
      </w:r>
      <w:r>
        <w:t>защиты; основы правильной организации труда и методы повышения его эффективности;</w:t>
      </w:r>
    </w:p>
    <w:p w:rsidR="0063711F" w:rsidRDefault="005907B9" w:rsidP="00546CE4">
      <w:pPr>
        <w:pStyle w:val="a3"/>
        <w:spacing w:line="275" w:lineRule="exact"/>
        <w:ind w:left="1" w:right="381" w:firstLine="708"/>
        <w:jc w:val="both"/>
      </w:pPr>
      <w:r>
        <w:t>-основы</w:t>
      </w:r>
      <w:r>
        <w:rPr>
          <w:spacing w:val="-3"/>
        </w:rPr>
        <w:t xml:space="preserve"> </w:t>
      </w:r>
      <w:r>
        <w:t>управления</w:t>
      </w:r>
      <w:r>
        <w:rPr>
          <w:spacing w:val="-5"/>
        </w:rPr>
        <w:t xml:space="preserve"> </w:t>
      </w:r>
      <w:r>
        <w:rPr>
          <w:spacing w:val="-2"/>
        </w:rPr>
        <w:t>временем;</w:t>
      </w:r>
    </w:p>
    <w:p w:rsidR="0063711F" w:rsidRDefault="005907B9" w:rsidP="00546CE4">
      <w:pPr>
        <w:pStyle w:val="a3"/>
        <w:spacing w:before="41"/>
        <w:ind w:left="1" w:right="381" w:firstLine="708"/>
        <w:jc w:val="both"/>
      </w:pPr>
      <w:r>
        <w:t>-виды</w:t>
      </w:r>
      <w:r>
        <w:rPr>
          <w:spacing w:val="-3"/>
        </w:rPr>
        <w:t xml:space="preserve"> </w:t>
      </w:r>
      <w:r>
        <w:t>организационной</w:t>
      </w:r>
      <w:r>
        <w:rPr>
          <w:spacing w:val="-4"/>
        </w:rPr>
        <w:t xml:space="preserve"> </w:t>
      </w:r>
      <w:r>
        <w:t>техники</w:t>
      </w:r>
      <w:r>
        <w:rPr>
          <w:spacing w:val="-3"/>
        </w:rPr>
        <w:t xml:space="preserve"> </w:t>
      </w:r>
      <w:r>
        <w:t>и</w:t>
      </w:r>
      <w:r>
        <w:rPr>
          <w:spacing w:val="-4"/>
        </w:rPr>
        <w:t xml:space="preserve"> </w:t>
      </w:r>
      <w:r>
        <w:t>правила</w:t>
      </w:r>
      <w:r>
        <w:rPr>
          <w:spacing w:val="-4"/>
        </w:rPr>
        <w:t xml:space="preserve"> </w:t>
      </w:r>
      <w:r>
        <w:t>работы</w:t>
      </w:r>
      <w:r>
        <w:rPr>
          <w:spacing w:val="-2"/>
        </w:rPr>
        <w:t xml:space="preserve"> </w:t>
      </w:r>
      <w:r>
        <w:t>с</w:t>
      </w:r>
      <w:r>
        <w:rPr>
          <w:spacing w:val="-4"/>
        </w:rPr>
        <w:t xml:space="preserve"> ней;</w:t>
      </w:r>
    </w:p>
    <w:p w:rsidR="0063711F" w:rsidRDefault="005907B9" w:rsidP="00546CE4">
      <w:pPr>
        <w:pStyle w:val="a3"/>
        <w:spacing w:before="43" w:line="276" w:lineRule="auto"/>
        <w:ind w:left="1" w:right="381" w:firstLine="708"/>
        <w:jc w:val="both"/>
      </w:pPr>
      <w:r>
        <w:t>-методы</w:t>
      </w:r>
      <w:r>
        <w:rPr>
          <w:spacing w:val="-3"/>
        </w:rPr>
        <w:t xml:space="preserve"> </w:t>
      </w:r>
      <w:r>
        <w:t>обработки</w:t>
      </w:r>
      <w:r>
        <w:rPr>
          <w:spacing w:val="-3"/>
        </w:rPr>
        <w:t xml:space="preserve"> </w:t>
      </w:r>
      <w:r>
        <w:t>и</w:t>
      </w:r>
      <w:r>
        <w:rPr>
          <w:spacing w:val="-3"/>
        </w:rPr>
        <w:t xml:space="preserve"> </w:t>
      </w:r>
      <w:r>
        <w:t>защиты</w:t>
      </w:r>
      <w:r>
        <w:rPr>
          <w:spacing w:val="-3"/>
        </w:rPr>
        <w:t xml:space="preserve"> </w:t>
      </w:r>
      <w:r>
        <w:t>информации</w:t>
      </w:r>
      <w:r>
        <w:rPr>
          <w:spacing w:val="-3"/>
        </w:rPr>
        <w:t xml:space="preserve"> </w:t>
      </w:r>
      <w:r>
        <w:t>с</w:t>
      </w:r>
      <w:r>
        <w:rPr>
          <w:spacing w:val="-7"/>
        </w:rPr>
        <w:t xml:space="preserve"> </w:t>
      </w:r>
      <w:r>
        <w:t>применением</w:t>
      </w:r>
      <w:r>
        <w:rPr>
          <w:spacing w:val="-4"/>
        </w:rPr>
        <w:t xml:space="preserve"> </w:t>
      </w:r>
      <w:r>
        <w:t>средств информационных</w:t>
      </w:r>
      <w:r>
        <w:rPr>
          <w:spacing w:val="-4"/>
        </w:rPr>
        <w:t xml:space="preserve"> </w:t>
      </w:r>
      <w:r>
        <w:t>и коммуникационных технологий;</w:t>
      </w:r>
    </w:p>
    <w:p w:rsidR="0063711F" w:rsidRDefault="005907B9" w:rsidP="00546CE4">
      <w:pPr>
        <w:pStyle w:val="a3"/>
        <w:spacing w:line="276" w:lineRule="auto"/>
        <w:ind w:left="1" w:right="381" w:firstLine="708"/>
        <w:jc w:val="both"/>
      </w:pPr>
      <w:r>
        <w:t>-современные</w:t>
      </w:r>
      <w:r>
        <w:rPr>
          <w:spacing w:val="-5"/>
        </w:rPr>
        <w:t xml:space="preserve"> </w:t>
      </w:r>
      <w:r>
        <w:t>информационные</w:t>
      </w:r>
      <w:r>
        <w:rPr>
          <w:spacing w:val="-5"/>
        </w:rPr>
        <w:t xml:space="preserve"> </w:t>
      </w:r>
      <w:r>
        <w:t>и</w:t>
      </w:r>
      <w:r>
        <w:rPr>
          <w:spacing w:val="-3"/>
        </w:rPr>
        <w:t xml:space="preserve"> </w:t>
      </w:r>
      <w:r>
        <w:t>коммуникационные</w:t>
      </w:r>
      <w:r>
        <w:rPr>
          <w:spacing w:val="-5"/>
        </w:rPr>
        <w:t xml:space="preserve"> </w:t>
      </w:r>
      <w:r>
        <w:t>технологии,</w:t>
      </w:r>
      <w:r>
        <w:rPr>
          <w:spacing w:val="-6"/>
        </w:rPr>
        <w:t xml:space="preserve"> </w:t>
      </w:r>
      <w:r>
        <w:t>применяемые</w:t>
      </w:r>
      <w:r>
        <w:rPr>
          <w:spacing w:val="-5"/>
        </w:rPr>
        <w:t xml:space="preserve"> </w:t>
      </w:r>
      <w:r>
        <w:t>в</w:t>
      </w:r>
      <w:r>
        <w:rPr>
          <w:spacing w:val="-4"/>
        </w:rPr>
        <w:t xml:space="preserve"> </w:t>
      </w:r>
      <w:r>
        <w:t>работе</w:t>
      </w:r>
      <w:r>
        <w:rPr>
          <w:spacing w:val="-4"/>
        </w:rPr>
        <w:t xml:space="preserve"> </w:t>
      </w:r>
      <w:r>
        <w:t>с документами, в том числе по личному составу;</w:t>
      </w:r>
    </w:p>
    <w:p w:rsidR="0063711F" w:rsidRDefault="005907B9" w:rsidP="00546CE4">
      <w:pPr>
        <w:pStyle w:val="a3"/>
        <w:ind w:left="1" w:right="381" w:firstLine="708"/>
        <w:jc w:val="both"/>
      </w:pPr>
      <w:r>
        <w:t>-этикет</w:t>
      </w:r>
      <w:r>
        <w:rPr>
          <w:spacing w:val="-3"/>
        </w:rPr>
        <w:t xml:space="preserve"> </w:t>
      </w:r>
      <w:r>
        <w:t>и</w:t>
      </w:r>
      <w:r>
        <w:rPr>
          <w:spacing w:val="-2"/>
        </w:rPr>
        <w:t xml:space="preserve"> </w:t>
      </w:r>
      <w:r>
        <w:t>основы</w:t>
      </w:r>
      <w:r>
        <w:rPr>
          <w:spacing w:val="-3"/>
        </w:rPr>
        <w:t xml:space="preserve"> </w:t>
      </w:r>
      <w:r>
        <w:t>международного</w:t>
      </w:r>
      <w:r>
        <w:rPr>
          <w:spacing w:val="-2"/>
        </w:rPr>
        <w:t xml:space="preserve"> протокола;</w:t>
      </w:r>
    </w:p>
    <w:p w:rsidR="0063711F" w:rsidRDefault="005907B9" w:rsidP="00546CE4">
      <w:pPr>
        <w:pStyle w:val="a3"/>
        <w:spacing w:before="41" w:line="276" w:lineRule="auto"/>
        <w:ind w:left="1" w:right="381" w:firstLine="708"/>
        <w:jc w:val="both"/>
      </w:pPr>
      <w:r>
        <w:t>-этику</w:t>
      </w:r>
      <w:r>
        <w:rPr>
          <w:spacing w:val="-15"/>
        </w:rPr>
        <w:t xml:space="preserve"> </w:t>
      </w:r>
      <w:r>
        <w:t>делового</w:t>
      </w:r>
      <w:r>
        <w:rPr>
          <w:spacing w:val="-14"/>
        </w:rPr>
        <w:t xml:space="preserve"> </w:t>
      </w:r>
      <w:r>
        <w:t>общения; правила русского языка.</w:t>
      </w:r>
    </w:p>
    <w:p w:rsidR="0063711F" w:rsidRDefault="005907B9">
      <w:pPr>
        <w:pStyle w:val="2"/>
        <w:numPr>
          <w:ilvl w:val="0"/>
          <w:numId w:val="7"/>
        </w:numPr>
        <w:tabs>
          <w:tab w:val="left" w:pos="847"/>
        </w:tabs>
        <w:spacing w:line="275" w:lineRule="exact"/>
        <w:ind w:left="847" w:right="439" w:hanging="138"/>
        <w:jc w:val="both"/>
      </w:pPr>
      <w:r>
        <w:rPr>
          <w:spacing w:val="-2"/>
        </w:rPr>
        <w:t>уметь:</w:t>
      </w:r>
    </w:p>
    <w:p w:rsidR="0063711F" w:rsidRDefault="005907B9">
      <w:pPr>
        <w:pStyle w:val="a5"/>
        <w:numPr>
          <w:ilvl w:val="0"/>
          <w:numId w:val="7"/>
        </w:numPr>
        <w:tabs>
          <w:tab w:val="left" w:pos="846"/>
        </w:tabs>
        <w:spacing w:before="65" w:line="276" w:lineRule="auto"/>
        <w:ind w:right="439" w:firstLine="708"/>
        <w:jc w:val="both"/>
        <w:rPr>
          <w:sz w:val="24"/>
        </w:rPr>
      </w:pPr>
      <w:r>
        <w:rPr>
          <w:sz w:val="24"/>
        </w:rPr>
        <w:t>составлять</w:t>
      </w:r>
      <w:r>
        <w:rPr>
          <w:spacing w:val="-5"/>
          <w:sz w:val="24"/>
        </w:rPr>
        <w:t xml:space="preserve"> </w:t>
      </w:r>
      <w:r>
        <w:rPr>
          <w:sz w:val="24"/>
        </w:rPr>
        <w:t>проекты</w:t>
      </w:r>
      <w:r>
        <w:rPr>
          <w:spacing w:val="-5"/>
          <w:sz w:val="24"/>
        </w:rPr>
        <w:t xml:space="preserve"> </w:t>
      </w:r>
      <w:r>
        <w:rPr>
          <w:sz w:val="24"/>
        </w:rPr>
        <w:t>организационных,</w:t>
      </w:r>
      <w:r>
        <w:rPr>
          <w:spacing w:val="-5"/>
          <w:sz w:val="24"/>
        </w:rPr>
        <w:t xml:space="preserve"> </w:t>
      </w:r>
      <w:r>
        <w:rPr>
          <w:sz w:val="24"/>
        </w:rPr>
        <w:t>распорядительных</w:t>
      </w:r>
      <w:r>
        <w:rPr>
          <w:spacing w:val="-6"/>
          <w:sz w:val="24"/>
        </w:rPr>
        <w:t xml:space="preserve"> </w:t>
      </w:r>
      <w:r>
        <w:rPr>
          <w:sz w:val="24"/>
        </w:rPr>
        <w:t>и</w:t>
      </w:r>
      <w:r>
        <w:rPr>
          <w:spacing w:val="-5"/>
          <w:sz w:val="24"/>
        </w:rPr>
        <w:t xml:space="preserve"> </w:t>
      </w:r>
      <w:r>
        <w:rPr>
          <w:sz w:val="24"/>
        </w:rPr>
        <w:t>информационно- справочных документов, в том числе документов,</w:t>
      </w:r>
    </w:p>
    <w:p w:rsidR="0063711F" w:rsidRDefault="005907B9" w:rsidP="00546CE4">
      <w:pPr>
        <w:pStyle w:val="a3"/>
        <w:spacing w:line="275" w:lineRule="exact"/>
        <w:ind w:left="1" w:right="439" w:firstLine="708"/>
        <w:jc w:val="both"/>
      </w:pPr>
      <w:r>
        <w:t>-содержащих</w:t>
      </w:r>
      <w:r>
        <w:rPr>
          <w:spacing w:val="-9"/>
        </w:rPr>
        <w:t xml:space="preserve"> </w:t>
      </w:r>
      <w:r>
        <w:t>конфиденциальную</w:t>
      </w:r>
      <w:r>
        <w:rPr>
          <w:spacing w:val="-10"/>
        </w:rPr>
        <w:t xml:space="preserve"> </w:t>
      </w:r>
      <w:r>
        <w:rPr>
          <w:spacing w:val="-2"/>
        </w:rPr>
        <w:t>информацию;</w:t>
      </w:r>
    </w:p>
    <w:p w:rsidR="0063711F" w:rsidRDefault="005907B9" w:rsidP="00546CE4">
      <w:pPr>
        <w:pStyle w:val="a3"/>
        <w:spacing w:before="41"/>
        <w:ind w:left="1" w:right="439" w:firstLine="708"/>
        <w:jc w:val="both"/>
      </w:pPr>
      <w:r>
        <w:t>-оформлять</w:t>
      </w:r>
      <w:r>
        <w:rPr>
          <w:spacing w:val="-9"/>
        </w:rPr>
        <w:t xml:space="preserve"> </w:t>
      </w:r>
      <w:r>
        <w:t>организационно-распорядительные</w:t>
      </w:r>
      <w:r>
        <w:rPr>
          <w:spacing w:val="-7"/>
        </w:rPr>
        <w:t xml:space="preserve"> </w:t>
      </w:r>
      <w:r>
        <w:t>документы</w:t>
      </w:r>
      <w:r>
        <w:rPr>
          <w:spacing w:val="-6"/>
        </w:rPr>
        <w:t xml:space="preserve"> </w:t>
      </w:r>
      <w:r>
        <w:t>(оригиналы</w:t>
      </w:r>
      <w:r>
        <w:rPr>
          <w:spacing w:val="-6"/>
        </w:rPr>
        <w:t xml:space="preserve"> </w:t>
      </w:r>
      <w:r>
        <w:t>и</w:t>
      </w:r>
      <w:r>
        <w:rPr>
          <w:spacing w:val="-6"/>
        </w:rPr>
        <w:t xml:space="preserve"> </w:t>
      </w:r>
      <w:r>
        <w:rPr>
          <w:spacing w:val="-2"/>
        </w:rPr>
        <w:t>копии);</w:t>
      </w:r>
    </w:p>
    <w:p w:rsidR="0063711F" w:rsidRDefault="005907B9" w:rsidP="00546CE4">
      <w:pPr>
        <w:pStyle w:val="a3"/>
        <w:spacing w:before="43"/>
        <w:ind w:left="1" w:right="439" w:firstLine="708"/>
        <w:jc w:val="both"/>
      </w:pPr>
      <w:r>
        <w:t>-сканировать,</w:t>
      </w:r>
      <w:r>
        <w:rPr>
          <w:spacing w:val="-5"/>
        </w:rPr>
        <w:t xml:space="preserve"> </w:t>
      </w:r>
      <w:r>
        <w:t>копировать</w:t>
      </w:r>
      <w:r>
        <w:rPr>
          <w:spacing w:val="-3"/>
        </w:rPr>
        <w:t xml:space="preserve"> </w:t>
      </w:r>
      <w:r>
        <w:t>и</w:t>
      </w:r>
      <w:r>
        <w:rPr>
          <w:spacing w:val="-6"/>
        </w:rPr>
        <w:t xml:space="preserve"> </w:t>
      </w:r>
      <w:r>
        <w:t>конвертировать</w:t>
      </w:r>
      <w:r>
        <w:rPr>
          <w:spacing w:val="-3"/>
        </w:rPr>
        <w:t xml:space="preserve"> </w:t>
      </w:r>
      <w:r>
        <w:t>документы</w:t>
      </w:r>
      <w:r>
        <w:rPr>
          <w:spacing w:val="-4"/>
        </w:rPr>
        <w:t xml:space="preserve"> </w:t>
      </w:r>
      <w:r>
        <w:t>в</w:t>
      </w:r>
      <w:r>
        <w:rPr>
          <w:spacing w:val="-5"/>
        </w:rPr>
        <w:t xml:space="preserve"> </w:t>
      </w:r>
      <w:r>
        <w:t>различные</w:t>
      </w:r>
      <w:r>
        <w:rPr>
          <w:spacing w:val="-5"/>
        </w:rPr>
        <w:t xml:space="preserve"> </w:t>
      </w:r>
      <w:r>
        <w:rPr>
          <w:spacing w:val="-2"/>
        </w:rPr>
        <w:t>форматы;</w:t>
      </w:r>
    </w:p>
    <w:p w:rsidR="0063711F" w:rsidRDefault="005907B9" w:rsidP="00546CE4">
      <w:pPr>
        <w:pStyle w:val="a3"/>
        <w:spacing w:before="41"/>
        <w:ind w:left="1" w:right="439" w:firstLine="708"/>
        <w:jc w:val="both"/>
      </w:pPr>
      <w:r>
        <w:t>-осуществлять</w:t>
      </w:r>
      <w:r>
        <w:rPr>
          <w:spacing w:val="-6"/>
        </w:rPr>
        <w:t xml:space="preserve"> </w:t>
      </w:r>
      <w:r>
        <w:t>проверку</w:t>
      </w:r>
      <w:r>
        <w:rPr>
          <w:spacing w:val="-6"/>
        </w:rPr>
        <w:t xml:space="preserve"> </w:t>
      </w:r>
      <w:r>
        <w:t>проектов</w:t>
      </w:r>
      <w:r>
        <w:rPr>
          <w:spacing w:val="-4"/>
        </w:rPr>
        <w:t xml:space="preserve"> </w:t>
      </w:r>
      <w:r>
        <w:t>документов</w:t>
      </w:r>
      <w:r>
        <w:rPr>
          <w:spacing w:val="-4"/>
        </w:rPr>
        <w:t xml:space="preserve"> </w:t>
      </w:r>
      <w:r>
        <w:t>на</w:t>
      </w:r>
      <w:r>
        <w:rPr>
          <w:spacing w:val="-4"/>
        </w:rPr>
        <w:t xml:space="preserve"> </w:t>
      </w:r>
      <w:r>
        <w:t>соответствие</w:t>
      </w:r>
      <w:r>
        <w:rPr>
          <w:spacing w:val="-4"/>
        </w:rPr>
        <w:t xml:space="preserve"> </w:t>
      </w:r>
      <w:r>
        <w:t>правилам</w:t>
      </w:r>
      <w:r>
        <w:rPr>
          <w:spacing w:val="-4"/>
        </w:rPr>
        <w:t xml:space="preserve"> </w:t>
      </w:r>
      <w:r>
        <w:rPr>
          <w:spacing w:val="-2"/>
        </w:rPr>
        <w:t>делопроизводства;</w:t>
      </w:r>
    </w:p>
    <w:p w:rsidR="0063711F" w:rsidRDefault="005907B9" w:rsidP="00546CE4">
      <w:pPr>
        <w:pStyle w:val="a3"/>
        <w:spacing w:before="41"/>
        <w:ind w:left="1" w:right="439" w:firstLine="708"/>
        <w:jc w:val="both"/>
      </w:pPr>
      <w:r>
        <w:t>-принимать</w:t>
      </w:r>
      <w:r>
        <w:rPr>
          <w:spacing w:val="-6"/>
        </w:rPr>
        <w:t xml:space="preserve"> </w:t>
      </w:r>
      <w:r>
        <w:t>и</w:t>
      </w:r>
      <w:r>
        <w:rPr>
          <w:spacing w:val="-6"/>
        </w:rPr>
        <w:t xml:space="preserve"> </w:t>
      </w:r>
      <w:r>
        <w:t>проводить</w:t>
      </w:r>
      <w:r>
        <w:rPr>
          <w:spacing w:val="-4"/>
        </w:rPr>
        <w:t xml:space="preserve"> </w:t>
      </w:r>
      <w:r>
        <w:t>первичную</w:t>
      </w:r>
      <w:r>
        <w:rPr>
          <w:spacing w:val="-4"/>
        </w:rPr>
        <w:t xml:space="preserve"> </w:t>
      </w:r>
      <w:r>
        <w:t>обработку</w:t>
      </w:r>
      <w:r>
        <w:rPr>
          <w:spacing w:val="-7"/>
        </w:rPr>
        <w:t xml:space="preserve"> </w:t>
      </w:r>
      <w:r>
        <w:t>входящих</w:t>
      </w:r>
      <w:r>
        <w:rPr>
          <w:spacing w:val="-2"/>
        </w:rPr>
        <w:t xml:space="preserve"> документов;</w:t>
      </w:r>
    </w:p>
    <w:p w:rsidR="0063711F" w:rsidRDefault="005907B9" w:rsidP="00546CE4">
      <w:pPr>
        <w:pStyle w:val="a3"/>
        <w:spacing w:before="41"/>
        <w:ind w:left="1" w:right="439" w:firstLine="708"/>
        <w:jc w:val="both"/>
      </w:pPr>
      <w:r>
        <w:t>-проводить</w:t>
      </w:r>
      <w:r>
        <w:rPr>
          <w:spacing w:val="-7"/>
        </w:rPr>
        <w:t xml:space="preserve"> </w:t>
      </w:r>
      <w:r>
        <w:t>предварительное</w:t>
      </w:r>
      <w:r>
        <w:rPr>
          <w:spacing w:val="-7"/>
        </w:rPr>
        <w:t xml:space="preserve"> </w:t>
      </w:r>
      <w:r>
        <w:t>рассмотрение</w:t>
      </w:r>
      <w:r>
        <w:rPr>
          <w:spacing w:val="-7"/>
        </w:rPr>
        <w:t xml:space="preserve"> </w:t>
      </w:r>
      <w:r>
        <w:t>входящих</w:t>
      </w:r>
      <w:r>
        <w:rPr>
          <w:spacing w:val="-4"/>
        </w:rPr>
        <w:t xml:space="preserve"> </w:t>
      </w:r>
      <w:r>
        <w:t>и</w:t>
      </w:r>
      <w:r>
        <w:rPr>
          <w:spacing w:val="-5"/>
        </w:rPr>
        <w:t xml:space="preserve"> </w:t>
      </w:r>
      <w:r>
        <w:t>внутренних</w:t>
      </w:r>
      <w:r>
        <w:rPr>
          <w:spacing w:val="-4"/>
        </w:rPr>
        <w:t xml:space="preserve"> </w:t>
      </w:r>
      <w:r>
        <w:rPr>
          <w:spacing w:val="-2"/>
        </w:rPr>
        <w:t>документов;</w:t>
      </w:r>
    </w:p>
    <w:p w:rsidR="0063711F" w:rsidRDefault="005907B9" w:rsidP="00546CE4">
      <w:pPr>
        <w:pStyle w:val="a3"/>
        <w:spacing w:before="43"/>
        <w:ind w:left="1" w:right="439" w:firstLine="708"/>
        <w:jc w:val="both"/>
      </w:pPr>
      <w:r>
        <w:t>-регистрировать</w:t>
      </w:r>
      <w:r>
        <w:rPr>
          <w:spacing w:val="-6"/>
        </w:rPr>
        <w:t xml:space="preserve"> </w:t>
      </w:r>
      <w:r>
        <w:t>входящие,</w:t>
      </w:r>
      <w:r>
        <w:rPr>
          <w:spacing w:val="-4"/>
        </w:rPr>
        <w:t xml:space="preserve"> </w:t>
      </w:r>
      <w:r>
        <w:t>исходящие</w:t>
      </w:r>
      <w:r>
        <w:rPr>
          <w:spacing w:val="-5"/>
        </w:rPr>
        <w:t xml:space="preserve"> </w:t>
      </w:r>
      <w:r>
        <w:t>и</w:t>
      </w:r>
      <w:r>
        <w:rPr>
          <w:spacing w:val="-4"/>
        </w:rPr>
        <w:t xml:space="preserve"> </w:t>
      </w:r>
      <w:r>
        <w:t>внутренние</w:t>
      </w:r>
      <w:r>
        <w:rPr>
          <w:spacing w:val="-4"/>
        </w:rPr>
        <w:t xml:space="preserve"> </w:t>
      </w:r>
      <w:r>
        <w:rPr>
          <w:spacing w:val="-2"/>
        </w:rPr>
        <w:t>документы;</w:t>
      </w:r>
    </w:p>
    <w:p w:rsidR="0063711F" w:rsidRDefault="005907B9" w:rsidP="00546CE4">
      <w:pPr>
        <w:pStyle w:val="a3"/>
        <w:spacing w:before="41" w:line="276" w:lineRule="auto"/>
        <w:ind w:left="1" w:right="439" w:firstLine="708"/>
        <w:jc w:val="both"/>
      </w:pPr>
      <w:r>
        <w:t>-контролировать</w:t>
      </w:r>
      <w:r>
        <w:rPr>
          <w:spacing w:val="-7"/>
        </w:rPr>
        <w:t xml:space="preserve"> </w:t>
      </w:r>
      <w:r>
        <w:t>маршрутизацию</w:t>
      </w:r>
      <w:r>
        <w:rPr>
          <w:spacing w:val="-7"/>
        </w:rPr>
        <w:t xml:space="preserve"> </w:t>
      </w:r>
      <w:r>
        <w:t>документопотоков</w:t>
      </w:r>
      <w:r>
        <w:rPr>
          <w:spacing w:val="-8"/>
        </w:rPr>
        <w:t xml:space="preserve"> </w:t>
      </w:r>
      <w:r>
        <w:t>в</w:t>
      </w:r>
      <w:r>
        <w:rPr>
          <w:spacing w:val="-8"/>
        </w:rPr>
        <w:t xml:space="preserve"> </w:t>
      </w:r>
      <w:r>
        <w:t>организации</w:t>
      </w:r>
      <w:r>
        <w:rPr>
          <w:spacing w:val="-7"/>
        </w:rPr>
        <w:t xml:space="preserve"> </w:t>
      </w:r>
      <w:r>
        <w:t>(согласование, подписание, утверждение, регистрация, ознакомление и исполнение документов);</w:t>
      </w:r>
    </w:p>
    <w:p w:rsidR="0063711F" w:rsidRDefault="005907B9" w:rsidP="00546CE4">
      <w:pPr>
        <w:pStyle w:val="a3"/>
        <w:spacing w:line="275" w:lineRule="exact"/>
        <w:ind w:left="1" w:right="439" w:firstLine="708"/>
        <w:jc w:val="both"/>
      </w:pPr>
      <w:r>
        <w:t>-осуществлять</w:t>
      </w:r>
      <w:r>
        <w:rPr>
          <w:spacing w:val="-4"/>
        </w:rPr>
        <w:t xml:space="preserve"> </w:t>
      </w:r>
      <w:r>
        <w:t>сроковый</w:t>
      </w:r>
      <w:r>
        <w:rPr>
          <w:spacing w:val="-3"/>
        </w:rPr>
        <w:t xml:space="preserve"> </w:t>
      </w:r>
      <w:r>
        <w:t>контроль</w:t>
      </w:r>
      <w:r>
        <w:rPr>
          <w:spacing w:val="-5"/>
        </w:rPr>
        <w:t xml:space="preserve"> </w:t>
      </w:r>
      <w:r>
        <w:t>исполнения</w:t>
      </w:r>
      <w:r>
        <w:rPr>
          <w:spacing w:val="-6"/>
        </w:rPr>
        <w:t xml:space="preserve"> </w:t>
      </w:r>
      <w:r>
        <w:rPr>
          <w:spacing w:val="-2"/>
        </w:rPr>
        <w:t>документов;</w:t>
      </w:r>
    </w:p>
    <w:p w:rsidR="0063711F" w:rsidRDefault="005907B9" w:rsidP="00546CE4">
      <w:pPr>
        <w:pStyle w:val="a3"/>
        <w:spacing w:before="43"/>
        <w:ind w:left="1" w:right="439" w:firstLine="708"/>
        <w:jc w:val="both"/>
      </w:pPr>
      <w:r>
        <w:t>-осуществлять</w:t>
      </w:r>
      <w:r>
        <w:rPr>
          <w:spacing w:val="-3"/>
        </w:rPr>
        <w:t xml:space="preserve"> </w:t>
      </w:r>
      <w:r>
        <w:t>обработку</w:t>
      </w:r>
      <w:r>
        <w:rPr>
          <w:spacing w:val="-5"/>
        </w:rPr>
        <w:t xml:space="preserve"> </w:t>
      </w:r>
      <w:r>
        <w:t>и</w:t>
      </w:r>
      <w:r>
        <w:rPr>
          <w:spacing w:val="-1"/>
        </w:rPr>
        <w:t xml:space="preserve"> </w:t>
      </w:r>
      <w:r>
        <w:t>отправку</w:t>
      </w:r>
      <w:r>
        <w:rPr>
          <w:spacing w:val="-5"/>
        </w:rPr>
        <w:t xml:space="preserve"> </w:t>
      </w:r>
      <w:r>
        <w:t>исходящих</w:t>
      </w:r>
      <w:r>
        <w:rPr>
          <w:spacing w:val="-1"/>
        </w:rPr>
        <w:t xml:space="preserve"> </w:t>
      </w:r>
      <w:r>
        <w:rPr>
          <w:spacing w:val="-2"/>
        </w:rPr>
        <w:t>документов;</w:t>
      </w:r>
    </w:p>
    <w:p w:rsidR="0063711F" w:rsidRDefault="005907B9" w:rsidP="00546CE4">
      <w:pPr>
        <w:pStyle w:val="a3"/>
        <w:spacing w:before="41"/>
        <w:ind w:left="1" w:right="439" w:firstLine="708"/>
        <w:jc w:val="both"/>
      </w:pPr>
      <w:r>
        <w:t>-составлять</w:t>
      </w:r>
      <w:r>
        <w:rPr>
          <w:spacing w:val="-6"/>
        </w:rPr>
        <w:t xml:space="preserve"> </w:t>
      </w:r>
      <w:r>
        <w:t>отчёты</w:t>
      </w:r>
      <w:r>
        <w:rPr>
          <w:spacing w:val="-3"/>
        </w:rPr>
        <w:t xml:space="preserve"> </w:t>
      </w:r>
      <w:r>
        <w:t>и</w:t>
      </w:r>
      <w:r>
        <w:rPr>
          <w:spacing w:val="-2"/>
        </w:rPr>
        <w:t xml:space="preserve"> </w:t>
      </w:r>
      <w:r>
        <w:t>аналитические</w:t>
      </w:r>
      <w:r>
        <w:rPr>
          <w:spacing w:val="-4"/>
        </w:rPr>
        <w:t xml:space="preserve"> </w:t>
      </w:r>
      <w:r>
        <w:t>справки</w:t>
      </w:r>
      <w:r>
        <w:rPr>
          <w:spacing w:val="-2"/>
        </w:rPr>
        <w:t xml:space="preserve"> </w:t>
      </w:r>
      <w:r>
        <w:t>об</w:t>
      </w:r>
      <w:r>
        <w:rPr>
          <w:spacing w:val="-5"/>
        </w:rPr>
        <w:t xml:space="preserve"> </w:t>
      </w:r>
      <w:r>
        <w:t>исполнении</w:t>
      </w:r>
      <w:r>
        <w:rPr>
          <w:spacing w:val="-3"/>
        </w:rPr>
        <w:t xml:space="preserve"> </w:t>
      </w:r>
      <w:r>
        <w:rPr>
          <w:spacing w:val="-2"/>
        </w:rPr>
        <w:t>документов;</w:t>
      </w:r>
    </w:p>
    <w:p w:rsidR="0063711F" w:rsidRDefault="005907B9" w:rsidP="00546CE4">
      <w:pPr>
        <w:pStyle w:val="a3"/>
        <w:spacing w:before="41"/>
        <w:ind w:left="1" w:right="439" w:firstLine="708"/>
        <w:jc w:val="both"/>
      </w:pPr>
      <w:r>
        <w:t>-вести</w:t>
      </w:r>
      <w:r>
        <w:rPr>
          <w:spacing w:val="-5"/>
        </w:rPr>
        <w:t xml:space="preserve"> </w:t>
      </w:r>
      <w:r>
        <w:t>информационно-справочную</w:t>
      </w:r>
      <w:r>
        <w:rPr>
          <w:spacing w:val="-4"/>
        </w:rPr>
        <w:t xml:space="preserve"> </w:t>
      </w:r>
      <w:r>
        <w:t>работу</w:t>
      </w:r>
      <w:r>
        <w:rPr>
          <w:spacing w:val="-9"/>
        </w:rPr>
        <w:t xml:space="preserve"> </w:t>
      </w:r>
      <w:r>
        <w:t>по</w:t>
      </w:r>
      <w:r>
        <w:rPr>
          <w:spacing w:val="-1"/>
        </w:rPr>
        <w:t xml:space="preserve"> </w:t>
      </w:r>
      <w:r>
        <w:rPr>
          <w:spacing w:val="-2"/>
        </w:rPr>
        <w:t>документам;</w:t>
      </w:r>
    </w:p>
    <w:p w:rsidR="0063711F" w:rsidRDefault="005907B9" w:rsidP="00546CE4">
      <w:pPr>
        <w:pStyle w:val="a3"/>
        <w:spacing w:before="40" w:line="276" w:lineRule="auto"/>
        <w:ind w:left="1" w:right="439" w:firstLine="708"/>
        <w:jc w:val="both"/>
      </w:pPr>
      <w:r>
        <w:t>-осуществлять</w:t>
      </w:r>
      <w:r>
        <w:rPr>
          <w:spacing w:val="-5"/>
        </w:rPr>
        <w:t xml:space="preserve"> </w:t>
      </w:r>
      <w:r>
        <w:t>работу</w:t>
      </w:r>
      <w:r>
        <w:rPr>
          <w:spacing w:val="-10"/>
        </w:rPr>
        <w:t xml:space="preserve"> </w:t>
      </w:r>
      <w:r>
        <w:t>с</w:t>
      </w:r>
      <w:r>
        <w:rPr>
          <w:spacing w:val="-3"/>
        </w:rPr>
        <w:t xml:space="preserve"> </w:t>
      </w:r>
      <w:r>
        <w:t>организационно-распорядительными</w:t>
      </w:r>
      <w:r>
        <w:rPr>
          <w:spacing w:val="-7"/>
        </w:rPr>
        <w:t xml:space="preserve"> </w:t>
      </w:r>
      <w:r>
        <w:t>документами</w:t>
      </w:r>
      <w:r>
        <w:rPr>
          <w:spacing w:val="-5"/>
        </w:rPr>
        <w:t xml:space="preserve"> </w:t>
      </w:r>
      <w:r>
        <w:t>в автоматизированных системах;</w:t>
      </w:r>
    </w:p>
    <w:p w:rsidR="0063711F" w:rsidRDefault="005907B9" w:rsidP="00546CE4">
      <w:pPr>
        <w:pStyle w:val="a3"/>
        <w:spacing w:before="2"/>
        <w:ind w:left="1" w:right="439" w:firstLine="708"/>
        <w:jc w:val="both"/>
      </w:pPr>
      <w:r>
        <w:t>-обеспечивать</w:t>
      </w:r>
      <w:r>
        <w:rPr>
          <w:spacing w:val="-7"/>
        </w:rPr>
        <w:t xml:space="preserve"> </w:t>
      </w:r>
      <w:r>
        <w:t>сохранность</w:t>
      </w:r>
      <w:r>
        <w:rPr>
          <w:spacing w:val="-5"/>
        </w:rPr>
        <w:t xml:space="preserve"> </w:t>
      </w:r>
      <w:r>
        <w:t>персональных</w:t>
      </w:r>
      <w:r>
        <w:rPr>
          <w:spacing w:val="-4"/>
        </w:rPr>
        <w:t xml:space="preserve"> </w:t>
      </w:r>
      <w:r>
        <w:t>данных</w:t>
      </w:r>
      <w:r>
        <w:rPr>
          <w:spacing w:val="-4"/>
        </w:rPr>
        <w:t xml:space="preserve"> </w:t>
      </w:r>
      <w:r>
        <w:rPr>
          <w:spacing w:val="-2"/>
        </w:rPr>
        <w:t>работников;</w:t>
      </w:r>
    </w:p>
    <w:p w:rsidR="0063711F" w:rsidRDefault="005907B9" w:rsidP="00546CE4">
      <w:pPr>
        <w:pStyle w:val="a3"/>
        <w:spacing w:before="41" w:line="276" w:lineRule="auto"/>
        <w:ind w:left="1" w:right="439" w:firstLine="708"/>
        <w:jc w:val="both"/>
      </w:pPr>
      <w:r>
        <w:t>-организовывать</w:t>
      </w:r>
      <w:r>
        <w:rPr>
          <w:spacing w:val="-3"/>
        </w:rPr>
        <w:t xml:space="preserve"> </w:t>
      </w:r>
      <w:r>
        <w:t>документооборот</w:t>
      </w:r>
      <w:r>
        <w:rPr>
          <w:spacing w:val="-4"/>
        </w:rPr>
        <w:t xml:space="preserve"> </w:t>
      </w:r>
      <w:r>
        <w:t>по</w:t>
      </w:r>
      <w:r>
        <w:rPr>
          <w:spacing w:val="-7"/>
        </w:rPr>
        <w:t xml:space="preserve"> </w:t>
      </w:r>
      <w:r>
        <w:t>представлению</w:t>
      </w:r>
      <w:r>
        <w:rPr>
          <w:spacing w:val="-4"/>
        </w:rPr>
        <w:t xml:space="preserve"> </w:t>
      </w:r>
      <w:r>
        <w:t>документов</w:t>
      </w:r>
      <w:r>
        <w:rPr>
          <w:spacing w:val="-5"/>
        </w:rPr>
        <w:t xml:space="preserve"> </w:t>
      </w:r>
      <w:r>
        <w:t>по</w:t>
      </w:r>
      <w:r>
        <w:rPr>
          <w:spacing w:val="-4"/>
        </w:rPr>
        <w:t xml:space="preserve"> </w:t>
      </w:r>
      <w:r>
        <w:t>персоналу</w:t>
      </w:r>
      <w:r>
        <w:rPr>
          <w:spacing w:val="-9"/>
        </w:rPr>
        <w:t xml:space="preserve"> </w:t>
      </w:r>
      <w:r>
        <w:t>в государственные органы;</w:t>
      </w:r>
    </w:p>
    <w:p w:rsidR="0063711F" w:rsidRDefault="005907B9" w:rsidP="00546CE4">
      <w:pPr>
        <w:pStyle w:val="a3"/>
        <w:spacing w:line="275" w:lineRule="exact"/>
        <w:ind w:left="1" w:right="439" w:firstLine="708"/>
        <w:jc w:val="both"/>
      </w:pPr>
      <w:r>
        <w:t>-организовывать</w:t>
      </w:r>
      <w:r>
        <w:rPr>
          <w:spacing w:val="-5"/>
        </w:rPr>
        <w:t xml:space="preserve"> </w:t>
      </w:r>
      <w:r>
        <w:t>документооборот</w:t>
      </w:r>
      <w:r>
        <w:rPr>
          <w:spacing w:val="-3"/>
        </w:rPr>
        <w:t xml:space="preserve"> </w:t>
      </w:r>
      <w:r>
        <w:t>по</w:t>
      </w:r>
      <w:r>
        <w:rPr>
          <w:spacing w:val="-1"/>
        </w:rPr>
        <w:t xml:space="preserve"> </w:t>
      </w:r>
      <w:r>
        <w:t>учёту</w:t>
      </w:r>
      <w:r>
        <w:rPr>
          <w:spacing w:val="-7"/>
        </w:rPr>
        <w:t xml:space="preserve"> </w:t>
      </w:r>
      <w:r>
        <w:t>и движению</w:t>
      </w:r>
      <w:r>
        <w:rPr>
          <w:spacing w:val="-3"/>
        </w:rPr>
        <w:t xml:space="preserve"> </w:t>
      </w:r>
      <w:r>
        <w:rPr>
          <w:spacing w:val="-2"/>
        </w:rPr>
        <w:t>работников;</w:t>
      </w:r>
    </w:p>
    <w:p w:rsidR="0063711F" w:rsidRDefault="005907B9" w:rsidP="00546CE4">
      <w:pPr>
        <w:pStyle w:val="a3"/>
        <w:spacing w:before="43"/>
        <w:ind w:left="1" w:right="439" w:firstLine="708"/>
        <w:jc w:val="both"/>
      </w:pPr>
      <w:r>
        <w:t>-вести</w:t>
      </w:r>
      <w:r>
        <w:rPr>
          <w:spacing w:val="-5"/>
        </w:rPr>
        <w:t xml:space="preserve"> </w:t>
      </w:r>
      <w:r>
        <w:t>воинский</w:t>
      </w:r>
      <w:r>
        <w:rPr>
          <w:spacing w:val="-4"/>
        </w:rPr>
        <w:t xml:space="preserve"> </w:t>
      </w:r>
      <w:r>
        <w:t>учёт</w:t>
      </w:r>
      <w:r>
        <w:rPr>
          <w:spacing w:val="-5"/>
        </w:rPr>
        <w:t xml:space="preserve"> </w:t>
      </w:r>
      <w:r>
        <w:rPr>
          <w:spacing w:val="-2"/>
        </w:rPr>
        <w:t>работников;</w:t>
      </w:r>
    </w:p>
    <w:p w:rsidR="0063711F" w:rsidRDefault="005907B9" w:rsidP="00546CE4">
      <w:pPr>
        <w:pStyle w:val="a3"/>
        <w:spacing w:before="41"/>
        <w:ind w:left="1" w:right="439" w:firstLine="708"/>
        <w:jc w:val="both"/>
      </w:pPr>
      <w:r>
        <w:t>-вести</w:t>
      </w:r>
      <w:r>
        <w:rPr>
          <w:spacing w:val="2"/>
        </w:rPr>
        <w:t xml:space="preserve"> </w:t>
      </w:r>
      <w:r>
        <w:t>учёт</w:t>
      </w:r>
      <w:r>
        <w:rPr>
          <w:spacing w:val="-4"/>
        </w:rPr>
        <w:t xml:space="preserve"> </w:t>
      </w:r>
      <w:r>
        <w:t>рабочего</w:t>
      </w:r>
      <w:r>
        <w:rPr>
          <w:spacing w:val="-3"/>
        </w:rPr>
        <w:t xml:space="preserve"> </w:t>
      </w:r>
      <w:r>
        <w:t>времени</w:t>
      </w:r>
      <w:r>
        <w:rPr>
          <w:spacing w:val="-3"/>
        </w:rPr>
        <w:t xml:space="preserve"> </w:t>
      </w:r>
      <w:r>
        <w:rPr>
          <w:spacing w:val="-2"/>
        </w:rPr>
        <w:t>работников;</w:t>
      </w:r>
    </w:p>
    <w:p w:rsidR="0063711F" w:rsidRDefault="005907B9" w:rsidP="00546CE4">
      <w:pPr>
        <w:pStyle w:val="a3"/>
        <w:spacing w:before="41"/>
        <w:ind w:left="1" w:right="439" w:firstLine="708"/>
        <w:jc w:val="both"/>
      </w:pPr>
      <w:r>
        <w:t>-оформлять</w:t>
      </w:r>
      <w:r>
        <w:rPr>
          <w:spacing w:val="-8"/>
        </w:rPr>
        <w:t xml:space="preserve"> </w:t>
      </w:r>
      <w:r>
        <w:t>организационно-распорядительные</w:t>
      </w:r>
      <w:r>
        <w:rPr>
          <w:spacing w:val="-6"/>
        </w:rPr>
        <w:t xml:space="preserve"> </w:t>
      </w:r>
      <w:r>
        <w:t>документы</w:t>
      </w:r>
      <w:r>
        <w:rPr>
          <w:spacing w:val="-6"/>
        </w:rPr>
        <w:t xml:space="preserve"> </w:t>
      </w:r>
      <w:r>
        <w:t>по</w:t>
      </w:r>
      <w:r>
        <w:rPr>
          <w:spacing w:val="-5"/>
        </w:rPr>
        <w:t xml:space="preserve"> </w:t>
      </w:r>
      <w:r>
        <w:t>личному</w:t>
      </w:r>
      <w:r>
        <w:rPr>
          <w:spacing w:val="-8"/>
        </w:rPr>
        <w:t xml:space="preserve"> </w:t>
      </w:r>
      <w:r>
        <w:rPr>
          <w:spacing w:val="-2"/>
        </w:rPr>
        <w:t>составу;</w:t>
      </w:r>
    </w:p>
    <w:p w:rsidR="0063711F" w:rsidRDefault="005907B9" w:rsidP="00546CE4">
      <w:pPr>
        <w:pStyle w:val="a3"/>
        <w:spacing w:before="41"/>
        <w:ind w:left="1" w:right="439" w:firstLine="708"/>
        <w:jc w:val="both"/>
      </w:pPr>
      <w:r>
        <w:t>-вести</w:t>
      </w:r>
      <w:r>
        <w:rPr>
          <w:spacing w:val="-5"/>
        </w:rPr>
        <w:t xml:space="preserve"> </w:t>
      </w:r>
      <w:r>
        <w:t>регистрацию,</w:t>
      </w:r>
      <w:r>
        <w:rPr>
          <w:spacing w:val="-2"/>
        </w:rPr>
        <w:t xml:space="preserve"> </w:t>
      </w:r>
      <w:r>
        <w:t>учёт,</w:t>
      </w:r>
      <w:r>
        <w:rPr>
          <w:spacing w:val="-3"/>
        </w:rPr>
        <w:t xml:space="preserve"> </w:t>
      </w:r>
      <w:r>
        <w:t>оперативное</w:t>
      </w:r>
      <w:r>
        <w:rPr>
          <w:spacing w:val="-5"/>
        </w:rPr>
        <w:t xml:space="preserve"> </w:t>
      </w:r>
      <w:r>
        <w:t>хранение</w:t>
      </w:r>
      <w:r>
        <w:rPr>
          <w:spacing w:val="-4"/>
        </w:rPr>
        <w:t xml:space="preserve"> </w:t>
      </w:r>
      <w:r>
        <w:t>документов</w:t>
      </w:r>
      <w:r>
        <w:rPr>
          <w:spacing w:val="-4"/>
        </w:rPr>
        <w:t xml:space="preserve"> </w:t>
      </w:r>
      <w:r>
        <w:t>по</w:t>
      </w:r>
      <w:r>
        <w:rPr>
          <w:spacing w:val="-4"/>
        </w:rPr>
        <w:t xml:space="preserve"> </w:t>
      </w:r>
      <w:r>
        <w:t xml:space="preserve">личному </w:t>
      </w:r>
      <w:r>
        <w:rPr>
          <w:spacing w:val="-2"/>
        </w:rPr>
        <w:t>составу.</w:t>
      </w:r>
    </w:p>
    <w:p w:rsidR="0063711F" w:rsidRDefault="0063711F">
      <w:pPr>
        <w:pStyle w:val="a3"/>
        <w:spacing w:before="84"/>
      </w:pPr>
    </w:p>
    <w:p w:rsidR="00546CE4" w:rsidRDefault="00546CE4">
      <w:pPr>
        <w:pStyle w:val="a3"/>
        <w:spacing w:before="84"/>
      </w:pPr>
    </w:p>
    <w:p w:rsidR="00546CE4" w:rsidRDefault="00546CE4">
      <w:pPr>
        <w:pStyle w:val="a3"/>
        <w:spacing w:before="84"/>
      </w:pPr>
    </w:p>
    <w:p w:rsidR="00546CE4" w:rsidRDefault="00546CE4">
      <w:pPr>
        <w:pStyle w:val="a3"/>
        <w:spacing w:before="84"/>
      </w:pPr>
    </w:p>
    <w:p w:rsidR="00546CE4" w:rsidRDefault="00546CE4">
      <w:pPr>
        <w:pStyle w:val="a3"/>
        <w:spacing w:before="84"/>
      </w:pPr>
    </w:p>
    <w:p w:rsidR="00546CE4" w:rsidRDefault="00546CE4">
      <w:pPr>
        <w:pStyle w:val="a3"/>
        <w:spacing w:before="84"/>
      </w:pPr>
    </w:p>
    <w:p w:rsidR="00546CE4" w:rsidRDefault="00546CE4">
      <w:pPr>
        <w:pStyle w:val="a3"/>
        <w:spacing w:before="84"/>
      </w:pPr>
    </w:p>
    <w:p w:rsidR="00546CE4" w:rsidRDefault="00546CE4">
      <w:pPr>
        <w:pStyle w:val="a3"/>
        <w:spacing w:before="84"/>
      </w:pPr>
    </w:p>
    <w:p w:rsidR="0063711F" w:rsidRDefault="005907B9">
      <w:pPr>
        <w:pStyle w:val="1"/>
        <w:numPr>
          <w:ilvl w:val="3"/>
          <w:numId w:val="8"/>
        </w:numPr>
        <w:tabs>
          <w:tab w:val="left" w:pos="2047"/>
        </w:tabs>
        <w:ind w:left="2047" w:hanging="240"/>
        <w:jc w:val="left"/>
      </w:pPr>
      <w:r>
        <w:lastRenderedPageBreak/>
        <w:t>СТРУКТУРА</w:t>
      </w:r>
      <w:r>
        <w:rPr>
          <w:spacing w:val="-8"/>
        </w:rPr>
        <w:t xml:space="preserve"> </w:t>
      </w:r>
      <w:r>
        <w:t>И</w:t>
      </w:r>
      <w:r>
        <w:rPr>
          <w:spacing w:val="-4"/>
        </w:rPr>
        <w:t xml:space="preserve"> </w:t>
      </w:r>
      <w:r>
        <w:t>СОДЕРЖАНИЕ</w:t>
      </w:r>
      <w:r>
        <w:rPr>
          <w:spacing w:val="-4"/>
        </w:rPr>
        <w:t xml:space="preserve"> </w:t>
      </w:r>
      <w:r>
        <w:t>УЧЕБНОЙ</w:t>
      </w:r>
      <w:r>
        <w:rPr>
          <w:spacing w:val="-3"/>
        </w:rPr>
        <w:t xml:space="preserve"> </w:t>
      </w:r>
      <w:r>
        <w:rPr>
          <w:spacing w:val="-2"/>
        </w:rPr>
        <w:t>ДИСЦИПЛИНЫ</w:t>
      </w:r>
    </w:p>
    <w:p w:rsidR="0063711F" w:rsidRDefault="0063711F">
      <w:pPr>
        <w:pStyle w:val="a3"/>
        <w:spacing w:before="40"/>
        <w:rPr>
          <w:b/>
        </w:rPr>
      </w:pPr>
    </w:p>
    <w:p w:rsidR="0063711F" w:rsidRDefault="005907B9">
      <w:pPr>
        <w:pStyle w:val="2"/>
        <w:numPr>
          <w:ilvl w:val="4"/>
          <w:numId w:val="8"/>
        </w:numPr>
        <w:tabs>
          <w:tab w:val="left" w:pos="2920"/>
        </w:tabs>
        <w:spacing w:before="1" w:after="42"/>
        <w:ind w:left="2920" w:hanging="420"/>
      </w:pPr>
      <w:r>
        <w:t>Объем</w:t>
      </w:r>
      <w:r>
        <w:rPr>
          <w:spacing w:val="-3"/>
        </w:rPr>
        <w:t xml:space="preserve"> </w:t>
      </w:r>
      <w:r>
        <w:t>учебных</w:t>
      </w:r>
      <w:r>
        <w:rPr>
          <w:spacing w:val="-1"/>
        </w:rPr>
        <w:t xml:space="preserve"> </w:t>
      </w:r>
      <w:r>
        <w:t>часов</w:t>
      </w:r>
      <w:r>
        <w:rPr>
          <w:spacing w:val="-2"/>
        </w:rPr>
        <w:t xml:space="preserve"> </w:t>
      </w:r>
      <w:r>
        <w:t>и</w:t>
      </w:r>
      <w:r>
        <w:rPr>
          <w:spacing w:val="-2"/>
        </w:rPr>
        <w:t xml:space="preserve"> </w:t>
      </w:r>
      <w:r>
        <w:t>виды</w:t>
      </w:r>
      <w:r>
        <w:rPr>
          <w:spacing w:val="-2"/>
        </w:rPr>
        <w:t xml:space="preserve"> </w:t>
      </w:r>
      <w:r>
        <w:t>учебной</w:t>
      </w:r>
      <w:r>
        <w:rPr>
          <w:spacing w:val="-2"/>
        </w:rPr>
        <w:t xml:space="preserve"> работы.</w:t>
      </w: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98"/>
        <w:gridCol w:w="1712"/>
      </w:tblGrid>
      <w:tr w:rsidR="0063711F">
        <w:trPr>
          <w:trHeight w:val="517"/>
        </w:trPr>
        <w:tc>
          <w:tcPr>
            <w:tcW w:w="8198" w:type="dxa"/>
          </w:tcPr>
          <w:p w:rsidR="0063711F" w:rsidRDefault="005907B9">
            <w:pPr>
              <w:pStyle w:val="TableParagraph"/>
              <w:spacing w:before="1"/>
              <w:ind w:left="107"/>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1712" w:type="dxa"/>
          </w:tcPr>
          <w:p w:rsidR="0063711F" w:rsidRDefault="005907B9">
            <w:pPr>
              <w:pStyle w:val="TableParagraph"/>
              <w:spacing w:before="1"/>
              <w:ind w:left="15" w:right="7"/>
              <w:jc w:val="center"/>
              <w:rPr>
                <w:b/>
                <w:sz w:val="24"/>
              </w:rPr>
            </w:pPr>
            <w:r>
              <w:rPr>
                <w:b/>
                <w:sz w:val="24"/>
              </w:rPr>
              <w:t>Объем</w:t>
            </w:r>
            <w:r>
              <w:rPr>
                <w:b/>
                <w:spacing w:val="-5"/>
                <w:sz w:val="24"/>
              </w:rPr>
              <w:t xml:space="preserve"> </w:t>
            </w:r>
            <w:r>
              <w:rPr>
                <w:b/>
                <w:spacing w:val="-2"/>
                <w:sz w:val="24"/>
              </w:rPr>
              <w:t>часов</w:t>
            </w:r>
          </w:p>
        </w:tc>
      </w:tr>
      <w:tr w:rsidR="0063711F">
        <w:trPr>
          <w:trHeight w:val="518"/>
        </w:trPr>
        <w:tc>
          <w:tcPr>
            <w:tcW w:w="8198" w:type="dxa"/>
          </w:tcPr>
          <w:p w:rsidR="0063711F" w:rsidRDefault="005907B9">
            <w:pPr>
              <w:pStyle w:val="TableParagraph"/>
              <w:spacing w:line="275" w:lineRule="exact"/>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дисциплины</w:t>
            </w:r>
          </w:p>
        </w:tc>
        <w:tc>
          <w:tcPr>
            <w:tcW w:w="1712" w:type="dxa"/>
          </w:tcPr>
          <w:p w:rsidR="0063711F" w:rsidRDefault="005907B9">
            <w:pPr>
              <w:pStyle w:val="TableParagraph"/>
              <w:spacing w:line="275" w:lineRule="exact"/>
              <w:ind w:left="15" w:right="4"/>
              <w:jc w:val="center"/>
              <w:rPr>
                <w:b/>
                <w:sz w:val="24"/>
              </w:rPr>
            </w:pPr>
            <w:r>
              <w:rPr>
                <w:b/>
                <w:spacing w:val="-5"/>
                <w:sz w:val="24"/>
              </w:rPr>
              <w:t>70</w:t>
            </w:r>
          </w:p>
        </w:tc>
      </w:tr>
      <w:tr w:rsidR="0063711F">
        <w:trPr>
          <w:trHeight w:val="517"/>
        </w:trPr>
        <w:tc>
          <w:tcPr>
            <w:tcW w:w="9910" w:type="dxa"/>
            <w:gridSpan w:val="2"/>
          </w:tcPr>
          <w:p w:rsidR="0063711F" w:rsidRDefault="005907B9">
            <w:pPr>
              <w:pStyle w:val="TableParagraph"/>
              <w:spacing w:line="275" w:lineRule="exact"/>
              <w:ind w:left="107"/>
              <w:rPr>
                <w:sz w:val="24"/>
              </w:rPr>
            </w:pPr>
            <w:r>
              <w:rPr>
                <w:sz w:val="24"/>
              </w:rPr>
              <w:t>в</w:t>
            </w:r>
            <w:r>
              <w:rPr>
                <w:spacing w:val="-1"/>
                <w:sz w:val="24"/>
              </w:rPr>
              <w:t xml:space="preserve"> </w:t>
            </w:r>
            <w:r>
              <w:rPr>
                <w:sz w:val="24"/>
              </w:rPr>
              <w:t xml:space="preserve">том </w:t>
            </w:r>
            <w:r>
              <w:rPr>
                <w:spacing w:val="-2"/>
                <w:sz w:val="24"/>
              </w:rPr>
              <w:t>числе:</w:t>
            </w:r>
          </w:p>
        </w:tc>
      </w:tr>
      <w:tr w:rsidR="0063711F">
        <w:trPr>
          <w:trHeight w:val="517"/>
        </w:trPr>
        <w:tc>
          <w:tcPr>
            <w:tcW w:w="8198" w:type="dxa"/>
          </w:tcPr>
          <w:p w:rsidR="0063711F" w:rsidRDefault="005907B9">
            <w:pPr>
              <w:pStyle w:val="TableParagraph"/>
              <w:spacing w:line="275" w:lineRule="exact"/>
              <w:ind w:left="107"/>
              <w:rPr>
                <w:sz w:val="24"/>
              </w:rPr>
            </w:pPr>
            <w:r>
              <w:rPr>
                <w:sz w:val="24"/>
              </w:rPr>
              <w:t>теоретическое</w:t>
            </w:r>
            <w:r>
              <w:rPr>
                <w:spacing w:val="-6"/>
                <w:sz w:val="24"/>
              </w:rPr>
              <w:t xml:space="preserve"> </w:t>
            </w:r>
            <w:r>
              <w:rPr>
                <w:spacing w:val="-2"/>
                <w:sz w:val="24"/>
              </w:rPr>
              <w:t>обучение</w:t>
            </w:r>
          </w:p>
        </w:tc>
        <w:tc>
          <w:tcPr>
            <w:tcW w:w="1712" w:type="dxa"/>
          </w:tcPr>
          <w:p w:rsidR="0063711F" w:rsidRDefault="005907B9">
            <w:pPr>
              <w:pStyle w:val="TableParagraph"/>
              <w:spacing w:line="275" w:lineRule="exact"/>
              <w:ind w:left="15" w:right="4"/>
              <w:jc w:val="center"/>
              <w:rPr>
                <w:b/>
                <w:sz w:val="24"/>
              </w:rPr>
            </w:pPr>
            <w:r>
              <w:rPr>
                <w:b/>
                <w:spacing w:val="-5"/>
                <w:sz w:val="24"/>
              </w:rPr>
              <w:t>22</w:t>
            </w:r>
          </w:p>
        </w:tc>
      </w:tr>
      <w:tr w:rsidR="0063711F">
        <w:trPr>
          <w:trHeight w:val="515"/>
        </w:trPr>
        <w:tc>
          <w:tcPr>
            <w:tcW w:w="8198" w:type="dxa"/>
          </w:tcPr>
          <w:p w:rsidR="0063711F" w:rsidRDefault="005907B9">
            <w:pPr>
              <w:pStyle w:val="TableParagraph"/>
              <w:spacing w:line="275" w:lineRule="exact"/>
              <w:ind w:left="107"/>
              <w:rPr>
                <w:sz w:val="24"/>
              </w:rPr>
            </w:pPr>
            <w:r>
              <w:rPr>
                <w:sz w:val="24"/>
              </w:rPr>
              <w:t>практические</w:t>
            </w:r>
            <w:r>
              <w:rPr>
                <w:spacing w:val="-5"/>
                <w:sz w:val="24"/>
              </w:rPr>
              <w:t xml:space="preserve"> </w:t>
            </w:r>
            <w:r>
              <w:rPr>
                <w:spacing w:val="-2"/>
                <w:sz w:val="24"/>
              </w:rPr>
              <w:t>занятия</w:t>
            </w:r>
          </w:p>
        </w:tc>
        <w:tc>
          <w:tcPr>
            <w:tcW w:w="1712" w:type="dxa"/>
          </w:tcPr>
          <w:p w:rsidR="0063711F" w:rsidRDefault="00546CE4">
            <w:pPr>
              <w:pStyle w:val="TableParagraph"/>
              <w:spacing w:line="275" w:lineRule="exact"/>
              <w:ind w:left="15" w:right="4"/>
              <w:jc w:val="center"/>
              <w:rPr>
                <w:b/>
                <w:sz w:val="24"/>
              </w:rPr>
            </w:pPr>
            <w:r>
              <w:rPr>
                <w:b/>
                <w:spacing w:val="-5"/>
                <w:sz w:val="24"/>
              </w:rPr>
              <w:t>32</w:t>
            </w:r>
          </w:p>
        </w:tc>
      </w:tr>
      <w:tr w:rsidR="0063711F">
        <w:trPr>
          <w:trHeight w:val="520"/>
        </w:trPr>
        <w:tc>
          <w:tcPr>
            <w:tcW w:w="8198" w:type="dxa"/>
          </w:tcPr>
          <w:p w:rsidR="0063711F" w:rsidRDefault="00546CE4">
            <w:pPr>
              <w:pStyle w:val="TableParagraph"/>
              <w:spacing w:before="1"/>
              <w:ind w:left="107"/>
              <w:rPr>
                <w:sz w:val="24"/>
              </w:rPr>
            </w:pPr>
            <w:r>
              <w:rPr>
                <w:sz w:val="24"/>
              </w:rPr>
              <w:t>самостоятельная</w:t>
            </w:r>
            <w:r w:rsidR="005907B9">
              <w:rPr>
                <w:spacing w:val="-6"/>
                <w:sz w:val="24"/>
              </w:rPr>
              <w:t xml:space="preserve"> </w:t>
            </w:r>
            <w:r w:rsidR="005907B9">
              <w:rPr>
                <w:spacing w:val="-2"/>
                <w:sz w:val="24"/>
              </w:rPr>
              <w:t>работа</w:t>
            </w:r>
          </w:p>
        </w:tc>
        <w:tc>
          <w:tcPr>
            <w:tcW w:w="1712" w:type="dxa"/>
          </w:tcPr>
          <w:p w:rsidR="0063711F" w:rsidRDefault="00546CE4">
            <w:pPr>
              <w:pStyle w:val="TableParagraph"/>
              <w:spacing w:before="1"/>
              <w:ind w:left="15" w:right="4"/>
              <w:jc w:val="center"/>
              <w:rPr>
                <w:b/>
                <w:sz w:val="24"/>
              </w:rPr>
            </w:pPr>
            <w:r>
              <w:rPr>
                <w:b/>
                <w:spacing w:val="-10"/>
                <w:sz w:val="24"/>
              </w:rPr>
              <w:t>16</w:t>
            </w:r>
          </w:p>
        </w:tc>
      </w:tr>
    </w:tbl>
    <w:p w:rsidR="0063711F" w:rsidRDefault="0063711F">
      <w:pPr>
        <w:pStyle w:val="a3"/>
        <w:spacing w:before="1"/>
        <w:rPr>
          <w:b/>
        </w:rPr>
      </w:pPr>
    </w:p>
    <w:p w:rsidR="0063711F" w:rsidRDefault="005907B9">
      <w:pPr>
        <w:pStyle w:val="a3"/>
        <w:spacing w:before="1"/>
        <w:ind w:left="1"/>
      </w:pPr>
      <w:r>
        <w:t>Форма</w:t>
      </w:r>
      <w:r>
        <w:rPr>
          <w:spacing w:val="-3"/>
        </w:rPr>
        <w:t xml:space="preserve"> </w:t>
      </w:r>
      <w:r>
        <w:t>контроля</w:t>
      </w:r>
      <w:r>
        <w:rPr>
          <w:spacing w:val="-1"/>
        </w:rPr>
        <w:t xml:space="preserve"> </w:t>
      </w:r>
      <w:r>
        <w:t>-</w:t>
      </w:r>
      <w:r>
        <w:rPr>
          <w:spacing w:val="28"/>
        </w:rPr>
        <w:t xml:space="preserve"> </w:t>
      </w:r>
      <w:r>
        <w:t>контрольная работа</w:t>
      </w:r>
      <w:r>
        <w:rPr>
          <w:spacing w:val="-2"/>
        </w:rPr>
        <w:t xml:space="preserve"> </w:t>
      </w:r>
      <w:r>
        <w:t xml:space="preserve">(4 </w:t>
      </w:r>
      <w:r>
        <w:rPr>
          <w:spacing w:val="-2"/>
        </w:rPr>
        <w:t>семестр)</w:t>
      </w:r>
    </w:p>
    <w:p w:rsidR="0063711F" w:rsidRDefault="0063711F">
      <w:pPr>
        <w:pStyle w:val="a3"/>
        <w:sectPr w:rsidR="0063711F">
          <w:footerReference w:type="default" r:id="rId280"/>
          <w:pgSz w:w="11920" w:h="16860"/>
          <w:pgMar w:top="1200" w:right="425" w:bottom="280" w:left="1417" w:header="0" w:footer="0" w:gutter="0"/>
          <w:cols w:space="720"/>
        </w:sectPr>
      </w:pPr>
    </w:p>
    <w:p w:rsidR="0063711F" w:rsidRDefault="005907B9">
      <w:pPr>
        <w:pStyle w:val="a5"/>
        <w:numPr>
          <w:ilvl w:val="4"/>
          <w:numId w:val="8"/>
        </w:numPr>
        <w:tabs>
          <w:tab w:val="left" w:pos="3043"/>
        </w:tabs>
        <w:spacing w:before="68"/>
        <w:ind w:left="3043" w:hanging="420"/>
        <w:rPr>
          <w:b/>
          <w:sz w:val="24"/>
        </w:rPr>
      </w:pPr>
      <w:r>
        <w:rPr>
          <w:b/>
          <w:sz w:val="24"/>
        </w:rPr>
        <w:lastRenderedPageBreak/>
        <w:t>Тематический</w:t>
      </w:r>
      <w:r>
        <w:rPr>
          <w:b/>
          <w:spacing w:val="-14"/>
          <w:sz w:val="24"/>
        </w:rPr>
        <w:t xml:space="preserve"> </w:t>
      </w:r>
      <w:r>
        <w:rPr>
          <w:b/>
          <w:sz w:val="24"/>
        </w:rPr>
        <w:t>план</w:t>
      </w:r>
      <w:r>
        <w:rPr>
          <w:b/>
          <w:spacing w:val="-11"/>
          <w:sz w:val="24"/>
        </w:rPr>
        <w:t xml:space="preserve"> </w:t>
      </w:r>
      <w:r>
        <w:rPr>
          <w:b/>
          <w:sz w:val="24"/>
        </w:rPr>
        <w:t>и</w:t>
      </w:r>
      <w:r>
        <w:rPr>
          <w:b/>
          <w:spacing w:val="-13"/>
          <w:sz w:val="24"/>
        </w:rPr>
        <w:t xml:space="preserve"> </w:t>
      </w:r>
      <w:r>
        <w:rPr>
          <w:b/>
          <w:sz w:val="24"/>
        </w:rPr>
        <w:t>содержание</w:t>
      </w:r>
      <w:r>
        <w:rPr>
          <w:b/>
          <w:spacing w:val="-14"/>
          <w:sz w:val="24"/>
        </w:rPr>
        <w:t xml:space="preserve"> </w:t>
      </w:r>
      <w:r>
        <w:rPr>
          <w:b/>
          <w:sz w:val="24"/>
        </w:rPr>
        <w:t>дисциплины</w:t>
      </w:r>
      <w:r>
        <w:rPr>
          <w:b/>
          <w:spacing w:val="-4"/>
          <w:sz w:val="24"/>
        </w:rPr>
        <w:t xml:space="preserve"> </w:t>
      </w:r>
      <w:r>
        <w:rPr>
          <w:b/>
          <w:sz w:val="24"/>
        </w:rPr>
        <w:t>МДК.01.04</w:t>
      </w:r>
      <w:r>
        <w:rPr>
          <w:b/>
          <w:spacing w:val="-5"/>
          <w:sz w:val="24"/>
        </w:rPr>
        <w:t xml:space="preserve"> </w:t>
      </w:r>
      <w:r>
        <w:rPr>
          <w:b/>
          <w:sz w:val="24"/>
        </w:rPr>
        <w:t>Документационное</w:t>
      </w:r>
      <w:r>
        <w:rPr>
          <w:b/>
          <w:spacing w:val="-5"/>
          <w:sz w:val="24"/>
        </w:rPr>
        <w:t xml:space="preserve"> </w:t>
      </w:r>
      <w:r>
        <w:rPr>
          <w:b/>
          <w:sz w:val="24"/>
        </w:rPr>
        <w:t>обеспечение</w:t>
      </w:r>
      <w:r>
        <w:rPr>
          <w:b/>
          <w:spacing w:val="-6"/>
          <w:sz w:val="24"/>
        </w:rPr>
        <w:t xml:space="preserve"> </w:t>
      </w:r>
      <w:r>
        <w:rPr>
          <w:b/>
          <w:sz w:val="24"/>
        </w:rPr>
        <w:t>кадровой</w:t>
      </w:r>
      <w:r>
        <w:rPr>
          <w:b/>
          <w:spacing w:val="-4"/>
          <w:sz w:val="24"/>
        </w:rPr>
        <w:t xml:space="preserve"> </w:t>
      </w:r>
      <w:r>
        <w:rPr>
          <w:b/>
          <w:spacing w:val="-2"/>
          <w:sz w:val="24"/>
        </w:rPr>
        <w:t>службы</w:t>
      </w: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7140"/>
        <w:gridCol w:w="1843"/>
        <w:gridCol w:w="2693"/>
      </w:tblGrid>
      <w:tr w:rsidR="008B2616" w:rsidTr="00FC32E7">
        <w:trPr>
          <w:trHeight w:val="2619"/>
        </w:trPr>
        <w:tc>
          <w:tcPr>
            <w:tcW w:w="3264" w:type="dxa"/>
          </w:tcPr>
          <w:p w:rsidR="008B2616" w:rsidRDefault="008B2616">
            <w:pPr>
              <w:pStyle w:val="TableParagraph"/>
              <w:spacing w:before="188" w:line="261" w:lineRule="auto"/>
              <w:ind w:left="139" w:right="118"/>
              <w:jc w:val="center"/>
              <w:rPr>
                <w:b/>
                <w:sz w:val="24"/>
              </w:rPr>
            </w:pPr>
            <w:r>
              <w:rPr>
                <w:b/>
                <w:spacing w:val="-2"/>
                <w:sz w:val="24"/>
              </w:rPr>
              <w:t>Наименование</w:t>
            </w:r>
            <w:r>
              <w:rPr>
                <w:b/>
                <w:spacing w:val="-11"/>
                <w:sz w:val="24"/>
              </w:rPr>
              <w:t xml:space="preserve"> </w:t>
            </w:r>
            <w:r>
              <w:rPr>
                <w:b/>
                <w:spacing w:val="-2"/>
                <w:sz w:val="24"/>
              </w:rPr>
              <w:t>разделов</w:t>
            </w:r>
            <w:r>
              <w:rPr>
                <w:b/>
                <w:spacing w:val="-9"/>
                <w:sz w:val="24"/>
              </w:rPr>
              <w:t xml:space="preserve"> </w:t>
            </w:r>
            <w:r>
              <w:rPr>
                <w:b/>
                <w:spacing w:val="-2"/>
                <w:sz w:val="24"/>
              </w:rPr>
              <w:t xml:space="preserve">и </w:t>
            </w:r>
            <w:r>
              <w:rPr>
                <w:b/>
                <w:sz w:val="24"/>
              </w:rPr>
              <w:t>тем профессионального модуля (ПМ),</w:t>
            </w:r>
          </w:p>
          <w:p w:rsidR="008B2616" w:rsidRDefault="008B2616">
            <w:pPr>
              <w:pStyle w:val="TableParagraph"/>
              <w:spacing w:line="261" w:lineRule="auto"/>
              <w:ind w:left="137" w:right="118"/>
              <w:jc w:val="center"/>
              <w:rPr>
                <w:b/>
                <w:sz w:val="24"/>
              </w:rPr>
            </w:pPr>
            <w:r>
              <w:rPr>
                <w:b/>
                <w:spacing w:val="-2"/>
                <w:sz w:val="24"/>
              </w:rPr>
              <w:t>междисциплинарных курсов</w:t>
            </w:r>
          </w:p>
          <w:p w:rsidR="008B2616" w:rsidRDefault="008B2616">
            <w:pPr>
              <w:pStyle w:val="TableParagraph"/>
              <w:spacing w:before="11"/>
              <w:ind w:left="137" w:right="122"/>
              <w:jc w:val="center"/>
              <w:rPr>
                <w:b/>
                <w:sz w:val="24"/>
              </w:rPr>
            </w:pPr>
            <w:r>
              <w:rPr>
                <w:b/>
                <w:spacing w:val="-2"/>
                <w:sz w:val="24"/>
              </w:rPr>
              <w:t>(МДК)</w:t>
            </w:r>
          </w:p>
        </w:tc>
        <w:tc>
          <w:tcPr>
            <w:tcW w:w="7140" w:type="dxa"/>
          </w:tcPr>
          <w:p w:rsidR="008B2616" w:rsidRDefault="008B2616">
            <w:pPr>
              <w:pStyle w:val="TableParagraph"/>
              <w:rPr>
                <w:b/>
                <w:sz w:val="24"/>
              </w:rPr>
            </w:pPr>
          </w:p>
          <w:p w:rsidR="008B2616" w:rsidRDefault="008B2616">
            <w:pPr>
              <w:pStyle w:val="TableParagraph"/>
              <w:spacing w:before="111"/>
              <w:rPr>
                <w:b/>
                <w:sz w:val="24"/>
              </w:rPr>
            </w:pPr>
          </w:p>
          <w:p w:rsidR="008B2616" w:rsidRDefault="008B2616">
            <w:pPr>
              <w:pStyle w:val="TableParagraph"/>
              <w:spacing w:line="256" w:lineRule="auto"/>
              <w:ind w:left="2189" w:right="162" w:hanging="761"/>
              <w:rPr>
                <w:b/>
                <w:sz w:val="24"/>
              </w:rPr>
            </w:pPr>
            <w:r>
              <w:rPr>
                <w:b/>
                <w:sz w:val="24"/>
              </w:rPr>
              <w:t>Содержание учебного материала, лабораторные работы и практические занятия,</w:t>
            </w:r>
            <w:r>
              <w:rPr>
                <w:b/>
                <w:spacing w:val="-8"/>
                <w:sz w:val="24"/>
              </w:rPr>
              <w:t xml:space="preserve"> </w:t>
            </w:r>
            <w:r>
              <w:rPr>
                <w:b/>
                <w:sz w:val="24"/>
              </w:rPr>
              <w:t>самостоятельная</w:t>
            </w:r>
            <w:r>
              <w:rPr>
                <w:b/>
                <w:spacing w:val="-8"/>
                <w:sz w:val="24"/>
              </w:rPr>
              <w:t xml:space="preserve"> </w:t>
            </w:r>
            <w:r>
              <w:rPr>
                <w:b/>
                <w:sz w:val="24"/>
              </w:rPr>
              <w:t>учебная</w:t>
            </w:r>
            <w:r>
              <w:rPr>
                <w:b/>
                <w:spacing w:val="-8"/>
                <w:sz w:val="24"/>
              </w:rPr>
              <w:t xml:space="preserve"> </w:t>
            </w:r>
            <w:r>
              <w:rPr>
                <w:b/>
                <w:sz w:val="24"/>
              </w:rPr>
              <w:t>работа</w:t>
            </w:r>
            <w:r>
              <w:rPr>
                <w:b/>
                <w:spacing w:val="-8"/>
                <w:sz w:val="24"/>
              </w:rPr>
              <w:t xml:space="preserve"> </w:t>
            </w:r>
            <w:r>
              <w:rPr>
                <w:b/>
                <w:sz w:val="24"/>
              </w:rPr>
              <w:t>обучающихся,</w:t>
            </w:r>
            <w:r>
              <w:rPr>
                <w:b/>
                <w:spacing w:val="-8"/>
                <w:sz w:val="24"/>
              </w:rPr>
              <w:t xml:space="preserve"> </w:t>
            </w:r>
            <w:r>
              <w:rPr>
                <w:b/>
                <w:sz w:val="24"/>
              </w:rPr>
              <w:t xml:space="preserve">курсовая </w:t>
            </w:r>
            <w:r>
              <w:rPr>
                <w:b/>
                <w:spacing w:val="-2"/>
                <w:sz w:val="24"/>
              </w:rPr>
              <w:t>работа</w:t>
            </w:r>
          </w:p>
        </w:tc>
        <w:tc>
          <w:tcPr>
            <w:tcW w:w="1843" w:type="dxa"/>
          </w:tcPr>
          <w:p w:rsidR="008B2616" w:rsidRDefault="008B2616" w:rsidP="008B2616">
            <w:pPr>
              <w:pStyle w:val="TableParagraph"/>
              <w:spacing w:before="92"/>
              <w:ind w:left="175"/>
              <w:jc w:val="center"/>
              <w:rPr>
                <w:b/>
                <w:sz w:val="24"/>
              </w:rPr>
            </w:pPr>
            <w:r>
              <w:rPr>
                <w:b/>
                <w:spacing w:val="-2"/>
                <w:sz w:val="24"/>
              </w:rPr>
              <w:t>Объем,</w:t>
            </w:r>
          </w:p>
          <w:p w:rsidR="008B2616" w:rsidRDefault="00944521" w:rsidP="008B2616">
            <w:pPr>
              <w:pStyle w:val="TableParagraph"/>
              <w:ind w:left="175"/>
              <w:jc w:val="center"/>
              <w:rPr>
                <w:b/>
                <w:sz w:val="24"/>
              </w:rPr>
            </w:pPr>
            <w:r>
              <w:rPr>
                <w:b/>
                <w:spacing w:val="-2"/>
                <w:sz w:val="24"/>
              </w:rPr>
              <w:t>акад. часо</w:t>
            </w:r>
            <w:r w:rsidR="008B2616">
              <w:rPr>
                <w:b/>
                <w:sz w:val="24"/>
              </w:rPr>
              <w:t>в, в том</w:t>
            </w:r>
          </w:p>
          <w:p w:rsidR="008B2616" w:rsidRDefault="008B2616" w:rsidP="008B2616">
            <w:pPr>
              <w:pStyle w:val="TableParagraph"/>
              <w:ind w:left="175"/>
              <w:jc w:val="center"/>
              <w:rPr>
                <w:b/>
                <w:sz w:val="24"/>
              </w:rPr>
            </w:pPr>
            <w:r>
              <w:rPr>
                <w:b/>
                <w:spacing w:val="-4"/>
                <w:sz w:val="24"/>
              </w:rPr>
              <w:t>числе</w:t>
            </w:r>
          </w:p>
          <w:p w:rsidR="008B2616" w:rsidRDefault="008B2616" w:rsidP="008B2616">
            <w:pPr>
              <w:pStyle w:val="TableParagraph"/>
              <w:spacing w:before="20" w:line="256" w:lineRule="auto"/>
              <w:ind w:left="175"/>
              <w:jc w:val="center"/>
              <w:rPr>
                <w:b/>
                <w:sz w:val="24"/>
              </w:rPr>
            </w:pPr>
            <w:r>
              <w:rPr>
                <w:b/>
                <w:spacing w:val="-2"/>
                <w:sz w:val="24"/>
              </w:rPr>
              <w:t>в</w:t>
            </w:r>
            <w:r w:rsidR="00944521">
              <w:rPr>
                <w:b/>
                <w:spacing w:val="-2"/>
                <w:sz w:val="24"/>
              </w:rPr>
              <w:t xml:space="preserve"> </w:t>
            </w:r>
            <w:r>
              <w:rPr>
                <w:b/>
                <w:spacing w:val="-2"/>
                <w:sz w:val="24"/>
              </w:rPr>
              <w:t xml:space="preserve">форме </w:t>
            </w:r>
            <w:r w:rsidR="00944521">
              <w:rPr>
                <w:b/>
                <w:spacing w:val="-4"/>
                <w:sz w:val="24"/>
              </w:rPr>
              <w:t>практическ</w:t>
            </w:r>
            <w:r>
              <w:rPr>
                <w:b/>
                <w:spacing w:val="-6"/>
                <w:sz w:val="24"/>
              </w:rPr>
              <w:t xml:space="preserve">ой </w:t>
            </w:r>
            <w:r>
              <w:rPr>
                <w:b/>
                <w:spacing w:val="-2"/>
                <w:sz w:val="24"/>
              </w:rPr>
              <w:t>подготовки</w:t>
            </w:r>
          </w:p>
          <w:p w:rsidR="008B2616" w:rsidRDefault="008B2616" w:rsidP="008B2616">
            <w:pPr>
              <w:pStyle w:val="TableParagraph"/>
              <w:spacing w:before="21" w:line="259" w:lineRule="exact"/>
              <w:ind w:left="175"/>
              <w:jc w:val="center"/>
              <w:rPr>
                <w:b/>
                <w:sz w:val="24"/>
              </w:rPr>
            </w:pPr>
            <w:r>
              <w:rPr>
                <w:b/>
                <w:sz w:val="24"/>
              </w:rPr>
              <w:t>акад.</w:t>
            </w:r>
            <w:r>
              <w:rPr>
                <w:b/>
                <w:spacing w:val="-5"/>
                <w:sz w:val="24"/>
              </w:rPr>
              <w:t xml:space="preserve"> </w:t>
            </w:r>
            <w:r>
              <w:rPr>
                <w:b/>
                <w:spacing w:val="-2"/>
                <w:sz w:val="24"/>
              </w:rPr>
              <w:t>часов</w:t>
            </w:r>
          </w:p>
        </w:tc>
        <w:tc>
          <w:tcPr>
            <w:tcW w:w="2693" w:type="dxa"/>
          </w:tcPr>
          <w:p w:rsidR="008B2616" w:rsidRDefault="008B2616" w:rsidP="008B2616">
            <w:pPr>
              <w:pStyle w:val="TableParagraph"/>
              <w:spacing w:before="92"/>
              <w:ind w:left="175"/>
              <w:jc w:val="center"/>
              <w:rPr>
                <w:b/>
                <w:spacing w:val="-2"/>
                <w:sz w:val="24"/>
              </w:rPr>
            </w:pPr>
            <w:r>
              <w:rPr>
                <w:b/>
                <w:spacing w:val="-2"/>
                <w:sz w:val="24"/>
              </w:rPr>
              <w:t>Формируемые компетенции</w:t>
            </w:r>
          </w:p>
        </w:tc>
      </w:tr>
      <w:tr w:rsidR="008B2616" w:rsidTr="008B2616">
        <w:trPr>
          <w:trHeight w:val="496"/>
        </w:trPr>
        <w:tc>
          <w:tcPr>
            <w:tcW w:w="10404" w:type="dxa"/>
            <w:gridSpan w:val="2"/>
          </w:tcPr>
          <w:p w:rsidR="008B2616" w:rsidRDefault="008B2616">
            <w:pPr>
              <w:pStyle w:val="TableParagraph"/>
              <w:spacing w:before="85"/>
              <w:ind w:left="112"/>
              <w:rPr>
                <w:b/>
                <w:sz w:val="24"/>
              </w:rPr>
            </w:pPr>
            <w:r>
              <w:rPr>
                <w:b/>
                <w:sz w:val="24"/>
              </w:rPr>
              <w:t>МДК</w:t>
            </w:r>
            <w:r w:rsidR="00AA4409">
              <w:rPr>
                <w:b/>
                <w:spacing w:val="-17"/>
                <w:sz w:val="24"/>
              </w:rPr>
              <w:t>.</w:t>
            </w:r>
            <w:r>
              <w:rPr>
                <w:b/>
                <w:sz w:val="24"/>
              </w:rPr>
              <w:t>01.04.</w:t>
            </w:r>
            <w:r>
              <w:rPr>
                <w:b/>
                <w:spacing w:val="-15"/>
                <w:sz w:val="24"/>
              </w:rPr>
              <w:t xml:space="preserve"> </w:t>
            </w:r>
            <w:r>
              <w:rPr>
                <w:b/>
                <w:sz w:val="24"/>
              </w:rPr>
              <w:t>Документационное</w:t>
            </w:r>
            <w:r>
              <w:rPr>
                <w:b/>
                <w:spacing w:val="-13"/>
                <w:sz w:val="24"/>
              </w:rPr>
              <w:t xml:space="preserve"> </w:t>
            </w:r>
            <w:r>
              <w:rPr>
                <w:b/>
                <w:sz w:val="24"/>
              </w:rPr>
              <w:t>обеспечение</w:t>
            </w:r>
            <w:r>
              <w:rPr>
                <w:b/>
                <w:spacing w:val="-10"/>
                <w:sz w:val="24"/>
              </w:rPr>
              <w:t xml:space="preserve"> </w:t>
            </w:r>
            <w:r>
              <w:rPr>
                <w:b/>
                <w:sz w:val="24"/>
              </w:rPr>
              <w:t>кадровой</w:t>
            </w:r>
            <w:r>
              <w:rPr>
                <w:b/>
                <w:spacing w:val="-11"/>
                <w:sz w:val="24"/>
              </w:rPr>
              <w:t xml:space="preserve"> </w:t>
            </w:r>
            <w:r>
              <w:rPr>
                <w:b/>
                <w:spacing w:val="-2"/>
                <w:sz w:val="24"/>
              </w:rPr>
              <w:t>службы</w:t>
            </w:r>
          </w:p>
        </w:tc>
        <w:tc>
          <w:tcPr>
            <w:tcW w:w="1843" w:type="dxa"/>
          </w:tcPr>
          <w:p w:rsidR="008B2616" w:rsidRDefault="008B2616">
            <w:pPr>
              <w:pStyle w:val="TableParagraph"/>
              <w:rPr>
                <w:sz w:val="24"/>
              </w:rPr>
            </w:pPr>
          </w:p>
        </w:tc>
        <w:tc>
          <w:tcPr>
            <w:tcW w:w="2693" w:type="dxa"/>
          </w:tcPr>
          <w:p w:rsidR="008B2616" w:rsidRDefault="008B2616">
            <w:pPr>
              <w:pStyle w:val="TableParagraph"/>
              <w:rPr>
                <w:sz w:val="24"/>
              </w:rPr>
            </w:pPr>
          </w:p>
        </w:tc>
      </w:tr>
      <w:tr w:rsidR="008B2616" w:rsidTr="008B2616">
        <w:trPr>
          <w:trHeight w:val="429"/>
        </w:trPr>
        <w:tc>
          <w:tcPr>
            <w:tcW w:w="3264" w:type="dxa"/>
            <w:vMerge w:val="restart"/>
          </w:tcPr>
          <w:p w:rsidR="008B2616" w:rsidRDefault="008B2616">
            <w:pPr>
              <w:pStyle w:val="TableParagraph"/>
              <w:spacing w:before="85"/>
              <w:ind w:left="112"/>
              <w:rPr>
                <w:b/>
                <w:sz w:val="24"/>
              </w:rPr>
            </w:pPr>
            <w:r>
              <w:rPr>
                <w:b/>
                <w:sz w:val="24"/>
              </w:rPr>
              <w:t>Тема</w:t>
            </w:r>
            <w:r>
              <w:rPr>
                <w:b/>
                <w:spacing w:val="-2"/>
                <w:sz w:val="24"/>
              </w:rPr>
              <w:t xml:space="preserve"> </w:t>
            </w:r>
            <w:r>
              <w:rPr>
                <w:b/>
                <w:spacing w:val="-4"/>
                <w:sz w:val="24"/>
              </w:rPr>
              <w:t>4.1.</w:t>
            </w:r>
          </w:p>
          <w:p w:rsidR="008B2616" w:rsidRDefault="008B2616">
            <w:pPr>
              <w:pStyle w:val="TableParagraph"/>
              <w:spacing w:before="84" w:line="259" w:lineRule="auto"/>
              <w:ind w:left="112" w:right="754"/>
              <w:rPr>
                <w:b/>
                <w:sz w:val="24"/>
              </w:rPr>
            </w:pPr>
            <w:r>
              <w:rPr>
                <w:b/>
                <w:spacing w:val="-2"/>
                <w:sz w:val="24"/>
              </w:rPr>
              <w:t>Нормативно- правовое регулирование трудовых</w:t>
            </w:r>
            <w:r>
              <w:rPr>
                <w:b/>
                <w:spacing w:val="-13"/>
                <w:sz w:val="24"/>
              </w:rPr>
              <w:t xml:space="preserve"> </w:t>
            </w:r>
            <w:r>
              <w:rPr>
                <w:b/>
                <w:spacing w:val="-2"/>
                <w:sz w:val="24"/>
              </w:rPr>
              <w:t>отношений</w:t>
            </w:r>
          </w:p>
        </w:tc>
        <w:tc>
          <w:tcPr>
            <w:tcW w:w="7140" w:type="dxa"/>
          </w:tcPr>
          <w:p w:rsidR="008B2616" w:rsidRDefault="008B2616">
            <w:pPr>
              <w:pStyle w:val="TableParagraph"/>
              <w:spacing w:before="85"/>
              <w:ind w:left="113"/>
              <w:rPr>
                <w:b/>
                <w:sz w:val="24"/>
              </w:rPr>
            </w:pPr>
            <w:r>
              <w:rPr>
                <w:b/>
                <w:spacing w:val="-2"/>
                <w:sz w:val="24"/>
              </w:rPr>
              <w:t>Содержание</w:t>
            </w:r>
          </w:p>
        </w:tc>
        <w:tc>
          <w:tcPr>
            <w:tcW w:w="1843" w:type="dxa"/>
          </w:tcPr>
          <w:p w:rsidR="008B2616" w:rsidRDefault="008B2616" w:rsidP="00AF1068">
            <w:pPr>
              <w:pStyle w:val="TableParagraph"/>
              <w:spacing w:line="275" w:lineRule="exact"/>
              <w:ind w:left="144"/>
              <w:jc w:val="center"/>
              <w:rPr>
                <w:b/>
                <w:sz w:val="24"/>
              </w:rPr>
            </w:pPr>
            <w:r>
              <w:rPr>
                <w:b/>
                <w:spacing w:val="-5"/>
                <w:sz w:val="24"/>
              </w:rPr>
              <w:t>20</w:t>
            </w:r>
          </w:p>
        </w:tc>
        <w:tc>
          <w:tcPr>
            <w:tcW w:w="2693" w:type="dxa"/>
            <w:vMerge w:val="restart"/>
          </w:tcPr>
          <w:p w:rsidR="008B2616" w:rsidRDefault="00AF1068">
            <w:pPr>
              <w:pStyle w:val="TableParagraph"/>
              <w:spacing w:line="275" w:lineRule="exact"/>
              <w:ind w:left="235"/>
              <w:rPr>
                <w:b/>
                <w:spacing w:val="-5"/>
                <w:sz w:val="24"/>
              </w:rPr>
            </w:pPr>
            <w:r w:rsidRPr="006F04A6">
              <w:rPr>
                <w:spacing w:val="-5"/>
                <w:sz w:val="24"/>
              </w:rPr>
              <w:t>ОК 01.; ОК 02.; ОК 03.; ОК 04.; ОК 05.; ОК 09</w:t>
            </w:r>
            <w:r w:rsidRPr="00AF1068">
              <w:rPr>
                <w:b/>
                <w:spacing w:val="-5"/>
                <w:sz w:val="24"/>
              </w:rPr>
              <w:t>.</w:t>
            </w:r>
          </w:p>
        </w:tc>
      </w:tr>
      <w:tr w:rsidR="008B2616" w:rsidTr="008B2616">
        <w:trPr>
          <w:trHeight w:val="424"/>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Нормативные</w:t>
            </w:r>
            <w:r>
              <w:rPr>
                <w:spacing w:val="-13"/>
                <w:sz w:val="24"/>
              </w:rPr>
              <w:t xml:space="preserve"> </w:t>
            </w:r>
            <w:r>
              <w:rPr>
                <w:sz w:val="24"/>
              </w:rPr>
              <w:t>правовые</w:t>
            </w:r>
            <w:r>
              <w:rPr>
                <w:spacing w:val="-5"/>
                <w:sz w:val="24"/>
              </w:rPr>
              <w:t xml:space="preserve"> </w:t>
            </w:r>
            <w:r>
              <w:rPr>
                <w:sz w:val="24"/>
              </w:rPr>
              <w:t>акты</w:t>
            </w:r>
            <w:r>
              <w:rPr>
                <w:spacing w:val="-5"/>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в</w:t>
            </w:r>
            <w:r>
              <w:rPr>
                <w:spacing w:val="-9"/>
                <w:sz w:val="24"/>
              </w:rPr>
              <w:t xml:space="preserve"> </w:t>
            </w:r>
            <w:r>
              <w:rPr>
                <w:sz w:val="24"/>
              </w:rPr>
              <w:t>сфере</w:t>
            </w:r>
            <w:r>
              <w:rPr>
                <w:spacing w:val="-10"/>
                <w:sz w:val="24"/>
              </w:rPr>
              <w:t xml:space="preserve"> </w:t>
            </w:r>
            <w:r>
              <w:rPr>
                <w:sz w:val="24"/>
              </w:rPr>
              <w:t>трудовых</w:t>
            </w:r>
            <w:r>
              <w:rPr>
                <w:spacing w:val="-1"/>
                <w:sz w:val="24"/>
              </w:rPr>
              <w:t xml:space="preserve"> </w:t>
            </w:r>
            <w:r>
              <w:rPr>
                <w:spacing w:val="-2"/>
                <w:sz w:val="24"/>
              </w:rPr>
              <w:t>отношений</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Локальные</w:t>
            </w:r>
            <w:r>
              <w:rPr>
                <w:spacing w:val="-13"/>
                <w:sz w:val="24"/>
              </w:rPr>
              <w:t xml:space="preserve"> </w:t>
            </w:r>
            <w:r>
              <w:rPr>
                <w:sz w:val="24"/>
              </w:rPr>
              <w:t>нормативные</w:t>
            </w:r>
            <w:r>
              <w:rPr>
                <w:spacing w:val="-8"/>
                <w:sz w:val="24"/>
              </w:rPr>
              <w:t xml:space="preserve"> </w:t>
            </w:r>
            <w:r>
              <w:rPr>
                <w:sz w:val="24"/>
              </w:rPr>
              <w:t>акты</w:t>
            </w:r>
            <w:r>
              <w:rPr>
                <w:spacing w:val="-5"/>
                <w:sz w:val="24"/>
              </w:rPr>
              <w:t xml:space="preserve"> </w:t>
            </w:r>
            <w:r>
              <w:rPr>
                <w:sz w:val="24"/>
              </w:rPr>
              <w:t>по</w:t>
            </w:r>
            <w:r>
              <w:rPr>
                <w:spacing w:val="-5"/>
                <w:sz w:val="24"/>
              </w:rPr>
              <w:t xml:space="preserve"> </w:t>
            </w:r>
            <w:r>
              <w:rPr>
                <w:sz w:val="24"/>
              </w:rPr>
              <w:t>персоналу:</w:t>
            </w:r>
            <w:r>
              <w:rPr>
                <w:spacing w:val="-4"/>
                <w:sz w:val="24"/>
              </w:rPr>
              <w:t xml:space="preserve"> </w:t>
            </w:r>
            <w:r>
              <w:rPr>
                <w:sz w:val="24"/>
              </w:rPr>
              <w:t>обязательные</w:t>
            </w:r>
            <w:r>
              <w:rPr>
                <w:spacing w:val="-9"/>
                <w:sz w:val="24"/>
              </w:rPr>
              <w:t xml:space="preserve"> </w:t>
            </w:r>
            <w:r>
              <w:rPr>
                <w:sz w:val="24"/>
              </w:rPr>
              <w:t>и</w:t>
            </w:r>
            <w:r>
              <w:rPr>
                <w:spacing w:val="-6"/>
                <w:sz w:val="24"/>
              </w:rPr>
              <w:t xml:space="preserve"> </w:t>
            </w:r>
            <w:r>
              <w:rPr>
                <w:sz w:val="24"/>
              </w:rPr>
              <w:t>необязательные</w:t>
            </w:r>
            <w:r>
              <w:rPr>
                <w:spacing w:val="-7"/>
                <w:sz w:val="24"/>
              </w:rPr>
              <w:t xml:space="preserve"> </w:t>
            </w:r>
            <w:r>
              <w:rPr>
                <w:spacing w:val="-2"/>
                <w:sz w:val="24"/>
              </w:rPr>
              <w:t>(факультативные)</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Порядок</w:t>
            </w:r>
            <w:r>
              <w:rPr>
                <w:spacing w:val="-8"/>
                <w:sz w:val="24"/>
              </w:rPr>
              <w:t xml:space="preserve"> </w:t>
            </w:r>
            <w:r>
              <w:rPr>
                <w:sz w:val="24"/>
              </w:rPr>
              <w:t>представления</w:t>
            </w:r>
            <w:r>
              <w:rPr>
                <w:spacing w:val="-7"/>
                <w:sz w:val="24"/>
              </w:rPr>
              <w:t xml:space="preserve"> </w:t>
            </w:r>
            <w:r>
              <w:rPr>
                <w:sz w:val="24"/>
              </w:rPr>
              <w:t>документов</w:t>
            </w:r>
            <w:r>
              <w:rPr>
                <w:spacing w:val="-7"/>
                <w:sz w:val="24"/>
              </w:rPr>
              <w:t xml:space="preserve"> </w:t>
            </w:r>
            <w:r>
              <w:rPr>
                <w:sz w:val="24"/>
              </w:rPr>
              <w:t>по</w:t>
            </w:r>
            <w:r>
              <w:rPr>
                <w:spacing w:val="-5"/>
                <w:sz w:val="24"/>
              </w:rPr>
              <w:t xml:space="preserve"> </w:t>
            </w:r>
            <w:r>
              <w:rPr>
                <w:sz w:val="24"/>
              </w:rPr>
              <w:t>персоналу</w:t>
            </w:r>
            <w:r>
              <w:rPr>
                <w:spacing w:val="-9"/>
                <w:sz w:val="24"/>
              </w:rPr>
              <w:t xml:space="preserve"> </w:t>
            </w:r>
            <w:r>
              <w:rPr>
                <w:sz w:val="24"/>
              </w:rPr>
              <w:t>в</w:t>
            </w:r>
            <w:r>
              <w:rPr>
                <w:spacing w:val="-8"/>
                <w:sz w:val="24"/>
              </w:rPr>
              <w:t xml:space="preserve"> </w:t>
            </w:r>
            <w:r>
              <w:rPr>
                <w:sz w:val="24"/>
              </w:rPr>
              <w:t>государственные</w:t>
            </w:r>
            <w:r>
              <w:rPr>
                <w:spacing w:val="-7"/>
                <w:sz w:val="24"/>
              </w:rPr>
              <w:t xml:space="preserve"> </w:t>
            </w:r>
            <w:r>
              <w:rPr>
                <w:spacing w:val="-2"/>
                <w:sz w:val="24"/>
              </w:rPr>
              <w:t>органы</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Порядок</w:t>
            </w:r>
            <w:r>
              <w:rPr>
                <w:spacing w:val="-13"/>
                <w:sz w:val="24"/>
              </w:rPr>
              <w:t xml:space="preserve"> </w:t>
            </w:r>
            <w:r>
              <w:rPr>
                <w:sz w:val="24"/>
              </w:rPr>
              <w:t>сбора,</w:t>
            </w:r>
            <w:r>
              <w:rPr>
                <w:spacing w:val="-7"/>
                <w:sz w:val="24"/>
              </w:rPr>
              <w:t xml:space="preserve"> </w:t>
            </w:r>
            <w:r>
              <w:rPr>
                <w:sz w:val="24"/>
              </w:rPr>
              <w:t>обработки,</w:t>
            </w:r>
            <w:r>
              <w:rPr>
                <w:spacing w:val="-9"/>
                <w:sz w:val="24"/>
              </w:rPr>
              <w:t xml:space="preserve"> </w:t>
            </w:r>
            <w:r>
              <w:rPr>
                <w:sz w:val="24"/>
              </w:rPr>
              <w:t>изменения</w:t>
            </w:r>
            <w:r>
              <w:rPr>
                <w:spacing w:val="-9"/>
                <w:sz w:val="24"/>
              </w:rPr>
              <w:t xml:space="preserve"> </w:t>
            </w:r>
            <w:r>
              <w:rPr>
                <w:sz w:val="24"/>
              </w:rPr>
              <w:t>и</w:t>
            </w:r>
            <w:r>
              <w:rPr>
                <w:spacing w:val="-5"/>
                <w:sz w:val="24"/>
              </w:rPr>
              <w:t xml:space="preserve"> </w:t>
            </w:r>
            <w:r>
              <w:rPr>
                <w:sz w:val="24"/>
              </w:rPr>
              <w:t>уничтожения</w:t>
            </w:r>
            <w:r>
              <w:rPr>
                <w:spacing w:val="-6"/>
                <w:sz w:val="24"/>
              </w:rPr>
              <w:t xml:space="preserve"> </w:t>
            </w:r>
            <w:r>
              <w:rPr>
                <w:sz w:val="24"/>
              </w:rPr>
              <w:t>персональных</w:t>
            </w:r>
            <w:r>
              <w:rPr>
                <w:spacing w:val="-6"/>
                <w:sz w:val="24"/>
              </w:rPr>
              <w:t xml:space="preserve"> </w:t>
            </w:r>
            <w:r>
              <w:rPr>
                <w:sz w:val="24"/>
              </w:rPr>
              <w:t>данных</w:t>
            </w:r>
            <w:r>
              <w:rPr>
                <w:spacing w:val="-3"/>
                <w:sz w:val="24"/>
              </w:rPr>
              <w:t xml:space="preserve"> </w:t>
            </w:r>
            <w:r>
              <w:rPr>
                <w:spacing w:val="-2"/>
                <w:sz w:val="24"/>
              </w:rPr>
              <w:t>работников.</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0"/>
              <w:ind w:left="113"/>
              <w:rPr>
                <w:sz w:val="24"/>
              </w:rPr>
            </w:pPr>
            <w:r>
              <w:rPr>
                <w:sz w:val="24"/>
              </w:rPr>
              <w:t>Порядок</w:t>
            </w:r>
            <w:r>
              <w:rPr>
                <w:spacing w:val="-5"/>
                <w:sz w:val="24"/>
              </w:rPr>
              <w:t xml:space="preserve"> </w:t>
            </w:r>
            <w:r>
              <w:rPr>
                <w:sz w:val="24"/>
              </w:rPr>
              <w:t>ведения</w:t>
            </w:r>
            <w:r>
              <w:rPr>
                <w:spacing w:val="-5"/>
                <w:sz w:val="24"/>
              </w:rPr>
              <w:t xml:space="preserve"> </w:t>
            </w:r>
            <w:r>
              <w:rPr>
                <w:sz w:val="24"/>
              </w:rPr>
              <w:t>воинского</w:t>
            </w:r>
            <w:r>
              <w:rPr>
                <w:spacing w:val="-3"/>
                <w:sz w:val="24"/>
              </w:rPr>
              <w:t xml:space="preserve"> </w:t>
            </w:r>
            <w:r>
              <w:rPr>
                <w:sz w:val="24"/>
              </w:rPr>
              <w:t>учета</w:t>
            </w:r>
            <w:r>
              <w:rPr>
                <w:spacing w:val="-7"/>
                <w:sz w:val="24"/>
              </w:rPr>
              <w:t xml:space="preserve"> </w:t>
            </w:r>
            <w:r>
              <w:rPr>
                <w:sz w:val="24"/>
              </w:rPr>
              <w:t>в</w:t>
            </w:r>
            <w:r>
              <w:rPr>
                <w:spacing w:val="-5"/>
                <w:sz w:val="24"/>
              </w:rPr>
              <w:t xml:space="preserve"> </w:t>
            </w:r>
            <w:r>
              <w:rPr>
                <w:spacing w:val="-2"/>
                <w:sz w:val="24"/>
              </w:rPr>
              <w:t>организации.</w:t>
            </w:r>
          </w:p>
        </w:tc>
        <w:tc>
          <w:tcPr>
            <w:tcW w:w="1843" w:type="dxa"/>
          </w:tcPr>
          <w:p w:rsidR="008B2616" w:rsidRDefault="008B2616" w:rsidP="00AF1068">
            <w:pPr>
              <w:pStyle w:val="TableParagraph"/>
              <w:spacing w:before="80"/>
              <w:ind w:left="144"/>
              <w:jc w:val="center"/>
              <w:rPr>
                <w:sz w:val="24"/>
              </w:rPr>
            </w:pPr>
            <w:r>
              <w:rPr>
                <w:spacing w:val="-10"/>
                <w:sz w:val="24"/>
              </w:rPr>
              <w:t>2</w:t>
            </w:r>
          </w:p>
        </w:tc>
        <w:tc>
          <w:tcPr>
            <w:tcW w:w="2693" w:type="dxa"/>
            <w:vMerge/>
          </w:tcPr>
          <w:p w:rsidR="008B2616" w:rsidRDefault="008B2616">
            <w:pPr>
              <w:pStyle w:val="TableParagraph"/>
              <w:spacing w:before="80"/>
              <w:ind w:left="115"/>
              <w:rPr>
                <w:spacing w:val="-10"/>
                <w:sz w:val="24"/>
              </w:rPr>
            </w:pPr>
          </w:p>
        </w:tc>
      </w:tr>
      <w:tr w:rsidR="008B2616" w:rsidTr="008B2616">
        <w:trPr>
          <w:trHeight w:val="42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Порядок</w:t>
            </w:r>
            <w:r>
              <w:rPr>
                <w:spacing w:val="-5"/>
                <w:sz w:val="24"/>
              </w:rPr>
              <w:t xml:space="preserve"> </w:t>
            </w:r>
            <w:r>
              <w:rPr>
                <w:sz w:val="24"/>
              </w:rPr>
              <w:t>ведения</w:t>
            </w:r>
            <w:r>
              <w:rPr>
                <w:spacing w:val="-4"/>
                <w:sz w:val="24"/>
              </w:rPr>
              <w:t xml:space="preserve"> </w:t>
            </w:r>
            <w:r>
              <w:rPr>
                <w:sz w:val="24"/>
              </w:rPr>
              <w:t>учета</w:t>
            </w:r>
            <w:r>
              <w:rPr>
                <w:spacing w:val="-4"/>
                <w:sz w:val="24"/>
              </w:rPr>
              <w:t xml:space="preserve"> </w:t>
            </w:r>
            <w:r>
              <w:rPr>
                <w:sz w:val="24"/>
              </w:rPr>
              <w:t>рабочего</w:t>
            </w:r>
            <w:r>
              <w:rPr>
                <w:spacing w:val="-5"/>
                <w:sz w:val="24"/>
              </w:rPr>
              <w:t xml:space="preserve"> </w:t>
            </w:r>
            <w:r>
              <w:rPr>
                <w:sz w:val="24"/>
              </w:rPr>
              <w:t>времени</w:t>
            </w:r>
            <w:r>
              <w:rPr>
                <w:spacing w:val="-4"/>
                <w:sz w:val="24"/>
              </w:rPr>
              <w:t xml:space="preserve"> </w:t>
            </w:r>
            <w:r>
              <w:rPr>
                <w:spacing w:val="-2"/>
                <w:sz w:val="24"/>
              </w:rPr>
              <w:t>работников.</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b/>
                <w:sz w:val="24"/>
              </w:rPr>
            </w:pPr>
            <w:r>
              <w:rPr>
                <w:b/>
                <w:sz w:val="24"/>
              </w:rPr>
              <w:t>Практические</w:t>
            </w:r>
            <w:r>
              <w:rPr>
                <w:b/>
                <w:spacing w:val="-12"/>
                <w:sz w:val="24"/>
              </w:rPr>
              <w:t xml:space="preserve"> </w:t>
            </w:r>
            <w:r>
              <w:rPr>
                <w:b/>
                <w:spacing w:val="-2"/>
                <w:sz w:val="24"/>
              </w:rPr>
              <w:t>занятия</w:t>
            </w:r>
          </w:p>
        </w:tc>
        <w:tc>
          <w:tcPr>
            <w:tcW w:w="1843" w:type="dxa"/>
          </w:tcPr>
          <w:p w:rsidR="008B2616" w:rsidRDefault="008B2616" w:rsidP="00AF1068">
            <w:pPr>
              <w:pStyle w:val="TableParagraph"/>
              <w:spacing w:line="275" w:lineRule="exact"/>
              <w:ind w:left="144"/>
              <w:jc w:val="center"/>
              <w:rPr>
                <w:b/>
                <w:sz w:val="24"/>
              </w:rPr>
            </w:pPr>
            <w:r>
              <w:rPr>
                <w:b/>
                <w:spacing w:val="-10"/>
                <w:sz w:val="24"/>
              </w:rPr>
              <w:t>8</w:t>
            </w:r>
          </w:p>
        </w:tc>
        <w:tc>
          <w:tcPr>
            <w:tcW w:w="2693" w:type="dxa"/>
            <w:vMerge/>
          </w:tcPr>
          <w:p w:rsidR="008B2616" w:rsidRDefault="008B2616">
            <w:pPr>
              <w:pStyle w:val="TableParagraph"/>
              <w:spacing w:line="275" w:lineRule="exact"/>
              <w:ind w:left="235"/>
              <w:rPr>
                <w:b/>
                <w:spacing w:val="-10"/>
                <w:sz w:val="24"/>
              </w:rPr>
            </w:pPr>
          </w:p>
        </w:tc>
      </w:tr>
      <w:tr w:rsidR="008B2616" w:rsidTr="008B2616">
        <w:trPr>
          <w:trHeight w:val="42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Оформление</w:t>
            </w:r>
            <w:r>
              <w:rPr>
                <w:spacing w:val="-8"/>
                <w:sz w:val="24"/>
              </w:rPr>
              <w:t xml:space="preserve"> </w:t>
            </w:r>
            <w:r>
              <w:rPr>
                <w:sz w:val="24"/>
              </w:rPr>
              <w:t>отчетов</w:t>
            </w:r>
            <w:r>
              <w:rPr>
                <w:spacing w:val="-5"/>
                <w:sz w:val="24"/>
              </w:rPr>
              <w:t xml:space="preserve"> </w:t>
            </w:r>
            <w:r>
              <w:rPr>
                <w:sz w:val="24"/>
              </w:rPr>
              <w:t>в</w:t>
            </w:r>
            <w:r>
              <w:rPr>
                <w:spacing w:val="-4"/>
                <w:sz w:val="24"/>
              </w:rPr>
              <w:t xml:space="preserve"> </w:t>
            </w:r>
            <w:r>
              <w:rPr>
                <w:sz w:val="24"/>
              </w:rPr>
              <w:t>государственные</w:t>
            </w:r>
            <w:r>
              <w:rPr>
                <w:spacing w:val="-5"/>
                <w:sz w:val="24"/>
              </w:rPr>
              <w:t xml:space="preserve"> </w:t>
            </w:r>
            <w:r>
              <w:rPr>
                <w:spacing w:val="-2"/>
                <w:sz w:val="24"/>
              </w:rPr>
              <w:t>органы.</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Оформление</w:t>
            </w:r>
            <w:r>
              <w:rPr>
                <w:spacing w:val="-12"/>
                <w:sz w:val="24"/>
              </w:rPr>
              <w:t xml:space="preserve"> </w:t>
            </w:r>
            <w:r>
              <w:rPr>
                <w:sz w:val="24"/>
              </w:rPr>
              <w:t>согласия</w:t>
            </w:r>
            <w:r>
              <w:rPr>
                <w:spacing w:val="-4"/>
                <w:sz w:val="24"/>
              </w:rPr>
              <w:t xml:space="preserve"> </w:t>
            </w:r>
            <w:r>
              <w:rPr>
                <w:sz w:val="24"/>
              </w:rPr>
              <w:t>на</w:t>
            </w:r>
            <w:r>
              <w:rPr>
                <w:spacing w:val="-5"/>
                <w:sz w:val="24"/>
              </w:rPr>
              <w:t xml:space="preserve"> </w:t>
            </w:r>
            <w:r>
              <w:rPr>
                <w:sz w:val="24"/>
              </w:rPr>
              <w:t>обработку</w:t>
            </w:r>
            <w:r>
              <w:rPr>
                <w:spacing w:val="-11"/>
                <w:sz w:val="24"/>
              </w:rPr>
              <w:t xml:space="preserve"> </w:t>
            </w:r>
            <w:r>
              <w:rPr>
                <w:sz w:val="24"/>
              </w:rPr>
              <w:t xml:space="preserve">персональных </w:t>
            </w:r>
            <w:r>
              <w:rPr>
                <w:spacing w:val="-2"/>
                <w:sz w:val="24"/>
              </w:rPr>
              <w:t>данных.</w:t>
            </w:r>
          </w:p>
        </w:tc>
        <w:tc>
          <w:tcPr>
            <w:tcW w:w="1843" w:type="dxa"/>
          </w:tcPr>
          <w:p w:rsidR="008B2616" w:rsidRDefault="008B2616" w:rsidP="00AF1068">
            <w:pPr>
              <w:pStyle w:val="TableParagraph"/>
              <w:spacing w:before="83"/>
              <w:ind w:left="144"/>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4"/>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0"/>
              <w:ind w:left="113"/>
              <w:rPr>
                <w:sz w:val="24"/>
              </w:rPr>
            </w:pPr>
            <w:r>
              <w:rPr>
                <w:sz w:val="24"/>
              </w:rPr>
              <w:t>Оформление</w:t>
            </w:r>
            <w:r>
              <w:rPr>
                <w:spacing w:val="-8"/>
                <w:sz w:val="24"/>
              </w:rPr>
              <w:t xml:space="preserve"> </w:t>
            </w:r>
            <w:r>
              <w:rPr>
                <w:sz w:val="24"/>
              </w:rPr>
              <w:t>пакета</w:t>
            </w:r>
            <w:r>
              <w:rPr>
                <w:spacing w:val="-5"/>
                <w:sz w:val="24"/>
              </w:rPr>
              <w:t xml:space="preserve"> </w:t>
            </w:r>
            <w:r>
              <w:rPr>
                <w:sz w:val="24"/>
              </w:rPr>
              <w:t>документов</w:t>
            </w:r>
            <w:r>
              <w:rPr>
                <w:spacing w:val="-6"/>
                <w:sz w:val="24"/>
              </w:rPr>
              <w:t xml:space="preserve"> </w:t>
            </w:r>
            <w:r>
              <w:rPr>
                <w:sz w:val="24"/>
              </w:rPr>
              <w:t>по</w:t>
            </w:r>
            <w:r>
              <w:rPr>
                <w:spacing w:val="-5"/>
                <w:sz w:val="24"/>
              </w:rPr>
              <w:t xml:space="preserve"> </w:t>
            </w:r>
            <w:r>
              <w:rPr>
                <w:sz w:val="24"/>
              </w:rPr>
              <w:t>воинскому</w:t>
            </w:r>
            <w:r>
              <w:rPr>
                <w:spacing w:val="-6"/>
                <w:sz w:val="24"/>
              </w:rPr>
              <w:t xml:space="preserve"> </w:t>
            </w:r>
            <w:r>
              <w:rPr>
                <w:spacing w:val="-2"/>
                <w:sz w:val="24"/>
              </w:rPr>
              <w:t>учету.</w:t>
            </w:r>
          </w:p>
        </w:tc>
        <w:tc>
          <w:tcPr>
            <w:tcW w:w="1843" w:type="dxa"/>
          </w:tcPr>
          <w:p w:rsidR="008B2616" w:rsidRDefault="008B2616" w:rsidP="00AF1068">
            <w:pPr>
              <w:pStyle w:val="TableParagraph"/>
              <w:spacing w:before="80"/>
              <w:ind w:left="144"/>
              <w:jc w:val="center"/>
              <w:rPr>
                <w:sz w:val="24"/>
              </w:rPr>
            </w:pPr>
            <w:r>
              <w:rPr>
                <w:spacing w:val="-10"/>
                <w:sz w:val="24"/>
              </w:rPr>
              <w:t>2</w:t>
            </w:r>
          </w:p>
        </w:tc>
        <w:tc>
          <w:tcPr>
            <w:tcW w:w="2693" w:type="dxa"/>
            <w:vMerge/>
          </w:tcPr>
          <w:p w:rsidR="008B2616" w:rsidRDefault="008B2616">
            <w:pPr>
              <w:pStyle w:val="TableParagraph"/>
              <w:spacing w:before="80"/>
              <w:ind w:left="115"/>
              <w:rPr>
                <w:spacing w:val="-10"/>
                <w:sz w:val="24"/>
              </w:rPr>
            </w:pPr>
          </w:p>
        </w:tc>
      </w:tr>
    </w:tbl>
    <w:p w:rsidR="0063711F" w:rsidRDefault="0063711F">
      <w:pPr>
        <w:pStyle w:val="TableParagraph"/>
        <w:rPr>
          <w:sz w:val="24"/>
        </w:rPr>
        <w:sectPr w:rsidR="0063711F">
          <w:footerReference w:type="default" r:id="rId281"/>
          <w:pgSz w:w="16860" w:h="11920" w:orient="landscape"/>
          <w:pgMar w:top="880" w:right="425" w:bottom="280" w:left="708" w:header="0" w:footer="0" w:gutter="0"/>
          <w:cols w:space="720"/>
        </w:sectPr>
      </w:pPr>
    </w:p>
    <w:p w:rsidR="0063711F" w:rsidRDefault="0063711F">
      <w:pPr>
        <w:pStyle w:val="a3"/>
        <w:spacing w:before="5"/>
        <w:rPr>
          <w:b/>
          <w:sz w:val="2"/>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7140"/>
        <w:gridCol w:w="1843"/>
        <w:gridCol w:w="2693"/>
      </w:tblGrid>
      <w:tr w:rsidR="008B2616" w:rsidTr="008B2616">
        <w:trPr>
          <w:trHeight w:val="427"/>
        </w:trPr>
        <w:tc>
          <w:tcPr>
            <w:tcW w:w="3264" w:type="dxa"/>
            <w:tcBorders>
              <w:top w:val="nil"/>
            </w:tcBorders>
          </w:tcPr>
          <w:p w:rsidR="008B2616" w:rsidRDefault="008B2616">
            <w:pPr>
              <w:pStyle w:val="TableParagraph"/>
              <w:rPr>
                <w:sz w:val="24"/>
              </w:rPr>
            </w:pPr>
          </w:p>
        </w:tc>
        <w:tc>
          <w:tcPr>
            <w:tcW w:w="7140" w:type="dxa"/>
          </w:tcPr>
          <w:p w:rsidR="008B2616" w:rsidRDefault="008B2616">
            <w:pPr>
              <w:pStyle w:val="TableParagraph"/>
              <w:spacing w:before="85"/>
              <w:ind w:left="113"/>
              <w:rPr>
                <w:sz w:val="24"/>
              </w:rPr>
            </w:pPr>
            <w:r>
              <w:rPr>
                <w:sz w:val="24"/>
              </w:rPr>
              <w:t>Оформление</w:t>
            </w:r>
            <w:r>
              <w:rPr>
                <w:spacing w:val="-6"/>
                <w:sz w:val="24"/>
              </w:rPr>
              <w:t xml:space="preserve"> </w:t>
            </w:r>
            <w:r>
              <w:rPr>
                <w:sz w:val="24"/>
              </w:rPr>
              <w:t>табеля</w:t>
            </w:r>
            <w:r>
              <w:rPr>
                <w:spacing w:val="-2"/>
                <w:sz w:val="24"/>
              </w:rPr>
              <w:t xml:space="preserve"> </w:t>
            </w:r>
            <w:r>
              <w:rPr>
                <w:sz w:val="24"/>
              </w:rPr>
              <w:t>учета</w:t>
            </w:r>
            <w:r>
              <w:rPr>
                <w:spacing w:val="-5"/>
                <w:sz w:val="24"/>
              </w:rPr>
              <w:t xml:space="preserve"> </w:t>
            </w:r>
            <w:r>
              <w:rPr>
                <w:sz w:val="24"/>
              </w:rPr>
              <w:t>рабочего</w:t>
            </w:r>
            <w:r>
              <w:rPr>
                <w:spacing w:val="-3"/>
                <w:sz w:val="24"/>
              </w:rPr>
              <w:t xml:space="preserve"> </w:t>
            </w:r>
            <w:r>
              <w:rPr>
                <w:spacing w:val="-2"/>
                <w:sz w:val="24"/>
              </w:rPr>
              <w:t>времени.</w:t>
            </w:r>
          </w:p>
        </w:tc>
        <w:tc>
          <w:tcPr>
            <w:tcW w:w="1843" w:type="dxa"/>
          </w:tcPr>
          <w:p w:rsidR="008B2616" w:rsidRDefault="008B2616" w:rsidP="00AF1068">
            <w:pPr>
              <w:pStyle w:val="TableParagraph"/>
              <w:spacing w:before="85"/>
              <w:ind w:left="115"/>
              <w:jc w:val="center"/>
              <w:rPr>
                <w:sz w:val="24"/>
              </w:rPr>
            </w:pPr>
            <w:r>
              <w:rPr>
                <w:spacing w:val="-10"/>
                <w:sz w:val="24"/>
              </w:rPr>
              <w:t>2</w:t>
            </w:r>
          </w:p>
        </w:tc>
        <w:tc>
          <w:tcPr>
            <w:tcW w:w="2693" w:type="dxa"/>
          </w:tcPr>
          <w:p w:rsidR="008B2616" w:rsidRDefault="008B2616">
            <w:pPr>
              <w:pStyle w:val="TableParagraph"/>
              <w:spacing w:before="85"/>
              <w:ind w:left="115"/>
              <w:rPr>
                <w:spacing w:val="-10"/>
                <w:sz w:val="24"/>
              </w:rPr>
            </w:pPr>
          </w:p>
        </w:tc>
      </w:tr>
      <w:tr w:rsidR="008B2616" w:rsidTr="008B2616">
        <w:trPr>
          <w:trHeight w:val="426"/>
        </w:trPr>
        <w:tc>
          <w:tcPr>
            <w:tcW w:w="3264" w:type="dxa"/>
            <w:vMerge w:val="restart"/>
          </w:tcPr>
          <w:p w:rsidR="008B2616" w:rsidRDefault="008B2616">
            <w:pPr>
              <w:pStyle w:val="TableParagraph"/>
              <w:spacing w:before="83"/>
              <w:ind w:left="112" w:right="1040"/>
              <w:rPr>
                <w:b/>
                <w:sz w:val="24"/>
              </w:rPr>
            </w:pPr>
            <w:r>
              <w:rPr>
                <w:b/>
                <w:sz w:val="24"/>
              </w:rPr>
              <w:t>Тема</w:t>
            </w:r>
            <w:r>
              <w:rPr>
                <w:b/>
                <w:spacing w:val="-15"/>
                <w:sz w:val="24"/>
              </w:rPr>
              <w:t xml:space="preserve"> </w:t>
            </w:r>
            <w:r>
              <w:rPr>
                <w:b/>
                <w:sz w:val="24"/>
              </w:rPr>
              <w:t>4.2.</w:t>
            </w:r>
            <w:r>
              <w:rPr>
                <w:b/>
                <w:spacing w:val="-15"/>
                <w:sz w:val="24"/>
              </w:rPr>
              <w:t xml:space="preserve"> </w:t>
            </w:r>
            <w:r>
              <w:rPr>
                <w:b/>
                <w:sz w:val="24"/>
              </w:rPr>
              <w:t>Комплекс документов по</w:t>
            </w:r>
          </w:p>
          <w:p w:rsidR="008B2616" w:rsidRDefault="008B2616">
            <w:pPr>
              <w:pStyle w:val="TableParagraph"/>
              <w:ind w:left="112"/>
              <w:rPr>
                <w:b/>
                <w:sz w:val="24"/>
              </w:rPr>
            </w:pPr>
            <w:r>
              <w:rPr>
                <w:b/>
                <w:spacing w:val="-2"/>
                <w:sz w:val="24"/>
              </w:rPr>
              <w:t>установлению</w:t>
            </w:r>
            <w:r>
              <w:rPr>
                <w:b/>
                <w:spacing w:val="-13"/>
                <w:sz w:val="24"/>
              </w:rPr>
              <w:t xml:space="preserve"> </w:t>
            </w:r>
            <w:r>
              <w:rPr>
                <w:b/>
                <w:spacing w:val="-2"/>
                <w:sz w:val="24"/>
              </w:rPr>
              <w:t>трудовых правоотношений</w:t>
            </w:r>
          </w:p>
        </w:tc>
        <w:tc>
          <w:tcPr>
            <w:tcW w:w="7140" w:type="dxa"/>
          </w:tcPr>
          <w:p w:rsidR="008B2616" w:rsidRDefault="008B2616">
            <w:pPr>
              <w:pStyle w:val="TableParagraph"/>
              <w:spacing w:before="83"/>
              <w:ind w:left="113"/>
              <w:rPr>
                <w:b/>
                <w:sz w:val="24"/>
              </w:rPr>
            </w:pPr>
            <w:r>
              <w:rPr>
                <w:b/>
                <w:spacing w:val="-2"/>
                <w:sz w:val="24"/>
              </w:rPr>
              <w:t>Содержание</w:t>
            </w:r>
          </w:p>
        </w:tc>
        <w:tc>
          <w:tcPr>
            <w:tcW w:w="1843" w:type="dxa"/>
          </w:tcPr>
          <w:p w:rsidR="008B2616" w:rsidRDefault="008B2616" w:rsidP="00E57070">
            <w:pPr>
              <w:pStyle w:val="TableParagraph"/>
              <w:spacing w:line="275" w:lineRule="exact"/>
              <w:ind w:left="115"/>
              <w:jc w:val="center"/>
              <w:rPr>
                <w:b/>
                <w:sz w:val="24"/>
              </w:rPr>
            </w:pPr>
            <w:r>
              <w:rPr>
                <w:b/>
                <w:spacing w:val="-5"/>
                <w:sz w:val="24"/>
              </w:rPr>
              <w:t>11</w:t>
            </w:r>
          </w:p>
        </w:tc>
        <w:tc>
          <w:tcPr>
            <w:tcW w:w="2693" w:type="dxa"/>
            <w:vMerge w:val="restart"/>
          </w:tcPr>
          <w:p w:rsidR="008B2616" w:rsidRDefault="00AF1068">
            <w:pPr>
              <w:pStyle w:val="TableParagraph"/>
              <w:spacing w:line="275" w:lineRule="exact"/>
              <w:ind w:left="235"/>
              <w:rPr>
                <w:b/>
                <w:spacing w:val="-5"/>
                <w:sz w:val="24"/>
              </w:rPr>
            </w:pPr>
            <w:r w:rsidRPr="006F04A6">
              <w:rPr>
                <w:spacing w:val="-5"/>
                <w:sz w:val="24"/>
              </w:rPr>
              <w:t>ОК 01.; ОК 02.; ОК 03.; ОК 04.; ОК 05.; ОК 09</w:t>
            </w:r>
            <w:r w:rsidRPr="00AF1068">
              <w:rPr>
                <w:b/>
                <w:spacing w:val="-5"/>
                <w:sz w:val="24"/>
              </w:rPr>
              <w:t>.</w:t>
            </w: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Порядок</w:t>
            </w:r>
            <w:r>
              <w:rPr>
                <w:spacing w:val="-7"/>
                <w:sz w:val="24"/>
              </w:rPr>
              <w:t xml:space="preserve"> </w:t>
            </w:r>
            <w:r>
              <w:rPr>
                <w:sz w:val="24"/>
              </w:rPr>
              <w:t>документирования</w:t>
            </w:r>
            <w:r>
              <w:rPr>
                <w:spacing w:val="-5"/>
                <w:sz w:val="24"/>
              </w:rPr>
              <w:t xml:space="preserve"> </w:t>
            </w:r>
            <w:r>
              <w:rPr>
                <w:sz w:val="24"/>
              </w:rPr>
              <w:t>приема</w:t>
            </w:r>
            <w:r>
              <w:rPr>
                <w:spacing w:val="-6"/>
                <w:sz w:val="24"/>
              </w:rPr>
              <w:t xml:space="preserve"> </w:t>
            </w:r>
            <w:r>
              <w:rPr>
                <w:sz w:val="24"/>
              </w:rPr>
              <w:t>на</w:t>
            </w:r>
            <w:r>
              <w:rPr>
                <w:spacing w:val="-8"/>
                <w:sz w:val="24"/>
              </w:rPr>
              <w:t xml:space="preserve"> </w:t>
            </w:r>
            <w:r>
              <w:rPr>
                <w:sz w:val="24"/>
              </w:rPr>
              <w:t>работу.</w:t>
            </w:r>
            <w:r>
              <w:rPr>
                <w:spacing w:val="52"/>
                <w:sz w:val="24"/>
              </w:rPr>
              <w:t xml:space="preserve"> </w:t>
            </w:r>
            <w:r>
              <w:rPr>
                <w:sz w:val="24"/>
              </w:rPr>
              <w:t>Составление</w:t>
            </w:r>
            <w:r>
              <w:rPr>
                <w:spacing w:val="-8"/>
                <w:sz w:val="24"/>
              </w:rPr>
              <w:t xml:space="preserve"> </w:t>
            </w:r>
            <w:r>
              <w:rPr>
                <w:sz w:val="24"/>
              </w:rPr>
              <w:t>отчетов</w:t>
            </w:r>
            <w:r>
              <w:rPr>
                <w:spacing w:val="-5"/>
                <w:sz w:val="24"/>
              </w:rPr>
              <w:t xml:space="preserve"> </w:t>
            </w:r>
            <w:r>
              <w:rPr>
                <w:spacing w:val="-4"/>
                <w:sz w:val="24"/>
              </w:rPr>
              <w:t>СЗВ.</w:t>
            </w:r>
          </w:p>
        </w:tc>
        <w:tc>
          <w:tcPr>
            <w:tcW w:w="1843" w:type="dxa"/>
          </w:tcPr>
          <w:p w:rsidR="008B2616" w:rsidRDefault="008B2616" w:rsidP="00E57070">
            <w:pPr>
              <w:pStyle w:val="TableParagraph"/>
              <w:spacing w:before="83"/>
              <w:ind w:left="115"/>
              <w:jc w:val="center"/>
              <w:rPr>
                <w:sz w:val="24"/>
              </w:rPr>
            </w:pPr>
            <w:r>
              <w:rPr>
                <w:spacing w:val="-10"/>
                <w:sz w:val="24"/>
              </w:rPr>
              <w:t>1</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0"/>
              <w:ind w:left="113"/>
              <w:rPr>
                <w:sz w:val="24"/>
              </w:rPr>
            </w:pPr>
            <w:r>
              <w:rPr>
                <w:sz w:val="24"/>
              </w:rPr>
              <w:t>Учетные</w:t>
            </w:r>
            <w:r>
              <w:rPr>
                <w:spacing w:val="-5"/>
                <w:sz w:val="24"/>
              </w:rPr>
              <w:t xml:space="preserve"> </w:t>
            </w:r>
            <w:r>
              <w:rPr>
                <w:sz w:val="24"/>
              </w:rPr>
              <w:t>документы</w:t>
            </w:r>
            <w:r>
              <w:rPr>
                <w:spacing w:val="-2"/>
                <w:sz w:val="24"/>
              </w:rPr>
              <w:t xml:space="preserve"> </w:t>
            </w:r>
            <w:r>
              <w:rPr>
                <w:sz w:val="24"/>
              </w:rPr>
              <w:t>по</w:t>
            </w:r>
            <w:r>
              <w:rPr>
                <w:spacing w:val="-6"/>
                <w:sz w:val="24"/>
              </w:rPr>
              <w:t xml:space="preserve"> </w:t>
            </w:r>
            <w:r>
              <w:rPr>
                <w:spacing w:val="-2"/>
                <w:sz w:val="24"/>
              </w:rPr>
              <w:t>персоналу.</w:t>
            </w:r>
          </w:p>
        </w:tc>
        <w:tc>
          <w:tcPr>
            <w:tcW w:w="1843" w:type="dxa"/>
          </w:tcPr>
          <w:p w:rsidR="008B2616" w:rsidRDefault="008B2616" w:rsidP="00E57070">
            <w:pPr>
              <w:pStyle w:val="TableParagraph"/>
              <w:spacing w:before="80"/>
              <w:ind w:left="115"/>
              <w:jc w:val="center"/>
              <w:rPr>
                <w:sz w:val="24"/>
              </w:rPr>
            </w:pPr>
            <w:r>
              <w:rPr>
                <w:spacing w:val="-10"/>
                <w:sz w:val="24"/>
              </w:rPr>
              <w:t>1</w:t>
            </w:r>
          </w:p>
        </w:tc>
        <w:tc>
          <w:tcPr>
            <w:tcW w:w="2693" w:type="dxa"/>
            <w:vMerge/>
          </w:tcPr>
          <w:p w:rsidR="008B2616" w:rsidRDefault="008B2616">
            <w:pPr>
              <w:pStyle w:val="TableParagraph"/>
              <w:spacing w:before="80"/>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Изменение</w:t>
            </w:r>
            <w:r>
              <w:rPr>
                <w:spacing w:val="-10"/>
                <w:sz w:val="24"/>
              </w:rPr>
              <w:t xml:space="preserve"> </w:t>
            </w:r>
            <w:r>
              <w:rPr>
                <w:sz w:val="24"/>
              </w:rPr>
              <w:t>персональных</w:t>
            </w:r>
            <w:r>
              <w:rPr>
                <w:spacing w:val="-8"/>
                <w:sz w:val="24"/>
              </w:rPr>
              <w:t xml:space="preserve"> </w:t>
            </w:r>
            <w:r>
              <w:rPr>
                <w:sz w:val="24"/>
              </w:rPr>
              <w:t>данных</w:t>
            </w:r>
            <w:r>
              <w:rPr>
                <w:spacing w:val="-6"/>
                <w:sz w:val="24"/>
              </w:rPr>
              <w:t xml:space="preserve"> </w:t>
            </w:r>
            <w:r>
              <w:rPr>
                <w:spacing w:val="-2"/>
                <w:sz w:val="24"/>
              </w:rPr>
              <w:t>работников</w:t>
            </w:r>
          </w:p>
        </w:tc>
        <w:tc>
          <w:tcPr>
            <w:tcW w:w="1843" w:type="dxa"/>
          </w:tcPr>
          <w:p w:rsidR="008B2616" w:rsidRDefault="008B2616" w:rsidP="00E57070">
            <w:pPr>
              <w:pStyle w:val="TableParagraph"/>
              <w:spacing w:before="83"/>
              <w:ind w:left="115"/>
              <w:jc w:val="center"/>
              <w:rPr>
                <w:sz w:val="24"/>
              </w:rPr>
            </w:pPr>
            <w:r>
              <w:rPr>
                <w:spacing w:val="-10"/>
                <w:sz w:val="24"/>
              </w:rPr>
              <w:t>1</w:t>
            </w:r>
          </w:p>
        </w:tc>
        <w:tc>
          <w:tcPr>
            <w:tcW w:w="2693" w:type="dxa"/>
            <w:vMerge/>
          </w:tcPr>
          <w:p w:rsidR="008B2616" w:rsidRDefault="008B2616">
            <w:pPr>
              <w:pStyle w:val="TableParagraph"/>
              <w:spacing w:before="83"/>
              <w:ind w:left="115"/>
              <w:rPr>
                <w:spacing w:val="-10"/>
                <w:sz w:val="24"/>
              </w:rPr>
            </w:pPr>
          </w:p>
        </w:tc>
      </w:tr>
      <w:tr w:rsidR="008B2616" w:rsidTr="008B2616">
        <w:trPr>
          <w:trHeight w:val="425"/>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1"/>
              <w:ind w:left="113"/>
              <w:rPr>
                <w:b/>
                <w:sz w:val="24"/>
              </w:rPr>
            </w:pPr>
            <w:r>
              <w:rPr>
                <w:b/>
                <w:sz w:val="24"/>
              </w:rPr>
              <w:t>Практические</w:t>
            </w:r>
            <w:r>
              <w:rPr>
                <w:b/>
                <w:spacing w:val="-12"/>
                <w:sz w:val="24"/>
              </w:rPr>
              <w:t xml:space="preserve"> </w:t>
            </w:r>
            <w:r>
              <w:rPr>
                <w:b/>
                <w:spacing w:val="-2"/>
                <w:sz w:val="24"/>
              </w:rPr>
              <w:t>занятия</w:t>
            </w:r>
          </w:p>
        </w:tc>
        <w:tc>
          <w:tcPr>
            <w:tcW w:w="1843" w:type="dxa"/>
          </w:tcPr>
          <w:p w:rsidR="008B2616" w:rsidRDefault="008B2616" w:rsidP="00E57070">
            <w:pPr>
              <w:pStyle w:val="TableParagraph"/>
              <w:spacing w:line="276" w:lineRule="exact"/>
              <w:ind w:left="115"/>
              <w:jc w:val="center"/>
              <w:rPr>
                <w:b/>
                <w:sz w:val="24"/>
              </w:rPr>
            </w:pPr>
            <w:r>
              <w:rPr>
                <w:b/>
                <w:spacing w:val="-10"/>
                <w:sz w:val="24"/>
              </w:rPr>
              <w:t>8</w:t>
            </w:r>
          </w:p>
        </w:tc>
        <w:tc>
          <w:tcPr>
            <w:tcW w:w="2693" w:type="dxa"/>
            <w:vMerge/>
          </w:tcPr>
          <w:p w:rsidR="008B2616" w:rsidRDefault="008B2616">
            <w:pPr>
              <w:pStyle w:val="TableParagraph"/>
              <w:spacing w:line="276" w:lineRule="exact"/>
              <w:ind w:left="235"/>
              <w:rPr>
                <w:b/>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Оформление</w:t>
            </w:r>
            <w:r>
              <w:rPr>
                <w:spacing w:val="-6"/>
                <w:sz w:val="24"/>
              </w:rPr>
              <w:t xml:space="preserve"> </w:t>
            </w:r>
            <w:r>
              <w:rPr>
                <w:sz w:val="24"/>
              </w:rPr>
              <w:t xml:space="preserve">трудового </w:t>
            </w:r>
            <w:r>
              <w:rPr>
                <w:spacing w:val="-2"/>
                <w:sz w:val="24"/>
              </w:rPr>
              <w:t>договора.</w:t>
            </w:r>
          </w:p>
        </w:tc>
        <w:tc>
          <w:tcPr>
            <w:tcW w:w="1843" w:type="dxa"/>
          </w:tcPr>
          <w:p w:rsidR="008B2616" w:rsidRDefault="008B2616" w:rsidP="00E57070">
            <w:pPr>
              <w:pStyle w:val="TableParagraph"/>
              <w:spacing w:before="83"/>
              <w:ind w:left="115"/>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Заполнение</w:t>
            </w:r>
            <w:r>
              <w:rPr>
                <w:spacing w:val="-14"/>
                <w:sz w:val="24"/>
              </w:rPr>
              <w:t xml:space="preserve"> </w:t>
            </w:r>
            <w:r>
              <w:rPr>
                <w:sz w:val="24"/>
              </w:rPr>
              <w:t>унифицированных</w:t>
            </w:r>
            <w:r>
              <w:rPr>
                <w:spacing w:val="-9"/>
                <w:sz w:val="24"/>
              </w:rPr>
              <w:t xml:space="preserve"> </w:t>
            </w:r>
            <w:r>
              <w:rPr>
                <w:sz w:val="24"/>
              </w:rPr>
              <w:t>форм</w:t>
            </w:r>
            <w:r>
              <w:rPr>
                <w:spacing w:val="-15"/>
                <w:sz w:val="24"/>
              </w:rPr>
              <w:t xml:space="preserve"> </w:t>
            </w:r>
            <w:r>
              <w:rPr>
                <w:sz w:val="24"/>
              </w:rPr>
              <w:t>первичной</w:t>
            </w:r>
            <w:r>
              <w:rPr>
                <w:spacing w:val="-8"/>
                <w:sz w:val="24"/>
              </w:rPr>
              <w:t xml:space="preserve"> </w:t>
            </w:r>
            <w:r>
              <w:rPr>
                <w:sz w:val="24"/>
              </w:rPr>
              <w:t>учётной</w:t>
            </w:r>
            <w:r>
              <w:rPr>
                <w:spacing w:val="-10"/>
                <w:sz w:val="24"/>
              </w:rPr>
              <w:t xml:space="preserve"> </w:t>
            </w:r>
            <w:r>
              <w:rPr>
                <w:spacing w:val="-2"/>
                <w:sz w:val="24"/>
              </w:rPr>
              <w:t>документации.</w:t>
            </w:r>
          </w:p>
        </w:tc>
        <w:tc>
          <w:tcPr>
            <w:tcW w:w="1843" w:type="dxa"/>
          </w:tcPr>
          <w:p w:rsidR="008B2616" w:rsidRDefault="008B2616" w:rsidP="00E57070">
            <w:pPr>
              <w:pStyle w:val="TableParagraph"/>
              <w:spacing w:before="83"/>
              <w:ind w:left="115"/>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Оформление</w:t>
            </w:r>
            <w:r>
              <w:rPr>
                <w:spacing w:val="-14"/>
                <w:sz w:val="24"/>
              </w:rPr>
              <w:t xml:space="preserve"> </w:t>
            </w:r>
            <w:r>
              <w:rPr>
                <w:sz w:val="24"/>
              </w:rPr>
              <w:t>трудовой</w:t>
            </w:r>
            <w:r>
              <w:rPr>
                <w:spacing w:val="-5"/>
                <w:sz w:val="24"/>
              </w:rPr>
              <w:t xml:space="preserve"> </w:t>
            </w:r>
            <w:r>
              <w:rPr>
                <w:sz w:val="24"/>
              </w:rPr>
              <w:t>книжки,</w:t>
            </w:r>
            <w:r>
              <w:rPr>
                <w:spacing w:val="-6"/>
                <w:sz w:val="24"/>
              </w:rPr>
              <w:t xml:space="preserve"> </w:t>
            </w:r>
            <w:r>
              <w:rPr>
                <w:sz w:val="24"/>
              </w:rPr>
              <w:t>личной</w:t>
            </w:r>
            <w:r>
              <w:rPr>
                <w:spacing w:val="-9"/>
                <w:sz w:val="24"/>
              </w:rPr>
              <w:t xml:space="preserve"> </w:t>
            </w:r>
            <w:r>
              <w:rPr>
                <w:sz w:val="24"/>
              </w:rPr>
              <w:t>карточки,</w:t>
            </w:r>
            <w:r>
              <w:rPr>
                <w:spacing w:val="-6"/>
                <w:sz w:val="24"/>
              </w:rPr>
              <w:t xml:space="preserve"> </w:t>
            </w:r>
            <w:r>
              <w:rPr>
                <w:sz w:val="24"/>
              </w:rPr>
              <w:t>личного</w:t>
            </w:r>
            <w:r>
              <w:rPr>
                <w:spacing w:val="-5"/>
                <w:sz w:val="24"/>
              </w:rPr>
              <w:t xml:space="preserve"> </w:t>
            </w:r>
            <w:r>
              <w:rPr>
                <w:sz w:val="24"/>
              </w:rPr>
              <w:t>дела.</w:t>
            </w:r>
            <w:r>
              <w:rPr>
                <w:spacing w:val="-7"/>
                <w:sz w:val="24"/>
              </w:rPr>
              <w:t xml:space="preserve"> </w:t>
            </w:r>
            <w:r>
              <w:rPr>
                <w:sz w:val="24"/>
              </w:rPr>
              <w:t>Составление</w:t>
            </w:r>
            <w:r>
              <w:rPr>
                <w:spacing w:val="-6"/>
                <w:sz w:val="24"/>
              </w:rPr>
              <w:t xml:space="preserve"> </w:t>
            </w:r>
            <w:r>
              <w:rPr>
                <w:sz w:val="24"/>
              </w:rPr>
              <w:t>отчета</w:t>
            </w:r>
            <w:r>
              <w:rPr>
                <w:spacing w:val="-6"/>
                <w:sz w:val="24"/>
              </w:rPr>
              <w:t xml:space="preserve"> </w:t>
            </w:r>
            <w:r>
              <w:rPr>
                <w:sz w:val="24"/>
              </w:rPr>
              <w:t>СЗВ-</w:t>
            </w:r>
            <w:r>
              <w:rPr>
                <w:spacing w:val="-5"/>
                <w:sz w:val="24"/>
              </w:rPr>
              <w:t>ТД.</w:t>
            </w:r>
          </w:p>
        </w:tc>
        <w:tc>
          <w:tcPr>
            <w:tcW w:w="1843" w:type="dxa"/>
          </w:tcPr>
          <w:p w:rsidR="008B2616" w:rsidRDefault="008B2616" w:rsidP="00E57070">
            <w:pPr>
              <w:pStyle w:val="TableParagraph"/>
              <w:spacing w:before="83"/>
              <w:ind w:left="115"/>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3"/>
              <w:ind w:left="113"/>
              <w:rPr>
                <w:sz w:val="24"/>
              </w:rPr>
            </w:pPr>
            <w:r>
              <w:rPr>
                <w:sz w:val="24"/>
              </w:rPr>
              <w:t>Составление</w:t>
            </w:r>
            <w:r>
              <w:rPr>
                <w:spacing w:val="-13"/>
                <w:sz w:val="24"/>
              </w:rPr>
              <w:t xml:space="preserve"> </w:t>
            </w:r>
            <w:r>
              <w:rPr>
                <w:sz w:val="24"/>
              </w:rPr>
              <w:t>и</w:t>
            </w:r>
            <w:r>
              <w:rPr>
                <w:spacing w:val="-5"/>
                <w:sz w:val="24"/>
              </w:rPr>
              <w:t xml:space="preserve"> </w:t>
            </w:r>
            <w:r>
              <w:rPr>
                <w:sz w:val="24"/>
              </w:rPr>
              <w:t>оформление</w:t>
            </w:r>
            <w:r>
              <w:rPr>
                <w:spacing w:val="-10"/>
                <w:sz w:val="24"/>
              </w:rPr>
              <w:t xml:space="preserve"> </w:t>
            </w:r>
            <w:r>
              <w:rPr>
                <w:sz w:val="24"/>
              </w:rPr>
              <w:t>приказа</w:t>
            </w:r>
            <w:r>
              <w:rPr>
                <w:spacing w:val="-8"/>
                <w:sz w:val="24"/>
              </w:rPr>
              <w:t xml:space="preserve"> </w:t>
            </w:r>
            <w:r>
              <w:rPr>
                <w:sz w:val="24"/>
              </w:rPr>
              <w:t>об</w:t>
            </w:r>
            <w:r>
              <w:rPr>
                <w:spacing w:val="-7"/>
                <w:sz w:val="24"/>
              </w:rPr>
              <w:t xml:space="preserve"> </w:t>
            </w:r>
            <w:r>
              <w:rPr>
                <w:sz w:val="24"/>
              </w:rPr>
              <w:t>изменении</w:t>
            </w:r>
            <w:r>
              <w:rPr>
                <w:spacing w:val="-6"/>
                <w:sz w:val="24"/>
              </w:rPr>
              <w:t xml:space="preserve"> </w:t>
            </w:r>
            <w:r>
              <w:rPr>
                <w:sz w:val="24"/>
              </w:rPr>
              <w:t>персональных</w:t>
            </w:r>
            <w:r>
              <w:rPr>
                <w:spacing w:val="-6"/>
                <w:sz w:val="24"/>
              </w:rPr>
              <w:t xml:space="preserve"> </w:t>
            </w:r>
            <w:r>
              <w:rPr>
                <w:sz w:val="24"/>
              </w:rPr>
              <w:t>данных</w:t>
            </w:r>
            <w:r>
              <w:rPr>
                <w:spacing w:val="-3"/>
                <w:sz w:val="24"/>
              </w:rPr>
              <w:t xml:space="preserve"> </w:t>
            </w:r>
            <w:r>
              <w:rPr>
                <w:spacing w:val="-2"/>
                <w:sz w:val="24"/>
              </w:rPr>
              <w:t>работника.</w:t>
            </w:r>
          </w:p>
        </w:tc>
        <w:tc>
          <w:tcPr>
            <w:tcW w:w="1843" w:type="dxa"/>
          </w:tcPr>
          <w:p w:rsidR="008B2616" w:rsidRDefault="008B2616" w:rsidP="00E57070">
            <w:pPr>
              <w:pStyle w:val="TableParagraph"/>
              <w:spacing w:before="83"/>
              <w:ind w:left="115"/>
              <w:jc w:val="center"/>
              <w:rPr>
                <w:sz w:val="24"/>
              </w:rPr>
            </w:pPr>
            <w:r>
              <w:rPr>
                <w:spacing w:val="-10"/>
                <w:sz w:val="24"/>
              </w:rPr>
              <w:t>2</w:t>
            </w:r>
          </w:p>
        </w:tc>
        <w:tc>
          <w:tcPr>
            <w:tcW w:w="2693" w:type="dxa"/>
            <w:vMerge/>
          </w:tcPr>
          <w:p w:rsidR="008B2616" w:rsidRDefault="008B2616">
            <w:pPr>
              <w:pStyle w:val="TableParagraph"/>
              <w:spacing w:before="83"/>
              <w:ind w:left="115"/>
              <w:rPr>
                <w:spacing w:val="-10"/>
                <w:sz w:val="24"/>
              </w:rPr>
            </w:pPr>
          </w:p>
        </w:tc>
      </w:tr>
      <w:tr w:rsidR="008B2616" w:rsidTr="008B2616">
        <w:trPr>
          <w:trHeight w:val="432"/>
        </w:trPr>
        <w:tc>
          <w:tcPr>
            <w:tcW w:w="3264" w:type="dxa"/>
            <w:vMerge w:val="restart"/>
          </w:tcPr>
          <w:p w:rsidR="008B2616" w:rsidRDefault="008B2616">
            <w:pPr>
              <w:pStyle w:val="TableParagraph"/>
              <w:spacing w:before="85"/>
              <w:ind w:left="112"/>
              <w:rPr>
                <w:b/>
                <w:sz w:val="24"/>
              </w:rPr>
            </w:pPr>
            <w:r>
              <w:rPr>
                <w:b/>
                <w:sz w:val="24"/>
              </w:rPr>
              <w:t>Тема</w:t>
            </w:r>
            <w:r>
              <w:rPr>
                <w:b/>
                <w:spacing w:val="-2"/>
                <w:sz w:val="24"/>
              </w:rPr>
              <w:t xml:space="preserve"> </w:t>
            </w:r>
            <w:r>
              <w:rPr>
                <w:b/>
                <w:spacing w:val="-4"/>
                <w:sz w:val="24"/>
              </w:rPr>
              <w:t>4.3.</w:t>
            </w:r>
          </w:p>
          <w:p w:rsidR="008B2616" w:rsidRDefault="008B2616">
            <w:pPr>
              <w:pStyle w:val="TableParagraph"/>
              <w:spacing w:before="87" w:line="259" w:lineRule="auto"/>
              <w:ind w:left="112" w:right="536"/>
              <w:rPr>
                <w:b/>
                <w:sz w:val="24"/>
              </w:rPr>
            </w:pPr>
            <w:r>
              <w:rPr>
                <w:b/>
                <w:spacing w:val="-2"/>
                <w:sz w:val="24"/>
              </w:rPr>
              <w:t>Комплекс</w:t>
            </w:r>
            <w:r>
              <w:rPr>
                <w:b/>
                <w:spacing w:val="-14"/>
                <w:sz w:val="24"/>
              </w:rPr>
              <w:t xml:space="preserve"> </w:t>
            </w:r>
            <w:r>
              <w:rPr>
                <w:b/>
                <w:spacing w:val="-2"/>
                <w:sz w:val="24"/>
              </w:rPr>
              <w:t xml:space="preserve">документов </w:t>
            </w:r>
            <w:r>
              <w:rPr>
                <w:b/>
                <w:sz w:val="24"/>
              </w:rPr>
              <w:t>по движению кадров</w:t>
            </w:r>
          </w:p>
        </w:tc>
        <w:tc>
          <w:tcPr>
            <w:tcW w:w="7140" w:type="dxa"/>
          </w:tcPr>
          <w:p w:rsidR="008B2616" w:rsidRDefault="008B2616">
            <w:pPr>
              <w:pStyle w:val="TableParagraph"/>
              <w:spacing w:before="85"/>
              <w:ind w:left="113"/>
              <w:rPr>
                <w:b/>
                <w:sz w:val="24"/>
              </w:rPr>
            </w:pPr>
            <w:r>
              <w:rPr>
                <w:b/>
                <w:spacing w:val="-2"/>
                <w:sz w:val="24"/>
              </w:rPr>
              <w:t>Содержание</w:t>
            </w:r>
          </w:p>
        </w:tc>
        <w:tc>
          <w:tcPr>
            <w:tcW w:w="1843" w:type="dxa"/>
          </w:tcPr>
          <w:p w:rsidR="008B2616" w:rsidRDefault="008B2616" w:rsidP="00E57070">
            <w:pPr>
              <w:pStyle w:val="TableParagraph"/>
              <w:spacing w:line="275" w:lineRule="exact"/>
              <w:ind w:left="115"/>
              <w:jc w:val="center"/>
              <w:rPr>
                <w:b/>
                <w:sz w:val="24"/>
              </w:rPr>
            </w:pPr>
            <w:r>
              <w:rPr>
                <w:b/>
                <w:spacing w:val="-5"/>
                <w:sz w:val="24"/>
              </w:rPr>
              <w:t>13</w:t>
            </w:r>
          </w:p>
        </w:tc>
        <w:tc>
          <w:tcPr>
            <w:tcW w:w="2693" w:type="dxa"/>
            <w:vMerge w:val="restart"/>
          </w:tcPr>
          <w:p w:rsidR="008B2616" w:rsidRPr="006F04A6" w:rsidRDefault="00AF1068">
            <w:pPr>
              <w:pStyle w:val="TableParagraph"/>
              <w:spacing w:line="275" w:lineRule="exact"/>
              <w:ind w:left="235"/>
              <w:rPr>
                <w:spacing w:val="-5"/>
                <w:sz w:val="24"/>
              </w:rPr>
            </w:pPr>
            <w:r w:rsidRPr="006F04A6">
              <w:rPr>
                <w:spacing w:val="-5"/>
                <w:sz w:val="24"/>
              </w:rPr>
              <w:t>ОК 01.; ОК 02.; ОК 03.; ОК 04.; ОК 05.; ОК 09.</w:t>
            </w:r>
          </w:p>
        </w:tc>
      </w:tr>
      <w:tr w:rsidR="008B2616" w:rsidTr="008B2616">
        <w:trPr>
          <w:trHeight w:val="431"/>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9"/>
                <w:sz w:val="24"/>
              </w:rPr>
              <w:t xml:space="preserve"> </w:t>
            </w:r>
            <w:r>
              <w:rPr>
                <w:sz w:val="24"/>
              </w:rPr>
              <w:t>документирования</w:t>
            </w:r>
            <w:r>
              <w:rPr>
                <w:spacing w:val="-5"/>
                <w:sz w:val="24"/>
              </w:rPr>
              <w:t xml:space="preserve"> </w:t>
            </w:r>
            <w:r>
              <w:rPr>
                <w:sz w:val="24"/>
              </w:rPr>
              <w:t>перевода</w:t>
            </w:r>
            <w:r>
              <w:rPr>
                <w:spacing w:val="-8"/>
                <w:sz w:val="24"/>
              </w:rPr>
              <w:t xml:space="preserve"> </w:t>
            </w:r>
            <w:r>
              <w:rPr>
                <w:sz w:val="24"/>
              </w:rPr>
              <w:t>работника</w:t>
            </w:r>
            <w:r>
              <w:rPr>
                <w:spacing w:val="-7"/>
                <w:sz w:val="24"/>
              </w:rPr>
              <w:t xml:space="preserve"> </w:t>
            </w:r>
            <w:r>
              <w:rPr>
                <w:sz w:val="24"/>
              </w:rPr>
              <w:t>на</w:t>
            </w:r>
            <w:r>
              <w:rPr>
                <w:spacing w:val="-9"/>
                <w:sz w:val="24"/>
              </w:rPr>
              <w:t xml:space="preserve"> </w:t>
            </w:r>
            <w:r>
              <w:rPr>
                <w:sz w:val="24"/>
              </w:rPr>
              <w:t>другую</w:t>
            </w:r>
            <w:r>
              <w:rPr>
                <w:spacing w:val="-1"/>
                <w:sz w:val="24"/>
              </w:rPr>
              <w:t xml:space="preserve"> </w:t>
            </w:r>
            <w:r>
              <w:rPr>
                <w:spacing w:val="-2"/>
                <w:sz w:val="24"/>
              </w:rPr>
              <w:t>работу.</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B2616">
        <w:trPr>
          <w:trHeight w:val="431"/>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8"/>
                <w:sz w:val="24"/>
              </w:rPr>
              <w:t xml:space="preserve"> </w:t>
            </w:r>
            <w:r>
              <w:rPr>
                <w:sz w:val="24"/>
              </w:rPr>
              <w:t>документирования</w:t>
            </w:r>
            <w:r>
              <w:rPr>
                <w:spacing w:val="-8"/>
                <w:sz w:val="24"/>
              </w:rPr>
              <w:t xml:space="preserve"> </w:t>
            </w:r>
            <w:r>
              <w:rPr>
                <w:sz w:val="24"/>
              </w:rPr>
              <w:t>командирования</w:t>
            </w:r>
            <w:r>
              <w:rPr>
                <w:spacing w:val="-7"/>
                <w:sz w:val="24"/>
              </w:rPr>
              <w:t xml:space="preserve"> </w:t>
            </w:r>
            <w:r>
              <w:rPr>
                <w:spacing w:val="-2"/>
                <w:sz w:val="24"/>
              </w:rPr>
              <w:t>работников.</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B2616">
        <w:trPr>
          <w:trHeight w:val="431"/>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13"/>
                <w:sz w:val="24"/>
              </w:rPr>
              <w:t xml:space="preserve"> </w:t>
            </w:r>
            <w:r>
              <w:rPr>
                <w:sz w:val="24"/>
              </w:rPr>
              <w:t>документирования</w:t>
            </w:r>
            <w:r>
              <w:rPr>
                <w:spacing w:val="-8"/>
                <w:sz w:val="24"/>
              </w:rPr>
              <w:t xml:space="preserve"> </w:t>
            </w:r>
            <w:r>
              <w:rPr>
                <w:sz w:val="24"/>
              </w:rPr>
              <w:t>предоставления</w:t>
            </w:r>
            <w:r>
              <w:rPr>
                <w:spacing w:val="-9"/>
                <w:sz w:val="24"/>
              </w:rPr>
              <w:t xml:space="preserve"> </w:t>
            </w:r>
            <w:r>
              <w:rPr>
                <w:sz w:val="24"/>
              </w:rPr>
              <w:t>отпуска</w:t>
            </w:r>
            <w:r>
              <w:rPr>
                <w:spacing w:val="-9"/>
                <w:sz w:val="24"/>
              </w:rPr>
              <w:t xml:space="preserve"> </w:t>
            </w:r>
            <w:r>
              <w:rPr>
                <w:spacing w:val="-2"/>
                <w:sz w:val="24"/>
              </w:rPr>
              <w:t>работнику.</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B2616">
        <w:trPr>
          <w:trHeight w:val="429"/>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7"/>
                <w:sz w:val="24"/>
              </w:rPr>
              <w:t xml:space="preserve"> </w:t>
            </w:r>
            <w:r>
              <w:rPr>
                <w:sz w:val="24"/>
              </w:rPr>
              <w:t>документирования</w:t>
            </w:r>
            <w:r>
              <w:rPr>
                <w:spacing w:val="-5"/>
                <w:sz w:val="24"/>
              </w:rPr>
              <w:t xml:space="preserve"> </w:t>
            </w:r>
            <w:r>
              <w:rPr>
                <w:sz w:val="24"/>
              </w:rPr>
              <w:t>поощрения</w:t>
            </w:r>
            <w:r>
              <w:rPr>
                <w:spacing w:val="-5"/>
                <w:sz w:val="24"/>
              </w:rPr>
              <w:t xml:space="preserve"> </w:t>
            </w:r>
            <w:r>
              <w:rPr>
                <w:spacing w:val="-2"/>
                <w:sz w:val="24"/>
              </w:rPr>
              <w:t>работников</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B2616">
        <w:trPr>
          <w:trHeight w:val="432"/>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6"/>
              <w:ind w:left="113"/>
              <w:rPr>
                <w:sz w:val="24"/>
              </w:rPr>
            </w:pPr>
            <w:r>
              <w:rPr>
                <w:sz w:val="24"/>
              </w:rPr>
              <w:t>Порядок</w:t>
            </w:r>
            <w:r>
              <w:rPr>
                <w:spacing w:val="-14"/>
                <w:sz w:val="24"/>
              </w:rPr>
              <w:t xml:space="preserve"> </w:t>
            </w:r>
            <w:r>
              <w:rPr>
                <w:sz w:val="24"/>
              </w:rPr>
              <w:t>документирования</w:t>
            </w:r>
            <w:r>
              <w:rPr>
                <w:spacing w:val="-9"/>
                <w:sz w:val="24"/>
              </w:rPr>
              <w:t xml:space="preserve"> </w:t>
            </w:r>
            <w:r>
              <w:rPr>
                <w:sz w:val="24"/>
              </w:rPr>
              <w:t>вынесения</w:t>
            </w:r>
            <w:r>
              <w:rPr>
                <w:spacing w:val="-9"/>
                <w:sz w:val="24"/>
              </w:rPr>
              <w:t xml:space="preserve"> </w:t>
            </w:r>
            <w:r>
              <w:rPr>
                <w:sz w:val="24"/>
              </w:rPr>
              <w:t>дисциплинарных</w:t>
            </w:r>
            <w:r>
              <w:rPr>
                <w:spacing w:val="-7"/>
                <w:sz w:val="24"/>
              </w:rPr>
              <w:t xml:space="preserve"> </w:t>
            </w:r>
            <w:r>
              <w:rPr>
                <w:spacing w:val="-2"/>
                <w:sz w:val="24"/>
              </w:rPr>
              <w:t>взысканий</w:t>
            </w:r>
          </w:p>
        </w:tc>
        <w:tc>
          <w:tcPr>
            <w:tcW w:w="1843" w:type="dxa"/>
          </w:tcPr>
          <w:p w:rsidR="008B2616" w:rsidRDefault="008B2616" w:rsidP="00E57070">
            <w:pPr>
              <w:pStyle w:val="TableParagraph"/>
              <w:spacing w:before="86"/>
              <w:ind w:left="115"/>
              <w:jc w:val="center"/>
              <w:rPr>
                <w:sz w:val="24"/>
              </w:rPr>
            </w:pPr>
            <w:r>
              <w:rPr>
                <w:spacing w:val="-10"/>
                <w:sz w:val="24"/>
              </w:rPr>
              <w:t>1</w:t>
            </w:r>
          </w:p>
        </w:tc>
        <w:tc>
          <w:tcPr>
            <w:tcW w:w="2693" w:type="dxa"/>
            <w:vMerge/>
          </w:tcPr>
          <w:p w:rsidR="008B2616" w:rsidRDefault="008B2616">
            <w:pPr>
              <w:pStyle w:val="TableParagraph"/>
              <w:spacing w:before="86"/>
              <w:ind w:left="115"/>
              <w:rPr>
                <w:spacing w:val="-10"/>
                <w:sz w:val="24"/>
              </w:rPr>
            </w:pPr>
          </w:p>
        </w:tc>
      </w:tr>
      <w:tr w:rsidR="008B2616" w:rsidTr="008B2616">
        <w:trPr>
          <w:trHeight w:val="434"/>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7"/>
              <w:ind w:left="113"/>
              <w:rPr>
                <w:b/>
                <w:sz w:val="24"/>
              </w:rPr>
            </w:pPr>
            <w:r>
              <w:rPr>
                <w:b/>
                <w:sz w:val="24"/>
              </w:rPr>
              <w:t>Практические</w:t>
            </w:r>
            <w:r>
              <w:rPr>
                <w:b/>
                <w:spacing w:val="-12"/>
                <w:sz w:val="24"/>
              </w:rPr>
              <w:t xml:space="preserve"> </w:t>
            </w:r>
            <w:r>
              <w:rPr>
                <w:b/>
                <w:spacing w:val="-2"/>
                <w:sz w:val="24"/>
              </w:rPr>
              <w:t>занятия</w:t>
            </w:r>
          </w:p>
        </w:tc>
        <w:tc>
          <w:tcPr>
            <w:tcW w:w="1843" w:type="dxa"/>
          </w:tcPr>
          <w:p w:rsidR="008B2616" w:rsidRDefault="008B2616" w:rsidP="00E57070">
            <w:pPr>
              <w:pStyle w:val="TableParagraph"/>
              <w:spacing w:line="275" w:lineRule="exact"/>
              <w:ind w:left="115"/>
              <w:jc w:val="center"/>
              <w:rPr>
                <w:b/>
                <w:sz w:val="24"/>
              </w:rPr>
            </w:pPr>
            <w:r>
              <w:rPr>
                <w:b/>
                <w:spacing w:val="-10"/>
                <w:sz w:val="24"/>
              </w:rPr>
              <w:t>8</w:t>
            </w:r>
          </w:p>
        </w:tc>
        <w:tc>
          <w:tcPr>
            <w:tcW w:w="2693" w:type="dxa"/>
            <w:vMerge/>
          </w:tcPr>
          <w:p w:rsidR="008B2616" w:rsidRDefault="008B2616">
            <w:pPr>
              <w:pStyle w:val="TableParagraph"/>
              <w:spacing w:line="275" w:lineRule="exact"/>
              <w:ind w:left="235"/>
              <w:rPr>
                <w:b/>
                <w:spacing w:val="-10"/>
                <w:sz w:val="24"/>
              </w:rPr>
            </w:pPr>
          </w:p>
        </w:tc>
      </w:tr>
      <w:tr w:rsidR="008B2616" w:rsidTr="008B2616">
        <w:trPr>
          <w:trHeight w:val="683"/>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71" w:line="290" w:lineRule="atLeast"/>
              <w:ind w:left="113" w:right="162"/>
              <w:rPr>
                <w:sz w:val="24"/>
              </w:rPr>
            </w:pPr>
            <w:r>
              <w:rPr>
                <w:sz w:val="24"/>
              </w:rPr>
              <w:t>Заполнение</w:t>
            </w:r>
            <w:r>
              <w:rPr>
                <w:spacing w:val="-11"/>
                <w:sz w:val="24"/>
              </w:rPr>
              <w:t xml:space="preserve"> </w:t>
            </w:r>
            <w:r>
              <w:rPr>
                <w:sz w:val="24"/>
              </w:rPr>
              <w:t>унифицированных</w:t>
            </w:r>
            <w:r>
              <w:rPr>
                <w:spacing w:val="-10"/>
                <w:sz w:val="24"/>
              </w:rPr>
              <w:t xml:space="preserve"> </w:t>
            </w:r>
            <w:r>
              <w:rPr>
                <w:sz w:val="24"/>
              </w:rPr>
              <w:t>форм</w:t>
            </w:r>
            <w:r>
              <w:rPr>
                <w:spacing w:val="-14"/>
                <w:sz w:val="24"/>
              </w:rPr>
              <w:t xml:space="preserve"> </w:t>
            </w:r>
            <w:r>
              <w:rPr>
                <w:sz w:val="24"/>
              </w:rPr>
              <w:t>первичной</w:t>
            </w:r>
            <w:r>
              <w:rPr>
                <w:spacing w:val="-9"/>
                <w:sz w:val="24"/>
              </w:rPr>
              <w:t xml:space="preserve"> </w:t>
            </w:r>
            <w:r>
              <w:rPr>
                <w:sz w:val="24"/>
              </w:rPr>
              <w:t>учётной</w:t>
            </w:r>
            <w:r>
              <w:rPr>
                <w:spacing w:val="-12"/>
                <w:sz w:val="24"/>
              </w:rPr>
              <w:t xml:space="preserve"> </w:t>
            </w:r>
            <w:r>
              <w:rPr>
                <w:sz w:val="24"/>
              </w:rPr>
              <w:t>документации.</w:t>
            </w:r>
            <w:r>
              <w:rPr>
                <w:spacing w:val="-12"/>
                <w:sz w:val="24"/>
              </w:rPr>
              <w:t xml:space="preserve"> </w:t>
            </w:r>
            <w:r>
              <w:rPr>
                <w:sz w:val="24"/>
              </w:rPr>
              <w:t>Оформление</w:t>
            </w:r>
            <w:r>
              <w:rPr>
                <w:spacing w:val="-14"/>
                <w:sz w:val="24"/>
              </w:rPr>
              <w:t xml:space="preserve"> </w:t>
            </w:r>
            <w:r>
              <w:rPr>
                <w:sz w:val="24"/>
              </w:rPr>
              <w:t>перевода работника на другую работу.</w:t>
            </w:r>
          </w:p>
        </w:tc>
        <w:tc>
          <w:tcPr>
            <w:tcW w:w="1843" w:type="dxa"/>
          </w:tcPr>
          <w:p w:rsidR="008B2616" w:rsidRDefault="008B2616" w:rsidP="00E57070">
            <w:pPr>
              <w:pStyle w:val="TableParagraph"/>
              <w:spacing w:before="85"/>
              <w:ind w:left="115"/>
              <w:jc w:val="center"/>
              <w:rPr>
                <w:sz w:val="24"/>
              </w:rPr>
            </w:pPr>
            <w:r>
              <w:rPr>
                <w:spacing w:val="-10"/>
                <w:sz w:val="24"/>
              </w:rPr>
              <w:t>2</w:t>
            </w:r>
          </w:p>
        </w:tc>
        <w:tc>
          <w:tcPr>
            <w:tcW w:w="2693" w:type="dxa"/>
            <w:vMerge/>
          </w:tcPr>
          <w:p w:rsidR="008B2616" w:rsidRDefault="008B2616">
            <w:pPr>
              <w:pStyle w:val="TableParagraph"/>
              <w:spacing w:before="85"/>
              <w:ind w:left="115"/>
              <w:rPr>
                <w:spacing w:val="-10"/>
                <w:sz w:val="24"/>
              </w:rPr>
            </w:pPr>
          </w:p>
        </w:tc>
      </w:tr>
      <w:tr w:rsidR="008B2616" w:rsidTr="008B2616">
        <w:trPr>
          <w:trHeight w:val="431"/>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Оформление</w:t>
            </w:r>
            <w:r>
              <w:rPr>
                <w:spacing w:val="-8"/>
                <w:sz w:val="24"/>
              </w:rPr>
              <w:t xml:space="preserve"> </w:t>
            </w:r>
            <w:r>
              <w:rPr>
                <w:sz w:val="24"/>
              </w:rPr>
              <w:t>командирования</w:t>
            </w:r>
            <w:r>
              <w:rPr>
                <w:spacing w:val="-4"/>
                <w:sz w:val="24"/>
              </w:rPr>
              <w:t xml:space="preserve"> </w:t>
            </w:r>
            <w:r>
              <w:rPr>
                <w:sz w:val="24"/>
              </w:rPr>
              <w:t>работников.</w:t>
            </w:r>
            <w:r>
              <w:rPr>
                <w:spacing w:val="51"/>
                <w:sz w:val="24"/>
              </w:rPr>
              <w:t xml:space="preserve"> </w:t>
            </w:r>
            <w:r>
              <w:rPr>
                <w:spacing w:val="-10"/>
                <w:sz w:val="24"/>
              </w:rPr>
              <w:t>.</w:t>
            </w:r>
          </w:p>
        </w:tc>
        <w:tc>
          <w:tcPr>
            <w:tcW w:w="1843" w:type="dxa"/>
          </w:tcPr>
          <w:p w:rsidR="008B2616" w:rsidRDefault="008B2616" w:rsidP="00E57070">
            <w:pPr>
              <w:pStyle w:val="TableParagraph"/>
              <w:spacing w:before="85"/>
              <w:ind w:left="115"/>
              <w:jc w:val="center"/>
              <w:rPr>
                <w:sz w:val="24"/>
              </w:rPr>
            </w:pPr>
            <w:r>
              <w:rPr>
                <w:spacing w:val="-10"/>
                <w:sz w:val="24"/>
              </w:rPr>
              <w:t>2</w:t>
            </w:r>
          </w:p>
        </w:tc>
        <w:tc>
          <w:tcPr>
            <w:tcW w:w="2693" w:type="dxa"/>
            <w:vMerge/>
          </w:tcPr>
          <w:p w:rsidR="008B2616" w:rsidRDefault="008B2616">
            <w:pPr>
              <w:pStyle w:val="TableParagraph"/>
              <w:spacing w:before="85"/>
              <w:ind w:left="115"/>
              <w:rPr>
                <w:spacing w:val="-10"/>
                <w:sz w:val="24"/>
              </w:rPr>
            </w:pPr>
          </w:p>
        </w:tc>
      </w:tr>
      <w:tr w:rsidR="008B2616" w:rsidTr="008B2616">
        <w:trPr>
          <w:trHeight w:val="431"/>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Оформление</w:t>
            </w:r>
            <w:r>
              <w:rPr>
                <w:spacing w:val="-12"/>
                <w:sz w:val="24"/>
              </w:rPr>
              <w:t xml:space="preserve"> </w:t>
            </w:r>
            <w:r>
              <w:rPr>
                <w:sz w:val="24"/>
              </w:rPr>
              <w:t>предоставления</w:t>
            </w:r>
            <w:r>
              <w:rPr>
                <w:spacing w:val="-4"/>
                <w:sz w:val="24"/>
              </w:rPr>
              <w:t xml:space="preserve"> </w:t>
            </w:r>
            <w:r>
              <w:rPr>
                <w:sz w:val="24"/>
              </w:rPr>
              <w:t>отпуска</w:t>
            </w:r>
            <w:r>
              <w:rPr>
                <w:spacing w:val="-6"/>
                <w:sz w:val="24"/>
              </w:rPr>
              <w:t xml:space="preserve"> </w:t>
            </w:r>
            <w:r>
              <w:rPr>
                <w:sz w:val="24"/>
              </w:rPr>
              <w:t>работнику</w:t>
            </w:r>
            <w:r>
              <w:rPr>
                <w:spacing w:val="-8"/>
                <w:sz w:val="24"/>
              </w:rPr>
              <w:t xml:space="preserve"> </w:t>
            </w:r>
            <w:r>
              <w:rPr>
                <w:sz w:val="24"/>
              </w:rPr>
              <w:t>Оформление</w:t>
            </w:r>
            <w:r>
              <w:rPr>
                <w:spacing w:val="-8"/>
                <w:sz w:val="24"/>
              </w:rPr>
              <w:t xml:space="preserve"> </w:t>
            </w:r>
            <w:r>
              <w:rPr>
                <w:sz w:val="24"/>
              </w:rPr>
              <w:t>поощрения</w:t>
            </w:r>
            <w:r>
              <w:rPr>
                <w:spacing w:val="-3"/>
                <w:sz w:val="24"/>
              </w:rPr>
              <w:t xml:space="preserve"> </w:t>
            </w:r>
            <w:r>
              <w:rPr>
                <w:spacing w:val="-2"/>
                <w:sz w:val="24"/>
              </w:rPr>
              <w:t>работников.</w:t>
            </w:r>
          </w:p>
        </w:tc>
        <w:tc>
          <w:tcPr>
            <w:tcW w:w="1843" w:type="dxa"/>
          </w:tcPr>
          <w:p w:rsidR="008B2616" w:rsidRDefault="008B2616" w:rsidP="00E57070">
            <w:pPr>
              <w:pStyle w:val="TableParagraph"/>
              <w:spacing w:before="85"/>
              <w:ind w:left="115"/>
              <w:jc w:val="center"/>
              <w:rPr>
                <w:sz w:val="24"/>
              </w:rPr>
            </w:pPr>
            <w:r>
              <w:rPr>
                <w:spacing w:val="-10"/>
                <w:sz w:val="24"/>
              </w:rPr>
              <w:t>2</w:t>
            </w:r>
          </w:p>
        </w:tc>
        <w:tc>
          <w:tcPr>
            <w:tcW w:w="2693" w:type="dxa"/>
            <w:vMerge/>
          </w:tcPr>
          <w:p w:rsidR="008B2616" w:rsidRDefault="008B2616">
            <w:pPr>
              <w:pStyle w:val="TableParagraph"/>
              <w:spacing w:before="85"/>
              <w:ind w:left="115"/>
              <w:rPr>
                <w:spacing w:val="-10"/>
                <w:sz w:val="24"/>
              </w:rPr>
            </w:pPr>
          </w:p>
        </w:tc>
      </w:tr>
      <w:tr w:rsidR="008B2616" w:rsidTr="006F04A6">
        <w:trPr>
          <w:trHeight w:val="41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Оформление</w:t>
            </w:r>
            <w:r>
              <w:rPr>
                <w:spacing w:val="-13"/>
                <w:sz w:val="24"/>
              </w:rPr>
              <w:t xml:space="preserve"> </w:t>
            </w:r>
            <w:r>
              <w:rPr>
                <w:sz w:val="24"/>
              </w:rPr>
              <w:t>вынесения</w:t>
            </w:r>
            <w:r>
              <w:rPr>
                <w:spacing w:val="-8"/>
                <w:sz w:val="24"/>
              </w:rPr>
              <w:t xml:space="preserve"> </w:t>
            </w:r>
            <w:r>
              <w:rPr>
                <w:sz w:val="24"/>
              </w:rPr>
              <w:t>дисциплинарных</w:t>
            </w:r>
            <w:r>
              <w:rPr>
                <w:spacing w:val="-5"/>
                <w:sz w:val="24"/>
              </w:rPr>
              <w:t xml:space="preserve"> </w:t>
            </w:r>
            <w:r>
              <w:rPr>
                <w:spacing w:val="-2"/>
                <w:sz w:val="24"/>
              </w:rPr>
              <w:t>взысканий.</w:t>
            </w:r>
          </w:p>
        </w:tc>
        <w:tc>
          <w:tcPr>
            <w:tcW w:w="1843" w:type="dxa"/>
          </w:tcPr>
          <w:p w:rsidR="008B2616" w:rsidRDefault="008B2616" w:rsidP="00E57070">
            <w:pPr>
              <w:pStyle w:val="TableParagraph"/>
              <w:spacing w:before="85"/>
              <w:ind w:left="115"/>
              <w:jc w:val="center"/>
              <w:rPr>
                <w:sz w:val="24"/>
              </w:rPr>
            </w:pPr>
            <w:r>
              <w:rPr>
                <w:spacing w:val="-10"/>
                <w:sz w:val="24"/>
              </w:rPr>
              <w:t>2</w:t>
            </w:r>
          </w:p>
        </w:tc>
        <w:tc>
          <w:tcPr>
            <w:tcW w:w="2693" w:type="dxa"/>
          </w:tcPr>
          <w:p w:rsidR="008B2616" w:rsidRDefault="008B2616">
            <w:pPr>
              <w:pStyle w:val="TableParagraph"/>
              <w:spacing w:before="85"/>
              <w:ind w:left="115"/>
              <w:rPr>
                <w:spacing w:val="-10"/>
                <w:sz w:val="24"/>
              </w:rPr>
            </w:pPr>
          </w:p>
        </w:tc>
      </w:tr>
      <w:tr w:rsidR="008B2616" w:rsidTr="008B2616">
        <w:trPr>
          <w:trHeight w:val="432"/>
        </w:trPr>
        <w:tc>
          <w:tcPr>
            <w:tcW w:w="3264" w:type="dxa"/>
            <w:vMerge w:val="restart"/>
          </w:tcPr>
          <w:p w:rsidR="008B2616" w:rsidRDefault="008B2616">
            <w:pPr>
              <w:pStyle w:val="TableParagraph"/>
              <w:spacing w:before="88"/>
              <w:ind w:left="112"/>
              <w:rPr>
                <w:b/>
                <w:sz w:val="24"/>
              </w:rPr>
            </w:pPr>
            <w:r>
              <w:rPr>
                <w:b/>
                <w:sz w:val="24"/>
              </w:rPr>
              <w:t>Тема</w:t>
            </w:r>
            <w:r>
              <w:rPr>
                <w:b/>
                <w:spacing w:val="-2"/>
                <w:sz w:val="24"/>
              </w:rPr>
              <w:t xml:space="preserve"> </w:t>
            </w:r>
            <w:r>
              <w:rPr>
                <w:b/>
                <w:spacing w:val="-4"/>
                <w:sz w:val="24"/>
              </w:rPr>
              <w:t>4.4.</w:t>
            </w:r>
          </w:p>
          <w:p w:rsidR="008B2616" w:rsidRDefault="008B2616">
            <w:pPr>
              <w:pStyle w:val="TableParagraph"/>
              <w:spacing w:before="86" w:line="259" w:lineRule="auto"/>
              <w:ind w:left="112" w:right="536"/>
              <w:rPr>
                <w:b/>
                <w:sz w:val="24"/>
              </w:rPr>
            </w:pPr>
            <w:r>
              <w:rPr>
                <w:b/>
                <w:spacing w:val="-2"/>
                <w:sz w:val="24"/>
              </w:rPr>
              <w:t>Комплекс</w:t>
            </w:r>
            <w:r>
              <w:rPr>
                <w:b/>
                <w:spacing w:val="-14"/>
                <w:sz w:val="24"/>
              </w:rPr>
              <w:t xml:space="preserve"> </w:t>
            </w:r>
            <w:r>
              <w:rPr>
                <w:b/>
                <w:spacing w:val="-2"/>
                <w:sz w:val="24"/>
              </w:rPr>
              <w:t xml:space="preserve">документов </w:t>
            </w:r>
            <w:r>
              <w:rPr>
                <w:b/>
                <w:sz w:val="24"/>
              </w:rPr>
              <w:t xml:space="preserve">по расторжению </w:t>
            </w:r>
            <w:r>
              <w:rPr>
                <w:b/>
                <w:spacing w:val="-2"/>
                <w:sz w:val="24"/>
              </w:rPr>
              <w:t>трудовых правоотношений</w:t>
            </w:r>
          </w:p>
        </w:tc>
        <w:tc>
          <w:tcPr>
            <w:tcW w:w="7140" w:type="dxa"/>
          </w:tcPr>
          <w:p w:rsidR="008B2616" w:rsidRDefault="008B2616">
            <w:pPr>
              <w:pStyle w:val="TableParagraph"/>
              <w:spacing w:before="88"/>
              <w:ind w:left="113"/>
              <w:rPr>
                <w:b/>
                <w:sz w:val="24"/>
              </w:rPr>
            </w:pPr>
            <w:r>
              <w:rPr>
                <w:b/>
                <w:spacing w:val="-2"/>
                <w:sz w:val="24"/>
              </w:rPr>
              <w:t>Содержание</w:t>
            </w:r>
          </w:p>
        </w:tc>
        <w:tc>
          <w:tcPr>
            <w:tcW w:w="1843" w:type="dxa"/>
          </w:tcPr>
          <w:p w:rsidR="008B2616" w:rsidRDefault="008B2616" w:rsidP="00E57070">
            <w:pPr>
              <w:pStyle w:val="TableParagraph"/>
              <w:spacing w:line="275" w:lineRule="exact"/>
              <w:ind w:left="115"/>
              <w:jc w:val="center"/>
              <w:rPr>
                <w:b/>
                <w:sz w:val="24"/>
              </w:rPr>
            </w:pPr>
            <w:r>
              <w:rPr>
                <w:b/>
                <w:spacing w:val="-5"/>
                <w:sz w:val="24"/>
              </w:rPr>
              <w:t>22</w:t>
            </w:r>
          </w:p>
        </w:tc>
        <w:tc>
          <w:tcPr>
            <w:tcW w:w="2693" w:type="dxa"/>
            <w:vMerge w:val="restart"/>
          </w:tcPr>
          <w:p w:rsidR="008B2616" w:rsidRPr="006F04A6" w:rsidRDefault="00AF1068" w:rsidP="00AF1068">
            <w:pPr>
              <w:pStyle w:val="TableParagraph"/>
              <w:spacing w:line="275" w:lineRule="exact"/>
              <w:ind w:right="282"/>
              <w:rPr>
                <w:spacing w:val="-5"/>
                <w:sz w:val="24"/>
              </w:rPr>
            </w:pPr>
            <w:r w:rsidRPr="006F04A6">
              <w:rPr>
                <w:spacing w:val="-5"/>
                <w:sz w:val="24"/>
              </w:rPr>
              <w:t>ОК 01.; ОК 02.; ОК 03.; ОК 04.; ОК 05.; ОК 09.</w:t>
            </w:r>
          </w:p>
        </w:tc>
      </w:tr>
      <w:tr w:rsidR="008B2616" w:rsidTr="008E36EA">
        <w:trPr>
          <w:trHeight w:val="434"/>
        </w:trPr>
        <w:tc>
          <w:tcPr>
            <w:tcW w:w="3264" w:type="dxa"/>
            <w:vMerge/>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12"/>
                <w:sz w:val="24"/>
              </w:rPr>
              <w:t xml:space="preserve"> </w:t>
            </w:r>
            <w:r>
              <w:rPr>
                <w:sz w:val="24"/>
              </w:rPr>
              <w:t>документирования</w:t>
            </w:r>
            <w:r>
              <w:rPr>
                <w:spacing w:val="-7"/>
                <w:sz w:val="24"/>
              </w:rPr>
              <w:t xml:space="preserve"> </w:t>
            </w:r>
            <w:r>
              <w:rPr>
                <w:sz w:val="24"/>
              </w:rPr>
              <w:t>увольнения</w:t>
            </w:r>
            <w:r>
              <w:rPr>
                <w:spacing w:val="-9"/>
                <w:sz w:val="24"/>
              </w:rPr>
              <w:t xml:space="preserve"> </w:t>
            </w:r>
            <w:r>
              <w:rPr>
                <w:spacing w:val="-2"/>
                <w:sz w:val="24"/>
              </w:rPr>
              <w:t>работников.</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E36EA">
        <w:trPr>
          <w:trHeight w:val="429"/>
        </w:trPr>
        <w:tc>
          <w:tcPr>
            <w:tcW w:w="3264" w:type="dxa"/>
            <w:vMerge/>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Порядок</w:t>
            </w:r>
            <w:r>
              <w:rPr>
                <w:spacing w:val="-7"/>
                <w:sz w:val="24"/>
              </w:rPr>
              <w:t xml:space="preserve"> </w:t>
            </w:r>
            <w:r>
              <w:rPr>
                <w:sz w:val="24"/>
              </w:rPr>
              <w:t>подготовки</w:t>
            </w:r>
            <w:r>
              <w:rPr>
                <w:spacing w:val="-2"/>
                <w:sz w:val="24"/>
              </w:rPr>
              <w:t xml:space="preserve"> </w:t>
            </w:r>
            <w:r>
              <w:rPr>
                <w:sz w:val="24"/>
              </w:rPr>
              <w:t>дел</w:t>
            </w:r>
            <w:r>
              <w:rPr>
                <w:spacing w:val="-3"/>
                <w:sz w:val="24"/>
              </w:rPr>
              <w:t xml:space="preserve"> </w:t>
            </w:r>
            <w:r>
              <w:rPr>
                <w:sz w:val="24"/>
              </w:rPr>
              <w:t>по</w:t>
            </w:r>
            <w:r>
              <w:rPr>
                <w:spacing w:val="-4"/>
                <w:sz w:val="24"/>
              </w:rPr>
              <w:t xml:space="preserve"> </w:t>
            </w:r>
            <w:r>
              <w:rPr>
                <w:sz w:val="24"/>
              </w:rPr>
              <w:t>личному</w:t>
            </w:r>
            <w:r>
              <w:rPr>
                <w:spacing w:val="-7"/>
                <w:sz w:val="24"/>
              </w:rPr>
              <w:t xml:space="preserve"> </w:t>
            </w:r>
            <w:r>
              <w:rPr>
                <w:sz w:val="24"/>
              </w:rPr>
              <w:t>составу</w:t>
            </w:r>
            <w:r>
              <w:rPr>
                <w:spacing w:val="-8"/>
                <w:sz w:val="24"/>
              </w:rPr>
              <w:t xml:space="preserve"> </w:t>
            </w:r>
            <w:r>
              <w:rPr>
                <w:sz w:val="24"/>
              </w:rPr>
              <w:t>к</w:t>
            </w:r>
            <w:r>
              <w:rPr>
                <w:spacing w:val="-3"/>
                <w:sz w:val="24"/>
              </w:rPr>
              <w:t xml:space="preserve"> </w:t>
            </w:r>
            <w:r>
              <w:rPr>
                <w:sz w:val="24"/>
              </w:rPr>
              <w:t>передаче</w:t>
            </w:r>
            <w:r>
              <w:rPr>
                <w:spacing w:val="-4"/>
                <w:sz w:val="24"/>
              </w:rPr>
              <w:t xml:space="preserve"> </w:t>
            </w:r>
            <w:r>
              <w:rPr>
                <w:sz w:val="24"/>
              </w:rPr>
              <w:t>в</w:t>
            </w:r>
            <w:r>
              <w:rPr>
                <w:spacing w:val="-2"/>
                <w:sz w:val="24"/>
              </w:rPr>
              <w:t xml:space="preserve"> </w:t>
            </w:r>
            <w:r>
              <w:rPr>
                <w:sz w:val="24"/>
              </w:rPr>
              <w:t>архив</w:t>
            </w:r>
            <w:r>
              <w:rPr>
                <w:spacing w:val="-3"/>
                <w:sz w:val="24"/>
              </w:rPr>
              <w:t xml:space="preserve"> </w:t>
            </w:r>
            <w:r>
              <w:rPr>
                <w:spacing w:val="-2"/>
                <w:sz w:val="24"/>
              </w:rPr>
              <w:t>организации</w:t>
            </w:r>
          </w:p>
        </w:tc>
        <w:tc>
          <w:tcPr>
            <w:tcW w:w="1843" w:type="dxa"/>
          </w:tcPr>
          <w:p w:rsidR="008B2616" w:rsidRDefault="008B2616" w:rsidP="00E57070">
            <w:pPr>
              <w:pStyle w:val="TableParagraph"/>
              <w:spacing w:before="85"/>
              <w:ind w:left="115"/>
              <w:jc w:val="center"/>
              <w:rPr>
                <w:sz w:val="24"/>
              </w:rPr>
            </w:pPr>
            <w:r>
              <w:rPr>
                <w:spacing w:val="-10"/>
                <w:sz w:val="24"/>
              </w:rPr>
              <w:t>1</w:t>
            </w:r>
          </w:p>
        </w:tc>
        <w:tc>
          <w:tcPr>
            <w:tcW w:w="2693" w:type="dxa"/>
            <w:vMerge/>
          </w:tcPr>
          <w:p w:rsidR="008B2616" w:rsidRDefault="008B2616">
            <w:pPr>
              <w:pStyle w:val="TableParagraph"/>
              <w:spacing w:before="85"/>
              <w:ind w:left="115"/>
              <w:rPr>
                <w:spacing w:val="-10"/>
                <w:sz w:val="24"/>
              </w:rPr>
            </w:pPr>
          </w:p>
        </w:tc>
      </w:tr>
      <w:tr w:rsidR="008B2616" w:rsidTr="008E36EA">
        <w:trPr>
          <w:trHeight w:val="429"/>
        </w:trPr>
        <w:tc>
          <w:tcPr>
            <w:tcW w:w="3264" w:type="dxa"/>
            <w:vMerge/>
          </w:tcPr>
          <w:p w:rsidR="008B2616" w:rsidRDefault="008B2616">
            <w:pPr>
              <w:rPr>
                <w:sz w:val="2"/>
                <w:szCs w:val="2"/>
              </w:rPr>
            </w:pPr>
          </w:p>
        </w:tc>
        <w:tc>
          <w:tcPr>
            <w:tcW w:w="7140" w:type="dxa"/>
          </w:tcPr>
          <w:p w:rsidR="008B2616" w:rsidRDefault="008B2616">
            <w:pPr>
              <w:pStyle w:val="TableParagraph"/>
              <w:spacing w:before="85"/>
              <w:ind w:left="113"/>
              <w:rPr>
                <w:b/>
                <w:sz w:val="24"/>
              </w:rPr>
            </w:pPr>
            <w:r>
              <w:rPr>
                <w:b/>
                <w:sz w:val="24"/>
              </w:rPr>
              <w:t>Практические</w:t>
            </w:r>
            <w:r>
              <w:rPr>
                <w:b/>
                <w:spacing w:val="-12"/>
                <w:sz w:val="24"/>
              </w:rPr>
              <w:t xml:space="preserve"> </w:t>
            </w:r>
            <w:r>
              <w:rPr>
                <w:b/>
                <w:spacing w:val="-2"/>
                <w:sz w:val="24"/>
              </w:rPr>
              <w:t>занятия</w:t>
            </w:r>
          </w:p>
        </w:tc>
        <w:tc>
          <w:tcPr>
            <w:tcW w:w="1843" w:type="dxa"/>
          </w:tcPr>
          <w:p w:rsidR="008B2616" w:rsidRDefault="008B2616" w:rsidP="00E57070">
            <w:pPr>
              <w:pStyle w:val="TableParagraph"/>
              <w:spacing w:line="275" w:lineRule="exact"/>
              <w:ind w:left="115"/>
              <w:jc w:val="center"/>
              <w:rPr>
                <w:b/>
                <w:sz w:val="24"/>
              </w:rPr>
            </w:pPr>
            <w:r>
              <w:rPr>
                <w:b/>
                <w:spacing w:val="-10"/>
                <w:sz w:val="24"/>
              </w:rPr>
              <w:t>8</w:t>
            </w:r>
          </w:p>
        </w:tc>
        <w:tc>
          <w:tcPr>
            <w:tcW w:w="2693" w:type="dxa"/>
            <w:vMerge/>
          </w:tcPr>
          <w:p w:rsidR="008B2616" w:rsidRDefault="008B2616">
            <w:pPr>
              <w:pStyle w:val="TableParagraph"/>
              <w:spacing w:line="275" w:lineRule="exact"/>
              <w:ind w:left="235"/>
              <w:rPr>
                <w:b/>
                <w:spacing w:val="-10"/>
                <w:sz w:val="24"/>
              </w:rPr>
            </w:pPr>
          </w:p>
        </w:tc>
      </w:tr>
      <w:tr w:rsidR="008B2616" w:rsidTr="008B2616">
        <w:trPr>
          <w:trHeight w:val="686"/>
        </w:trPr>
        <w:tc>
          <w:tcPr>
            <w:tcW w:w="3264" w:type="dxa"/>
            <w:vMerge/>
          </w:tcPr>
          <w:p w:rsidR="008B2616" w:rsidRDefault="008B2616">
            <w:pPr>
              <w:pStyle w:val="TableParagraph"/>
              <w:rPr>
                <w:sz w:val="24"/>
              </w:rPr>
            </w:pPr>
          </w:p>
        </w:tc>
        <w:tc>
          <w:tcPr>
            <w:tcW w:w="7140" w:type="dxa"/>
          </w:tcPr>
          <w:p w:rsidR="008B2616" w:rsidRDefault="008B2616">
            <w:pPr>
              <w:pStyle w:val="TableParagraph"/>
              <w:spacing w:before="76" w:line="290" w:lineRule="atLeast"/>
              <w:ind w:left="113" w:right="162"/>
              <w:rPr>
                <w:sz w:val="24"/>
              </w:rPr>
            </w:pPr>
            <w:r>
              <w:rPr>
                <w:sz w:val="24"/>
              </w:rPr>
              <w:t>Заполнение</w:t>
            </w:r>
            <w:r>
              <w:rPr>
                <w:spacing w:val="-13"/>
                <w:sz w:val="24"/>
              </w:rPr>
              <w:t xml:space="preserve"> </w:t>
            </w:r>
            <w:r>
              <w:rPr>
                <w:sz w:val="24"/>
              </w:rPr>
              <w:t>унифицированных</w:t>
            </w:r>
            <w:r>
              <w:rPr>
                <w:spacing w:val="-12"/>
                <w:sz w:val="24"/>
              </w:rPr>
              <w:t xml:space="preserve"> </w:t>
            </w:r>
            <w:r>
              <w:rPr>
                <w:sz w:val="24"/>
              </w:rPr>
              <w:t>форм</w:t>
            </w:r>
            <w:r>
              <w:rPr>
                <w:spacing w:val="-15"/>
                <w:sz w:val="24"/>
              </w:rPr>
              <w:t xml:space="preserve"> </w:t>
            </w:r>
            <w:r>
              <w:rPr>
                <w:sz w:val="24"/>
              </w:rPr>
              <w:t>первичной</w:t>
            </w:r>
            <w:r>
              <w:rPr>
                <w:spacing w:val="-11"/>
                <w:sz w:val="24"/>
              </w:rPr>
              <w:t xml:space="preserve"> </w:t>
            </w:r>
            <w:r>
              <w:rPr>
                <w:sz w:val="24"/>
              </w:rPr>
              <w:t>учётной</w:t>
            </w:r>
            <w:r>
              <w:rPr>
                <w:spacing w:val="-14"/>
                <w:sz w:val="24"/>
              </w:rPr>
              <w:t xml:space="preserve"> </w:t>
            </w:r>
            <w:r>
              <w:rPr>
                <w:sz w:val="24"/>
              </w:rPr>
              <w:t>документации.</w:t>
            </w:r>
            <w:r>
              <w:rPr>
                <w:spacing w:val="-14"/>
                <w:sz w:val="24"/>
              </w:rPr>
              <w:t xml:space="preserve"> </w:t>
            </w:r>
            <w:r>
              <w:rPr>
                <w:sz w:val="24"/>
              </w:rPr>
              <w:t>Оформление увольнения работников.</w:t>
            </w:r>
          </w:p>
        </w:tc>
        <w:tc>
          <w:tcPr>
            <w:tcW w:w="1843" w:type="dxa"/>
          </w:tcPr>
          <w:p w:rsidR="008B2616" w:rsidRDefault="008B2616" w:rsidP="00E57070">
            <w:pPr>
              <w:pStyle w:val="TableParagraph"/>
              <w:spacing w:before="90"/>
              <w:ind w:left="115"/>
              <w:jc w:val="center"/>
              <w:rPr>
                <w:sz w:val="24"/>
              </w:rPr>
            </w:pPr>
            <w:r>
              <w:rPr>
                <w:spacing w:val="-10"/>
                <w:sz w:val="24"/>
              </w:rPr>
              <w:t>2</w:t>
            </w:r>
          </w:p>
        </w:tc>
        <w:tc>
          <w:tcPr>
            <w:tcW w:w="2693" w:type="dxa"/>
            <w:vMerge/>
          </w:tcPr>
          <w:p w:rsidR="008B2616" w:rsidRDefault="008B2616">
            <w:pPr>
              <w:pStyle w:val="TableParagraph"/>
              <w:spacing w:before="90"/>
              <w:ind w:left="115"/>
              <w:rPr>
                <w:spacing w:val="-10"/>
                <w:sz w:val="24"/>
              </w:rPr>
            </w:pPr>
          </w:p>
        </w:tc>
      </w:tr>
      <w:tr w:rsidR="008B2616" w:rsidTr="008E36EA">
        <w:trPr>
          <w:trHeight w:val="683"/>
        </w:trPr>
        <w:tc>
          <w:tcPr>
            <w:tcW w:w="3264" w:type="dxa"/>
            <w:vMerge/>
          </w:tcPr>
          <w:p w:rsidR="008B2616" w:rsidRDefault="008B2616">
            <w:pPr>
              <w:rPr>
                <w:sz w:val="2"/>
                <w:szCs w:val="2"/>
              </w:rPr>
            </w:pPr>
          </w:p>
        </w:tc>
        <w:tc>
          <w:tcPr>
            <w:tcW w:w="7140" w:type="dxa"/>
          </w:tcPr>
          <w:p w:rsidR="008B2616" w:rsidRDefault="008B2616">
            <w:pPr>
              <w:pStyle w:val="TableParagraph"/>
              <w:spacing w:before="73" w:line="290" w:lineRule="atLeast"/>
              <w:ind w:left="113" w:right="162"/>
              <w:rPr>
                <w:sz w:val="24"/>
              </w:rPr>
            </w:pPr>
            <w:r>
              <w:rPr>
                <w:sz w:val="24"/>
              </w:rPr>
              <w:t>Заполнение</w:t>
            </w:r>
            <w:r>
              <w:rPr>
                <w:spacing w:val="-12"/>
                <w:sz w:val="24"/>
              </w:rPr>
              <w:t xml:space="preserve"> </w:t>
            </w:r>
            <w:r>
              <w:rPr>
                <w:sz w:val="24"/>
              </w:rPr>
              <w:t>разделов</w:t>
            </w:r>
            <w:r>
              <w:rPr>
                <w:spacing w:val="-13"/>
                <w:sz w:val="24"/>
              </w:rPr>
              <w:t xml:space="preserve"> </w:t>
            </w:r>
            <w:r>
              <w:rPr>
                <w:sz w:val="24"/>
              </w:rPr>
              <w:t>трудовой</w:t>
            </w:r>
            <w:r>
              <w:rPr>
                <w:spacing w:val="-9"/>
                <w:sz w:val="24"/>
              </w:rPr>
              <w:t xml:space="preserve"> </w:t>
            </w:r>
            <w:r>
              <w:rPr>
                <w:sz w:val="24"/>
              </w:rPr>
              <w:t>книжки</w:t>
            </w:r>
            <w:r>
              <w:rPr>
                <w:spacing w:val="-8"/>
                <w:sz w:val="24"/>
              </w:rPr>
              <w:t xml:space="preserve"> </w:t>
            </w:r>
            <w:r>
              <w:rPr>
                <w:sz w:val="24"/>
              </w:rPr>
              <w:t>работника.</w:t>
            </w:r>
            <w:r>
              <w:rPr>
                <w:spacing w:val="-10"/>
                <w:sz w:val="24"/>
              </w:rPr>
              <w:t xml:space="preserve"> </w:t>
            </w:r>
            <w:r>
              <w:rPr>
                <w:sz w:val="24"/>
              </w:rPr>
              <w:t>Составление</w:t>
            </w:r>
            <w:r>
              <w:rPr>
                <w:spacing w:val="-13"/>
                <w:sz w:val="24"/>
              </w:rPr>
              <w:t xml:space="preserve"> </w:t>
            </w:r>
            <w:r>
              <w:rPr>
                <w:sz w:val="24"/>
              </w:rPr>
              <w:t>отчетов</w:t>
            </w:r>
            <w:r>
              <w:rPr>
                <w:spacing w:val="-12"/>
                <w:sz w:val="24"/>
              </w:rPr>
              <w:t xml:space="preserve"> </w:t>
            </w:r>
            <w:r>
              <w:rPr>
                <w:sz w:val="24"/>
              </w:rPr>
              <w:t>СЗВ.</w:t>
            </w:r>
            <w:r>
              <w:rPr>
                <w:spacing w:val="-10"/>
                <w:sz w:val="24"/>
              </w:rPr>
              <w:t xml:space="preserve"> </w:t>
            </w:r>
            <w:r>
              <w:rPr>
                <w:sz w:val="24"/>
              </w:rPr>
              <w:t>Подготовка личного дела работника к передаче в архив.</w:t>
            </w:r>
          </w:p>
        </w:tc>
        <w:tc>
          <w:tcPr>
            <w:tcW w:w="1843" w:type="dxa"/>
          </w:tcPr>
          <w:p w:rsidR="008B2616" w:rsidRDefault="008B2616" w:rsidP="00E57070">
            <w:pPr>
              <w:pStyle w:val="TableParagraph"/>
              <w:spacing w:before="87"/>
              <w:ind w:left="115"/>
              <w:jc w:val="center"/>
              <w:rPr>
                <w:sz w:val="24"/>
              </w:rPr>
            </w:pPr>
            <w:r>
              <w:rPr>
                <w:spacing w:val="-10"/>
                <w:sz w:val="24"/>
              </w:rPr>
              <w:t>2</w:t>
            </w:r>
          </w:p>
        </w:tc>
        <w:tc>
          <w:tcPr>
            <w:tcW w:w="2693" w:type="dxa"/>
            <w:vMerge/>
          </w:tcPr>
          <w:p w:rsidR="008B2616" w:rsidRDefault="008B2616">
            <w:pPr>
              <w:pStyle w:val="TableParagraph"/>
              <w:spacing w:before="87"/>
              <w:ind w:left="115"/>
              <w:rPr>
                <w:spacing w:val="-10"/>
                <w:sz w:val="24"/>
              </w:rPr>
            </w:pPr>
          </w:p>
        </w:tc>
      </w:tr>
      <w:tr w:rsidR="008B2616" w:rsidTr="008E36EA">
        <w:trPr>
          <w:trHeight w:val="1874"/>
        </w:trPr>
        <w:tc>
          <w:tcPr>
            <w:tcW w:w="3264" w:type="dxa"/>
            <w:vMerge/>
          </w:tcPr>
          <w:p w:rsidR="008B2616" w:rsidRDefault="008B2616">
            <w:pPr>
              <w:rPr>
                <w:sz w:val="2"/>
                <w:szCs w:val="2"/>
              </w:rPr>
            </w:pPr>
          </w:p>
        </w:tc>
        <w:tc>
          <w:tcPr>
            <w:tcW w:w="7140" w:type="dxa"/>
          </w:tcPr>
          <w:p w:rsidR="008B2616" w:rsidRDefault="008B2616">
            <w:pPr>
              <w:pStyle w:val="TableParagraph"/>
              <w:spacing w:before="87"/>
              <w:ind w:left="113"/>
              <w:rPr>
                <w:sz w:val="24"/>
              </w:rPr>
            </w:pPr>
            <w:r>
              <w:rPr>
                <w:sz w:val="24"/>
              </w:rPr>
              <w:t xml:space="preserve">СУРО </w:t>
            </w:r>
            <w:r>
              <w:rPr>
                <w:spacing w:val="-10"/>
                <w:sz w:val="24"/>
              </w:rPr>
              <w:t>1</w:t>
            </w:r>
          </w:p>
          <w:p w:rsidR="008B2616" w:rsidRDefault="008B2616">
            <w:pPr>
              <w:pStyle w:val="TableParagraph"/>
              <w:spacing w:before="84" w:line="314" w:lineRule="auto"/>
              <w:ind w:left="113" w:right="2190"/>
              <w:rPr>
                <w:i/>
                <w:sz w:val="24"/>
              </w:rPr>
            </w:pPr>
            <w:r>
              <w:rPr>
                <w:sz w:val="24"/>
              </w:rPr>
              <w:t>Подготовка</w:t>
            </w:r>
            <w:r>
              <w:rPr>
                <w:spacing w:val="-14"/>
                <w:sz w:val="24"/>
              </w:rPr>
              <w:t xml:space="preserve"> </w:t>
            </w:r>
            <w:r>
              <w:rPr>
                <w:sz w:val="24"/>
              </w:rPr>
              <w:t>к</w:t>
            </w:r>
            <w:r>
              <w:rPr>
                <w:spacing w:val="-13"/>
                <w:sz w:val="24"/>
              </w:rPr>
              <w:t xml:space="preserve"> </w:t>
            </w:r>
            <w:r>
              <w:rPr>
                <w:sz w:val="24"/>
              </w:rPr>
              <w:t>практическим</w:t>
            </w:r>
            <w:r>
              <w:rPr>
                <w:spacing w:val="-13"/>
                <w:sz w:val="24"/>
              </w:rPr>
              <w:t xml:space="preserve"> </w:t>
            </w:r>
            <w:r>
              <w:rPr>
                <w:sz w:val="24"/>
              </w:rPr>
              <w:t>занятиям</w:t>
            </w:r>
            <w:r>
              <w:rPr>
                <w:spacing w:val="-14"/>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методических рекомендаций преподавателя, Выполнение работы над ошибками и оформление практических работ</w:t>
            </w:r>
            <w:r>
              <w:rPr>
                <w:i/>
                <w:sz w:val="24"/>
              </w:rPr>
              <w:t>.</w:t>
            </w:r>
          </w:p>
          <w:p w:rsidR="008B2616" w:rsidRDefault="008B2616">
            <w:pPr>
              <w:pStyle w:val="TableParagraph"/>
              <w:spacing w:line="269" w:lineRule="exact"/>
              <w:ind w:left="113"/>
              <w:rPr>
                <w:sz w:val="24"/>
              </w:rPr>
            </w:pPr>
            <w:r>
              <w:rPr>
                <w:sz w:val="24"/>
              </w:rPr>
              <w:t>Поиск</w:t>
            </w:r>
            <w:r>
              <w:rPr>
                <w:spacing w:val="-10"/>
                <w:sz w:val="24"/>
              </w:rPr>
              <w:t xml:space="preserve"> </w:t>
            </w:r>
            <w:r>
              <w:rPr>
                <w:sz w:val="24"/>
              </w:rPr>
              <w:t>и</w:t>
            </w:r>
            <w:r>
              <w:rPr>
                <w:spacing w:val="-9"/>
                <w:sz w:val="24"/>
              </w:rPr>
              <w:t xml:space="preserve"> </w:t>
            </w:r>
            <w:r>
              <w:rPr>
                <w:sz w:val="24"/>
              </w:rPr>
              <w:t>систематизация</w:t>
            </w:r>
            <w:r>
              <w:rPr>
                <w:spacing w:val="-10"/>
                <w:sz w:val="24"/>
              </w:rPr>
              <w:t xml:space="preserve"> </w:t>
            </w:r>
            <w:r>
              <w:rPr>
                <w:sz w:val="24"/>
              </w:rPr>
              <w:t>дополнительной</w:t>
            </w:r>
            <w:r>
              <w:rPr>
                <w:spacing w:val="-9"/>
                <w:sz w:val="24"/>
              </w:rPr>
              <w:t xml:space="preserve"> </w:t>
            </w:r>
            <w:r>
              <w:rPr>
                <w:spacing w:val="-2"/>
                <w:sz w:val="24"/>
              </w:rPr>
              <w:t>информации.</w:t>
            </w:r>
          </w:p>
        </w:tc>
        <w:tc>
          <w:tcPr>
            <w:tcW w:w="1843" w:type="dxa"/>
          </w:tcPr>
          <w:p w:rsidR="008B2616" w:rsidRDefault="008B2616" w:rsidP="00E57070">
            <w:pPr>
              <w:pStyle w:val="TableParagraph"/>
              <w:spacing w:before="87"/>
              <w:ind w:left="115"/>
              <w:jc w:val="center"/>
              <w:rPr>
                <w:sz w:val="24"/>
              </w:rPr>
            </w:pPr>
            <w:r>
              <w:rPr>
                <w:spacing w:val="-10"/>
                <w:sz w:val="24"/>
              </w:rPr>
              <w:t>4</w:t>
            </w:r>
          </w:p>
        </w:tc>
        <w:tc>
          <w:tcPr>
            <w:tcW w:w="2693" w:type="dxa"/>
            <w:vMerge/>
          </w:tcPr>
          <w:p w:rsidR="008B2616" w:rsidRDefault="008B2616">
            <w:pPr>
              <w:pStyle w:val="TableParagraph"/>
              <w:spacing w:before="87"/>
              <w:ind w:left="115"/>
              <w:rPr>
                <w:spacing w:val="-10"/>
                <w:sz w:val="24"/>
              </w:rPr>
            </w:pPr>
          </w:p>
        </w:tc>
      </w:tr>
      <w:tr w:rsidR="008B2616" w:rsidTr="008B2616">
        <w:trPr>
          <w:trHeight w:val="434"/>
        </w:trPr>
        <w:tc>
          <w:tcPr>
            <w:tcW w:w="3264" w:type="dxa"/>
            <w:vMerge w:val="restart"/>
          </w:tcPr>
          <w:p w:rsidR="008B2616" w:rsidRDefault="008B2616">
            <w:pPr>
              <w:pStyle w:val="TableParagraph"/>
              <w:spacing w:before="85"/>
              <w:ind w:left="112"/>
              <w:rPr>
                <w:b/>
                <w:sz w:val="24"/>
              </w:rPr>
            </w:pPr>
            <w:r>
              <w:rPr>
                <w:b/>
                <w:sz w:val="24"/>
              </w:rPr>
              <w:t>Тема</w:t>
            </w:r>
            <w:r>
              <w:rPr>
                <w:b/>
                <w:spacing w:val="-2"/>
                <w:sz w:val="24"/>
              </w:rPr>
              <w:t xml:space="preserve"> </w:t>
            </w:r>
            <w:r>
              <w:rPr>
                <w:b/>
                <w:spacing w:val="-4"/>
                <w:sz w:val="24"/>
              </w:rPr>
              <w:t>4.5.</w:t>
            </w:r>
          </w:p>
          <w:p w:rsidR="008B2616" w:rsidRDefault="008B2616">
            <w:pPr>
              <w:pStyle w:val="TableParagraph"/>
              <w:spacing w:before="91" w:line="256" w:lineRule="auto"/>
              <w:ind w:left="112" w:right="536"/>
              <w:rPr>
                <w:b/>
                <w:sz w:val="24"/>
              </w:rPr>
            </w:pPr>
            <w:r>
              <w:rPr>
                <w:b/>
                <w:sz w:val="24"/>
              </w:rPr>
              <w:t>Организация</w:t>
            </w:r>
            <w:r>
              <w:rPr>
                <w:b/>
                <w:spacing w:val="-16"/>
                <w:sz w:val="24"/>
              </w:rPr>
              <w:t xml:space="preserve"> </w:t>
            </w:r>
            <w:r>
              <w:rPr>
                <w:b/>
                <w:sz w:val="24"/>
              </w:rPr>
              <w:t>работы</w:t>
            </w:r>
            <w:r>
              <w:rPr>
                <w:b/>
                <w:spacing w:val="-1"/>
                <w:sz w:val="24"/>
              </w:rPr>
              <w:t xml:space="preserve"> </w:t>
            </w:r>
            <w:r>
              <w:rPr>
                <w:b/>
                <w:sz w:val="24"/>
              </w:rPr>
              <w:t xml:space="preserve">с </w:t>
            </w:r>
            <w:r>
              <w:rPr>
                <w:b/>
                <w:spacing w:val="-2"/>
                <w:sz w:val="24"/>
              </w:rPr>
              <w:t>кадровыми документами</w:t>
            </w:r>
          </w:p>
        </w:tc>
        <w:tc>
          <w:tcPr>
            <w:tcW w:w="7140" w:type="dxa"/>
          </w:tcPr>
          <w:p w:rsidR="008B2616" w:rsidRDefault="008B2616">
            <w:pPr>
              <w:pStyle w:val="TableParagraph"/>
              <w:spacing w:before="85"/>
              <w:ind w:left="113"/>
              <w:rPr>
                <w:b/>
                <w:sz w:val="24"/>
              </w:rPr>
            </w:pPr>
            <w:r>
              <w:rPr>
                <w:b/>
                <w:sz w:val="24"/>
              </w:rPr>
              <w:t>Практические</w:t>
            </w:r>
            <w:r>
              <w:rPr>
                <w:b/>
                <w:spacing w:val="-12"/>
                <w:sz w:val="24"/>
              </w:rPr>
              <w:t xml:space="preserve"> </w:t>
            </w:r>
            <w:r>
              <w:rPr>
                <w:b/>
                <w:spacing w:val="-2"/>
                <w:sz w:val="24"/>
              </w:rPr>
              <w:t>занятия</w:t>
            </w:r>
          </w:p>
        </w:tc>
        <w:tc>
          <w:tcPr>
            <w:tcW w:w="1843" w:type="dxa"/>
          </w:tcPr>
          <w:p w:rsidR="008B2616" w:rsidRDefault="008B2616" w:rsidP="00E57070">
            <w:pPr>
              <w:pStyle w:val="TableParagraph"/>
              <w:spacing w:line="275" w:lineRule="exact"/>
              <w:ind w:right="133"/>
              <w:jc w:val="center"/>
              <w:rPr>
                <w:b/>
                <w:sz w:val="24"/>
              </w:rPr>
            </w:pPr>
            <w:r>
              <w:rPr>
                <w:b/>
                <w:spacing w:val="-5"/>
                <w:sz w:val="24"/>
              </w:rPr>
              <w:t>12</w:t>
            </w:r>
          </w:p>
        </w:tc>
        <w:tc>
          <w:tcPr>
            <w:tcW w:w="2693" w:type="dxa"/>
            <w:vMerge w:val="restart"/>
          </w:tcPr>
          <w:p w:rsidR="008B2616" w:rsidRPr="006F04A6" w:rsidRDefault="00AF1068" w:rsidP="00AF1068">
            <w:pPr>
              <w:pStyle w:val="TableParagraph"/>
              <w:spacing w:line="275" w:lineRule="exact"/>
              <w:ind w:right="140"/>
              <w:jc w:val="right"/>
              <w:rPr>
                <w:spacing w:val="-5"/>
                <w:sz w:val="24"/>
              </w:rPr>
            </w:pPr>
            <w:r w:rsidRPr="006F04A6">
              <w:rPr>
                <w:spacing w:val="-5"/>
                <w:sz w:val="24"/>
              </w:rPr>
              <w:t>ОК 01.; ОК 02.; ОК 03.; ОК 04.; ОК 05.; ОК 09.</w:t>
            </w:r>
          </w:p>
        </w:tc>
      </w:tr>
      <w:tr w:rsidR="008B2616" w:rsidTr="008B2616">
        <w:trPr>
          <w:trHeight w:val="54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Составление</w:t>
            </w:r>
            <w:r>
              <w:rPr>
                <w:spacing w:val="-11"/>
                <w:sz w:val="24"/>
              </w:rPr>
              <w:t xml:space="preserve"> </w:t>
            </w:r>
            <w:r>
              <w:rPr>
                <w:sz w:val="24"/>
              </w:rPr>
              <w:t>и</w:t>
            </w:r>
            <w:r>
              <w:rPr>
                <w:spacing w:val="-6"/>
                <w:sz w:val="24"/>
              </w:rPr>
              <w:t xml:space="preserve"> </w:t>
            </w:r>
            <w:r>
              <w:rPr>
                <w:sz w:val="24"/>
              </w:rPr>
              <w:t>оформление</w:t>
            </w:r>
            <w:r>
              <w:rPr>
                <w:spacing w:val="-7"/>
                <w:sz w:val="24"/>
              </w:rPr>
              <w:t xml:space="preserve"> </w:t>
            </w:r>
            <w:r>
              <w:rPr>
                <w:sz w:val="24"/>
              </w:rPr>
              <w:t>номенклатуры</w:t>
            </w:r>
            <w:r>
              <w:rPr>
                <w:spacing w:val="-6"/>
                <w:sz w:val="24"/>
              </w:rPr>
              <w:t xml:space="preserve"> </w:t>
            </w:r>
            <w:r>
              <w:rPr>
                <w:sz w:val="24"/>
              </w:rPr>
              <w:t>дел</w:t>
            </w:r>
            <w:r>
              <w:rPr>
                <w:spacing w:val="-7"/>
                <w:sz w:val="24"/>
              </w:rPr>
              <w:t xml:space="preserve"> </w:t>
            </w:r>
            <w:r>
              <w:rPr>
                <w:sz w:val="24"/>
              </w:rPr>
              <w:t>кадровой</w:t>
            </w:r>
            <w:r>
              <w:rPr>
                <w:spacing w:val="-5"/>
                <w:sz w:val="24"/>
              </w:rPr>
              <w:t xml:space="preserve"> </w:t>
            </w:r>
            <w:r>
              <w:rPr>
                <w:spacing w:val="-2"/>
                <w:sz w:val="24"/>
              </w:rPr>
              <w:t>службы.</w:t>
            </w:r>
          </w:p>
        </w:tc>
        <w:tc>
          <w:tcPr>
            <w:tcW w:w="1843" w:type="dxa"/>
          </w:tcPr>
          <w:p w:rsidR="008B2616" w:rsidRDefault="008B2616" w:rsidP="00E57070">
            <w:pPr>
              <w:pStyle w:val="TableParagraph"/>
              <w:spacing w:before="85"/>
              <w:jc w:val="center"/>
              <w:rPr>
                <w:sz w:val="24"/>
              </w:rPr>
            </w:pPr>
            <w:r>
              <w:rPr>
                <w:spacing w:val="-10"/>
                <w:sz w:val="24"/>
              </w:rPr>
              <w:t>4</w:t>
            </w:r>
          </w:p>
        </w:tc>
        <w:tc>
          <w:tcPr>
            <w:tcW w:w="2693" w:type="dxa"/>
            <w:vMerge/>
          </w:tcPr>
          <w:p w:rsidR="008B2616" w:rsidRDefault="008B2616">
            <w:pPr>
              <w:pStyle w:val="TableParagraph"/>
              <w:spacing w:before="85"/>
              <w:ind w:left="115"/>
              <w:rPr>
                <w:spacing w:val="-10"/>
                <w:sz w:val="24"/>
              </w:rPr>
            </w:pPr>
          </w:p>
        </w:tc>
      </w:tr>
      <w:tr w:rsidR="008B2616" w:rsidTr="00FC32E7">
        <w:trPr>
          <w:trHeight w:val="43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pacing w:val="-2"/>
                <w:sz w:val="24"/>
              </w:rPr>
              <w:t>Оформление</w:t>
            </w:r>
            <w:r>
              <w:rPr>
                <w:spacing w:val="18"/>
                <w:sz w:val="24"/>
              </w:rPr>
              <w:t xml:space="preserve"> </w:t>
            </w:r>
            <w:r>
              <w:rPr>
                <w:spacing w:val="-2"/>
                <w:sz w:val="24"/>
              </w:rPr>
              <w:t>организационно-распорядительных</w:t>
            </w:r>
            <w:r>
              <w:rPr>
                <w:spacing w:val="26"/>
                <w:sz w:val="24"/>
              </w:rPr>
              <w:t xml:space="preserve"> </w:t>
            </w:r>
            <w:r>
              <w:rPr>
                <w:spacing w:val="-2"/>
                <w:sz w:val="24"/>
              </w:rPr>
              <w:t>документов.</w:t>
            </w:r>
          </w:p>
        </w:tc>
        <w:tc>
          <w:tcPr>
            <w:tcW w:w="1843" w:type="dxa"/>
          </w:tcPr>
          <w:p w:rsidR="008B2616" w:rsidRDefault="008B2616" w:rsidP="00E57070">
            <w:pPr>
              <w:pStyle w:val="TableParagraph"/>
              <w:spacing w:before="85"/>
              <w:jc w:val="center"/>
              <w:rPr>
                <w:sz w:val="24"/>
              </w:rPr>
            </w:pPr>
            <w:r>
              <w:rPr>
                <w:spacing w:val="-10"/>
                <w:sz w:val="24"/>
              </w:rPr>
              <w:t>4</w:t>
            </w:r>
          </w:p>
        </w:tc>
        <w:tc>
          <w:tcPr>
            <w:tcW w:w="2693" w:type="dxa"/>
            <w:vMerge/>
          </w:tcPr>
          <w:p w:rsidR="008B2616" w:rsidRDefault="008B2616">
            <w:pPr>
              <w:pStyle w:val="TableParagraph"/>
              <w:spacing w:before="85"/>
              <w:ind w:left="115"/>
              <w:rPr>
                <w:spacing w:val="-10"/>
                <w:sz w:val="24"/>
              </w:rPr>
            </w:pPr>
          </w:p>
        </w:tc>
      </w:tr>
      <w:tr w:rsidR="008B2616" w:rsidTr="008B2616">
        <w:trPr>
          <w:trHeight w:val="1446"/>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5"/>
              <w:ind w:left="113"/>
              <w:rPr>
                <w:sz w:val="24"/>
              </w:rPr>
            </w:pPr>
            <w:r>
              <w:rPr>
                <w:sz w:val="24"/>
              </w:rPr>
              <w:t xml:space="preserve">СУРО </w:t>
            </w:r>
            <w:r>
              <w:rPr>
                <w:spacing w:val="-10"/>
                <w:sz w:val="24"/>
              </w:rPr>
              <w:t>2</w:t>
            </w:r>
          </w:p>
          <w:p w:rsidR="008B2616" w:rsidRDefault="008B2616">
            <w:pPr>
              <w:pStyle w:val="TableParagraph"/>
              <w:spacing w:before="84" w:line="312" w:lineRule="auto"/>
              <w:ind w:left="113" w:right="2190"/>
              <w:rPr>
                <w:sz w:val="24"/>
              </w:rPr>
            </w:pPr>
            <w:r>
              <w:rPr>
                <w:sz w:val="24"/>
              </w:rPr>
              <w:t>Выполнение</w:t>
            </w:r>
            <w:r>
              <w:rPr>
                <w:spacing w:val="-12"/>
                <w:sz w:val="24"/>
              </w:rPr>
              <w:t xml:space="preserve"> </w:t>
            </w:r>
            <w:r>
              <w:rPr>
                <w:sz w:val="24"/>
              </w:rPr>
              <w:t>работы</w:t>
            </w:r>
            <w:r>
              <w:rPr>
                <w:spacing w:val="-11"/>
                <w:sz w:val="24"/>
              </w:rPr>
              <w:t xml:space="preserve"> </w:t>
            </w:r>
            <w:r>
              <w:rPr>
                <w:sz w:val="24"/>
              </w:rPr>
              <w:t>над</w:t>
            </w:r>
            <w:r>
              <w:rPr>
                <w:spacing w:val="-11"/>
                <w:sz w:val="24"/>
              </w:rPr>
              <w:t xml:space="preserve"> </w:t>
            </w:r>
            <w:r>
              <w:rPr>
                <w:sz w:val="24"/>
              </w:rPr>
              <w:t>ошибками</w:t>
            </w:r>
            <w:r>
              <w:rPr>
                <w:spacing w:val="-11"/>
                <w:sz w:val="24"/>
              </w:rPr>
              <w:t xml:space="preserve"> </w:t>
            </w:r>
            <w:r>
              <w:rPr>
                <w:sz w:val="24"/>
              </w:rPr>
              <w:t>и</w:t>
            </w:r>
            <w:r>
              <w:rPr>
                <w:spacing w:val="-10"/>
                <w:sz w:val="24"/>
              </w:rPr>
              <w:t xml:space="preserve"> </w:t>
            </w:r>
            <w:r>
              <w:rPr>
                <w:sz w:val="24"/>
              </w:rPr>
              <w:t>оформление</w:t>
            </w:r>
            <w:r>
              <w:rPr>
                <w:spacing w:val="-13"/>
                <w:sz w:val="24"/>
              </w:rPr>
              <w:t xml:space="preserve"> </w:t>
            </w:r>
            <w:r>
              <w:rPr>
                <w:sz w:val="24"/>
              </w:rPr>
              <w:t>практических</w:t>
            </w:r>
            <w:r>
              <w:rPr>
                <w:spacing w:val="-8"/>
                <w:sz w:val="24"/>
              </w:rPr>
              <w:t xml:space="preserve"> </w:t>
            </w:r>
            <w:r>
              <w:rPr>
                <w:sz w:val="24"/>
              </w:rPr>
              <w:t>работ</w:t>
            </w:r>
            <w:r>
              <w:rPr>
                <w:i/>
                <w:sz w:val="24"/>
              </w:rPr>
              <w:t xml:space="preserve">. </w:t>
            </w:r>
            <w:r>
              <w:rPr>
                <w:sz w:val="24"/>
              </w:rPr>
              <w:t>Поиск и систематизация дополнительной информации.</w:t>
            </w:r>
          </w:p>
          <w:p w:rsidR="008B2616" w:rsidRDefault="008B2616">
            <w:pPr>
              <w:pStyle w:val="TableParagraph"/>
              <w:spacing w:line="262" w:lineRule="exact"/>
              <w:ind w:left="113"/>
              <w:rPr>
                <w:sz w:val="24"/>
              </w:rPr>
            </w:pPr>
            <w:r>
              <w:rPr>
                <w:sz w:val="24"/>
              </w:rPr>
              <w:t>Решение</w:t>
            </w:r>
            <w:r>
              <w:rPr>
                <w:spacing w:val="-14"/>
                <w:sz w:val="24"/>
              </w:rPr>
              <w:t xml:space="preserve"> </w:t>
            </w:r>
            <w:r>
              <w:rPr>
                <w:sz w:val="24"/>
              </w:rPr>
              <w:t>ситуационных</w:t>
            </w:r>
            <w:r>
              <w:rPr>
                <w:spacing w:val="-11"/>
                <w:sz w:val="24"/>
              </w:rPr>
              <w:t xml:space="preserve"> </w:t>
            </w:r>
            <w:r>
              <w:rPr>
                <w:sz w:val="24"/>
              </w:rPr>
              <w:t>задач</w:t>
            </w:r>
            <w:r>
              <w:rPr>
                <w:spacing w:val="-13"/>
                <w:sz w:val="24"/>
              </w:rPr>
              <w:t xml:space="preserve"> </w:t>
            </w:r>
            <w:r>
              <w:rPr>
                <w:sz w:val="24"/>
              </w:rPr>
              <w:t>профессионального</w:t>
            </w:r>
            <w:r>
              <w:rPr>
                <w:spacing w:val="-8"/>
                <w:sz w:val="24"/>
              </w:rPr>
              <w:t xml:space="preserve"> </w:t>
            </w:r>
            <w:r>
              <w:rPr>
                <w:spacing w:val="-2"/>
                <w:sz w:val="24"/>
              </w:rPr>
              <w:t>характера.</w:t>
            </w:r>
          </w:p>
        </w:tc>
        <w:tc>
          <w:tcPr>
            <w:tcW w:w="1843" w:type="dxa"/>
          </w:tcPr>
          <w:p w:rsidR="008B2616" w:rsidRDefault="008B2616" w:rsidP="00E57070">
            <w:pPr>
              <w:pStyle w:val="TableParagraph"/>
              <w:spacing w:before="85"/>
              <w:jc w:val="center"/>
              <w:rPr>
                <w:sz w:val="24"/>
              </w:rPr>
            </w:pPr>
            <w:r>
              <w:rPr>
                <w:spacing w:val="-10"/>
                <w:sz w:val="24"/>
              </w:rPr>
              <w:t>4</w:t>
            </w:r>
          </w:p>
        </w:tc>
        <w:tc>
          <w:tcPr>
            <w:tcW w:w="2693" w:type="dxa"/>
            <w:vMerge/>
          </w:tcPr>
          <w:p w:rsidR="008B2616" w:rsidRDefault="008B2616">
            <w:pPr>
              <w:pStyle w:val="TableParagraph"/>
              <w:spacing w:before="85"/>
              <w:ind w:left="115"/>
              <w:rPr>
                <w:spacing w:val="-10"/>
                <w:sz w:val="24"/>
              </w:rPr>
            </w:pPr>
          </w:p>
        </w:tc>
      </w:tr>
      <w:tr w:rsidR="008B2616" w:rsidTr="008B2616">
        <w:trPr>
          <w:trHeight w:val="517"/>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7"/>
              <w:ind w:left="113"/>
              <w:rPr>
                <w:sz w:val="24"/>
              </w:rPr>
            </w:pPr>
            <w:r>
              <w:rPr>
                <w:sz w:val="24"/>
              </w:rPr>
              <w:t>Самостоятельная</w:t>
            </w:r>
            <w:r>
              <w:rPr>
                <w:spacing w:val="-5"/>
                <w:sz w:val="24"/>
              </w:rPr>
              <w:t xml:space="preserve"> </w:t>
            </w:r>
            <w:r>
              <w:rPr>
                <w:spacing w:val="-2"/>
                <w:sz w:val="24"/>
              </w:rPr>
              <w:t>работа</w:t>
            </w:r>
          </w:p>
        </w:tc>
        <w:tc>
          <w:tcPr>
            <w:tcW w:w="1843" w:type="dxa"/>
          </w:tcPr>
          <w:p w:rsidR="008B2616" w:rsidRDefault="008B2616" w:rsidP="00E57070">
            <w:pPr>
              <w:pStyle w:val="TableParagraph"/>
              <w:spacing w:before="87"/>
              <w:jc w:val="center"/>
              <w:rPr>
                <w:b/>
                <w:sz w:val="24"/>
              </w:rPr>
            </w:pPr>
            <w:r>
              <w:rPr>
                <w:b/>
                <w:spacing w:val="-10"/>
                <w:sz w:val="24"/>
              </w:rPr>
              <w:t>4</w:t>
            </w:r>
          </w:p>
        </w:tc>
        <w:tc>
          <w:tcPr>
            <w:tcW w:w="2693" w:type="dxa"/>
            <w:vMerge/>
          </w:tcPr>
          <w:p w:rsidR="008B2616" w:rsidRDefault="008B2616">
            <w:pPr>
              <w:pStyle w:val="TableParagraph"/>
              <w:spacing w:before="87"/>
              <w:ind w:left="5"/>
              <w:rPr>
                <w:b/>
                <w:spacing w:val="-10"/>
                <w:sz w:val="24"/>
              </w:rPr>
            </w:pPr>
          </w:p>
        </w:tc>
      </w:tr>
      <w:tr w:rsidR="008B2616" w:rsidTr="008B2616">
        <w:trPr>
          <w:trHeight w:val="518"/>
        </w:trPr>
        <w:tc>
          <w:tcPr>
            <w:tcW w:w="3264" w:type="dxa"/>
            <w:vMerge/>
            <w:tcBorders>
              <w:top w:val="nil"/>
            </w:tcBorders>
          </w:tcPr>
          <w:p w:rsidR="008B2616" w:rsidRDefault="008B2616">
            <w:pPr>
              <w:rPr>
                <w:sz w:val="2"/>
                <w:szCs w:val="2"/>
              </w:rPr>
            </w:pPr>
          </w:p>
        </w:tc>
        <w:tc>
          <w:tcPr>
            <w:tcW w:w="7140" w:type="dxa"/>
          </w:tcPr>
          <w:p w:rsidR="008B2616" w:rsidRDefault="008B2616">
            <w:pPr>
              <w:pStyle w:val="TableParagraph"/>
              <w:spacing w:before="88"/>
              <w:ind w:left="113"/>
              <w:rPr>
                <w:sz w:val="24"/>
              </w:rPr>
            </w:pPr>
            <w:r>
              <w:rPr>
                <w:spacing w:val="-2"/>
                <w:sz w:val="24"/>
              </w:rPr>
              <w:t>Всего</w:t>
            </w:r>
          </w:p>
        </w:tc>
        <w:tc>
          <w:tcPr>
            <w:tcW w:w="1843" w:type="dxa"/>
          </w:tcPr>
          <w:p w:rsidR="008B2616" w:rsidRDefault="008B2616" w:rsidP="00E57070">
            <w:pPr>
              <w:pStyle w:val="TableParagraph"/>
              <w:spacing w:before="88"/>
              <w:ind w:left="115"/>
              <w:jc w:val="center"/>
              <w:rPr>
                <w:b/>
                <w:sz w:val="24"/>
              </w:rPr>
            </w:pPr>
            <w:r>
              <w:rPr>
                <w:b/>
                <w:spacing w:val="-5"/>
                <w:sz w:val="24"/>
              </w:rPr>
              <w:t>70</w:t>
            </w:r>
          </w:p>
        </w:tc>
        <w:tc>
          <w:tcPr>
            <w:tcW w:w="2693" w:type="dxa"/>
          </w:tcPr>
          <w:p w:rsidR="008B2616" w:rsidRDefault="008B2616">
            <w:pPr>
              <w:pStyle w:val="TableParagraph"/>
              <w:spacing w:before="88"/>
              <w:ind w:left="115"/>
              <w:rPr>
                <w:b/>
                <w:spacing w:val="-5"/>
                <w:sz w:val="24"/>
              </w:rPr>
            </w:pPr>
          </w:p>
        </w:tc>
      </w:tr>
    </w:tbl>
    <w:p w:rsidR="0063711F" w:rsidRDefault="0063711F">
      <w:pPr>
        <w:pStyle w:val="TableParagraph"/>
        <w:rPr>
          <w:b/>
          <w:sz w:val="24"/>
        </w:rPr>
        <w:sectPr w:rsidR="0063711F">
          <w:footerReference w:type="default" r:id="rId282"/>
          <w:pgSz w:w="16860" w:h="11920" w:orient="landscape"/>
          <w:pgMar w:top="920" w:right="425" w:bottom="280" w:left="708" w:header="0" w:footer="0" w:gutter="0"/>
          <w:cols w:space="720"/>
        </w:sectPr>
      </w:pPr>
    </w:p>
    <w:p w:rsidR="0063711F" w:rsidRDefault="005907B9">
      <w:pPr>
        <w:pStyle w:val="1"/>
        <w:numPr>
          <w:ilvl w:val="0"/>
          <w:numId w:val="6"/>
        </w:numPr>
        <w:tabs>
          <w:tab w:val="left" w:pos="2136"/>
        </w:tabs>
        <w:spacing w:before="78"/>
      </w:pPr>
      <w:r>
        <w:lastRenderedPageBreak/>
        <w:t>УСЛОВИЯ</w:t>
      </w:r>
      <w:r>
        <w:rPr>
          <w:spacing w:val="-7"/>
        </w:rPr>
        <w:t xml:space="preserve"> </w:t>
      </w:r>
      <w:r>
        <w:t>РЕАЛИЗАЦИИ</w:t>
      </w:r>
      <w:r>
        <w:rPr>
          <w:spacing w:val="-2"/>
        </w:rPr>
        <w:t xml:space="preserve"> </w:t>
      </w:r>
      <w:r>
        <w:t>УЧЕБНОЙ</w:t>
      </w:r>
      <w:r>
        <w:rPr>
          <w:spacing w:val="-3"/>
        </w:rPr>
        <w:t xml:space="preserve"> </w:t>
      </w:r>
      <w:r>
        <w:rPr>
          <w:spacing w:val="-2"/>
        </w:rPr>
        <w:t>ДИСЦИПЛИНЫ</w:t>
      </w:r>
    </w:p>
    <w:p w:rsidR="0063711F" w:rsidRDefault="0063711F">
      <w:pPr>
        <w:pStyle w:val="a3"/>
        <w:rPr>
          <w:b/>
        </w:rPr>
      </w:pPr>
    </w:p>
    <w:p w:rsidR="0063711F" w:rsidRDefault="005907B9" w:rsidP="00FC32E7">
      <w:pPr>
        <w:pStyle w:val="2"/>
        <w:numPr>
          <w:ilvl w:val="1"/>
          <w:numId w:val="6"/>
        </w:numPr>
        <w:tabs>
          <w:tab w:val="left" w:pos="1276"/>
        </w:tabs>
        <w:ind w:right="1156" w:firstLine="707"/>
        <w:jc w:val="both"/>
      </w:pPr>
      <w:r>
        <w:t>Для</w:t>
      </w:r>
      <w:r>
        <w:rPr>
          <w:spacing w:val="-7"/>
        </w:rPr>
        <w:t xml:space="preserve"> </w:t>
      </w:r>
      <w:r>
        <w:t>реализации</w:t>
      </w:r>
      <w:r>
        <w:rPr>
          <w:spacing w:val="-8"/>
        </w:rPr>
        <w:t xml:space="preserve"> </w:t>
      </w:r>
      <w:r>
        <w:t>программы</w:t>
      </w:r>
      <w:r>
        <w:rPr>
          <w:spacing w:val="-8"/>
        </w:rPr>
        <w:t xml:space="preserve"> </w:t>
      </w:r>
      <w:r>
        <w:t>профессионального</w:t>
      </w:r>
      <w:r>
        <w:rPr>
          <w:spacing w:val="-7"/>
        </w:rPr>
        <w:t xml:space="preserve"> </w:t>
      </w:r>
      <w:r>
        <w:t>модуля</w:t>
      </w:r>
      <w:r>
        <w:rPr>
          <w:spacing w:val="-7"/>
        </w:rPr>
        <w:t xml:space="preserve"> </w:t>
      </w:r>
      <w:r>
        <w:t>должны быть предусмотрены следующие специальные помещения</w:t>
      </w:r>
    </w:p>
    <w:p w:rsidR="0063711F" w:rsidRDefault="005907B9">
      <w:pPr>
        <w:pStyle w:val="a3"/>
        <w:spacing w:before="1"/>
        <w:ind w:left="105" w:right="644" w:firstLine="707"/>
        <w:jc w:val="both"/>
      </w:pPr>
      <w:r>
        <w:t>Кабинеты: документационного обеспечения управления, организации секретарского обслуживания, оснащенные оборудованием: рабочие стол и стул по количеству обучающихся, рабочее место преподавателя, системы хранения дел в учебной канцелярии; техническими средствами обучения: персональный компьютер, принтер, сканер, копировальный аппарат или МФУ, проектор, интерактивная приставка к доске или интерактивная доска,</w:t>
      </w:r>
    </w:p>
    <w:p w:rsidR="0063711F" w:rsidRDefault="005907B9">
      <w:pPr>
        <w:pStyle w:val="a3"/>
        <w:ind w:left="105" w:right="649" w:firstLine="707"/>
        <w:jc w:val="both"/>
      </w:pPr>
      <w:r>
        <w:t>Лаборатории: организации работы с документами, систем электронного документооборота; учебная канцелярия, оснащенные оборудованием: персональный компьютер, подъемно-поворотное кресло по количеству обучающихся, принтер, сканер, копировальный аппарат, факсимильный аппарат, мини АТС, многофункциональное устройство МФУ (принтер, сканер, копир, средства связи), бумагоуничтожитель и бумагорезательное устройство, ламинатор, брошюратор, конвертовскрыватель, канцелярские печати (оттиск печати) и штампы для обработки документов (отметка о поступлении, отметка о контроле), малая канцелярия по количеству обучающихся в соответствии с инфраструктурным листом.</w:t>
      </w:r>
    </w:p>
    <w:p w:rsidR="0063711F" w:rsidRDefault="005907B9">
      <w:pPr>
        <w:pStyle w:val="a3"/>
        <w:ind w:left="813"/>
        <w:jc w:val="both"/>
      </w:pPr>
      <w:r>
        <w:t>Персональные</w:t>
      </w:r>
      <w:r>
        <w:rPr>
          <w:spacing w:val="-14"/>
        </w:rPr>
        <w:t xml:space="preserve"> </w:t>
      </w:r>
      <w:r>
        <w:rPr>
          <w:spacing w:val="-2"/>
        </w:rPr>
        <w:t>компьютеры:</w:t>
      </w:r>
    </w:p>
    <w:p w:rsidR="0063711F" w:rsidRDefault="005907B9">
      <w:pPr>
        <w:pStyle w:val="a5"/>
        <w:numPr>
          <w:ilvl w:val="0"/>
          <w:numId w:val="5"/>
        </w:numPr>
        <w:tabs>
          <w:tab w:val="left" w:pos="1842"/>
        </w:tabs>
        <w:spacing w:before="1" w:line="264" w:lineRule="auto"/>
        <w:ind w:right="648" w:firstLine="707"/>
        <w:jc w:val="both"/>
        <w:rPr>
          <w:sz w:val="24"/>
        </w:rPr>
      </w:pPr>
      <w:r>
        <w:rPr>
          <w:spacing w:val="-2"/>
          <w:sz w:val="24"/>
        </w:rPr>
        <w:t>с</w:t>
      </w:r>
      <w:r>
        <w:rPr>
          <w:spacing w:val="-8"/>
          <w:sz w:val="24"/>
        </w:rPr>
        <w:t xml:space="preserve"> </w:t>
      </w:r>
      <w:r>
        <w:rPr>
          <w:spacing w:val="-2"/>
          <w:sz w:val="24"/>
        </w:rPr>
        <w:t>доступом</w:t>
      </w:r>
      <w:r>
        <w:rPr>
          <w:spacing w:val="-8"/>
          <w:sz w:val="24"/>
        </w:rPr>
        <w:t xml:space="preserve"> </w:t>
      </w:r>
      <w:r>
        <w:rPr>
          <w:spacing w:val="-2"/>
          <w:sz w:val="24"/>
        </w:rPr>
        <w:t>к</w:t>
      </w:r>
      <w:r>
        <w:rPr>
          <w:spacing w:val="-9"/>
          <w:sz w:val="24"/>
        </w:rPr>
        <w:t xml:space="preserve"> </w:t>
      </w:r>
      <w:r>
        <w:rPr>
          <w:spacing w:val="-2"/>
          <w:sz w:val="24"/>
        </w:rPr>
        <w:t>локальной</w:t>
      </w:r>
      <w:r>
        <w:rPr>
          <w:spacing w:val="-7"/>
          <w:sz w:val="24"/>
        </w:rPr>
        <w:t xml:space="preserve"> </w:t>
      </w:r>
      <w:r>
        <w:rPr>
          <w:spacing w:val="-2"/>
          <w:sz w:val="24"/>
        </w:rPr>
        <w:t>сети учебного</w:t>
      </w:r>
      <w:r>
        <w:rPr>
          <w:spacing w:val="-9"/>
          <w:sz w:val="24"/>
        </w:rPr>
        <w:t xml:space="preserve"> </w:t>
      </w:r>
      <w:r>
        <w:rPr>
          <w:spacing w:val="-2"/>
          <w:sz w:val="24"/>
        </w:rPr>
        <w:t>заведения,</w:t>
      </w:r>
      <w:r>
        <w:rPr>
          <w:spacing w:val="-6"/>
          <w:sz w:val="24"/>
        </w:rPr>
        <w:t xml:space="preserve"> </w:t>
      </w:r>
      <w:r>
        <w:rPr>
          <w:spacing w:val="-2"/>
          <w:sz w:val="24"/>
        </w:rPr>
        <w:t>глобальной</w:t>
      </w:r>
      <w:r>
        <w:rPr>
          <w:spacing w:val="-8"/>
          <w:sz w:val="24"/>
        </w:rPr>
        <w:t xml:space="preserve"> </w:t>
      </w:r>
      <w:r>
        <w:rPr>
          <w:spacing w:val="-2"/>
          <w:sz w:val="24"/>
        </w:rPr>
        <w:t>сети</w:t>
      </w:r>
      <w:r>
        <w:rPr>
          <w:spacing w:val="-6"/>
          <w:sz w:val="24"/>
        </w:rPr>
        <w:t xml:space="preserve"> </w:t>
      </w:r>
      <w:r>
        <w:rPr>
          <w:spacing w:val="-2"/>
          <w:sz w:val="24"/>
        </w:rPr>
        <w:t xml:space="preserve">интернет, </w:t>
      </w:r>
      <w:r>
        <w:rPr>
          <w:sz w:val="24"/>
        </w:rPr>
        <w:t>справочно-правовой системе, электронным библиотечным системам;</w:t>
      </w:r>
    </w:p>
    <w:p w:rsidR="0063711F" w:rsidRDefault="005907B9">
      <w:pPr>
        <w:pStyle w:val="a5"/>
        <w:numPr>
          <w:ilvl w:val="0"/>
          <w:numId w:val="5"/>
        </w:numPr>
        <w:tabs>
          <w:tab w:val="left" w:pos="1842"/>
        </w:tabs>
        <w:spacing w:line="266" w:lineRule="auto"/>
        <w:ind w:right="647" w:firstLine="707"/>
        <w:jc w:val="both"/>
        <w:rPr>
          <w:sz w:val="24"/>
        </w:rPr>
      </w:pPr>
      <w:r>
        <w:rPr>
          <w:sz w:val="24"/>
        </w:rPr>
        <w:t>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Groupware,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p w:rsidR="0063711F" w:rsidRDefault="0063711F">
      <w:pPr>
        <w:pStyle w:val="a3"/>
        <w:spacing w:before="26"/>
      </w:pPr>
    </w:p>
    <w:p w:rsidR="0063711F" w:rsidRDefault="005907B9">
      <w:pPr>
        <w:pStyle w:val="2"/>
        <w:numPr>
          <w:ilvl w:val="1"/>
          <w:numId w:val="6"/>
        </w:numPr>
        <w:tabs>
          <w:tab w:val="left" w:pos="1633"/>
        </w:tabs>
        <w:ind w:left="1633" w:hanging="820"/>
        <w:jc w:val="both"/>
      </w:pPr>
      <w:r>
        <w:rPr>
          <w:spacing w:val="-2"/>
        </w:rPr>
        <w:t>Информационное</w:t>
      </w:r>
      <w:r>
        <w:rPr>
          <w:spacing w:val="4"/>
        </w:rPr>
        <w:t xml:space="preserve"> </w:t>
      </w:r>
      <w:r>
        <w:rPr>
          <w:spacing w:val="-2"/>
        </w:rPr>
        <w:t>обеспечение</w:t>
      </w:r>
      <w:r>
        <w:rPr>
          <w:spacing w:val="5"/>
        </w:rPr>
        <w:t xml:space="preserve"> </w:t>
      </w:r>
      <w:r>
        <w:rPr>
          <w:spacing w:val="-2"/>
        </w:rPr>
        <w:t>реализации</w:t>
      </w:r>
      <w:r>
        <w:rPr>
          <w:spacing w:val="8"/>
        </w:rPr>
        <w:t xml:space="preserve"> </w:t>
      </w:r>
      <w:r>
        <w:rPr>
          <w:spacing w:val="-2"/>
        </w:rPr>
        <w:t>программы</w:t>
      </w:r>
    </w:p>
    <w:p w:rsidR="0063711F" w:rsidRDefault="005907B9">
      <w:pPr>
        <w:pStyle w:val="a3"/>
        <w:ind w:left="105" w:right="646" w:firstLine="707"/>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w:t>
      </w:r>
      <w:r>
        <w:rPr>
          <w:spacing w:val="-2"/>
        </w:rPr>
        <w:t xml:space="preserve"> </w:t>
      </w:r>
      <w:r>
        <w:t>не менее</w:t>
      </w:r>
      <w:r>
        <w:rPr>
          <w:spacing w:val="-2"/>
        </w:rPr>
        <w:t xml:space="preserve"> </w:t>
      </w:r>
      <w:r>
        <w:t>одного</w:t>
      </w:r>
      <w:r>
        <w:rPr>
          <w:spacing w:val="-1"/>
        </w:rPr>
        <w:t xml:space="preserve"> </w:t>
      </w:r>
      <w:r>
        <w:t>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3711F" w:rsidRDefault="0063711F">
      <w:pPr>
        <w:pStyle w:val="a3"/>
        <w:spacing w:before="1"/>
      </w:pPr>
    </w:p>
    <w:p w:rsidR="0063711F" w:rsidRDefault="005907B9">
      <w:pPr>
        <w:pStyle w:val="2"/>
        <w:numPr>
          <w:ilvl w:val="2"/>
          <w:numId w:val="6"/>
        </w:numPr>
        <w:tabs>
          <w:tab w:val="left" w:pos="1776"/>
        </w:tabs>
        <w:ind w:left="1776" w:hanging="963"/>
        <w:jc w:val="both"/>
      </w:pPr>
      <w:r>
        <w:rPr>
          <w:spacing w:val="-2"/>
        </w:rPr>
        <w:t>Основные</w:t>
      </w:r>
      <w:r>
        <w:t xml:space="preserve"> </w:t>
      </w:r>
      <w:r>
        <w:rPr>
          <w:spacing w:val="-2"/>
        </w:rPr>
        <w:t>издания</w:t>
      </w:r>
    </w:p>
    <w:p w:rsidR="0063711F" w:rsidRPr="00AF1068" w:rsidRDefault="005907B9" w:rsidP="00AF1068">
      <w:pPr>
        <w:pStyle w:val="a5"/>
        <w:numPr>
          <w:ilvl w:val="0"/>
          <w:numId w:val="1"/>
        </w:numPr>
        <w:tabs>
          <w:tab w:val="left" w:pos="992"/>
        </w:tabs>
        <w:ind w:right="636" w:firstLine="707"/>
        <w:jc w:val="both"/>
        <w:rPr>
          <w:sz w:val="24"/>
        </w:rPr>
      </w:pPr>
      <w:r>
        <w:rPr>
          <w:sz w:val="24"/>
        </w:rPr>
        <w:t>Корнеев, И. К.</w:t>
      </w:r>
      <w:r>
        <w:rPr>
          <w:spacing w:val="40"/>
          <w:sz w:val="24"/>
        </w:rPr>
        <w:t xml:space="preserve"> </w:t>
      </w:r>
      <w:r>
        <w:rPr>
          <w:sz w:val="24"/>
        </w:rPr>
        <w:t>Документационное обеспечение управления: учебник и практикум для среднего профессионального образования / И. К. Корнеев, А. В. Пшенко, В. А. Машурцев. — 2-е изд., перераб. и доп. — Москва: Издательство Юрайт, 2021. — 384 с. — (Профессиональное</w:t>
      </w:r>
      <w:r>
        <w:rPr>
          <w:spacing w:val="-12"/>
          <w:sz w:val="24"/>
        </w:rPr>
        <w:t xml:space="preserve"> </w:t>
      </w:r>
      <w:r>
        <w:rPr>
          <w:sz w:val="24"/>
        </w:rPr>
        <w:t>образование).</w:t>
      </w:r>
      <w:r>
        <w:rPr>
          <w:spacing w:val="-9"/>
          <w:sz w:val="24"/>
        </w:rPr>
        <w:t xml:space="preserve"> </w:t>
      </w:r>
      <w:r>
        <w:rPr>
          <w:sz w:val="24"/>
        </w:rPr>
        <w:t>—</w:t>
      </w:r>
      <w:r>
        <w:rPr>
          <w:spacing w:val="-8"/>
          <w:sz w:val="24"/>
        </w:rPr>
        <w:t xml:space="preserve"> </w:t>
      </w:r>
      <w:r>
        <w:rPr>
          <w:sz w:val="24"/>
        </w:rPr>
        <w:t>ISBN</w:t>
      </w:r>
      <w:r>
        <w:rPr>
          <w:spacing w:val="-9"/>
          <w:sz w:val="24"/>
        </w:rPr>
        <w:t xml:space="preserve"> </w:t>
      </w:r>
      <w:r>
        <w:rPr>
          <w:sz w:val="24"/>
        </w:rPr>
        <w:t>978-5-534-05022-6.</w:t>
      </w:r>
      <w:r>
        <w:rPr>
          <w:spacing w:val="-11"/>
          <w:sz w:val="24"/>
        </w:rPr>
        <w:t xml:space="preserve"> </w:t>
      </w:r>
      <w:r>
        <w:rPr>
          <w:sz w:val="24"/>
        </w:rPr>
        <w:t>—</w:t>
      </w:r>
      <w:r>
        <w:rPr>
          <w:spacing w:val="-11"/>
          <w:sz w:val="24"/>
        </w:rPr>
        <w:t xml:space="preserve"> </w:t>
      </w:r>
      <w:r>
        <w:rPr>
          <w:sz w:val="24"/>
        </w:rPr>
        <w:t>Текст:</w:t>
      </w:r>
      <w:r>
        <w:rPr>
          <w:spacing w:val="-10"/>
          <w:sz w:val="24"/>
        </w:rPr>
        <w:t xml:space="preserve"> </w:t>
      </w:r>
      <w:r>
        <w:rPr>
          <w:sz w:val="24"/>
        </w:rPr>
        <w:t>электронный</w:t>
      </w:r>
      <w:r>
        <w:rPr>
          <w:spacing w:val="-10"/>
          <w:sz w:val="24"/>
        </w:rPr>
        <w:t xml:space="preserve"> </w:t>
      </w:r>
      <w:r>
        <w:rPr>
          <w:sz w:val="24"/>
        </w:rPr>
        <w:t>//</w:t>
      </w:r>
      <w:r>
        <w:rPr>
          <w:spacing w:val="-10"/>
          <w:sz w:val="24"/>
        </w:rPr>
        <w:t xml:space="preserve"> </w:t>
      </w:r>
      <w:r>
        <w:rPr>
          <w:sz w:val="24"/>
        </w:rPr>
        <w:t xml:space="preserve">ЭБС Юрайт [сайт]. — URL: </w:t>
      </w:r>
      <w:hyperlink r:id="rId283">
        <w:r w:rsidR="0063711F">
          <w:rPr>
            <w:sz w:val="24"/>
            <w:u w:val="single"/>
          </w:rPr>
          <w:t>https://urait.ru/bcode/472550</w:t>
        </w:r>
      </w:hyperlink>
      <w:r w:rsidR="00AF1068">
        <w:t xml:space="preserve"> </w:t>
      </w:r>
      <w:r w:rsidR="00AF1068" w:rsidRPr="00AF1068">
        <w:rPr>
          <w:sz w:val="24"/>
        </w:rPr>
        <w:t xml:space="preserve"> </w:t>
      </w:r>
    </w:p>
    <w:p w:rsidR="00AF1068" w:rsidRDefault="00AF1068">
      <w:pPr>
        <w:pStyle w:val="a5"/>
        <w:numPr>
          <w:ilvl w:val="0"/>
          <w:numId w:val="1"/>
        </w:numPr>
        <w:tabs>
          <w:tab w:val="left" w:pos="992"/>
        </w:tabs>
        <w:ind w:right="636" w:firstLine="707"/>
        <w:jc w:val="both"/>
        <w:rPr>
          <w:sz w:val="24"/>
        </w:rPr>
      </w:pPr>
      <w:r w:rsidRPr="00AF1068">
        <w:rPr>
          <w:sz w:val="24"/>
        </w:rPr>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5-е изд., перераб. и доп. — Москва: Издательство Юрайт, 2025. — 425 с. — (Профессиональное образование). — ISBN 978-5-534-20025-6. — Текст : электронный // Образовательная платформа Юрайт [сайт]. — URL: </w:t>
      </w:r>
      <w:hyperlink r:id="rId284" w:history="1">
        <w:r w:rsidRPr="002062D6">
          <w:rPr>
            <w:rStyle w:val="a8"/>
            <w:sz w:val="24"/>
          </w:rPr>
          <w:t>https://urait.ru/bcode/581141</w:t>
        </w:r>
      </w:hyperlink>
      <w:r>
        <w:rPr>
          <w:sz w:val="24"/>
        </w:rPr>
        <w:t xml:space="preserve"> </w:t>
      </w:r>
    </w:p>
    <w:p w:rsidR="0063711F" w:rsidRDefault="0063711F">
      <w:pPr>
        <w:pStyle w:val="a5"/>
        <w:jc w:val="both"/>
        <w:rPr>
          <w:sz w:val="24"/>
        </w:rPr>
      </w:pPr>
    </w:p>
    <w:p w:rsidR="00AF1068" w:rsidRPr="00AF1068" w:rsidRDefault="00AF1068" w:rsidP="00AF1068">
      <w:pPr>
        <w:jc w:val="both"/>
        <w:rPr>
          <w:sz w:val="24"/>
        </w:rPr>
        <w:sectPr w:rsidR="00AF1068" w:rsidRPr="00AF1068">
          <w:footerReference w:type="default" r:id="rId285"/>
          <w:pgSz w:w="11920" w:h="16850"/>
          <w:pgMar w:top="1240" w:right="425" w:bottom="1240" w:left="1275" w:header="0" w:footer="1051" w:gutter="0"/>
          <w:pgNumType w:start="119"/>
          <w:cols w:space="720"/>
        </w:sectPr>
      </w:pPr>
    </w:p>
    <w:p w:rsidR="00AF1068" w:rsidRPr="00AF1068" w:rsidRDefault="00AF1068" w:rsidP="00AF1068">
      <w:pPr>
        <w:tabs>
          <w:tab w:val="left" w:pos="992"/>
        </w:tabs>
        <w:spacing w:before="77"/>
        <w:ind w:right="470"/>
        <w:jc w:val="both"/>
        <w:rPr>
          <w:sz w:val="24"/>
        </w:rPr>
      </w:pPr>
    </w:p>
    <w:p w:rsidR="0063711F" w:rsidRDefault="005907B9">
      <w:pPr>
        <w:pStyle w:val="a5"/>
        <w:numPr>
          <w:ilvl w:val="0"/>
          <w:numId w:val="1"/>
        </w:numPr>
        <w:tabs>
          <w:tab w:val="left" w:pos="992"/>
        </w:tabs>
        <w:spacing w:before="77"/>
        <w:ind w:right="470" w:firstLine="707"/>
        <w:jc w:val="both"/>
        <w:rPr>
          <w:sz w:val="24"/>
        </w:rPr>
      </w:pPr>
      <w:r>
        <w:rPr>
          <w:sz w:val="24"/>
        </w:rPr>
        <w:t>Абуладзе Д. Г.</w:t>
      </w:r>
      <w:r>
        <w:rPr>
          <w:spacing w:val="40"/>
          <w:sz w:val="24"/>
        </w:rPr>
        <w:t xml:space="preserve"> </w:t>
      </w:r>
      <w:r>
        <w:rPr>
          <w:sz w:val="24"/>
        </w:rPr>
        <w:t>Документационное обеспечение управления персоналом: учебник и практикум</w:t>
      </w:r>
      <w:r>
        <w:rPr>
          <w:spacing w:val="-4"/>
          <w:sz w:val="24"/>
        </w:rPr>
        <w:t xml:space="preserve"> </w:t>
      </w:r>
      <w:r>
        <w:rPr>
          <w:sz w:val="24"/>
        </w:rPr>
        <w:t>для</w:t>
      </w:r>
      <w:r>
        <w:rPr>
          <w:spacing w:val="-3"/>
          <w:sz w:val="24"/>
        </w:rPr>
        <w:t xml:space="preserve"> </w:t>
      </w:r>
      <w:r>
        <w:rPr>
          <w:sz w:val="24"/>
        </w:rPr>
        <w:t>среднего</w:t>
      </w:r>
      <w:r>
        <w:rPr>
          <w:spacing w:val="-3"/>
          <w:sz w:val="24"/>
        </w:rPr>
        <w:t xml:space="preserve"> </w:t>
      </w:r>
      <w:r>
        <w:rPr>
          <w:sz w:val="24"/>
        </w:rPr>
        <w:t>профессионального</w:t>
      </w:r>
      <w:r>
        <w:rPr>
          <w:spacing w:val="-6"/>
          <w:sz w:val="24"/>
        </w:rPr>
        <w:t xml:space="preserve"> </w:t>
      </w:r>
      <w:r>
        <w:rPr>
          <w:sz w:val="24"/>
        </w:rPr>
        <w:t>образования</w:t>
      </w:r>
      <w:r>
        <w:rPr>
          <w:spacing w:val="-3"/>
          <w:sz w:val="24"/>
        </w:rPr>
        <w:t xml:space="preserve"> </w:t>
      </w:r>
      <w:r>
        <w:rPr>
          <w:sz w:val="24"/>
        </w:rPr>
        <w:t>/</w:t>
      </w:r>
      <w:r>
        <w:rPr>
          <w:spacing w:val="-3"/>
          <w:sz w:val="24"/>
        </w:rPr>
        <w:t xml:space="preserve"> </w:t>
      </w:r>
      <w:r>
        <w:rPr>
          <w:sz w:val="24"/>
        </w:rPr>
        <w:t>Д.</w:t>
      </w:r>
      <w:r>
        <w:rPr>
          <w:spacing w:val="-2"/>
          <w:sz w:val="24"/>
        </w:rPr>
        <w:t xml:space="preserve"> </w:t>
      </w:r>
      <w:r>
        <w:rPr>
          <w:sz w:val="24"/>
        </w:rPr>
        <w:t>Г.</w:t>
      </w:r>
      <w:r>
        <w:rPr>
          <w:spacing w:val="-3"/>
          <w:sz w:val="24"/>
        </w:rPr>
        <w:t xml:space="preserve"> </w:t>
      </w:r>
      <w:r>
        <w:rPr>
          <w:sz w:val="24"/>
        </w:rPr>
        <w:t>Абуладзе,</w:t>
      </w:r>
      <w:r>
        <w:rPr>
          <w:spacing w:val="-3"/>
          <w:sz w:val="24"/>
        </w:rPr>
        <w:t xml:space="preserve"> </w:t>
      </w:r>
      <w:r>
        <w:rPr>
          <w:sz w:val="24"/>
        </w:rPr>
        <w:t>И.</w:t>
      </w:r>
      <w:r>
        <w:rPr>
          <w:spacing w:val="-3"/>
          <w:sz w:val="24"/>
        </w:rPr>
        <w:t xml:space="preserve"> </w:t>
      </w:r>
      <w:r>
        <w:rPr>
          <w:sz w:val="24"/>
        </w:rPr>
        <w:t>Б.</w:t>
      </w:r>
      <w:r>
        <w:rPr>
          <w:spacing w:val="-3"/>
          <w:sz w:val="24"/>
        </w:rPr>
        <w:t xml:space="preserve"> </w:t>
      </w:r>
      <w:r>
        <w:rPr>
          <w:sz w:val="24"/>
        </w:rPr>
        <w:t>Выпряжкина, В.</w:t>
      </w:r>
      <w:r>
        <w:rPr>
          <w:spacing w:val="-5"/>
          <w:sz w:val="24"/>
        </w:rPr>
        <w:t xml:space="preserve"> </w:t>
      </w:r>
      <w:r>
        <w:rPr>
          <w:sz w:val="24"/>
        </w:rPr>
        <w:t>М.</w:t>
      </w:r>
      <w:r>
        <w:rPr>
          <w:spacing w:val="-5"/>
          <w:sz w:val="24"/>
        </w:rPr>
        <w:t xml:space="preserve"> </w:t>
      </w:r>
      <w:r>
        <w:rPr>
          <w:sz w:val="24"/>
        </w:rPr>
        <w:t>Маслова.</w:t>
      </w:r>
      <w:r>
        <w:rPr>
          <w:spacing w:val="-5"/>
          <w:sz w:val="24"/>
        </w:rPr>
        <w:t xml:space="preserve"> </w:t>
      </w:r>
      <w:r>
        <w:rPr>
          <w:sz w:val="24"/>
        </w:rPr>
        <w:t>—</w:t>
      </w:r>
      <w:r>
        <w:rPr>
          <w:spacing w:val="-4"/>
          <w:sz w:val="24"/>
        </w:rPr>
        <w:t xml:space="preserve"> </w:t>
      </w:r>
      <w:r>
        <w:rPr>
          <w:sz w:val="24"/>
        </w:rPr>
        <w:t>2-е</w:t>
      </w:r>
      <w:r>
        <w:rPr>
          <w:spacing w:val="-8"/>
          <w:sz w:val="24"/>
        </w:rPr>
        <w:t xml:space="preserve"> </w:t>
      </w:r>
      <w:r>
        <w:rPr>
          <w:sz w:val="24"/>
        </w:rPr>
        <w:t>изд.,</w:t>
      </w:r>
      <w:r>
        <w:rPr>
          <w:spacing w:val="-4"/>
          <w:sz w:val="24"/>
        </w:rPr>
        <w:t xml:space="preserve"> </w:t>
      </w:r>
      <w:r>
        <w:rPr>
          <w:sz w:val="24"/>
        </w:rPr>
        <w:t>перераб.</w:t>
      </w:r>
      <w:r>
        <w:rPr>
          <w:spacing w:val="-4"/>
          <w:sz w:val="24"/>
        </w:rPr>
        <w:t xml:space="preserve"> </w:t>
      </w:r>
      <w:r>
        <w:rPr>
          <w:sz w:val="24"/>
        </w:rPr>
        <w:t>и</w:t>
      </w:r>
      <w:r>
        <w:rPr>
          <w:spacing w:val="-4"/>
          <w:sz w:val="24"/>
        </w:rPr>
        <w:t xml:space="preserve"> </w:t>
      </w:r>
      <w:r>
        <w:rPr>
          <w:sz w:val="24"/>
        </w:rPr>
        <w:t>доп.</w:t>
      </w:r>
      <w:r>
        <w:rPr>
          <w:spacing w:val="-4"/>
          <w:sz w:val="24"/>
        </w:rPr>
        <w:t xml:space="preserve"> </w:t>
      </w:r>
      <w:r>
        <w:rPr>
          <w:sz w:val="24"/>
        </w:rPr>
        <w:t>—</w:t>
      </w:r>
      <w:r>
        <w:rPr>
          <w:spacing w:val="-10"/>
          <w:sz w:val="24"/>
        </w:rPr>
        <w:t xml:space="preserve"> </w:t>
      </w:r>
      <w:r>
        <w:rPr>
          <w:sz w:val="24"/>
        </w:rPr>
        <w:t>Москва:</w:t>
      </w:r>
      <w:r>
        <w:rPr>
          <w:spacing w:val="-4"/>
          <w:sz w:val="24"/>
        </w:rPr>
        <w:t xml:space="preserve"> </w:t>
      </w:r>
      <w:r>
        <w:rPr>
          <w:sz w:val="24"/>
        </w:rPr>
        <w:t>Издательство</w:t>
      </w:r>
      <w:r>
        <w:rPr>
          <w:spacing w:val="-4"/>
          <w:sz w:val="24"/>
        </w:rPr>
        <w:t xml:space="preserve"> </w:t>
      </w:r>
      <w:r>
        <w:rPr>
          <w:sz w:val="24"/>
        </w:rPr>
        <w:t>Юрайт,</w:t>
      </w:r>
      <w:r>
        <w:rPr>
          <w:spacing w:val="-4"/>
          <w:sz w:val="24"/>
        </w:rPr>
        <w:t xml:space="preserve"> </w:t>
      </w:r>
      <w:r>
        <w:rPr>
          <w:sz w:val="24"/>
        </w:rPr>
        <w:t>2021.</w:t>
      </w:r>
      <w:r>
        <w:rPr>
          <w:spacing w:val="-4"/>
          <w:sz w:val="24"/>
        </w:rPr>
        <w:t xml:space="preserve"> </w:t>
      </w:r>
      <w:r>
        <w:rPr>
          <w:sz w:val="24"/>
        </w:rPr>
        <w:t>—</w:t>
      </w:r>
      <w:r>
        <w:rPr>
          <w:spacing w:val="-5"/>
          <w:sz w:val="24"/>
        </w:rPr>
        <w:t xml:space="preserve"> </w:t>
      </w:r>
      <w:r>
        <w:rPr>
          <w:sz w:val="24"/>
        </w:rPr>
        <w:t>370</w:t>
      </w:r>
      <w:r>
        <w:rPr>
          <w:spacing w:val="-5"/>
          <w:sz w:val="24"/>
        </w:rPr>
        <w:t xml:space="preserve"> </w:t>
      </w:r>
      <w:r>
        <w:rPr>
          <w:sz w:val="24"/>
        </w:rPr>
        <w:t>с.</w:t>
      </w:r>
      <w:r>
        <w:rPr>
          <w:spacing w:val="-5"/>
          <w:sz w:val="24"/>
        </w:rPr>
        <w:t xml:space="preserve"> </w:t>
      </w:r>
      <w:r>
        <w:rPr>
          <w:sz w:val="24"/>
        </w:rPr>
        <w:t xml:space="preserve">— (Профессиональное образование). — ISBN 978-5-534-15076-6. — Текст: электронный // ЭБС Юрайт [сайт]. — URL: </w:t>
      </w:r>
      <w:hyperlink r:id="rId286" w:history="1">
        <w:r w:rsidR="00AF1068" w:rsidRPr="002062D6">
          <w:rPr>
            <w:rStyle w:val="a8"/>
            <w:sz w:val="24"/>
          </w:rPr>
          <w:t>https://urait.ru/bcode/487121</w:t>
        </w:r>
      </w:hyperlink>
      <w:r>
        <w:rPr>
          <w:sz w:val="24"/>
        </w:rPr>
        <w:t>.</w:t>
      </w:r>
      <w:r w:rsidR="00AF1068">
        <w:rPr>
          <w:sz w:val="24"/>
        </w:rPr>
        <w:t xml:space="preserve"> </w:t>
      </w:r>
    </w:p>
    <w:p w:rsidR="00AF1068" w:rsidRDefault="00AF1068" w:rsidP="00AF1068">
      <w:pPr>
        <w:pStyle w:val="a5"/>
        <w:tabs>
          <w:tab w:val="left" w:pos="992"/>
        </w:tabs>
        <w:spacing w:before="77"/>
        <w:ind w:left="812" w:right="470" w:firstLine="0"/>
        <w:jc w:val="both"/>
        <w:rPr>
          <w:sz w:val="24"/>
        </w:rPr>
      </w:pPr>
    </w:p>
    <w:p w:rsidR="0063711F" w:rsidRDefault="005907B9">
      <w:pPr>
        <w:pStyle w:val="a5"/>
        <w:numPr>
          <w:ilvl w:val="2"/>
          <w:numId w:val="6"/>
        </w:numPr>
        <w:tabs>
          <w:tab w:val="left" w:pos="1778"/>
        </w:tabs>
        <w:spacing w:before="1"/>
        <w:jc w:val="left"/>
        <w:rPr>
          <w:sz w:val="24"/>
        </w:rPr>
      </w:pPr>
      <w:r>
        <w:rPr>
          <w:spacing w:val="-2"/>
          <w:sz w:val="24"/>
        </w:rPr>
        <w:t>Основные</w:t>
      </w:r>
      <w:r>
        <w:rPr>
          <w:spacing w:val="1"/>
          <w:sz w:val="24"/>
        </w:rPr>
        <w:t xml:space="preserve"> </w:t>
      </w:r>
      <w:r>
        <w:rPr>
          <w:spacing w:val="-2"/>
          <w:sz w:val="24"/>
        </w:rPr>
        <w:t>электронные</w:t>
      </w:r>
      <w:r>
        <w:rPr>
          <w:spacing w:val="-1"/>
          <w:sz w:val="24"/>
        </w:rPr>
        <w:t xml:space="preserve"> </w:t>
      </w:r>
      <w:r>
        <w:rPr>
          <w:spacing w:val="-2"/>
          <w:sz w:val="24"/>
        </w:rPr>
        <w:t>издания</w:t>
      </w:r>
    </w:p>
    <w:p w:rsidR="0063711F" w:rsidRDefault="005907B9">
      <w:pPr>
        <w:pStyle w:val="a5"/>
        <w:numPr>
          <w:ilvl w:val="0"/>
          <w:numId w:val="4"/>
        </w:numPr>
        <w:tabs>
          <w:tab w:val="left" w:pos="1987"/>
        </w:tabs>
        <w:ind w:right="1867" w:firstLine="707"/>
        <w:rPr>
          <w:sz w:val="24"/>
        </w:rPr>
      </w:pPr>
      <w:r>
        <w:rPr>
          <w:sz w:val="24"/>
        </w:rPr>
        <w:t>Электронно-библиотечная</w:t>
      </w:r>
      <w:r>
        <w:rPr>
          <w:spacing w:val="-15"/>
          <w:sz w:val="24"/>
        </w:rPr>
        <w:t xml:space="preserve"> </w:t>
      </w:r>
      <w:r>
        <w:rPr>
          <w:sz w:val="24"/>
        </w:rPr>
        <w:t>система</w:t>
      </w:r>
      <w:r>
        <w:rPr>
          <w:spacing w:val="-15"/>
          <w:sz w:val="24"/>
        </w:rPr>
        <w:t xml:space="preserve"> </w:t>
      </w:r>
      <w:r>
        <w:rPr>
          <w:sz w:val="24"/>
        </w:rPr>
        <w:t>ZNANIUM.</w:t>
      </w:r>
      <w:r>
        <w:rPr>
          <w:spacing w:val="-15"/>
          <w:sz w:val="24"/>
        </w:rPr>
        <w:t xml:space="preserve"> </w:t>
      </w:r>
      <w:r>
        <w:rPr>
          <w:sz w:val="24"/>
        </w:rPr>
        <w:t>[Электронный ресурс]. URL: https://znanium.com/</w:t>
      </w:r>
    </w:p>
    <w:p w:rsidR="0063711F" w:rsidRDefault="002F567C">
      <w:pPr>
        <w:pStyle w:val="a5"/>
        <w:numPr>
          <w:ilvl w:val="0"/>
          <w:numId w:val="4"/>
        </w:numPr>
        <w:tabs>
          <w:tab w:val="left" w:pos="1987"/>
        </w:tabs>
        <w:ind w:right="1667" w:firstLine="707"/>
        <w:rPr>
          <w:sz w:val="24"/>
        </w:rPr>
      </w:pPr>
      <w:r>
        <w:rPr>
          <w:noProof/>
          <w:sz w:val="24"/>
        </w:rPr>
        <w:pict>
          <v:shape id="Graphic 32" o:spid="_x0000_s1027" style="position:absolute;left:0;text-align:left;margin-left:142.95pt;margin-top:26.35pt;width:204.6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25990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gBGgIAAL0EAAAOAAAAZHJzL2Uyb0RvYy54bWysVE1v2zAMvQ/YfxB0X5wGSLcacYqhRYYB&#10;RVegKXZWZDk2JpsaqcTuvx8lR66xnTbMB5kSn+j3+OHN7dBacTZIDXSFvFospTCdhrLpjoV82e8+&#10;fJKCvOpKZaEzhXw1JG+3799tepebFdRgS4OCg3SU966QtfcuzzLStWkVLcCZjp0VYKs8b/GYlah6&#10;jt7abLVcXmc9YOkQtCHi0/vRKbcxflUZ7b9VFRkvbCGZm48rxvUQ1my7UfkRlasbfaGh/oFFq5qO&#10;PzqFuldeiRM2f4RqG41AUPmFhjaDqmq0iRpYzdXyNzXPtXImauHkkJvSRP8vrH48P7snDNTJPYD+&#10;QZyRrHeUT56woQtmqLANWCYuhpjF1ymLZvBC8+FqfXOzXK+l0Oz7eL2KSc5Unu7qE/kvBmIcdX4g&#10;P9agTJaqk6WHLpnIlQw1tLGGXgquIUrBNTyMNXTKh3uBXDBFPyNSX3gEZwtns4cI80HCxDYJYaZv&#10;GNvNsdxAM1TypbeL8UbMTHZyp/cIm3/2r8ApmymctkAm1GzUPRkxF3w4zzaBbcpdY22QT3g83FkU&#10;ZxVGg5/dLmSSr8xgsRPG4oc2OED5+oSi53kpJP08KTRS2K8dN2QYrmRgMg7JQG/vII5gzDyS3w/f&#10;FTrh2Cyk5955hNTuKk9tEURN2HCzg88nD1UTeiZyGxldNjwjUcBlnsMQzvcR9fbX2f4CAAD//wMA&#10;UEsDBBQABgAIAAAAIQDaWF8R4AAAAAkBAAAPAAAAZHJzL2Rvd25yZXYueG1sTI/BTsMwDIbvSLxD&#10;ZCRuLF1Rx9o1nRACcWAXtgmxW9aYtpA4VZNu5e0xJzja/vT7+8v15Kw44RA6TwrmswQEUu1NR42C&#10;/e7pZgkiRE1GW0+o4BsDrKvLi1IXxp/pFU/b2AgOoVBoBW2MfSFlqFt0Osx8j8S3Dz84HXkcGmkG&#10;feZwZ2WaJAvpdEf8odU9PrRYf21Hp+BzGh839Xzzduht8rx/6eIO341S11fT/QpExCn+wfCrz+pQ&#10;sdPRj2SCsArSZZYzqiBL70AwsMizFMSRF7c5yKqU/xtUPwAAAP//AwBQSwECLQAUAAYACAAAACEA&#10;toM4kv4AAADhAQAAEwAAAAAAAAAAAAAAAAAAAAAAW0NvbnRlbnRfVHlwZXNdLnhtbFBLAQItABQA&#10;BgAIAAAAIQA4/SH/1gAAAJQBAAALAAAAAAAAAAAAAAAAAC8BAABfcmVscy8ucmVsc1BLAQItABQA&#10;BgAIAAAAIQCaQjgBGgIAAL0EAAAOAAAAAAAAAAAAAAAAAC4CAABkcnMvZTJvRG9jLnhtbFBLAQIt&#10;ABQABgAIAAAAIQDaWF8R4AAAAAkBAAAPAAAAAAAAAAAAAAAAAHQEAABkcnMvZG93bnJldi54bWxQ&#10;SwUGAAAAAAQABADzAAAAgQUAAAAA&#10;" path="m2599055,l,,,7620r2599055,l2599055,xe" fillcolor="blue" stroked="f">
            <v:path arrowok="t"/>
            <w10:wrap anchorx="page"/>
          </v:shape>
        </w:pict>
      </w:r>
      <w:r w:rsidR="005907B9">
        <w:rPr>
          <w:sz w:val="24"/>
        </w:rPr>
        <w:t>Электронная</w:t>
      </w:r>
      <w:r w:rsidR="005907B9">
        <w:rPr>
          <w:spacing w:val="-15"/>
          <w:sz w:val="24"/>
        </w:rPr>
        <w:t xml:space="preserve"> </w:t>
      </w:r>
      <w:r w:rsidR="005907B9">
        <w:rPr>
          <w:sz w:val="24"/>
        </w:rPr>
        <w:t>библиотечная</w:t>
      </w:r>
      <w:r w:rsidR="005907B9">
        <w:rPr>
          <w:spacing w:val="-15"/>
          <w:sz w:val="24"/>
        </w:rPr>
        <w:t xml:space="preserve"> </w:t>
      </w:r>
      <w:r w:rsidR="005907B9">
        <w:rPr>
          <w:sz w:val="24"/>
        </w:rPr>
        <w:t>система</w:t>
      </w:r>
      <w:r w:rsidR="005907B9">
        <w:rPr>
          <w:spacing w:val="-10"/>
          <w:sz w:val="24"/>
        </w:rPr>
        <w:t xml:space="preserve"> </w:t>
      </w:r>
      <w:hyperlink r:id="rId287">
        <w:r w:rsidR="0063711F">
          <w:rPr>
            <w:sz w:val="24"/>
            <w:u w:val="single"/>
          </w:rPr>
          <w:t>«Академия»</w:t>
        </w:r>
        <w:r w:rsidR="0063711F">
          <w:rPr>
            <w:sz w:val="24"/>
          </w:rPr>
          <w:t>.</w:t>
        </w:r>
      </w:hyperlink>
      <w:r w:rsidR="005907B9">
        <w:rPr>
          <w:spacing w:val="-14"/>
          <w:sz w:val="24"/>
        </w:rPr>
        <w:t xml:space="preserve"> </w:t>
      </w:r>
      <w:r w:rsidR="005907B9">
        <w:rPr>
          <w:sz w:val="24"/>
        </w:rPr>
        <w:t xml:space="preserve">[Электронный ресурс]. URL: </w:t>
      </w:r>
      <w:hyperlink r:id="rId288">
        <w:r w:rsidR="0063711F">
          <w:rPr>
            <w:sz w:val="24"/>
          </w:rPr>
          <w:t>https://www.academia-moscow.ru/elibrary/</w:t>
        </w:r>
      </w:hyperlink>
    </w:p>
    <w:p w:rsidR="0063711F" w:rsidRDefault="002F567C">
      <w:pPr>
        <w:pStyle w:val="a5"/>
        <w:numPr>
          <w:ilvl w:val="0"/>
          <w:numId w:val="4"/>
        </w:numPr>
        <w:tabs>
          <w:tab w:val="left" w:pos="1987"/>
        </w:tabs>
        <w:ind w:right="1980" w:firstLine="707"/>
        <w:rPr>
          <w:sz w:val="24"/>
        </w:rPr>
      </w:pPr>
      <w:r>
        <w:rPr>
          <w:noProof/>
          <w:sz w:val="24"/>
        </w:rPr>
        <w:pict>
          <v:shape id="Graphic 33" o:spid="_x0000_s1026" style="position:absolute;left:0;text-align:left;margin-left:348.8pt;margin-top:12.55pt;width:47.1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5981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UvIQIAALgEAAAOAAAAZHJzL2Uyb0RvYy54bWysVMFu2zAMvQ/YPwi6L04CNGmNOMXQosOA&#10;oivQFDsrshwbk0WNUmLn70fJVmJspw3zQabMJ+rxkfTmvm81Oyl0DZiCL2ZzzpSRUDbmUPD33dOn&#10;W86cF6YUGowq+Fk5fr/9+GHT2VwtoQZdKmQUxLi8swWvvbd5ljlZq1a4GVhlyFkBtsLTFg9ZiaKj&#10;6K3OlvP5KusAS4sglXP09XFw8m2MX1VK+m9V5ZRnuuDEzccV47oPa7bdiPyAwtaNHGmIf2DRisbQ&#10;pZdQj8ILdsTmj1BtIxEcVH4moc2gqhqpYg6UzWL+WzZvtbAq5kLiOHuRyf2/sPLl9GZfMVB39hnk&#10;D0eKZJ11+cUTNm7E9BW2AUvEWR9VPF9UVL1nkj7e3N0u1qS1JNd6tYwaZyJPR+XR+S8KYhhxenZ+&#10;KEGZLFEnS/YmmUiFDCXUsYSeMyohckYl3A8ltMKHc4FbMFl35VGPNIKvhZPaQUT5kMDN3Xq9WHKW&#10;siCeV4g2UyhlNEElX3rbGG7ArFeLu8CKgiV3eg+wya1/g01KpmBSg1PDPSHneOFFB7p8qrQD3ZRP&#10;jdYhd4eH/YNGdhJhKuIz8p3AYhMMdQ8dsIfy/Iqso1EpuPt5FKg4018N9WKYq2RgMvbJQK8fIE5f&#10;lB2d3/XfBVpmySy4p7Z5gdTpIk8tQfwDYMCGkwY+Hz1UTeiXyG1gNG5oPGL+4yiH+ZvuI+r6w9n+&#10;AgAA//8DAFBLAwQUAAYACAAAACEAKhBSJN0AAAAJAQAADwAAAGRycy9kb3ducmV2LnhtbEyPwU7D&#10;MAyG70i8Q2QkbiztEB3rmk5oErcJqRu7p43XVkucqkm37u0xJzja/vX5+4vt7Ky44hh6TwrSRQIC&#10;qfGmp1bB9/Hz5R1EiJqMtp5QwR0DbMvHh0Lnxt+owushtoIhFHKtoItxyKUMTYdOh4UfkPh29qPT&#10;kcexlWbUN4Y7K5dJkkmne+IPnR5w12FzOUxOQbbfn1pZ1clXxKO9n3fTqakmpZ6f5o8NiIhz/AvD&#10;rz6rQ8lOtZ/IBGGZsV5lHFWwfEtBcGC1TrlLzYvsFWRZyP8Nyh8AAAD//wMAUEsBAi0AFAAGAAgA&#10;AAAhALaDOJL+AAAA4QEAABMAAAAAAAAAAAAAAAAAAAAAAFtDb250ZW50X1R5cGVzXS54bWxQSwEC&#10;LQAUAAYACAAAACEAOP0h/9YAAACUAQAACwAAAAAAAAAAAAAAAAAvAQAAX3JlbHMvLnJlbHNQSwEC&#10;LQAUAAYACAAAACEA+DJlLyECAAC4BAAADgAAAAAAAAAAAAAAAAAuAgAAZHJzL2Uyb0RvYy54bWxQ&#10;SwECLQAUAAYACAAAACEAKhBSJN0AAAAJAQAADwAAAAAAAAAAAAAAAAB7BAAAZHJzL2Rvd25yZXYu&#10;eG1sUEsFBgAAAAAEAAQA8wAAAIUFAAAAAA==&#10;" path="m597712,l,,,7619r597712,l597712,xe" fillcolor="black" stroked="f">
            <v:path arrowok="t"/>
            <w10:wrap anchorx="page"/>
          </v:shape>
        </w:pict>
      </w:r>
      <w:r w:rsidR="005907B9">
        <w:rPr>
          <w:sz w:val="24"/>
        </w:rPr>
        <w:t>Электронная</w:t>
      </w:r>
      <w:r w:rsidR="005907B9">
        <w:rPr>
          <w:spacing w:val="-15"/>
          <w:sz w:val="24"/>
        </w:rPr>
        <w:t xml:space="preserve"> </w:t>
      </w:r>
      <w:r w:rsidR="005907B9">
        <w:rPr>
          <w:sz w:val="24"/>
        </w:rPr>
        <w:t>библиотечная</w:t>
      </w:r>
      <w:r w:rsidR="005907B9">
        <w:rPr>
          <w:spacing w:val="-15"/>
          <w:sz w:val="24"/>
        </w:rPr>
        <w:t xml:space="preserve"> </w:t>
      </w:r>
      <w:r w:rsidR="005907B9">
        <w:rPr>
          <w:sz w:val="24"/>
        </w:rPr>
        <w:t>система</w:t>
      </w:r>
      <w:r w:rsidR="005907B9">
        <w:rPr>
          <w:spacing w:val="-12"/>
          <w:sz w:val="24"/>
        </w:rPr>
        <w:t xml:space="preserve"> </w:t>
      </w:r>
      <w:hyperlink r:id="rId289">
        <w:r w:rsidR="0063711F">
          <w:rPr>
            <w:sz w:val="24"/>
          </w:rPr>
          <w:t>«Юрайт».</w:t>
        </w:r>
      </w:hyperlink>
      <w:r w:rsidR="005907B9">
        <w:rPr>
          <w:spacing w:val="-15"/>
          <w:sz w:val="24"/>
        </w:rPr>
        <w:t xml:space="preserve"> </w:t>
      </w:r>
      <w:r w:rsidR="005907B9">
        <w:rPr>
          <w:sz w:val="24"/>
        </w:rPr>
        <w:t>[Электронный ресурс]. URL: https://urait.ru/</w:t>
      </w:r>
    </w:p>
    <w:p w:rsidR="0063711F" w:rsidRDefault="005907B9">
      <w:pPr>
        <w:pStyle w:val="a5"/>
        <w:numPr>
          <w:ilvl w:val="0"/>
          <w:numId w:val="4"/>
        </w:numPr>
        <w:tabs>
          <w:tab w:val="left" w:pos="1132"/>
        </w:tabs>
        <w:spacing w:line="268" w:lineRule="auto"/>
        <w:ind w:right="1302" w:firstLine="707"/>
        <w:rPr>
          <w:sz w:val="24"/>
        </w:rPr>
      </w:pPr>
      <w:r>
        <w:rPr>
          <w:sz w:val="24"/>
        </w:rPr>
        <w:t>Электронная</w:t>
      </w:r>
      <w:r>
        <w:rPr>
          <w:spacing w:val="-13"/>
          <w:sz w:val="24"/>
        </w:rPr>
        <w:t xml:space="preserve"> </w:t>
      </w:r>
      <w:r>
        <w:rPr>
          <w:sz w:val="24"/>
        </w:rPr>
        <w:t>библиотечная</w:t>
      </w:r>
      <w:r>
        <w:rPr>
          <w:spacing w:val="-14"/>
          <w:sz w:val="24"/>
        </w:rPr>
        <w:t xml:space="preserve"> </w:t>
      </w:r>
      <w:r>
        <w:rPr>
          <w:sz w:val="24"/>
        </w:rPr>
        <w:t>система</w:t>
      </w:r>
      <w:r>
        <w:rPr>
          <w:spacing w:val="-11"/>
          <w:sz w:val="24"/>
        </w:rPr>
        <w:t xml:space="preserve"> </w:t>
      </w:r>
      <w:r>
        <w:rPr>
          <w:sz w:val="24"/>
        </w:rPr>
        <w:t>«КноРус».</w:t>
      </w:r>
      <w:r>
        <w:rPr>
          <w:spacing w:val="-10"/>
          <w:sz w:val="24"/>
        </w:rPr>
        <w:t xml:space="preserve"> </w:t>
      </w:r>
      <w:r>
        <w:rPr>
          <w:sz w:val="24"/>
        </w:rPr>
        <w:t>[Электронный</w:t>
      </w:r>
      <w:r>
        <w:rPr>
          <w:spacing w:val="-12"/>
          <w:sz w:val="24"/>
        </w:rPr>
        <w:t xml:space="preserve"> </w:t>
      </w:r>
      <w:r>
        <w:rPr>
          <w:sz w:val="24"/>
        </w:rPr>
        <w:t>ресурс].</w:t>
      </w:r>
      <w:r>
        <w:rPr>
          <w:spacing w:val="-14"/>
          <w:sz w:val="24"/>
        </w:rPr>
        <w:t xml:space="preserve"> </w:t>
      </w:r>
      <w:r>
        <w:rPr>
          <w:sz w:val="24"/>
        </w:rPr>
        <w:t xml:space="preserve">URL: </w:t>
      </w:r>
      <w:r>
        <w:rPr>
          <w:spacing w:val="-2"/>
          <w:sz w:val="24"/>
        </w:rPr>
        <w:t>https:/</w:t>
      </w:r>
      <w:hyperlink r:id="rId290">
        <w:r w:rsidR="0063711F">
          <w:rPr>
            <w:spacing w:val="-2"/>
            <w:sz w:val="24"/>
          </w:rPr>
          <w:t>/www.book.ru/</w:t>
        </w:r>
      </w:hyperlink>
    </w:p>
    <w:p w:rsidR="0063711F" w:rsidRDefault="005907B9">
      <w:pPr>
        <w:pStyle w:val="a5"/>
        <w:numPr>
          <w:ilvl w:val="0"/>
          <w:numId w:val="4"/>
        </w:numPr>
        <w:tabs>
          <w:tab w:val="left" w:pos="1133"/>
        </w:tabs>
        <w:spacing w:line="246" w:lineRule="exact"/>
        <w:ind w:left="1133" w:hanging="320"/>
        <w:rPr>
          <w:sz w:val="24"/>
        </w:rPr>
      </w:pPr>
      <w:r>
        <w:rPr>
          <w:sz w:val="24"/>
        </w:rPr>
        <w:t>Справочно-правовая</w:t>
      </w:r>
      <w:r>
        <w:rPr>
          <w:spacing w:val="-15"/>
          <w:sz w:val="24"/>
        </w:rPr>
        <w:t xml:space="preserve"> </w:t>
      </w:r>
      <w:r>
        <w:rPr>
          <w:sz w:val="24"/>
        </w:rPr>
        <w:t>система</w:t>
      </w:r>
      <w:r>
        <w:rPr>
          <w:spacing w:val="-7"/>
          <w:sz w:val="24"/>
        </w:rPr>
        <w:t xml:space="preserve"> </w:t>
      </w:r>
      <w:r>
        <w:rPr>
          <w:sz w:val="24"/>
        </w:rPr>
        <w:t>«Консультант</w:t>
      </w:r>
      <w:r>
        <w:rPr>
          <w:spacing w:val="-9"/>
          <w:sz w:val="24"/>
        </w:rPr>
        <w:t xml:space="preserve"> </w:t>
      </w:r>
      <w:r>
        <w:rPr>
          <w:sz w:val="24"/>
        </w:rPr>
        <w:t>Плюс».</w:t>
      </w:r>
      <w:r>
        <w:rPr>
          <w:spacing w:val="-11"/>
          <w:sz w:val="24"/>
        </w:rPr>
        <w:t xml:space="preserve"> </w:t>
      </w:r>
      <w:r>
        <w:rPr>
          <w:sz w:val="24"/>
        </w:rPr>
        <w:t>Официальный</w:t>
      </w:r>
      <w:r>
        <w:rPr>
          <w:spacing w:val="-9"/>
          <w:sz w:val="24"/>
        </w:rPr>
        <w:t xml:space="preserve"> </w:t>
      </w:r>
      <w:r>
        <w:rPr>
          <w:sz w:val="24"/>
        </w:rPr>
        <w:t>сайт</w:t>
      </w:r>
      <w:r>
        <w:rPr>
          <w:spacing w:val="-9"/>
          <w:sz w:val="24"/>
        </w:rPr>
        <w:t xml:space="preserve"> </w:t>
      </w:r>
      <w:r>
        <w:rPr>
          <w:spacing w:val="-5"/>
          <w:sz w:val="24"/>
        </w:rPr>
        <w:t>СПС</w:t>
      </w:r>
    </w:p>
    <w:p w:rsidR="0063711F" w:rsidRDefault="005907B9">
      <w:pPr>
        <w:pStyle w:val="a3"/>
        <w:spacing w:line="274" w:lineRule="exact"/>
        <w:ind w:left="813"/>
      </w:pPr>
      <w:r>
        <w:t>«Консультант</w:t>
      </w:r>
      <w:r>
        <w:rPr>
          <w:spacing w:val="-11"/>
        </w:rPr>
        <w:t xml:space="preserve"> </w:t>
      </w:r>
      <w:r>
        <w:t>плюс»</w:t>
      </w:r>
      <w:r>
        <w:rPr>
          <w:spacing w:val="-14"/>
        </w:rPr>
        <w:t xml:space="preserve"> </w:t>
      </w:r>
      <w:r>
        <w:t>[Электронный</w:t>
      </w:r>
      <w:r>
        <w:rPr>
          <w:spacing w:val="-6"/>
        </w:rPr>
        <w:t xml:space="preserve"> </w:t>
      </w:r>
      <w:r>
        <w:t>ресурс]</w:t>
      </w:r>
      <w:r>
        <w:rPr>
          <w:spacing w:val="-6"/>
        </w:rPr>
        <w:t xml:space="preserve"> </w:t>
      </w:r>
      <w:r>
        <w:t>.</w:t>
      </w:r>
      <w:r>
        <w:rPr>
          <w:spacing w:val="-8"/>
        </w:rPr>
        <w:t xml:space="preserve"> </w:t>
      </w:r>
      <w:r>
        <w:t>URL:</w:t>
      </w:r>
      <w:r>
        <w:rPr>
          <w:spacing w:val="-5"/>
        </w:rPr>
        <w:t xml:space="preserve"> </w:t>
      </w:r>
      <w:hyperlink r:id="rId291">
        <w:r w:rsidR="0063711F">
          <w:rPr>
            <w:spacing w:val="-2"/>
          </w:rPr>
          <w:t>http://www.consultant.ru/</w:t>
        </w:r>
      </w:hyperlink>
    </w:p>
    <w:p w:rsidR="0063711F" w:rsidRDefault="005907B9">
      <w:pPr>
        <w:pStyle w:val="a5"/>
        <w:numPr>
          <w:ilvl w:val="0"/>
          <w:numId w:val="4"/>
        </w:numPr>
        <w:tabs>
          <w:tab w:val="left" w:pos="1133"/>
        </w:tabs>
        <w:ind w:left="1133" w:hanging="320"/>
        <w:rPr>
          <w:sz w:val="24"/>
        </w:rPr>
      </w:pPr>
      <w:r>
        <w:rPr>
          <w:sz w:val="24"/>
        </w:rPr>
        <w:t>Справочно-правовая</w:t>
      </w:r>
      <w:r>
        <w:rPr>
          <w:spacing w:val="-12"/>
          <w:sz w:val="24"/>
        </w:rPr>
        <w:t xml:space="preserve"> </w:t>
      </w:r>
      <w:r>
        <w:rPr>
          <w:sz w:val="24"/>
        </w:rPr>
        <w:t>система</w:t>
      </w:r>
      <w:r>
        <w:rPr>
          <w:spacing w:val="-5"/>
          <w:sz w:val="24"/>
        </w:rPr>
        <w:t xml:space="preserve"> </w:t>
      </w:r>
      <w:r>
        <w:rPr>
          <w:sz w:val="24"/>
        </w:rPr>
        <w:t>«Гарант»</w:t>
      </w:r>
      <w:r>
        <w:rPr>
          <w:spacing w:val="-13"/>
          <w:sz w:val="24"/>
        </w:rPr>
        <w:t xml:space="preserve"> </w:t>
      </w:r>
      <w:r>
        <w:rPr>
          <w:sz w:val="24"/>
        </w:rPr>
        <w:t>[Электронный</w:t>
      </w:r>
      <w:r>
        <w:rPr>
          <w:spacing w:val="-5"/>
          <w:sz w:val="24"/>
        </w:rPr>
        <w:t xml:space="preserve"> </w:t>
      </w:r>
      <w:r>
        <w:rPr>
          <w:sz w:val="24"/>
        </w:rPr>
        <w:t>ресурс].</w:t>
      </w:r>
      <w:r>
        <w:rPr>
          <w:spacing w:val="-6"/>
          <w:sz w:val="24"/>
        </w:rPr>
        <w:t xml:space="preserve"> </w:t>
      </w:r>
      <w:r>
        <w:rPr>
          <w:spacing w:val="-2"/>
          <w:sz w:val="24"/>
        </w:rPr>
        <w:t>URL:garant.ru</w:t>
      </w:r>
    </w:p>
    <w:p w:rsidR="0063711F" w:rsidRDefault="005907B9">
      <w:pPr>
        <w:pStyle w:val="a5"/>
        <w:numPr>
          <w:ilvl w:val="0"/>
          <w:numId w:val="4"/>
        </w:numPr>
        <w:tabs>
          <w:tab w:val="left" w:pos="1133"/>
        </w:tabs>
        <w:ind w:left="1133" w:hanging="320"/>
        <w:rPr>
          <w:sz w:val="24"/>
        </w:rPr>
      </w:pPr>
      <w:r>
        <w:rPr>
          <w:sz w:val="24"/>
        </w:rPr>
        <w:t>Справочно-правовая</w:t>
      </w:r>
      <w:r>
        <w:rPr>
          <w:spacing w:val="15"/>
          <w:sz w:val="24"/>
        </w:rPr>
        <w:t xml:space="preserve"> </w:t>
      </w:r>
      <w:r>
        <w:rPr>
          <w:sz w:val="24"/>
        </w:rPr>
        <w:t>система</w:t>
      </w:r>
      <w:r>
        <w:rPr>
          <w:spacing w:val="21"/>
          <w:sz w:val="24"/>
        </w:rPr>
        <w:t xml:space="preserve"> </w:t>
      </w:r>
      <w:r>
        <w:rPr>
          <w:sz w:val="24"/>
        </w:rPr>
        <w:t>«Консорциум</w:t>
      </w:r>
      <w:r>
        <w:rPr>
          <w:spacing w:val="16"/>
          <w:sz w:val="24"/>
        </w:rPr>
        <w:t xml:space="preserve"> </w:t>
      </w:r>
      <w:r>
        <w:rPr>
          <w:sz w:val="24"/>
        </w:rPr>
        <w:t>Кодекс»</w:t>
      </w:r>
      <w:r>
        <w:rPr>
          <w:spacing w:val="11"/>
          <w:sz w:val="24"/>
        </w:rPr>
        <w:t xml:space="preserve"> </w:t>
      </w:r>
      <w:r>
        <w:rPr>
          <w:sz w:val="24"/>
        </w:rPr>
        <w:t>[Электронный</w:t>
      </w:r>
      <w:r>
        <w:rPr>
          <w:spacing w:val="17"/>
          <w:sz w:val="24"/>
        </w:rPr>
        <w:t xml:space="preserve"> </w:t>
      </w:r>
      <w:r>
        <w:rPr>
          <w:sz w:val="24"/>
        </w:rPr>
        <w:t>ресурс]</w:t>
      </w:r>
      <w:r>
        <w:rPr>
          <w:spacing w:val="19"/>
          <w:sz w:val="24"/>
        </w:rPr>
        <w:t xml:space="preserve"> </w:t>
      </w:r>
      <w:r>
        <w:rPr>
          <w:sz w:val="24"/>
        </w:rPr>
        <w:t>.</w:t>
      </w:r>
      <w:r>
        <w:rPr>
          <w:spacing w:val="24"/>
          <w:sz w:val="24"/>
        </w:rPr>
        <w:t xml:space="preserve"> </w:t>
      </w:r>
      <w:r>
        <w:rPr>
          <w:spacing w:val="-4"/>
          <w:sz w:val="24"/>
        </w:rPr>
        <w:t>URL:</w:t>
      </w:r>
    </w:p>
    <w:p w:rsidR="0063711F" w:rsidRDefault="005907B9">
      <w:pPr>
        <w:pStyle w:val="a3"/>
        <w:spacing w:before="29"/>
        <w:ind w:left="105"/>
      </w:pPr>
      <w:r>
        <w:t>Кодекс</w:t>
      </w:r>
      <w:r>
        <w:rPr>
          <w:spacing w:val="-3"/>
        </w:rPr>
        <w:t xml:space="preserve"> </w:t>
      </w:r>
      <w:r>
        <w:t>-</w:t>
      </w:r>
      <w:r>
        <w:rPr>
          <w:spacing w:val="-3"/>
        </w:rPr>
        <w:t xml:space="preserve"> </w:t>
      </w:r>
      <w:r>
        <w:t>Профессиональные</w:t>
      </w:r>
      <w:r>
        <w:rPr>
          <w:spacing w:val="-3"/>
        </w:rPr>
        <w:t xml:space="preserve"> </w:t>
      </w:r>
      <w:r>
        <w:t>справочные</w:t>
      </w:r>
      <w:r>
        <w:rPr>
          <w:spacing w:val="-4"/>
        </w:rPr>
        <w:t xml:space="preserve"> </w:t>
      </w:r>
      <w:r>
        <w:t>системы</w:t>
      </w:r>
      <w:r>
        <w:rPr>
          <w:spacing w:val="1"/>
        </w:rPr>
        <w:t xml:space="preserve"> </w:t>
      </w:r>
      <w:r>
        <w:t>-</w:t>
      </w:r>
      <w:r>
        <w:rPr>
          <w:spacing w:val="-3"/>
        </w:rPr>
        <w:t xml:space="preserve"> </w:t>
      </w:r>
      <w:r>
        <w:t>Кодекс</w:t>
      </w:r>
      <w:r>
        <w:rPr>
          <w:spacing w:val="-2"/>
        </w:rPr>
        <w:t xml:space="preserve"> (kodeks.ru)</w:t>
      </w:r>
    </w:p>
    <w:p w:rsidR="0063711F" w:rsidRDefault="005907B9">
      <w:pPr>
        <w:pStyle w:val="a5"/>
        <w:numPr>
          <w:ilvl w:val="0"/>
          <w:numId w:val="4"/>
        </w:numPr>
        <w:tabs>
          <w:tab w:val="left" w:pos="1132"/>
          <w:tab w:val="left" w:pos="5499"/>
          <w:tab w:val="left" w:pos="6843"/>
          <w:tab w:val="left" w:pos="8968"/>
        </w:tabs>
        <w:spacing w:before="31" w:line="264" w:lineRule="auto"/>
        <w:ind w:right="483" w:firstLine="707"/>
        <w:jc w:val="both"/>
        <w:rPr>
          <w:sz w:val="24"/>
        </w:rPr>
      </w:pPr>
      <w:r>
        <w:rPr>
          <w:sz w:val="24"/>
        </w:rPr>
        <w:t>Официальный сайт программы для распознавания текста ABBYY FineReader. Официальный</w:t>
      </w:r>
      <w:r>
        <w:rPr>
          <w:spacing w:val="80"/>
          <w:w w:val="150"/>
          <w:sz w:val="24"/>
        </w:rPr>
        <w:t xml:space="preserve">  </w:t>
      </w:r>
      <w:r>
        <w:rPr>
          <w:sz w:val="24"/>
        </w:rPr>
        <w:t>сайт</w:t>
      </w:r>
      <w:r>
        <w:rPr>
          <w:spacing w:val="40"/>
          <w:sz w:val="24"/>
        </w:rPr>
        <w:t xml:space="preserve"> </w:t>
      </w:r>
      <w:r>
        <w:rPr>
          <w:sz w:val="24"/>
        </w:rPr>
        <w:t>корпорации</w:t>
      </w:r>
      <w:r>
        <w:rPr>
          <w:sz w:val="24"/>
        </w:rPr>
        <w:tab/>
      </w:r>
      <w:r>
        <w:rPr>
          <w:spacing w:val="-2"/>
          <w:sz w:val="24"/>
        </w:rPr>
        <w:t>Adobe.</w:t>
      </w:r>
      <w:r>
        <w:rPr>
          <w:sz w:val="24"/>
        </w:rPr>
        <w:tab/>
      </w:r>
      <w:r>
        <w:rPr>
          <w:spacing w:val="-2"/>
          <w:sz w:val="24"/>
        </w:rPr>
        <w:t>[Электронный</w:t>
      </w:r>
      <w:r>
        <w:rPr>
          <w:sz w:val="24"/>
        </w:rPr>
        <w:tab/>
      </w:r>
      <w:r>
        <w:rPr>
          <w:spacing w:val="-2"/>
          <w:sz w:val="24"/>
        </w:rPr>
        <w:t>ресурс] URL:https://</w:t>
      </w:r>
      <w:hyperlink r:id="rId292">
        <w:r w:rsidR="0063711F">
          <w:rPr>
            <w:spacing w:val="-2"/>
            <w:sz w:val="24"/>
          </w:rPr>
          <w:t>www.abbyy.com/ruru/Finereader/</w:t>
        </w:r>
      </w:hyperlink>
    </w:p>
    <w:p w:rsidR="0063711F" w:rsidRDefault="005907B9">
      <w:pPr>
        <w:pStyle w:val="a5"/>
        <w:numPr>
          <w:ilvl w:val="0"/>
          <w:numId w:val="4"/>
        </w:numPr>
        <w:tabs>
          <w:tab w:val="left" w:pos="1132"/>
        </w:tabs>
        <w:spacing w:before="6" w:line="264" w:lineRule="auto"/>
        <w:ind w:right="482" w:firstLine="707"/>
        <w:jc w:val="both"/>
        <w:rPr>
          <w:sz w:val="24"/>
        </w:rPr>
      </w:pPr>
      <w:r>
        <w:rPr>
          <w:sz w:val="24"/>
        </w:rPr>
        <w:t>Официальный сайт Microsoft Office. Справка. Официальный сайт Microsoft [Электронный ресурс] . URL: https://support.office.com/</w:t>
      </w:r>
    </w:p>
    <w:p w:rsidR="0063711F" w:rsidRDefault="005907B9">
      <w:pPr>
        <w:pStyle w:val="a5"/>
        <w:numPr>
          <w:ilvl w:val="0"/>
          <w:numId w:val="4"/>
        </w:numPr>
        <w:tabs>
          <w:tab w:val="left" w:pos="1134"/>
          <w:tab w:val="left" w:pos="4675"/>
          <w:tab w:val="left" w:pos="8218"/>
        </w:tabs>
        <w:spacing w:before="1"/>
        <w:ind w:left="1134" w:hanging="321"/>
        <w:jc w:val="both"/>
        <w:rPr>
          <w:sz w:val="24"/>
        </w:rPr>
      </w:pPr>
      <w:r>
        <w:rPr>
          <w:spacing w:val="-2"/>
          <w:sz w:val="24"/>
        </w:rPr>
        <w:t>Журнал</w:t>
      </w:r>
      <w:r>
        <w:rPr>
          <w:spacing w:val="-9"/>
          <w:sz w:val="24"/>
        </w:rPr>
        <w:t xml:space="preserve"> </w:t>
      </w:r>
      <w:r>
        <w:rPr>
          <w:spacing w:val="-2"/>
          <w:sz w:val="24"/>
        </w:rPr>
        <w:t>«Справочник</w:t>
      </w:r>
      <w:r>
        <w:rPr>
          <w:sz w:val="24"/>
        </w:rPr>
        <w:tab/>
        <w:t>кадровика»</w:t>
      </w:r>
      <w:r>
        <w:rPr>
          <w:spacing w:val="60"/>
          <w:sz w:val="24"/>
        </w:rPr>
        <w:t xml:space="preserve">  </w:t>
      </w:r>
      <w:r>
        <w:rPr>
          <w:spacing w:val="-2"/>
          <w:sz w:val="24"/>
        </w:rPr>
        <w:t>[Электронный</w:t>
      </w:r>
      <w:r>
        <w:rPr>
          <w:sz w:val="24"/>
        </w:rPr>
        <w:tab/>
      </w:r>
      <w:r>
        <w:rPr>
          <w:spacing w:val="-2"/>
          <w:sz w:val="24"/>
        </w:rPr>
        <w:t>ресурс].</w:t>
      </w:r>
    </w:p>
    <w:p w:rsidR="0063711F" w:rsidRPr="00722BC9" w:rsidRDefault="002F567C">
      <w:pPr>
        <w:pStyle w:val="a3"/>
        <w:spacing w:before="31"/>
        <w:ind w:left="105"/>
        <w:rPr>
          <w:lang w:val="en-US"/>
        </w:rPr>
      </w:pPr>
      <w:hyperlink r:id="rId293">
        <w:r w:rsidR="0063711F" w:rsidRPr="00722BC9">
          <w:rPr>
            <w:spacing w:val="-2"/>
            <w:lang w:val="en-US"/>
          </w:rPr>
          <w:t>URL:ht</w:t>
        </w:r>
      </w:hyperlink>
      <w:r w:rsidR="0063711F" w:rsidRPr="00722BC9">
        <w:rPr>
          <w:spacing w:val="-2"/>
          <w:lang w:val="en-US"/>
        </w:rPr>
        <w:t>tp:</w:t>
      </w:r>
      <w:hyperlink r:id="rId294">
        <w:r w:rsidR="0063711F" w:rsidRPr="00722BC9">
          <w:rPr>
            <w:spacing w:val="-2"/>
            <w:lang w:val="en-US"/>
          </w:rPr>
          <w:t>//</w:t>
        </w:r>
      </w:hyperlink>
      <w:r w:rsidR="0063711F" w:rsidRPr="00722BC9">
        <w:rPr>
          <w:spacing w:val="-2"/>
          <w:lang w:val="en-US"/>
        </w:rPr>
        <w:t>e</w:t>
      </w:r>
      <w:hyperlink r:id="rId295">
        <w:r w:rsidR="0063711F" w:rsidRPr="00722BC9">
          <w:rPr>
            <w:spacing w:val="-2"/>
            <w:lang w:val="en-US"/>
          </w:rPr>
          <w:t>.spravkadrovika.ru/</w:t>
        </w:r>
      </w:hyperlink>
    </w:p>
    <w:p w:rsidR="0063711F" w:rsidRDefault="005907B9">
      <w:pPr>
        <w:pStyle w:val="a5"/>
        <w:numPr>
          <w:ilvl w:val="0"/>
          <w:numId w:val="4"/>
        </w:numPr>
        <w:tabs>
          <w:tab w:val="left" w:pos="1134"/>
        </w:tabs>
        <w:spacing w:before="9" w:line="235" w:lineRule="auto"/>
        <w:ind w:left="813" w:right="730" w:firstLine="0"/>
        <w:rPr>
          <w:sz w:val="24"/>
        </w:rPr>
      </w:pPr>
      <w:r>
        <w:rPr>
          <w:sz w:val="24"/>
        </w:rPr>
        <w:t>Журнал</w:t>
      </w:r>
      <w:r>
        <w:rPr>
          <w:spacing w:val="-8"/>
          <w:sz w:val="24"/>
        </w:rPr>
        <w:t xml:space="preserve"> </w:t>
      </w:r>
      <w:r>
        <w:rPr>
          <w:sz w:val="24"/>
        </w:rPr>
        <w:t>«Справочник</w:t>
      </w:r>
      <w:r>
        <w:rPr>
          <w:spacing w:val="-9"/>
          <w:sz w:val="24"/>
        </w:rPr>
        <w:t xml:space="preserve"> </w:t>
      </w:r>
      <w:r>
        <w:rPr>
          <w:sz w:val="24"/>
        </w:rPr>
        <w:t>секретаря</w:t>
      </w:r>
      <w:r>
        <w:rPr>
          <w:spacing w:val="-11"/>
          <w:sz w:val="24"/>
        </w:rPr>
        <w:t xml:space="preserve"> </w:t>
      </w:r>
      <w:r>
        <w:rPr>
          <w:sz w:val="24"/>
        </w:rPr>
        <w:t>и</w:t>
      </w:r>
      <w:r>
        <w:rPr>
          <w:spacing w:val="-8"/>
          <w:sz w:val="24"/>
        </w:rPr>
        <w:t xml:space="preserve"> </w:t>
      </w:r>
      <w:r>
        <w:rPr>
          <w:sz w:val="24"/>
        </w:rPr>
        <w:t>офис-менеджера»</w:t>
      </w:r>
      <w:r>
        <w:rPr>
          <w:spacing w:val="-15"/>
          <w:sz w:val="24"/>
        </w:rPr>
        <w:t xml:space="preserve"> </w:t>
      </w:r>
      <w:r>
        <w:rPr>
          <w:sz w:val="24"/>
        </w:rPr>
        <w:t>[Электронный</w:t>
      </w:r>
      <w:r>
        <w:rPr>
          <w:spacing w:val="-10"/>
          <w:sz w:val="24"/>
        </w:rPr>
        <w:t xml:space="preserve"> </w:t>
      </w:r>
      <w:r>
        <w:rPr>
          <w:sz w:val="24"/>
        </w:rPr>
        <w:t>ресурс].</w:t>
      </w:r>
      <w:r>
        <w:rPr>
          <w:spacing w:val="-8"/>
          <w:sz w:val="24"/>
        </w:rPr>
        <w:t xml:space="preserve"> </w:t>
      </w:r>
      <w:r>
        <w:rPr>
          <w:sz w:val="24"/>
        </w:rPr>
        <w:t xml:space="preserve">URL: </w:t>
      </w:r>
      <w:hyperlink r:id="rId296">
        <w:r w:rsidR="0063711F">
          <w:rPr>
            <w:spacing w:val="-2"/>
            <w:sz w:val="24"/>
          </w:rPr>
          <w:t>http://www.sekretariat.ru/</w:t>
        </w:r>
      </w:hyperlink>
    </w:p>
    <w:p w:rsidR="0063711F" w:rsidRPr="00722BC9" w:rsidRDefault="005907B9">
      <w:pPr>
        <w:pStyle w:val="a5"/>
        <w:numPr>
          <w:ilvl w:val="0"/>
          <w:numId w:val="4"/>
        </w:numPr>
        <w:tabs>
          <w:tab w:val="left" w:pos="1134"/>
        </w:tabs>
        <w:spacing w:before="2"/>
        <w:ind w:left="1134" w:hanging="321"/>
        <w:rPr>
          <w:sz w:val="24"/>
          <w:lang w:val="en-US"/>
        </w:rPr>
      </w:pPr>
      <w:r>
        <w:rPr>
          <w:sz w:val="24"/>
        </w:rPr>
        <w:t>Журнал</w:t>
      </w:r>
      <w:r>
        <w:rPr>
          <w:spacing w:val="-8"/>
          <w:sz w:val="24"/>
        </w:rPr>
        <w:t xml:space="preserve"> </w:t>
      </w:r>
      <w:r>
        <w:rPr>
          <w:sz w:val="24"/>
        </w:rPr>
        <w:t>«Секретарь</w:t>
      </w:r>
      <w:r>
        <w:rPr>
          <w:spacing w:val="-5"/>
          <w:sz w:val="24"/>
        </w:rPr>
        <w:t xml:space="preserve"> </w:t>
      </w:r>
      <w:r>
        <w:rPr>
          <w:sz w:val="24"/>
        </w:rPr>
        <w:t>референт»</w:t>
      </w:r>
      <w:r>
        <w:rPr>
          <w:spacing w:val="-12"/>
          <w:sz w:val="24"/>
        </w:rPr>
        <w:t xml:space="preserve"> </w:t>
      </w:r>
      <w:r>
        <w:rPr>
          <w:sz w:val="24"/>
        </w:rPr>
        <w:t>[Электронный</w:t>
      </w:r>
      <w:r>
        <w:rPr>
          <w:spacing w:val="-9"/>
          <w:sz w:val="24"/>
        </w:rPr>
        <w:t xml:space="preserve"> </w:t>
      </w:r>
      <w:r>
        <w:rPr>
          <w:sz w:val="24"/>
        </w:rPr>
        <w:t>ресурс].</w:t>
      </w:r>
      <w:r>
        <w:rPr>
          <w:spacing w:val="-3"/>
          <w:sz w:val="24"/>
        </w:rPr>
        <w:t xml:space="preserve"> </w:t>
      </w:r>
      <w:r w:rsidRPr="00722BC9">
        <w:rPr>
          <w:sz w:val="24"/>
          <w:lang w:val="en-US"/>
        </w:rPr>
        <w:t>URL:</w:t>
      </w:r>
      <w:r w:rsidRPr="00722BC9">
        <w:rPr>
          <w:spacing w:val="-5"/>
          <w:sz w:val="24"/>
          <w:lang w:val="en-US"/>
        </w:rPr>
        <w:t xml:space="preserve"> </w:t>
      </w:r>
      <w:hyperlink r:id="rId297">
        <w:r w:rsidR="0063711F" w:rsidRPr="00722BC9">
          <w:rPr>
            <w:spacing w:val="-2"/>
            <w:sz w:val="24"/>
            <w:lang w:val="en-US"/>
          </w:rPr>
          <w:t>http://www.profiz.ru/</w:t>
        </w:r>
      </w:hyperlink>
    </w:p>
    <w:p w:rsidR="0063711F" w:rsidRDefault="005907B9">
      <w:pPr>
        <w:pStyle w:val="a5"/>
        <w:numPr>
          <w:ilvl w:val="0"/>
          <w:numId w:val="4"/>
        </w:numPr>
        <w:tabs>
          <w:tab w:val="left" w:pos="1133"/>
        </w:tabs>
        <w:spacing w:line="266" w:lineRule="auto"/>
        <w:ind w:right="674" w:firstLine="707"/>
        <w:rPr>
          <w:sz w:val="24"/>
        </w:rPr>
      </w:pPr>
      <w:r>
        <w:rPr>
          <w:sz w:val="24"/>
        </w:rPr>
        <w:t>Журнал:</w:t>
      </w:r>
      <w:r>
        <w:rPr>
          <w:spacing w:val="37"/>
          <w:sz w:val="24"/>
        </w:rPr>
        <w:t xml:space="preserve"> </w:t>
      </w:r>
      <w:r>
        <w:rPr>
          <w:sz w:val="24"/>
        </w:rPr>
        <w:t>Делопроизводство</w:t>
      </w:r>
      <w:r>
        <w:rPr>
          <w:spacing w:val="37"/>
          <w:sz w:val="24"/>
        </w:rPr>
        <w:t xml:space="preserve"> </w:t>
      </w:r>
      <w:r>
        <w:rPr>
          <w:sz w:val="24"/>
        </w:rPr>
        <w:t>и</w:t>
      </w:r>
      <w:r>
        <w:rPr>
          <w:spacing w:val="36"/>
          <w:sz w:val="24"/>
        </w:rPr>
        <w:t xml:space="preserve"> </w:t>
      </w:r>
      <w:r>
        <w:rPr>
          <w:sz w:val="24"/>
        </w:rPr>
        <w:t>документооборот</w:t>
      </w:r>
      <w:r>
        <w:rPr>
          <w:spacing w:val="37"/>
          <w:sz w:val="24"/>
        </w:rPr>
        <w:t xml:space="preserve"> </w:t>
      </w:r>
      <w:r>
        <w:rPr>
          <w:sz w:val="24"/>
        </w:rPr>
        <w:t>на</w:t>
      </w:r>
      <w:r>
        <w:rPr>
          <w:spacing w:val="33"/>
          <w:sz w:val="24"/>
        </w:rPr>
        <w:t xml:space="preserve"> </w:t>
      </w:r>
      <w:r>
        <w:rPr>
          <w:sz w:val="24"/>
        </w:rPr>
        <w:t>предприятии.</w:t>
      </w:r>
      <w:r>
        <w:rPr>
          <w:spacing w:val="34"/>
          <w:sz w:val="24"/>
        </w:rPr>
        <w:t xml:space="preserve"> </w:t>
      </w:r>
      <w:r>
        <w:rPr>
          <w:sz w:val="24"/>
        </w:rPr>
        <w:t>[Электронный ресурс]. URL: https://delo-press.ru/journals/documents</w:t>
      </w:r>
    </w:p>
    <w:p w:rsidR="0063711F" w:rsidRDefault="005907B9">
      <w:pPr>
        <w:pStyle w:val="a5"/>
        <w:numPr>
          <w:ilvl w:val="0"/>
          <w:numId w:val="4"/>
        </w:numPr>
        <w:tabs>
          <w:tab w:val="left" w:pos="1133"/>
        </w:tabs>
        <w:spacing w:line="266" w:lineRule="auto"/>
        <w:ind w:right="685" w:firstLine="707"/>
        <w:rPr>
          <w:sz w:val="24"/>
        </w:rPr>
      </w:pPr>
      <w:r>
        <w:rPr>
          <w:sz w:val="24"/>
        </w:rPr>
        <w:t>ECM-Journal</w:t>
      </w:r>
      <w:r>
        <w:rPr>
          <w:spacing w:val="80"/>
          <w:sz w:val="24"/>
        </w:rPr>
        <w:t xml:space="preserve"> </w:t>
      </w:r>
      <w:r>
        <w:rPr>
          <w:sz w:val="24"/>
        </w:rPr>
        <w:t>—</w:t>
      </w:r>
      <w:r>
        <w:rPr>
          <w:spacing w:val="80"/>
          <w:sz w:val="24"/>
        </w:rPr>
        <w:t xml:space="preserve"> </w:t>
      </w:r>
      <w:r>
        <w:rPr>
          <w:sz w:val="24"/>
        </w:rPr>
        <w:t>портал</w:t>
      </w:r>
      <w:r>
        <w:rPr>
          <w:spacing w:val="80"/>
          <w:sz w:val="24"/>
        </w:rPr>
        <w:t xml:space="preserve"> </w:t>
      </w:r>
      <w:r>
        <w:rPr>
          <w:sz w:val="24"/>
        </w:rPr>
        <w:t>о</w:t>
      </w:r>
      <w:r>
        <w:rPr>
          <w:spacing w:val="80"/>
          <w:sz w:val="24"/>
        </w:rPr>
        <w:t xml:space="preserve"> </w:t>
      </w:r>
      <w:r>
        <w:rPr>
          <w:sz w:val="24"/>
        </w:rPr>
        <w:t>цифровизации,</w:t>
      </w:r>
      <w:r>
        <w:rPr>
          <w:spacing w:val="40"/>
          <w:sz w:val="24"/>
        </w:rPr>
        <w:t xml:space="preserve"> </w:t>
      </w:r>
      <w:r>
        <w:rPr>
          <w:sz w:val="24"/>
        </w:rPr>
        <w:t>электронном</w:t>
      </w:r>
      <w:r>
        <w:rPr>
          <w:spacing w:val="80"/>
          <w:sz w:val="24"/>
        </w:rPr>
        <w:t xml:space="preserve"> </w:t>
      </w:r>
      <w:r>
        <w:rPr>
          <w:sz w:val="24"/>
        </w:rPr>
        <w:t>документообороте</w:t>
      </w:r>
      <w:r>
        <w:rPr>
          <w:spacing w:val="40"/>
          <w:sz w:val="24"/>
        </w:rPr>
        <w:t xml:space="preserve"> </w:t>
      </w:r>
      <w:r>
        <w:rPr>
          <w:sz w:val="24"/>
        </w:rPr>
        <w:t xml:space="preserve">и бизнеспроцессах. [Электронный ресурс]. URL: </w:t>
      </w:r>
      <w:hyperlink r:id="rId298">
        <w:r w:rsidR="0063711F">
          <w:rPr>
            <w:sz w:val="24"/>
            <w:u w:val="single"/>
          </w:rPr>
          <w:t>https://ecm-journal.ru/</w:t>
        </w:r>
      </w:hyperlink>
    </w:p>
    <w:p w:rsidR="0063711F" w:rsidRDefault="0063711F">
      <w:pPr>
        <w:pStyle w:val="a3"/>
        <w:spacing w:before="30"/>
      </w:pPr>
    </w:p>
    <w:p w:rsidR="0063711F" w:rsidRDefault="005907B9">
      <w:pPr>
        <w:pStyle w:val="2"/>
        <w:numPr>
          <w:ilvl w:val="2"/>
          <w:numId w:val="6"/>
        </w:numPr>
        <w:tabs>
          <w:tab w:val="left" w:pos="1778"/>
        </w:tabs>
        <w:jc w:val="left"/>
      </w:pPr>
      <w:r>
        <w:rPr>
          <w:spacing w:val="-2"/>
        </w:rPr>
        <w:t>Дополнительные</w:t>
      </w:r>
      <w:r>
        <w:t xml:space="preserve"> </w:t>
      </w:r>
      <w:r>
        <w:rPr>
          <w:spacing w:val="-2"/>
        </w:rPr>
        <w:t>источники</w:t>
      </w:r>
    </w:p>
    <w:p w:rsidR="0063711F" w:rsidRDefault="005907B9">
      <w:pPr>
        <w:pStyle w:val="a5"/>
        <w:numPr>
          <w:ilvl w:val="0"/>
          <w:numId w:val="3"/>
        </w:numPr>
        <w:tabs>
          <w:tab w:val="left" w:pos="1842"/>
          <w:tab w:val="left" w:pos="3439"/>
          <w:tab w:val="left" w:pos="4890"/>
          <w:tab w:val="left" w:pos="6281"/>
          <w:tab w:val="left" w:pos="8003"/>
          <w:tab w:val="left" w:pos="9044"/>
        </w:tabs>
        <w:spacing w:line="264" w:lineRule="auto"/>
        <w:ind w:right="487" w:firstLine="707"/>
        <w:jc w:val="left"/>
        <w:rPr>
          <w:sz w:val="24"/>
        </w:rPr>
      </w:pPr>
      <w:r>
        <w:rPr>
          <w:spacing w:val="-2"/>
          <w:sz w:val="24"/>
        </w:rPr>
        <w:t>Конституция</w:t>
      </w:r>
      <w:r>
        <w:rPr>
          <w:sz w:val="24"/>
        </w:rPr>
        <w:tab/>
      </w:r>
      <w:r>
        <w:rPr>
          <w:spacing w:val="-2"/>
          <w:sz w:val="24"/>
        </w:rPr>
        <w:t>Российской</w:t>
      </w:r>
      <w:r>
        <w:rPr>
          <w:sz w:val="24"/>
        </w:rPr>
        <w:tab/>
      </w:r>
      <w:r>
        <w:rPr>
          <w:spacing w:val="-2"/>
          <w:sz w:val="24"/>
        </w:rPr>
        <w:t>Федерации</w:t>
      </w:r>
      <w:r>
        <w:rPr>
          <w:sz w:val="24"/>
        </w:rPr>
        <w:tab/>
      </w:r>
      <w:r>
        <w:rPr>
          <w:spacing w:val="-2"/>
          <w:sz w:val="24"/>
        </w:rPr>
        <w:t>Официальный</w:t>
      </w:r>
      <w:r>
        <w:rPr>
          <w:sz w:val="24"/>
        </w:rPr>
        <w:tab/>
      </w:r>
      <w:r>
        <w:rPr>
          <w:spacing w:val="-2"/>
          <w:sz w:val="24"/>
        </w:rPr>
        <w:t>сетевой</w:t>
      </w:r>
      <w:r>
        <w:rPr>
          <w:sz w:val="24"/>
        </w:rPr>
        <w:tab/>
      </w:r>
      <w:r>
        <w:rPr>
          <w:spacing w:val="-2"/>
          <w:sz w:val="24"/>
        </w:rPr>
        <w:t xml:space="preserve">ресурс </w:t>
      </w:r>
      <w:r>
        <w:rPr>
          <w:sz w:val="24"/>
        </w:rPr>
        <w:t xml:space="preserve">Президента России. [Электронный ресурс]. URL: </w:t>
      </w:r>
      <w:hyperlink r:id="rId299">
        <w:r w:rsidR="0063711F">
          <w:rPr>
            <w:sz w:val="24"/>
          </w:rPr>
          <w:t>http://constitution.kremlin.ru/</w:t>
        </w:r>
      </w:hyperlink>
    </w:p>
    <w:p w:rsidR="0063711F" w:rsidRDefault="005907B9">
      <w:pPr>
        <w:pStyle w:val="a5"/>
        <w:numPr>
          <w:ilvl w:val="0"/>
          <w:numId w:val="3"/>
        </w:numPr>
        <w:tabs>
          <w:tab w:val="left" w:pos="1842"/>
        </w:tabs>
        <w:spacing w:before="3" w:line="264" w:lineRule="auto"/>
        <w:ind w:right="488" w:firstLine="707"/>
        <w:jc w:val="left"/>
        <w:rPr>
          <w:sz w:val="24"/>
        </w:rPr>
      </w:pPr>
      <w:r>
        <w:rPr>
          <w:sz w:val="24"/>
        </w:rPr>
        <w:t>Трудовой</w:t>
      </w:r>
      <w:r>
        <w:rPr>
          <w:spacing w:val="80"/>
          <w:sz w:val="24"/>
        </w:rPr>
        <w:t xml:space="preserve"> </w:t>
      </w:r>
      <w:r>
        <w:rPr>
          <w:sz w:val="24"/>
        </w:rPr>
        <w:t>Кодекс</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СПС</w:t>
      </w:r>
      <w:r>
        <w:rPr>
          <w:spacing w:val="80"/>
          <w:sz w:val="24"/>
        </w:rPr>
        <w:t xml:space="preserve"> </w:t>
      </w:r>
      <w:r>
        <w:rPr>
          <w:sz w:val="24"/>
        </w:rPr>
        <w:t>«Консультант</w:t>
      </w:r>
      <w:r>
        <w:rPr>
          <w:spacing w:val="80"/>
          <w:sz w:val="24"/>
        </w:rPr>
        <w:t xml:space="preserve"> </w:t>
      </w:r>
      <w:r>
        <w:rPr>
          <w:sz w:val="24"/>
        </w:rPr>
        <w:t>плюс».</w:t>
      </w:r>
      <w:r>
        <w:rPr>
          <w:spacing w:val="40"/>
          <w:sz w:val="24"/>
        </w:rPr>
        <w:t xml:space="preserve"> </w:t>
      </w:r>
      <w:r>
        <w:rPr>
          <w:sz w:val="24"/>
        </w:rPr>
        <w:t xml:space="preserve">[Электронный ресурс]. URL: </w:t>
      </w:r>
      <w:hyperlink r:id="rId300">
        <w:r w:rsidR="0063711F">
          <w:rPr>
            <w:sz w:val="24"/>
          </w:rPr>
          <w:t>http://www.consultant.ru/document/cons</w:t>
        </w:r>
      </w:hyperlink>
    </w:p>
    <w:p w:rsidR="0063711F" w:rsidRDefault="005907B9">
      <w:pPr>
        <w:pStyle w:val="a5"/>
        <w:numPr>
          <w:ilvl w:val="0"/>
          <w:numId w:val="3"/>
        </w:numPr>
        <w:tabs>
          <w:tab w:val="left" w:pos="1842"/>
        </w:tabs>
        <w:ind w:left="1842" w:hanging="1029"/>
        <w:jc w:val="left"/>
        <w:rPr>
          <w:sz w:val="24"/>
        </w:rPr>
      </w:pPr>
      <w:r>
        <w:rPr>
          <w:sz w:val="24"/>
        </w:rPr>
        <w:t>Федеральный</w:t>
      </w:r>
      <w:r>
        <w:rPr>
          <w:spacing w:val="-13"/>
          <w:sz w:val="24"/>
        </w:rPr>
        <w:t xml:space="preserve"> </w:t>
      </w:r>
      <w:r>
        <w:rPr>
          <w:sz w:val="24"/>
        </w:rPr>
        <w:t>закон</w:t>
      </w:r>
      <w:r>
        <w:rPr>
          <w:spacing w:val="-9"/>
          <w:sz w:val="24"/>
        </w:rPr>
        <w:t xml:space="preserve"> </w:t>
      </w:r>
      <w:r>
        <w:rPr>
          <w:sz w:val="24"/>
        </w:rPr>
        <w:t>№</w:t>
      </w:r>
      <w:r>
        <w:rPr>
          <w:spacing w:val="-13"/>
          <w:sz w:val="24"/>
        </w:rPr>
        <w:t xml:space="preserve"> </w:t>
      </w:r>
      <w:r>
        <w:rPr>
          <w:sz w:val="24"/>
        </w:rPr>
        <w:t>5485-1</w:t>
      </w:r>
      <w:r>
        <w:rPr>
          <w:spacing w:val="-5"/>
          <w:sz w:val="24"/>
        </w:rPr>
        <w:t xml:space="preserve"> </w:t>
      </w:r>
      <w:r>
        <w:rPr>
          <w:sz w:val="24"/>
        </w:rPr>
        <w:t>«О</w:t>
      </w:r>
      <w:r>
        <w:rPr>
          <w:spacing w:val="-10"/>
          <w:sz w:val="24"/>
        </w:rPr>
        <w:t xml:space="preserve"> </w:t>
      </w:r>
      <w:r>
        <w:rPr>
          <w:sz w:val="24"/>
        </w:rPr>
        <w:t>государственной</w:t>
      </w:r>
      <w:r>
        <w:rPr>
          <w:spacing w:val="-10"/>
          <w:sz w:val="24"/>
        </w:rPr>
        <w:t xml:space="preserve"> </w:t>
      </w:r>
      <w:r>
        <w:rPr>
          <w:sz w:val="24"/>
        </w:rPr>
        <w:t>тайне»</w:t>
      </w:r>
      <w:r>
        <w:rPr>
          <w:spacing w:val="-15"/>
          <w:sz w:val="24"/>
        </w:rPr>
        <w:t xml:space="preserve"> </w:t>
      </w:r>
      <w:r>
        <w:rPr>
          <w:sz w:val="24"/>
        </w:rPr>
        <w:t>от</w:t>
      </w:r>
      <w:r>
        <w:rPr>
          <w:spacing w:val="-9"/>
          <w:sz w:val="24"/>
        </w:rPr>
        <w:t xml:space="preserve"> </w:t>
      </w:r>
      <w:r>
        <w:rPr>
          <w:sz w:val="24"/>
        </w:rPr>
        <w:t>21.06.1993</w:t>
      </w:r>
      <w:r>
        <w:rPr>
          <w:spacing w:val="26"/>
          <w:sz w:val="24"/>
        </w:rPr>
        <w:t xml:space="preserve"> </w:t>
      </w:r>
      <w:r>
        <w:rPr>
          <w:spacing w:val="-5"/>
          <w:sz w:val="24"/>
        </w:rPr>
        <w:t>СПС</w:t>
      </w:r>
    </w:p>
    <w:p w:rsidR="0063711F" w:rsidRDefault="005907B9">
      <w:pPr>
        <w:pStyle w:val="a3"/>
        <w:spacing w:before="29"/>
        <w:ind w:left="105"/>
      </w:pPr>
      <w:r>
        <w:t>«Консультант</w:t>
      </w:r>
      <w:r>
        <w:rPr>
          <w:spacing w:val="-8"/>
        </w:rPr>
        <w:t xml:space="preserve"> </w:t>
      </w:r>
      <w:r>
        <w:t>плюс».</w:t>
      </w:r>
      <w:r>
        <w:rPr>
          <w:spacing w:val="-6"/>
        </w:rPr>
        <w:t xml:space="preserve"> </w:t>
      </w:r>
      <w:r>
        <w:t>[Электронный</w:t>
      </w:r>
      <w:r>
        <w:rPr>
          <w:spacing w:val="-6"/>
        </w:rPr>
        <w:t xml:space="preserve"> </w:t>
      </w:r>
      <w:r>
        <w:t>ресурс].</w:t>
      </w:r>
      <w:r>
        <w:rPr>
          <w:spacing w:val="-6"/>
        </w:rPr>
        <w:t xml:space="preserve"> </w:t>
      </w:r>
      <w:r>
        <w:rPr>
          <w:spacing w:val="-2"/>
        </w:rPr>
        <w:t>UR</w:t>
      </w:r>
      <w:hyperlink r:id="rId301">
        <w:r w:rsidR="0063711F">
          <w:rPr>
            <w:spacing w:val="-2"/>
          </w:rPr>
          <w:t>L:http:</w:t>
        </w:r>
      </w:hyperlink>
      <w:r>
        <w:rPr>
          <w:spacing w:val="-2"/>
        </w:rPr>
        <w:t>//</w:t>
      </w:r>
      <w:hyperlink r:id="rId302">
        <w:r w:rsidR="0063711F">
          <w:rPr>
            <w:spacing w:val="-2"/>
          </w:rPr>
          <w:t>www.consultant.ru/cons</w:t>
        </w:r>
      </w:hyperlink>
    </w:p>
    <w:p w:rsidR="0063711F" w:rsidRDefault="005907B9">
      <w:pPr>
        <w:pStyle w:val="a5"/>
        <w:numPr>
          <w:ilvl w:val="0"/>
          <w:numId w:val="3"/>
        </w:numPr>
        <w:tabs>
          <w:tab w:val="left" w:pos="1842"/>
        </w:tabs>
        <w:spacing w:before="26" w:line="264" w:lineRule="auto"/>
        <w:ind w:right="475" w:firstLine="707"/>
        <w:jc w:val="both"/>
        <w:rPr>
          <w:sz w:val="24"/>
        </w:rPr>
      </w:pPr>
      <w:r>
        <w:rPr>
          <w:sz w:val="24"/>
        </w:rPr>
        <w:t xml:space="preserve">Федеральный закон № 98-ФЗ «О коммерческой тайне» от 29.07.2004. Система ГАРАНТ. [Электронный ресурс]. URL: </w:t>
      </w:r>
      <w:hyperlink r:id="rId303">
        <w:r w:rsidR="0063711F">
          <w:rPr>
            <w:sz w:val="24"/>
          </w:rPr>
          <w:t>http://base.garant.ru/12136454/</w:t>
        </w:r>
      </w:hyperlink>
    </w:p>
    <w:p w:rsidR="0063711F" w:rsidRDefault="005907B9">
      <w:pPr>
        <w:pStyle w:val="a5"/>
        <w:numPr>
          <w:ilvl w:val="0"/>
          <w:numId w:val="3"/>
        </w:numPr>
        <w:tabs>
          <w:tab w:val="left" w:pos="1842"/>
        </w:tabs>
        <w:spacing w:line="266" w:lineRule="auto"/>
        <w:ind w:right="471" w:firstLine="707"/>
        <w:jc w:val="both"/>
        <w:rPr>
          <w:sz w:val="24"/>
        </w:rPr>
      </w:pPr>
      <w:r>
        <w:rPr>
          <w:sz w:val="24"/>
        </w:rPr>
        <w:t xml:space="preserve">Федеральный закон от 02.05.2006 № 59-ФЗ «О порядке рассмотрения обращений граждан Российской Федерации». СПС «Консультант плюс». [Электронный ресурс]. </w:t>
      </w:r>
      <w:hyperlink r:id="rId304">
        <w:r w:rsidR="0063711F">
          <w:rPr>
            <w:sz w:val="24"/>
          </w:rPr>
          <w:t>URL:ht</w:t>
        </w:r>
      </w:hyperlink>
      <w:r>
        <w:rPr>
          <w:sz w:val="24"/>
        </w:rPr>
        <w:t>tp:</w:t>
      </w:r>
      <w:hyperlink r:id="rId305">
        <w:r w:rsidR="0063711F">
          <w:rPr>
            <w:sz w:val="24"/>
          </w:rPr>
          <w:t>//www.consultant.ru/docume</w:t>
        </w:r>
      </w:hyperlink>
      <w:r>
        <w:rPr>
          <w:sz w:val="24"/>
        </w:rPr>
        <w:t>n</w:t>
      </w:r>
      <w:hyperlink r:id="rId306">
        <w:r w:rsidR="0063711F">
          <w:rPr>
            <w:sz w:val="24"/>
          </w:rPr>
          <w:t>t/cons</w:t>
        </w:r>
      </w:hyperlink>
    </w:p>
    <w:p w:rsidR="0063711F" w:rsidRDefault="0063711F">
      <w:pPr>
        <w:pStyle w:val="a5"/>
        <w:spacing w:line="266" w:lineRule="auto"/>
        <w:jc w:val="both"/>
        <w:rPr>
          <w:sz w:val="24"/>
        </w:rPr>
        <w:sectPr w:rsidR="0063711F">
          <w:pgSz w:w="11920" w:h="16850"/>
          <w:pgMar w:top="960" w:right="425" w:bottom="1240" w:left="1275" w:header="0" w:footer="1051" w:gutter="0"/>
          <w:cols w:space="720"/>
        </w:sectPr>
      </w:pPr>
    </w:p>
    <w:p w:rsidR="0063711F" w:rsidRDefault="005907B9">
      <w:pPr>
        <w:pStyle w:val="a5"/>
        <w:numPr>
          <w:ilvl w:val="0"/>
          <w:numId w:val="3"/>
        </w:numPr>
        <w:tabs>
          <w:tab w:val="left" w:pos="1842"/>
        </w:tabs>
        <w:spacing w:before="77" w:line="266" w:lineRule="auto"/>
        <w:ind w:right="470" w:firstLine="707"/>
        <w:jc w:val="both"/>
        <w:rPr>
          <w:sz w:val="24"/>
        </w:rPr>
      </w:pPr>
      <w:r>
        <w:rPr>
          <w:sz w:val="24"/>
        </w:rPr>
        <w:lastRenderedPageBreak/>
        <w:t>Федеральный закон от 27.07.2006 № 149-ФЗ «Об информации, информационных технологиях и о защите информации». СПС «Консультант плюс». [Электронный ресурс].</w:t>
      </w:r>
    </w:p>
    <w:p w:rsidR="0063711F" w:rsidRDefault="002F567C">
      <w:pPr>
        <w:pStyle w:val="a3"/>
        <w:spacing w:before="1"/>
        <w:ind w:left="813"/>
      </w:pPr>
      <w:hyperlink r:id="rId307">
        <w:r w:rsidR="0063711F">
          <w:rPr>
            <w:spacing w:val="-2"/>
          </w:rPr>
          <w:t>URL:ht</w:t>
        </w:r>
      </w:hyperlink>
      <w:r w:rsidR="0063711F">
        <w:rPr>
          <w:spacing w:val="-2"/>
        </w:rPr>
        <w:t>tp:</w:t>
      </w:r>
      <w:hyperlink r:id="rId308">
        <w:r w:rsidR="0063711F">
          <w:rPr>
            <w:spacing w:val="-2"/>
          </w:rPr>
          <w:t>//www.consul</w:t>
        </w:r>
      </w:hyperlink>
      <w:r w:rsidR="0063711F">
        <w:rPr>
          <w:spacing w:val="-2"/>
        </w:rPr>
        <w:t>t</w:t>
      </w:r>
      <w:hyperlink r:id="rId309">
        <w:r w:rsidR="0063711F">
          <w:rPr>
            <w:spacing w:val="-2"/>
          </w:rPr>
          <w:t>ant.ru/document/cons</w:t>
        </w:r>
      </w:hyperlink>
    </w:p>
    <w:p w:rsidR="0063711F" w:rsidRDefault="005907B9">
      <w:pPr>
        <w:pStyle w:val="a5"/>
        <w:numPr>
          <w:ilvl w:val="0"/>
          <w:numId w:val="3"/>
        </w:numPr>
        <w:tabs>
          <w:tab w:val="left" w:pos="1842"/>
        </w:tabs>
        <w:ind w:left="1842" w:hanging="1029"/>
        <w:jc w:val="left"/>
        <w:rPr>
          <w:sz w:val="24"/>
        </w:rPr>
      </w:pPr>
      <w:r>
        <w:rPr>
          <w:sz w:val="24"/>
        </w:rPr>
        <w:t>Федеральный</w:t>
      </w:r>
      <w:r>
        <w:rPr>
          <w:spacing w:val="-13"/>
          <w:sz w:val="24"/>
        </w:rPr>
        <w:t xml:space="preserve"> </w:t>
      </w:r>
      <w:r>
        <w:rPr>
          <w:sz w:val="24"/>
        </w:rPr>
        <w:t>закон</w:t>
      </w:r>
      <w:r>
        <w:rPr>
          <w:spacing w:val="-11"/>
          <w:sz w:val="24"/>
        </w:rPr>
        <w:t xml:space="preserve"> </w:t>
      </w:r>
      <w:r>
        <w:rPr>
          <w:sz w:val="24"/>
        </w:rPr>
        <w:t>от</w:t>
      </w:r>
      <w:r>
        <w:rPr>
          <w:spacing w:val="-15"/>
          <w:sz w:val="24"/>
        </w:rPr>
        <w:t xml:space="preserve"> </w:t>
      </w:r>
      <w:r>
        <w:rPr>
          <w:sz w:val="24"/>
        </w:rPr>
        <w:t>27.07.2006</w:t>
      </w:r>
      <w:r>
        <w:rPr>
          <w:spacing w:val="-11"/>
          <w:sz w:val="24"/>
        </w:rPr>
        <w:t xml:space="preserve"> </w:t>
      </w:r>
      <w:r>
        <w:rPr>
          <w:sz w:val="24"/>
        </w:rPr>
        <w:t>№</w:t>
      </w:r>
      <w:r>
        <w:rPr>
          <w:spacing w:val="-12"/>
          <w:sz w:val="24"/>
        </w:rPr>
        <w:t xml:space="preserve"> </w:t>
      </w:r>
      <w:r>
        <w:rPr>
          <w:sz w:val="24"/>
        </w:rPr>
        <w:t>152-ФЗ</w:t>
      </w:r>
      <w:r>
        <w:rPr>
          <w:spacing w:val="-7"/>
          <w:sz w:val="24"/>
        </w:rPr>
        <w:t xml:space="preserve"> </w:t>
      </w:r>
      <w:r>
        <w:rPr>
          <w:sz w:val="24"/>
        </w:rPr>
        <w:t>«О</w:t>
      </w:r>
      <w:r>
        <w:rPr>
          <w:spacing w:val="-11"/>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pacing w:val="-5"/>
          <w:sz w:val="24"/>
        </w:rPr>
        <w:t>СПС</w:t>
      </w:r>
    </w:p>
    <w:p w:rsidR="0063711F" w:rsidRDefault="005907B9">
      <w:pPr>
        <w:pStyle w:val="a3"/>
        <w:tabs>
          <w:tab w:val="left" w:pos="4536"/>
          <w:tab w:val="left" w:pos="6342"/>
          <w:tab w:val="left" w:pos="8905"/>
        </w:tabs>
        <w:spacing w:before="29"/>
        <w:ind w:left="1843"/>
      </w:pP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spacing w:before="31"/>
        <w:ind w:left="105"/>
      </w:pPr>
      <w:hyperlink r:id="rId310">
        <w:r w:rsidR="0063711F">
          <w:rPr>
            <w:spacing w:val="-2"/>
          </w:rPr>
          <w:t>URL:ht</w:t>
        </w:r>
      </w:hyperlink>
      <w:r w:rsidR="0063711F">
        <w:rPr>
          <w:spacing w:val="-2"/>
        </w:rPr>
        <w:t>tp:</w:t>
      </w:r>
      <w:hyperlink r:id="rId311">
        <w:r w:rsidR="0063711F">
          <w:rPr>
            <w:spacing w:val="-2"/>
          </w:rPr>
          <w:t>//www.consul</w:t>
        </w:r>
      </w:hyperlink>
      <w:r w:rsidR="0063711F">
        <w:rPr>
          <w:spacing w:val="-2"/>
        </w:rPr>
        <w:t>t</w:t>
      </w:r>
      <w:hyperlink r:id="rId312">
        <w:r w:rsidR="0063711F">
          <w:rPr>
            <w:spacing w:val="-2"/>
          </w:rPr>
          <w:t>ant.ru/document/cons</w:t>
        </w:r>
      </w:hyperlink>
    </w:p>
    <w:p w:rsidR="0063711F" w:rsidRDefault="005907B9">
      <w:pPr>
        <w:pStyle w:val="a5"/>
        <w:numPr>
          <w:ilvl w:val="0"/>
          <w:numId w:val="3"/>
        </w:numPr>
        <w:tabs>
          <w:tab w:val="left" w:pos="1842"/>
        </w:tabs>
        <w:spacing w:before="29" w:line="266" w:lineRule="auto"/>
        <w:ind w:right="476" w:firstLine="707"/>
        <w:jc w:val="both"/>
        <w:rPr>
          <w:sz w:val="24"/>
        </w:rPr>
      </w:pPr>
      <w:r>
        <w:rPr>
          <w:sz w:val="24"/>
        </w:rPr>
        <w:t xml:space="preserve">Федеральный закон от 26.12.2008 № 294-ФЗ «О защите прав юридических лиц и индивидуальных предпринимателей при проведении государственного контроля </w:t>
      </w:r>
      <w:r>
        <w:rPr>
          <w:spacing w:val="-2"/>
          <w:sz w:val="24"/>
        </w:rPr>
        <w:t>(надзора)».</w:t>
      </w:r>
    </w:p>
    <w:p w:rsidR="0063711F" w:rsidRDefault="005907B9">
      <w:pPr>
        <w:pStyle w:val="a3"/>
        <w:tabs>
          <w:tab w:val="left" w:pos="1987"/>
          <w:tab w:val="left" w:pos="4702"/>
          <w:tab w:val="left" w:pos="6596"/>
          <w:tab w:val="left" w:pos="9316"/>
        </w:tabs>
        <w:spacing w:line="274" w:lineRule="exact"/>
        <w:ind w:left="813"/>
        <w:jc w:val="both"/>
      </w:pPr>
      <w:r>
        <w:rPr>
          <w:spacing w:val="-5"/>
        </w:rPr>
        <w:t>СПС</w:t>
      </w:r>
      <w:r>
        <w:tab/>
      </w: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ind w:left="105"/>
      </w:pPr>
      <w:hyperlink r:id="rId313">
        <w:r w:rsidR="0063711F">
          <w:rPr>
            <w:spacing w:val="-2"/>
          </w:rPr>
          <w:t>URL:ht</w:t>
        </w:r>
      </w:hyperlink>
      <w:r w:rsidR="0063711F">
        <w:rPr>
          <w:spacing w:val="-2"/>
        </w:rPr>
        <w:t>tp:</w:t>
      </w:r>
      <w:hyperlink r:id="rId314">
        <w:r w:rsidR="0063711F">
          <w:rPr>
            <w:spacing w:val="-2"/>
          </w:rPr>
          <w:t>//www.consul</w:t>
        </w:r>
      </w:hyperlink>
      <w:r w:rsidR="0063711F">
        <w:rPr>
          <w:spacing w:val="-2"/>
        </w:rPr>
        <w:t>t</w:t>
      </w:r>
      <w:hyperlink r:id="rId315">
        <w:r w:rsidR="0063711F">
          <w:rPr>
            <w:spacing w:val="-2"/>
          </w:rPr>
          <w:t>ant.ru/document/cons</w:t>
        </w:r>
      </w:hyperlink>
    </w:p>
    <w:p w:rsidR="0063711F" w:rsidRDefault="005907B9">
      <w:pPr>
        <w:pStyle w:val="a5"/>
        <w:numPr>
          <w:ilvl w:val="0"/>
          <w:numId w:val="3"/>
        </w:numPr>
        <w:tabs>
          <w:tab w:val="left" w:pos="1842"/>
        </w:tabs>
        <w:ind w:left="1842" w:hanging="1029"/>
        <w:jc w:val="left"/>
        <w:rPr>
          <w:sz w:val="24"/>
        </w:rPr>
      </w:pPr>
      <w:r>
        <w:rPr>
          <w:sz w:val="24"/>
        </w:rPr>
        <w:t>Федеральный</w:t>
      </w:r>
      <w:r>
        <w:rPr>
          <w:spacing w:val="-6"/>
          <w:sz w:val="24"/>
        </w:rPr>
        <w:t xml:space="preserve"> </w:t>
      </w:r>
      <w:r>
        <w:rPr>
          <w:sz w:val="24"/>
        </w:rPr>
        <w:t>закон от</w:t>
      </w:r>
      <w:r>
        <w:rPr>
          <w:spacing w:val="-7"/>
          <w:sz w:val="24"/>
        </w:rPr>
        <w:t xml:space="preserve"> </w:t>
      </w:r>
      <w:r>
        <w:rPr>
          <w:sz w:val="24"/>
        </w:rPr>
        <w:t>06.04.2011</w:t>
      </w:r>
      <w:r>
        <w:rPr>
          <w:spacing w:val="-4"/>
          <w:sz w:val="24"/>
        </w:rPr>
        <w:t xml:space="preserve"> </w:t>
      </w:r>
      <w:r>
        <w:rPr>
          <w:sz w:val="24"/>
        </w:rPr>
        <w:t>N</w:t>
      </w:r>
      <w:r>
        <w:rPr>
          <w:spacing w:val="-3"/>
          <w:sz w:val="24"/>
        </w:rPr>
        <w:t xml:space="preserve"> </w:t>
      </w:r>
      <w:r>
        <w:rPr>
          <w:sz w:val="24"/>
        </w:rPr>
        <w:t>63-ФЗ</w:t>
      </w:r>
      <w:r>
        <w:rPr>
          <w:spacing w:val="1"/>
          <w:sz w:val="24"/>
        </w:rPr>
        <w:t xml:space="preserve"> </w:t>
      </w:r>
      <w:r>
        <w:rPr>
          <w:sz w:val="24"/>
        </w:rPr>
        <w:t>«Об</w:t>
      </w:r>
      <w:r>
        <w:rPr>
          <w:spacing w:val="-4"/>
          <w:sz w:val="24"/>
        </w:rPr>
        <w:t xml:space="preserve"> </w:t>
      </w:r>
      <w:r>
        <w:rPr>
          <w:sz w:val="24"/>
        </w:rPr>
        <w:t>электронной</w:t>
      </w:r>
      <w:r>
        <w:rPr>
          <w:spacing w:val="-1"/>
          <w:sz w:val="24"/>
        </w:rPr>
        <w:t xml:space="preserve"> </w:t>
      </w:r>
      <w:r>
        <w:rPr>
          <w:sz w:val="24"/>
        </w:rPr>
        <w:t xml:space="preserve">подписи». </w:t>
      </w:r>
      <w:r>
        <w:rPr>
          <w:spacing w:val="-5"/>
          <w:sz w:val="24"/>
        </w:rPr>
        <w:t>СПС</w:t>
      </w:r>
    </w:p>
    <w:p w:rsidR="0063711F" w:rsidRDefault="005907B9">
      <w:pPr>
        <w:pStyle w:val="a3"/>
        <w:ind w:left="813"/>
      </w:pPr>
      <w:r>
        <w:t>«Консультант</w:t>
      </w:r>
      <w:r>
        <w:rPr>
          <w:spacing w:val="-14"/>
        </w:rPr>
        <w:t xml:space="preserve"> </w:t>
      </w:r>
      <w:r>
        <w:t>плюс».</w:t>
      </w:r>
      <w:r>
        <w:rPr>
          <w:spacing w:val="-11"/>
        </w:rPr>
        <w:t xml:space="preserve"> </w:t>
      </w:r>
      <w:r>
        <w:t>[Электронный</w:t>
      </w:r>
      <w:r>
        <w:rPr>
          <w:spacing w:val="-11"/>
        </w:rPr>
        <w:t xml:space="preserve"> </w:t>
      </w:r>
      <w:r>
        <w:t>ресурс].</w:t>
      </w:r>
      <w:r>
        <w:rPr>
          <w:spacing w:val="-8"/>
        </w:rPr>
        <w:t xml:space="preserve"> </w:t>
      </w:r>
      <w:hyperlink r:id="rId316">
        <w:r w:rsidR="0063711F">
          <w:rPr>
            <w:spacing w:val="-2"/>
          </w:rPr>
          <w:t>URL:ht</w:t>
        </w:r>
      </w:hyperlink>
      <w:r>
        <w:rPr>
          <w:spacing w:val="-2"/>
        </w:rPr>
        <w:t>tp:</w:t>
      </w:r>
      <w:hyperlink r:id="rId317">
        <w:r w:rsidR="0063711F">
          <w:rPr>
            <w:spacing w:val="-2"/>
          </w:rPr>
          <w:t>//www.consul</w:t>
        </w:r>
      </w:hyperlink>
      <w:r>
        <w:rPr>
          <w:spacing w:val="-2"/>
        </w:rPr>
        <w:t>t</w:t>
      </w:r>
      <w:hyperlink r:id="rId318">
        <w:r w:rsidR="0063711F">
          <w:rPr>
            <w:spacing w:val="-2"/>
          </w:rPr>
          <w:t>ant.ru/document/cons</w:t>
        </w:r>
      </w:hyperlink>
    </w:p>
    <w:p w:rsidR="0063711F" w:rsidRDefault="005907B9">
      <w:pPr>
        <w:pStyle w:val="a5"/>
        <w:numPr>
          <w:ilvl w:val="0"/>
          <w:numId w:val="3"/>
        </w:numPr>
        <w:tabs>
          <w:tab w:val="left" w:pos="1842"/>
        </w:tabs>
        <w:spacing w:line="266" w:lineRule="auto"/>
        <w:ind w:right="549" w:firstLine="707"/>
        <w:jc w:val="left"/>
        <w:rPr>
          <w:sz w:val="24"/>
        </w:rPr>
      </w:pPr>
      <w:r>
        <w:rPr>
          <w:sz w:val="24"/>
        </w:rPr>
        <w:t>Указ</w:t>
      </w:r>
      <w:r>
        <w:rPr>
          <w:spacing w:val="29"/>
          <w:sz w:val="24"/>
        </w:rPr>
        <w:t xml:space="preserve"> </w:t>
      </w:r>
      <w:r>
        <w:rPr>
          <w:sz w:val="24"/>
        </w:rPr>
        <w:t>Президента РФ от 30.05.2005 №</w:t>
      </w:r>
      <w:r>
        <w:rPr>
          <w:spacing w:val="-4"/>
          <w:sz w:val="24"/>
        </w:rPr>
        <w:t xml:space="preserve"> </w:t>
      </w:r>
      <w:r>
        <w:rPr>
          <w:sz w:val="24"/>
        </w:rPr>
        <w:t>609</w:t>
      </w:r>
      <w:r>
        <w:rPr>
          <w:spacing w:val="30"/>
          <w:sz w:val="24"/>
        </w:rPr>
        <w:t xml:space="preserve"> </w:t>
      </w:r>
      <w:r>
        <w:rPr>
          <w:sz w:val="24"/>
        </w:rPr>
        <w:t>«Об утверждении</w:t>
      </w:r>
      <w:r>
        <w:rPr>
          <w:spacing w:val="28"/>
          <w:sz w:val="24"/>
        </w:rPr>
        <w:t xml:space="preserve"> </w:t>
      </w:r>
      <w:r>
        <w:rPr>
          <w:sz w:val="24"/>
        </w:rPr>
        <w:t xml:space="preserve">Положения о персональных данных государственного гражданского служащего Российской Федерации и ведении его личного дела». СПС «Консультант плюс». [Электронный ресурс]. </w:t>
      </w:r>
      <w:hyperlink r:id="rId319">
        <w:r w:rsidR="0063711F">
          <w:rPr>
            <w:spacing w:val="-2"/>
            <w:sz w:val="24"/>
          </w:rPr>
          <w:t>URL:ht</w:t>
        </w:r>
      </w:hyperlink>
      <w:r>
        <w:rPr>
          <w:spacing w:val="-2"/>
          <w:sz w:val="24"/>
        </w:rPr>
        <w:t>tp:</w:t>
      </w:r>
      <w:hyperlink r:id="rId320">
        <w:r w:rsidR="0063711F">
          <w:rPr>
            <w:spacing w:val="-2"/>
            <w:sz w:val="24"/>
          </w:rPr>
          <w:t>//www.consul</w:t>
        </w:r>
      </w:hyperlink>
      <w:r>
        <w:rPr>
          <w:spacing w:val="-2"/>
          <w:sz w:val="24"/>
        </w:rPr>
        <w:t>t</w:t>
      </w:r>
      <w:hyperlink r:id="rId321">
        <w:r w:rsidR="0063711F">
          <w:rPr>
            <w:spacing w:val="-2"/>
            <w:sz w:val="24"/>
          </w:rPr>
          <w:t>ant.ru/document/cons</w:t>
        </w:r>
      </w:hyperlink>
    </w:p>
    <w:p w:rsidR="0063711F" w:rsidRDefault="005907B9">
      <w:pPr>
        <w:pStyle w:val="a5"/>
        <w:numPr>
          <w:ilvl w:val="0"/>
          <w:numId w:val="3"/>
        </w:numPr>
        <w:tabs>
          <w:tab w:val="left" w:pos="1842"/>
        </w:tabs>
        <w:spacing w:line="248" w:lineRule="exact"/>
        <w:ind w:left="1842" w:hanging="1029"/>
        <w:jc w:val="left"/>
        <w:rPr>
          <w:sz w:val="24"/>
        </w:rPr>
      </w:pPr>
      <w:r>
        <w:rPr>
          <w:sz w:val="24"/>
        </w:rPr>
        <w:t>Указ</w:t>
      </w:r>
      <w:r>
        <w:rPr>
          <w:spacing w:val="70"/>
          <w:sz w:val="24"/>
        </w:rPr>
        <w:t xml:space="preserve"> </w:t>
      </w:r>
      <w:r>
        <w:rPr>
          <w:sz w:val="24"/>
        </w:rPr>
        <w:t>Президента</w:t>
      </w:r>
      <w:r>
        <w:rPr>
          <w:spacing w:val="67"/>
          <w:sz w:val="24"/>
        </w:rPr>
        <w:t xml:space="preserve"> </w:t>
      </w:r>
      <w:r>
        <w:rPr>
          <w:sz w:val="24"/>
        </w:rPr>
        <w:t>РФ</w:t>
      </w:r>
      <w:r>
        <w:rPr>
          <w:spacing w:val="66"/>
          <w:sz w:val="24"/>
        </w:rPr>
        <w:t xml:space="preserve"> </w:t>
      </w:r>
      <w:r>
        <w:rPr>
          <w:sz w:val="24"/>
        </w:rPr>
        <w:t>от</w:t>
      </w:r>
      <w:r>
        <w:rPr>
          <w:spacing w:val="70"/>
          <w:sz w:val="24"/>
        </w:rPr>
        <w:t xml:space="preserve"> </w:t>
      </w:r>
      <w:r>
        <w:rPr>
          <w:sz w:val="24"/>
        </w:rPr>
        <w:t>05.12.2016</w:t>
      </w:r>
      <w:r>
        <w:rPr>
          <w:spacing w:val="70"/>
          <w:sz w:val="24"/>
        </w:rPr>
        <w:t xml:space="preserve"> </w:t>
      </w:r>
      <w:r>
        <w:rPr>
          <w:sz w:val="24"/>
        </w:rPr>
        <w:t>№</w:t>
      </w:r>
      <w:r>
        <w:rPr>
          <w:spacing w:val="67"/>
          <w:sz w:val="24"/>
        </w:rPr>
        <w:t xml:space="preserve"> </w:t>
      </w:r>
      <w:r>
        <w:rPr>
          <w:sz w:val="24"/>
        </w:rPr>
        <w:t>646</w:t>
      </w:r>
      <w:r>
        <w:rPr>
          <w:spacing w:val="65"/>
          <w:sz w:val="24"/>
        </w:rPr>
        <w:t xml:space="preserve"> </w:t>
      </w:r>
      <w:r>
        <w:rPr>
          <w:sz w:val="24"/>
        </w:rPr>
        <w:t>«Об</w:t>
      </w:r>
      <w:r>
        <w:rPr>
          <w:spacing w:val="72"/>
          <w:sz w:val="24"/>
        </w:rPr>
        <w:t xml:space="preserve"> </w:t>
      </w:r>
      <w:r>
        <w:rPr>
          <w:sz w:val="24"/>
        </w:rPr>
        <w:t>утверждении</w:t>
      </w:r>
      <w:r>
        <w:rPr>
          <w:spacing w:val="73"/>
          <w:sz w:val="24"/>
        </w:rPr>
        <w:t xml:space="preserve"> </w:t>
      </w:r>
      <w:r>
        <w:rPr>
          <w:spacing w:val="-2"/>
          <w:sz w:val="24"/>
        </w:rPr>
        <w:t>Доктрины</w:t>
      </w:r>
    </w:p>
    <w:p w:rsidR="0063711F" w:rsidRDefault="005907B9">
      <w:pPr>
        <w:pStyle w:val="a3"/>
        <w:spacing w:line="264" w:lineRule="auto"/>
        <w:ind w:left="105" w:firstLine="707"/>
      </w:pPr>
      <w:r>
        <w:t>информационной</w:t>
      </w:r>
      <w:r>
        <w:rPr>
          <w:spacing w:val="40"/>
        </w:rPr>
        <w:t xml:space="preserve"> </w:t>
      </w:r>
      <w:r>
        <w:t>безопасности</w:t>
      </w:r>
      <w:r>
        <w:rPr>
          <w:spacing w:val="40"/>
        </w:rPr>
        <w:t xml:space="preserve"> </w:t>
      </w:r>
      <w:r>
        <w:t>Российской</w:t>
      </w:r>
      <w:r>
        <w:rPr>
          <w:spacing w:val="40"/>
        </w:rPr>
        <w:t xml:space="preserve"> </w:t>
      </w:r>
      <w:r>
        <w:t>Федерации»</w:t>
      </w:r>
      <w:r>
        <w:rPr>
          <w:spacing w:val="40"/>
        </w:rPr>
        <w:t xml:space="preserve"> </w:t>
      </w:r>
      <w:r>
        <w:t>СПС</w:t>
      </w:r>
      <w:r>
        <w:rPr>
          <w:spacing w:val="40"/>
        </w:rPr>
        <w:t xml:space="preserve"> </w:t>
      </w:r>
      <w:r>
        <w:t>«Консультант</w:t>
      </w:r>
      <w:r>
        <w:rPr>
          <w:spacing w:val="40"/>
        </w:rPr>
        <w:t xml:space="preserve"> </w:t>
      </w:r>
      <w:r>
        <w:t>плюс». [Электронный ресурс]. UR</w:t>
      </w:r>
      <w:hyperlink r:id="rId322">
        <w:r w:rsidR="0063711F">
          <w:t>L:http:</w:t>
        </w:r>
      </w:hyperlink>
      <w:r>
        <w:t>//</w:t>
      </w:r>
      <w:hyperlink r:id="rId323">
        <w:r w:rsidR="0063711F">
          <w:t>www.consultant.ru/document/cons</w:t>
        </w:r>
      </w:hyperlink>
    </w:p>
    <w:p w:rsidR="0063711F" w:rsidRDefault="005907B9">
      <w:pPr>
        <w:pStyle w:val="a5"/>
        <w:numPr>
          <w:ilvl w:val="0"/>
          <w:numId w:val="3"/>
        </w:numPr>
        <w:tabs>
          <w:tab w:val="left" w:pos="1842"/>
        </w:tabs>
        <w:ind w:left="1842" w:hanging="1029"/>
        <w:jc w:val="left"/>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13.10.2008</w:t>
      </w:r>
      <w:r>
        <w:rPr>
          <w:spacing w:val="14"/>
          <w:sz w:val="24"/>
        </w:rPr>
        <w:t xml:space="preserve"> </w:t>
      </w:r>
      <w:r>
        <w:rPr>
          <w:sz w:val="24"/>
        </w:rPr>
        <w:t>№</w:t>
      </w:r>
      <w:r>
        <w:rPr>
          <w:spacing w:val="16"/>
          <w:sz w:val="24"/>
        </w:rPr>
        <w:t xml:space="preserve"> </w:t>
      </w:r>
      <w:r>
        <w:rPr>
          <w:spacing w:val="-5"/>
          <w:sz w:val="24"/>
        </w:rPr>
        <w:t>749</w:t>
      </w:r>
    </w:p>
    <w:p w:rsidR="0063711F" w:rsidRDefault="005907B9">
      <w:pPr>
        <w:pStyle w:val="a3"/>
        <w:tabs>
          <w:tab w:val="left" w:pos="1987"/>
          <w:tab w:val="left" w:pos="4253"/>
          <w:tab w:val="left" w:pos="7398"/>
        </w:tabs>
        <w:ind w:left="388" w:right="2697" w:firstLine="424"/>
      </w:pPr>
      <w:r>
        <w:rPr>
          <w:spacing w:val="-4"/>
        </w:rPr>
        <w:t>«Об</w:t>
      </w:r>
      <w:r>
        <w:tab/>
      </w:r>
      <w:r>
        <w:rPr>
          <w:spacing w:val="-2"/>
        </w:rPr>
        <w:t>особенностях</w:t>
      </w:r>
      <w:r>
        <w:tab/>
        <w:t>направления</w:t>
      </w:r>
      <w:r>
        <w:rPr>
          <w:spacing w:val="40"/>
        </w:rPr>
        <w:t xml:space="preserve"> </w:t>
      </w:r>
      <w:r>
        <w:t>работников</w:t>
      </w:r>
      <w:r>
        <w:tab/>
      </w:r>
      <w:r>
        <w:rPr>
          <w:spacing w:val="-10"/>
        </w:rPr>
        <w:t xml:space="preserve">в </w:t>
      </w:r>
      <w:r>
        <w:rPr>
          <w:spacing w:val="-2"/>
        </w:rPr>
        <w:t>служебные</w:t>
      </w:r>
      <w:r>
        <w:tab/>
      </w:r>
      <w:r>
        <w:rPr>
          <w:spacing w:val="-2"/>
        </w:rPr>
        <w:t>командировки»</w:t>
      </w:r>
      <w:r>
        <w:tab/>
      </w:r>
      <w:r>
        <w:rPr>
          <w:spacing w:val="-4"/>
        </w:rPr>
        <w:t>СПС</w:t>
      </w:r>
    </w:p>
    <w:p w:rsidR="0063711F" w:rsidRDefault="005907B9">
      <w:pPr>
        <w:pStyle w:val="a3"/>
        <w:tabs>
          <w:tab w:val="left" w:pos="2933"/>
          <w:tab w:val="left" w:pos="4726"/>
          <w:tab w:val="left" w:pos="7280"/>
          <w:tab w:val="left" w:pos="9179"/>
        </w:tabs>
        <w:spacing w:line="266" w:lineRule="auto"/>
        <w:ind w:left="105" w:right="497" w:firstLine="707"/>
        <w:jc w:val="both"/>
      </w:pPr>
      <w:r>
        <w:rPr>
          <w:spacing w:val="-2"/>
        </w:rPr>
        <w:t>«Консультант</w:t>
      </w:r>
      <w:r>
        <w:tab/>
      </w:r>
      <w:r>
        <w:rPr>
          <w:spacing w:val="-2"/>
        </w:rPr>
        <w:t>плюс».</w:t>
      </w:r>
      <w:r>
        <w:tab/>
      </w:r>
      <w:r>
        <w:rPr>
          <w:spacing w:val="-2"/>
        </w:rPr>
        <w:t>[Электронный</w:t>
      </w:r>
      <w:r>
        <w:tab/>
      </w:r>
      <w:r>
        <w:rPr>
          <w:spacing w:val="-2"/>
        </w:rPr>
        <w:t>ресурс].</w:t>
      </w:r>
      <w:r>
        <w:tab/>
      </w:r>
      <w:r>
        <w:rPr>
          <w:spacing w:val="-4"/>
        </w:rPr>
        <w:t xml:space="preserve">URL: </w:t>
      </w:r>
      <w:hyperlink r:id="rId324">
        <w:r w:rsidR="0063711F">
          <w:rPr>
            <w:spacing w:val="-2"/>
          </w:rPr>
          <w:t>http://www.consultant.ru/document/cons_doc_LAW_80737</w:t>
        </w:r>
      </w:hyperlink>
    </w:p>
    <w:p w:rsidR="0063711F" w:rsidRDefault="005907B9">
      <w:pPr>
        <w:pStyle w:val="a5"/>
        <w:numPr>
          <w:ilvl w:val="0"/>
          <w:numId w:val="3"/>
        </w:numPr>
        <w:tabs>
          <w:tab w:val="left" w:pos="1842"/>
        </w:tabs>
        <w:spacing w:line="275" w:lineRule="exact"/>
        <w:ind w:left="1842" w:hanging="1029"/>
        <w:jc w:val="both"/>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22.09.2009</w:t>
      </w:r>
      <w:r>
        <w:rPr>
          <w:spacing w:val="14"/>
          <w:sz w:val="24"/>
        </w:rPr>
        <w:t xml:space="preserve"> </w:t>
      </w:r>
      <w:r>
        <w:rPr>
          <w:sz w:val="24"/>
        </w:rPr>
        <w:t>№</w:t>
      </w:r>
      <w:r>
        <w:rPr>
          <w:spacing w:val="16"/>
          <w:sz w:val="24"/>
        </w:rPr>
        <w:t xml:space="preserve"> </w:t>
      </w:r>
      <w:r>
        <w:rPr>
          <w:spacing w:val="-5"/>
          <w:sz w:val="24"/>
        </w:rPr>
        <w:t>754</w:t>
      </w:r>
    </w:p>
    <w:p w:rsidR="0063711F" w:rsidRDefault="005907B9">
      <w:pPr>
        <w:pStyle w:val="a3"/>
        <w:spacing w:line="266" w:lineRule="auto"/>
        <w:ind w:left="105" w:right="467" w:firstLine="707"/>
        <w:jc w:val="both"/>
      </w:pPr>
      <w:r>
        <w:t xml:space="preserve">«Об утверждении Положения о системе межведомственного электронного документооборота» Консорциум «Кодекс». Электронный фонд правовой и нормативно- </w:t>
      </w:r>
      <w:r>
        <w:rPr>
          <w:spacing w:val="-2"/>
        </w:rPr>
        <w:t>технической</w:t>
      </w:r>
    </w:p>
    <w:p w:rsidR="0063711F" w:rsidRDefault="005907B9">
      <w:pPr>
        <w:pStyle w:val="a3"/>
        <w:ind w:left="813"/>
        <w:jc w:val="both"/>
      </w:pPr>
      <w:r>
        <w:t>информации.</w:t>
      </w:r>
      <w:r>
        <w:rPr>
          <w:spacing w:val="-12"/>
        </w:rPr>
        <w:t xml:space="preserve"> </w:t>
      </w:r>
      <w:r>
        <w:t>[Электронный</w:t>
      </w:r>
      <w:r>
        <w:rPr>
          <w:spacing w:val="-8"/>
        </w:rPr>
        <w:t xml:space="preserve"> </w:t>
      </w:r>
      <w:r>
        <w:t>ресурс].</w:t>
      </w:r>
      <w:r>
        <w:rPr>
          <w:spacing w:val="-8"/>
        </w:rPr>
        <w:t xml:space="preserve"> </w:t>
      </w:r>
      <w:r>
        <w:t>URL:</w:t>
      </w:r>
      <w:r>
        <w:rPr>
          <w:spacing w:val="-5"/>
        </w:rPr>
        <w:t xml:space="preserve"> </w:t>
      </w:r>
      <w:hyperlink r:id="rId325">
        <w:r w:rsidR="0063711F">
          <w:rPr>
            <w:spacing w:val="-2"/>
          </w:rPr>
          <w:t>http://docs.cntd.ru/document/902176142</w:t>
        </w:r>
      </w:hyperlink>
    </w:p>
    <w:p w:rsidR="0063711F" w:rsidRDefault="005907B9">
      <w:pPr>
        <w:pStyle w:val="a5"/>
        <w:numPr>
          <w:ilvl w:val="0"/>
          <w:numId w:val="3"/>
        </w:numPr>
        <w:tabs>
          <w:tab w:val="left" w:pos="1842"/>
        </w:tabs>
        <w:ind w:left="1842" w:hanging="1029"/>
        <w:jc w:val="both"/>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08.09.2010</w:t>
      </w:r>
      <w:r>
        <w:rPr>
          <w:spacing w:val="14"/>
          <w:sz w:val="24"/>
        </w:rPr>
        <w:t xml:space="preserve"> </w:t>
      </w:r>
      <w:r>
        <w:rPr>
          <w:sz w:val="24"/>
        </w:rPr>
        <w:t>№</w:t>
      </w:r>
      <w:r>
        <w:rPr>
          <w:spacing w:val="16"/>
          <w:sz w:val="24"/>
        </w:rPr>
        <w:t xml:space="preserve"> </w:t>
      </w:r>
      <w:r>
        <w:rPr>
          <w:spacing w:val="-5"/>
          <w:sz w:val="24"/>
        </w:rPr>
        <w:t>697</w:t>
      </w:r>
    </w:p>
    <w:p w:rsidR="0063711F" w:rsidRDefault="005907B9">
      <w:pPr>
        <w:pStyle w:val="a3"/>
        <w:ind w:left="813"/>
      </w:pPr>
      <w:r>
        <w:t>«О</w:t>
      </w:r>
      <w:r>
        <w:rPr>
          <w:spacing w:val="64"/>
          <w:w w:val="150"/>
        </w:rPr>
        <w:t xml:space="preserve"> </w:t>
      </w:r>
      <w:r>
        <w:t>единой</w:t>
      </w:r>
      <w:r>
        <w:rPr>
          <w:spacing w:val="65"/>
          <w:w w:val="150"/>
        </w:rPr>
        <w:t xml:space="preserve"> </w:t>
      </w:r>
      <w:r>
        <w:t>системе</w:t>
      </w:r>
      <w:r>
        <w:rPr>
          <w:spacing w:val="66"/>
          <w:w w:val="150"/>
        </w:rPr>
        <w:t xml:space="preserve"> </w:t>
      </w:r>
      <w:r>
        <w:t>межведомственного</w:t>
      </w:r>
      <w:r>
        <w:rPr>
          <w:spacing w:val="64"/>
          <w:w w:val="150"/>
        </w:rPr>
        <w:t xml:space="preserve"> </w:t>
      </w:r>
      <w:r>
        <w:t>электронного</w:t>
      </w:r>
      <w:r>
        <w:rPr>
          <w:spacing w:val="64"/>
          <w:w w:val="150"/>
        </w:rPr>
        <w:t xml:space="preserve"> </w:t>
      </w:r>
      <w:r>
        <w:t>взаимодействия»</w:t>
      </w:r>
      <w:r>
        <w:rPr>
          <w:spacing w:val="59"/>
          <w:w w:val="150"/>
        </w:rPr>
        <w:t xml:space="preserve"> </w:t>
      </w:r>
      <w:r>
        <w:rPr>
          <w:spacing w:val="-2"/>
        </w:rPr>
        <w:t>Консорциум</w:t>
      </w:r>
    </w:p>
    <w:p w:rsidR="0063711F" w:rsidRDefault="005907B9">
      <w:pPr>
        <w:pStyle w:val="a3"/>
        <w:spacing w:line="264" w:lineRule="auto"/>
        <w:ind w:left="105" w:firstLine="707"/>
      </w:pPr>
      <w:r>
        <w:t>«Кодекс».</w:t>
      </w:r>
      <w:r>
        <w:rPr>
          <w:spacing w:val="80"/>
        </w:rPr>
        <w:t xml:space="preserve"> </w:t>
      </w:r>
      <w:r>
        <w:t>Электронный</w:t>
      </w:r>
      <w:r>
        <w:rPr>
          <w:spacing w:val="80"/>
        </w:rPr>
        <w:t xml:space="preserve"> </w:t>
      </w:r>
      <w:r>
        <w:t>фонд</w:t>
      </w:r>
      <w:r>
        <w:rPr>
          <w:spacing w:val="80"/>
        </w:rPr>
        <w:t xml:space="preserve"> </w:t>
      </w:r>
      <w:r>
        <w:t>правовой</w:t>
      </w:r>
      <w:r>
        <w:rPr>
          <w:spacing w:val="80"/>
        </w:rPr>
        <w:t xml:space="preserve"> </w:t>
      </w:r>
      <w:r>
        <w:t>и</w:t>
      </w:r>
      <w:r>
        <w:rPr>
          <w:spacing w:val="80"/>
        </w:rPr>
        <w:t xml:space="preserve"> </w:t>
      </w:r>
      <w:r>
        <w:t>нормативно-технической</w:t>
      </w:r>
      <w:r>
        <w:rPr>
          <w:spacing w:val="80"/>
        </w:rPr>
        <w:t xml:space="preserve"> </w:t>
      </w:r>
      <w:r>
        <w:t xml:space="preserve">информации. [Электронный ресурс]. URL: </w:t>
      </w:r>
      <w:hyperlink r:id="rId326">
        <w:r w:rsidR="0063711F">
          <w:t>http://docs.cntd.ru/document/902234385.</w:t>
        </w:r>
      </w:hyperlink>
    </w:p>
    <w:p w:rsidR="0063711F" w:rsidRDefault="005907B9">
      <w:pPr>
        <w:pStyle w:val="a5"/>
        <w:numPr>
          <w:ilvl w:val="0"/>
          <w:numId w:val="3"/>
        </w:numPr>
        <w:tabs>
          <w:tab w:val="left" w:pos="1842"/>
        </w:tabs>
        <w:spacing w:before="2"/>
        <w:ind w:left="1842" w:hanging="1029"/>
        <w:jc w:val="left"/>
        <w:rPr>
          <w:sz w:val="24"/>
        </w:rPr>
      </w:pPr>
      <w:r>
        <w:rPr>
          <w:sz w:val="24"/>
        </w:rPr>
        <w:t>Постановление</w:t>
      </w:r>
      <w:r>
        <w:rPr>
          <w:spacing w:val="14"/>
          <w:sz w:val="24"/>
        </w:rPr>
        <w:t xml:space="preserve"> </w:t>
      </w:r>
      <w:r>
        <w:rPr>
          <w:sz w:val="24"/>
        </w:rPr>
        <w:t>Правительства</w:t>
      </w:r>
      <w:r>
        <w:rPr>
          <w:spacing w:val="16"/>
          <w:sz w:val="24"/>
        </w:rPr>
        <w:t xml:space="preserve"> </w:t>
      </w:r>
      <w:r>
        <w:rPr>
          <w:sz w:val="24"/>
        </w:rPr>
        <w:t>Российской</w:t>
      </w:r>
      <w:r>
        <w:rPr>
          <w:spacing w:val="21"/>
          <w:sz w:val="24"/>
        </w:rPr>
        <w:t xml:space="preserve"> </w:t>
      </w:r>
      <w:r>
        <w:rPr>
          <w:sz w:val="24"/>
        </w:rPr>
        <w:t>Федерации</w:t>
      </w:r>
      <w:r>
        <w:rPr>
          <w:spacing w:val="17"/>
          <w:sz w:val="24"/>
        </w:rPr>
        <w:t xml:space="preserve"> </w:t>
      </w:r>
      <w:r>
        <w:rPr>
          <w:sz w:val="24"/>
        </w:rPr>
        <w:t>от</w:t>
      </w:r>
      <w:r>
        <w:rPr>
          <w:spacing w:val="16"/>
          <w:sz w:val="24"/>
        </w:rPr>
        <w:t xml:space="preserve"> </w:t>
      </w:r>
      <w:r>
        <w:rPr>
          <w:sz w:val="24"/>
        </w:rPr>
        <w:t>02.03.2019</w:t>
      </w:r>
      <w:r>
        <w:rPr>
          <w:spacing w:val="13"/>
          <w:sz w:val="24"/>
        </w:rPr>
        <w:t xml:space="preserve"> </w:t>
      </w:r>
      <w:r>
        <w:rPr>
          <w:sz w:val="24"/>
        </w:rPr>
        <w:t>№</w:t>
      </w:r>
      <w:r>
        <w:rPr>
          <w:spacing w:val="16"/>
          <w:sz w:val="24"/>
        </w:rPr>
        <w:t xml:space="preserve"> </w:t>
      </w:r>
      <w:r>
        <w:rPr>
          <w:spacing w:val="-5"/>
          <w:sz w:val="24"/>
        </w:rPr>
        <w:t>234</w:t>
      </w:r>
    </w:p>
    <w:p w:rsidR="0063711F" w:rsidRDefault="005907B9">
      <w:pPr>
        <w:pStyle w:val="a3"/>
        <w:spacing w:line="266" w:lineRule="auto"/>
        <w:ind w:left="105" w:right="483" w:firstLine="707"/>
        <w:jc w:val="both"/>
      </w:pPr>
      <w:r>
        <w:t>«О системе управления реализацией национальной программы «Цифровая экономика Российской Федерации» Официальный сайт Министерства цифрового развития, связи и массовых коммуникаций Российской Федерации. [Электронный ресурс].</w:t>
      </w:r>
    </w:p>
    <w:p w:rsidR="0063711F" w:rsidRDefault="005907B9">
      <w:pPr>
        <w:pStyle w:val="a3"/>
        <w:ind w:left="813"/>
      </w:pPr>
      <w:r>
        <w:rPr>
          <w:spacing w:val="-2"/>
        </w:rPr>
        <w:t>URL:https://digital.gov.ru</w:t>
      </w:r>
    </w:p>
    <w:p w:rsidR="0063711F" w:rsidRDefault="005907B9">
      <w:pPr>
        <w:pStyle w:val="a5"/>
        <w:numPr>
          <w:ilvl w:val="0"/>
          <w:numId w:val="3"/>
        </w:numPr>
        <w:tabs>
          <w:tab w:val="left" w:pos="1842"/>
        </w:tabs>
        <w:spacing w:line="266" w:lineRule="auto"/>
        <w:ind w:right="482" w:firstLine="707"/>
        <w:jc w:val="both"/>
        <w:rPr>
          <w:sz w:val="24"/>
        </w:rPr>
      </w:pPr>
      <w:r>
        <w:rPr>
          <w:sz w:val="24"/>
        </w:rPr>
        <w:t>Постановление Правительства РФ от 24.07.2021 № 1250 «Об отдельных вопросах,</w:t>
      </w:r>
      <w:r>
        <w:rPr>
          <w:spacing w:val="-15"/>
          <w:sz w:val="24"/>
        </w:rPr>
        <w:t xml:space="preserve"> </w:t>
      </w:r>
      <w:r>
        <w:rPr>
          <w:sz w:val="24"/>
        </w:rPr>
        <w:t>связанных</w:t>
      </w:r>
      <w:r>
        <w:rPr>
          <w:spacing w:val="-15"/>
          <w:sz w:val="24"/>
        </w:rPr>
        <w:t xml:space="preserve"> </w:t>
      </w:r>
      <w:r>
        <w:rPr>
          <w:sz w:val="24"/>
        </w:rPr>
        <w:t>с</w:t>
      </w:r>
      <w:r>
        <w:rPr>
          <w:spacing w:val="-15"/>
          <w:sz w:val="24"/>
        </w:rPr>
        <w:t xml:space="preserve"> </w:t>
      </w:r>
      <w:r>
        <w:rPr>
          <w:sz w:val="24"/>
        </w:rPr>
        <w:t>трудовыми</w:t>
      </w:r>
      <w:r>
        <w:rPr>
          <w:spacing w:val="-15"/>
          <w:sz w:val="24"/>
        </w:rPr>
        <w:t xml:space="preserve"> </w:t>
      </w:r>
      <w:r>
        <w:rPr>
          <w:sz w:val="24"/>
        </w:rPr>
        <w:t>книжками,</w:t>
      </w:r>
      <w:r>
        <w:rPr>
          <w:spacing w:val="-15"/>
          <w:sz w:val="24"/>
        </w:rPr>
        <w:t xml:space="preserve"> </w:t>
      </w:r>
      <w:r>
        <w:rPr>
          <w:sz w:val="24"/>
        </w:rPr>
        <w:t>и</w:t>
      </w:r>
      <w:r>
        <w:rPr>
          <w:spacing w:val="-15"/>
          <w:sz w:val="24"/>
        </w:rPr>
        <w:t xml:space="preserve"> </w:t>
      </w:r>
      <w:r>
        <w:rPr>
          <w:sz w:val="24"/>
        </w:rPr>
        <w:t>признании</w:t>
      </w:r>
      <w:r>
        <w:rPr>
          <w:spacing w:val="-15"/>
          <w:sz w:val="24"/>
        </w:rPr>
        <w:t xml:space="preserve"> </w:t>
      </w:r>
      <w:r>
        <w:rPr>
          <w:sz w:val="24"/>
        </w:rPr>
        <w:t>утратившими</w:t>
      </w:r>
      <w:r>
        <w:rPr>
          <w:spacing w:val="-15"/>
          <w:sz w:val="24"/>
        </w:rPr>
        <w:t xml:space="preserve"> </w:t>
      </w:r>
      <w:r>
        <w:rPr>
          <w:sz w:val="24"/>
        </w:rPr>
        <w:t>силу</w:t>
      </w:r>
      <w:r>
        <w:rPr>
          <w:spacing w:val="-15"/>
          <w:sz w:val="24"/>
        </w:rPr>
        <w:t xml:space="preserve"> </w:t>
      </w:r>
      <w:r>
        <w:rPr>
          <w:sz w:val="24"/>
        </w:rPr>
        <w:t>некоторых</w:t>
      </w:r>
      <w:r>
        <w:rPr>
          <w:spacing w:val="-15"/>
          <w:sz w:val="24"/>
        </w:rPr>
        <w:t xml:space="preserve"> </w:t>
      </w:r>
      <w:r>
        <w:rPr>
          <w:sz w:val="24"/>
        </w:rPr>
        <w:t>актов Правительства Российской Федерации и отдельных положений некоторых актов Правительства Российской Федерации». СПС «Консультант плюс». [Электронный ресурс].</w:t>
      </w:r>
    </w:p>
    <w:p w:rsidR="0063711F" w:rsidRDefault="002F567C">
      <w:pPr>
        <w:pStyle w:val="a3"/>
        <w:spacing w:line="275" w:lineRule="exact"/>
        <w:ind w:left="813"/>
      </w:pPr>
      <w:hyperlink r:id="rId327">
        <w:r w:rsidR="0063711F">
          <w:rPr>
            <w:spacing w:val="-2"/>
          </w:rPr>
          <w:t>URL:ht</w:t>
        </w:r>
      </w:hyperlink>
      <w:r w:rsidR="0063711F">
        <w:rPr>
          <w:spacing w:val="-2"/>
        </w:rPr>
        <w:t>tp:</w:t>
      </w:r>
      <w:hyperlink r:id="rId328">
        <w:r w:rsidR="0063711F">
          <w:rPr>
            <w:spacing w:val="-2"/>
          </w:rPr>
          <w:t>//www.consul</w:t>
        </w:r>
      </w:hyperlink>
      <w:r w:rsidR="0063711F">
        <w:rPr>
          <w:spacing w:val="-2"/>
        </w:rPr>
        <w:t>t</w:t>
      </w:r>
      <w:hyperlink r:id="rId329">
        <w:r w:rsidR="0063711F">
          <w:rPr>
            <w:spacing w:val="-2"/>
          </w:rPr>
          <w:t>ant.ru/document/cons</w:t>
        </w:r>
      </w:hyperlink>
    </w:p>
    <w:p w:rsidR="0063711F" w:rsidRDefault="005907B9">
      <w:pPr>
        <w:pStyle w:val="a5"/>
        <w:numPr>
          <w:ilvl w:val="0"/>
          <w:numId w:val="3"/>
        </w:numPr>
        <w:tabs>
          <w:tab w:val="left" w:pos="1842"/>
        </w:tabs>
        <w:spacing w:line="266" w:lineRule="auto"/>
        <w:ind w:right="714" w:firstLine="707"/>
        <w:jc w:val="left"/>
        <w:rPr>
          <w:sz w:val="24"/>
        </w:rPr>
      </w:pPr>
      <w:r>
        <w:rPr>
          <w:sz w:val="24"/>
        </w:rPr>
        <w:t>Постановление</w:t>
      </w:r>
      <w:r>
        <w:rPr>
          <w:spacing w:val="-6"/>
          <w:sz w:val="24"/>
        </w:rPr>
        <w:t xml:space="preserve"> </w:t>
      </w:r>
      <w:r>
        <w:rPr>
          <w:sz w:val="24"/>
        </w:rPr>
        <w:t>Правительства</w:t>
      </w:r>
      <w:r>
        <w:rPr>
          <w:spacing w:val="-6"/>
          <w:sz w:val="24"/>
        </w:rPr>
        <w:t xml:space="preserve"> </w:t>
      </w:r>
      <w:r>
        <w:rPr>
          <w:sz w:val="24"/>
        </w:rPr>
        <w:t>РФ</w:t>
      </w:r>
      <w:r>
        <w:rPr>
          <w:spacing w:val="-5"/>
          <w:sz w:val="24"/>
        </w:rPr>
        <w:t xml:space="preserve"> </w:t>
      </w:r>
      <w:r>
        <w:rPr>
          <w:sz w:val="24"/>
        </w:rPr>
        <w:t>от</w:t>
      </w:r>
      <w:r>
        <w:rPr>
          <w:spacing w:val="-5"/>
          <w:sz w:val="24"/>
        </w:rPr>
        <w:t xml:space="preserve"> </w:t>
      </w:r>
      <w:r>
        <w:rPr>
          <w:sz w:val="24"/>
        </w:rPr>
        <w:t>24.07.2021</w:t>
      </w:r>
      <w:r>
        <w:rPr>
          <w:spacing w:val="-5"/>
          <w:sz w:val="24"/>
        </w:rPr>
        <w:t xml:space="preserve"> </w:t>
      </w:r>
      <w:r>
        <w:rPr>
          <w:sz w:val="24"/>
        </w:rPr>
        <w:t>№</w:t>
      </w:r>
      <w:r>
        <w:rPr>
          <w:spacing w:val="-6"/>
          <w:sz w:val="24"/>
        </w:rPr>
        <w:t xml:space="preserve"> </w:t>
      </w:r>
      <w:r>
        <w:rPr>
          <w:sz w:val="24"/>
        </w:rPr>
        <w:t>1264</w:t>
      </w:r>
      <w:r>
        <w:rPr>
          <w:spacing w:val="-1"/>
          <w:sz w:val="24"/>
        </w:rPr>
        <w:t xml:space="preserve"> </w:t>
      </w:r>
      <w:r>
        <w:rPr>
          <w:sz w:val="24"/>
        </w:rPr>
        <w:t>«Об</w:t>
      </w:r>
      <w:r>
        <w:rPr>
          <w:spacing w:val="-1"/>
          <w:sz w:val="24"/>
        </w:rPr>
        <w:t xml:space="preserve"> </w:t>
      </w:r>
      <w:r>
        <w:rPr>
          <w:sz w:val="24"/>
        </w:rPr>
        <w:t>утверждении Правил</w:t>
      </w:r>
      <w:r>
        <w:rPr>
          <w:spacing w:val="40"/>
          <w:sz w:val="24"/>
        </w:rPr>
        <w:t xml:space="preserve"> </w:t>
      </w:r>
      <w:r>
        <w:rPr>
          <w:sz w:val="24"/>
        </w:rPr>
        <w:t>обмена</w:t>
      </w:r>
      <w:r>
        <w:rPr>
          <w:spacing w:val="40"/>
          <w:sz w:val="24"/>
        </w:rPr>
        <w:t xml:space="preserve"> </w:t>
      </w:r>
      <w:r>
        <w:rPr>
          <w:sz w:val="24"/>
        </w:rPr>
        <w:t>документами</w:t>
      </w:r>
      <w:r>
        <w:rPr>
          <w:spacing w:val="40"/>
          <w:sz w:val="24"/>
        </w:rPr>
        <w:t xml:space="preserve"> </w:t>
      </w:r>
      <w:r>
        <w:rPr>
          <w:sz w:val="24"/>
        </w:rPr>
        <w:t>в</w:t>
      </w:r>
      <w:r>
        <w:rPr>
          <w:spacing w:val="40"/>
          <w:sz w:val="24"/>
        </w:rPr>
        <w:t xml:space="preserve"> </w:t>
      </w:r>
      <w:r>
        <w:rPr>
          <w:sz w:val="24"/>
        </w:rPr>
        <w:t>электронном</w:t>
      </w:r>
      <w:r>
        <w:rPr>
          <w:spacing w:val="40"/>
          <w:sz w:val="24"/>
        </w:rPr>
        <w:t xml:space="preserve"> </w:t>
      </w:r>
      <w:r>
        <w:rPr>
          <w:sz w:val="24"/>
        </w:rPr>
        <w:t>виде</w:t>
      </w:r>
      <w:r>
        <w:rPr>
          <w:spacing w:val="40"/>
          <w:sz w:val="24"/>
        </w:rPr>
        <w:t xml:space="preserve"> </w:t>
      </w:r>
      <w:r>
        <w:rPr>
          <w:sz w:val="24"/>
        </w:rPr>
        <w:t>при</w:t>
      </w:r>
      <w:r>
        <w:rPr>
          <w:spacing w:val="40"/>
          <w:sz w:val="24"/>
        </w:rPr>
        <w:t xml:space="preserve"> </w:t>
      </w:r>
      <w:r>
        <w:rPr>
          <w:sz w:val="24"/>
        </w:rPr>
        <w:t>организации</w:t>
      </w:r>
      <w:r>
        <w:rPr>
          <w:spacing w:val="40"/>
          <w:sz w:val="24"/>
        </w:rPr>
        <w:t xml:space="preserve"> </w:t>
      </w:r>
      <w:r>
        <w:rPr>
          <w:sz w:val="24"/>
        </w:rPr>
        <w:t>информационного</w:t>
      </w:r>
    </w:p>
    <w:p w:rsidR="0063711F" w:rsidRDefault="0063711F">
      <w:pPr>
        <w:pStyle w:val="a5"/>
        <w:spacing w:line="266" w:lineRule="auto"/>
        <w:rPr>
          <w:sz w:val="24"/>
        </w:rPr>
        <w:sectPr w:rsidR="0063711F">
          <w:pgSz w:w="11920" w:h="16850"/>
          <w:pgMar w:top="960" w:right="425" w:bottom="1240" w:left="1275" w:header="0" w:footer="1051" w:gutter="0"/>
          <w:cols w:space="720"/>
        </w:sectPr>
      </w:pPr>
    </w:p>
    <w:p w:rsidR="0063711F" w:rsidRPr="00722BC9" w:rsidRDefault="005907B9">
      <w:pPr>
        <w:pStyle w:val="a3"/>
        <w:tabs>
          <w:tab w:val="left" w:pos="2897"/>
          <w:tab w:val="left" w:pos="3667"/>
          <w:tab w:val="left" w:pos="5360"/>
          <w:tab w:val="left" w:pos="6340"/>
          <w:tab w:val="left" w:pos="8086"/>
          <w:tab w:val="left" w:pos="9184"/>
        </w:tabs>
        <w:spacing w:before="77" w:line="266" w:lineRule="auto"/>
        <w:ind w:left="105" w:right="478" w:firstLine="707"/>
        <w:rPr>
          <w:lang w:val="en-US"/>
        </w:rPr>
      </w:pPr>
      <w:r>
        <w:rPr>
          <w:spacing w:val="-2"/>
        </w:rPr>
        <w:lastRenderedPageBreak/>
        <w:t>взаимодействия».</w:t>
      </w:r>
      <w:r>
        <w:tab/>
      </w:r>
      <w:r>
        <w:rPr>
          <w:spacing w:val="-4"/>
        </w:rPr>
        <w:t>СПС</w:t>
      </w:r>
      <w:r>
        <w:tab/>
      </w:r>
      <w:r>
        <w:rPr>
          <w:spacing w:val="-2"/>
        </w:rPr>
        <w:t>«Консультант</w:t>
      </w:r>
      <w:r>
        <w:tab/>
      </w:r>
      <w:r>
        <w:rPr>
          <w:spacing w:val="-2"/>
        </w:rPr>
        <w:t>плюс».</w:t>
      </w:r>
      <w:r>
        <w:tab/>
      </w:r>
      <w:r>
        <w:rPr>
          <w:spacing w:val="-2"/>
        </w:rPr>
        <w:t>[Электронный</w:t>
      </w:r>
      <w:r>
        <w:tab/>
      </w:r>
      <w:r>
        <w:rPr>
          <w:spacing w:val="-2"/>
        </w:rPr>
        <w:t>ресурс].</w:t>
      </w:r>
      <w:r>
        <w:tab/>
      </w:r>
      <w:r w:rsidRPr="00722BC9">
        <w:rPr>
          <w:spacing w:val="-4"/>
          <w:lang w:val="en-US"/>
        </w:rPr>
        <w:t xml:space="preserve">URL: </w:t>
      </w:r>
      <w:hyperlink r:id="rId330">
        <w:r w:rsidR="0063711F" w:rsidRPr="00722BC9">
          <w:rPr>
            <w:spacing w:val="-2"/>
            <w:lang w:val="en-US"/>
          </w:rPr>
          <w:t>http://www.consultant.ru/document/cons</w:t>
        </w:r>
      </w:hyperlink>
    </w:p>
    <w:p w:rsidR="0063711F" w:rsidRDefault="005907B9">
      <w:pPr>
        <w:pStyle w:val="a5"/>
        <w:numPr>
          <w:ilvl w:val="0"/>
          <w:numId w:val="3"/>
        </w:numPr>
        <w:tabs>
          <w:tab w:val="left" w:pos="1842"/>
          <w:tab w:val="left" w:pos="4022"/>
          <w:tab w:val="left" w:pos="7769"/>
          <w:tab w:val="left" w:pos="8383"/>
        </w:tabs>
        <w:spacing w:line="266" w:lineRule="auto"/>
        <w:ind w:right="476" w:firstLine="707"/>
        <w:jc w:val="left"/>
        <w:rPr>
          <w:sz w:val="24"/>
        </w:rPr>
      </w:pPr>
      <w:r>
        <w:rPr>
          <w:sz w:val="24"/>
        </w:rPr>
        <w:t>Приказ</w:t>
      </w:r>
      <w:r>
        <w:rPr>
          <w:spacing w:val="80"/>
          <w:sz w:val="24"/>
        </w:rPr>
        <w:t xml:space="preserve"> </w:t>
      </w:r>
      <w:r>
        <w:rPr>
          <w:sz w:val="24"/>
        </w:rPr>
        <w:t>Минтруда</w:t>
      </w:r>
      <w:r>
        <w:rPr>
          <w:sz w:val="24"/>
        </w:rPr>
        <w:tab/>
        <w:t>России</w:t>
      </w:r>
      <w:r>
        <w:rPr>
          <w:spacing w:val="80"/>
          <w:sz w:val="24"/>
        </w:rPr>
        <w:t xml:space="preserve"> </w:t>
      </w:r>
      <w:r>
        <w:rPr>
          <w:sz w:val="24"/>
        </w:rPr>
        <w:t>от</w:t>
      </w:r>
      <w:r>
        <w:rPr>
          <w:spacing w:val="80"/>
          <w:sz w:val="24"/>
        </w:rPr>
        <w:t xml:space="preserve"> </w:t>
      </w:r>
      <w:r>
        <w:rPr>
          <w:sz w:val="24"/>
        </w:rPr>
        <w:t>19.04.2018</w:t>
      </w:r>
      <w:r>
        <w:rPr>
          <w:spacing w:val="80"/>
          <w:sz w:val="24"/>
        </w:rPr>
        <w:t xml:space="preserve"> </w:t>
      </w:r>
      <w:r>
        <w:rPr>
          <w:sz w:val="24"/>
        </w:rPr>
        <w:t>№</w:t>
      </w:r>
      <w:r>
        <w:rPr>
          <w:spacing w:val="80"/>
          <w:sz w:val="24"/>
        </w:rPr>
        <w:t xml:space="preserve"> </w:t>
      </w:r>
      <w:r>
        <w:rPr>
          <w:sz w:val="24"/>
        </w:rPr>
        <w:t>266н</w:t>
      </w:r>
      <w:r>
        <w:rPr>
          <w:sz w:val="24"/>
        </w:rPr>
        <w:tab/>
      </w:r>
      <w:r>
        <w:rPr>
          <w:spacing w:val="-4"/>
          <w:sz w:val="24"/>
        </w:rPr>
        <w:t>«Об</w:t>
      </w:r>
      <w:r>
        <w:rPr>
          <w:sz w:val="24"/>
        </w:rPr>
        <w:tab/>
      </w:r>
      <w:r>
        <w:rPr>
          <w:spacing w:val="-2"/>
          <w:sz w:val="24"/>
        </w:rPr>
        <w:t xml:space="preserve">утверждении </w:t>
      </w:r>
      <w:r>
        <w:rPr>
          <w:sz w:val="24"/>
        </w:rPr>
        <w:t>профессионального</w:t>
      </w:r>
      <w:r>
        <w:rPr>
          <w:spacing w:val="22"/>
          <w:sz w:val="24"/>
        </w:rPr>
        <w:t xml:space="preserve"> </w:t>
      </w:r>
      <w:r>
        <w:rPr>
          <w:sz w:val="24"/>
        </w:rPr>
        <w:t>стандарта</w:t>
      </w:r>
      <w:r>
        <w:rPr>
          <w:spacing w:val="23"/>
          <w:sz w:val="24"/>
        </w:rPr>
        <w:t xml:space="preserve"> </w:t>
      </w:r>
      <w:r>
        <w:rPr>
          <w:sz w:val="24"/>
        </w:rPr>
        <w:t>"Специалист</w:t>
      </w:r>
      <w:r>
        <w:rPr>
          <w:spacing w:val="21"/>
          <w:sz w:val="24"/>
        </w:rPr>
        <w:t xml:space="preserve"> </w:t>
      </w:r>
      <w:r>
        <w:rPr>
          <w:sz w:val="24"/>
        </w:rPr>
        <w:t>по</w:t>
      </w:r>
      <w:r>
        <w:rPr>
          <w:spacing w:val="20"/>
          <w:sz w:val="24"/>
        </w:rPr>
        <w:t xml:space="preserve"> </w:t>
      </w:r>
      <w:r>
        <w:rPr>
          <w:sz w:val="24"/>
        </w:rPr>
        <w:t>формированию</w:t>
      </w:r>
      <w:r>
        <w:rPr>
          <w:spacing w:val="24"/>
          <w:sz w:val="24"/>
        </w:rPr>
        <w:t xml:space="preserve"> </w:t>
      </w:r>
      <w:r>
        <w:rPr>
          <w:sz w:val="24"/>
        </w:rPr>
        <w:t>электронного</w:t>
      </w:r>
      <w:r>
        <w:rPr>
          <w:spacing w:val="22"/>
          <w:sz w:val="24"/>
        </w:rPr>
        <w:t xml:space="preserve"> </w:t>
      </w:r>
      <w:r>
        <w:rPr>
          <w:sz w:val="24"/>
        </w:rPr>
        <w:t>архива"».</w:t>
      </w:r>
      <w:r>
        <w:rPr>
          <w:spacing w:val="32"/>
          <w:sz w:val="24"/>
        </w:rPr>
        <w:t xml:space="preserve"> </w:t>
      </w:r>
      <w:r>
        <w:rPr>
          <w:spacing w:val="-5"/>
          <w:sz w:val="24"/>
        </w:rPr>
        <w:t>СПС</w:t>
      </w:r>
    </w:p>
    <w:p w:rsidR="0063711F" w:rsidRDefault="005907B9">
      <w:pPr>
        <w:pStyle w:val="a3"/>
        <w:tabs>
          <w:tab w:val="left" w:pos="4536"/>
          <w:tab w:val="left" w:pos="6342"/>
          <w:tab w:val="left" w:pos="8905"/>
        </w:tabs>
        <w:spacing w:line="275" w:lineRule="exact"/>
        <w:ind w:left="1843"/>
      </w:pP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spacing w:before="31"/>
        <w:ind w:left="105"/>
      </w:pPr>
      <w:hyperlink r:id="rId331">
        <w:r w:rsidR="0063711F">
          <w:rPr>
            <w:spacing w:val="-2"/>
          </w:rPr>
          <w:t>URL:ht</w:t>
        </w:r>
      </w:hyperlink>
      <w:r w:rsidR="0063711F">
        <w:rPr>
          <w:spacing w:val="-2"/>
        </w:rPr>
        <w:t>tp:</w:t>
      </w:r>
      <w:hyperlink r:id="rId332">
        <w:r w:rsidR="0063711F">
          <w:rPr>
            <w:spacing w:val="-2"/>
          </w:rPr>
          <w:t>//www.consul</w:t>
        </w:r>
      </w:hyperlink>
      <w:r w:rsidR="0063711F">
        <w:rPr>
          <w:spacing w:val="-2"/>
        </w:rPr>
        <w:t>t</w:t>
      </w:r>
      <w:hyperlink r:id="rId333">
        <w:r w:rsidR="0063711F">
          <w:rPr>
            <w:spacing w:val="-2"/>
          </w:rPr>
          <w:t>ant.ru/document/cos_doc</w:t>
        </w:r>
      </w:hyperlink>
    </w:p>
    <w:p w:rsidR="0063711F" w:rsidRDefault="005907B9">
      <w:pPr>
        <w:pStyle w:val="a5"/>
        <w:numPr>
          <w:ilvl w:val="0"/>
          <w:numId w:val="3"/>
        </w:numPr>
        <w:tabs>
          <w:tab w:val="left" w:pos="1842"/>
        </w:tabs>
        <w:spacing w:before="29" w:line="266" w:lineRule="auto"/>
        <w:ind w:right="481" w:firstLine="707"/>
        <w:jc w:val="both"/>
        <w:rPr>
          <w:sz w:val="24"/>
        </w:rPr>
      </w:pPr>
      <w:r>
        <w:rPr>
          <w:sz w:val="24"/>
        </w:rPr>
        <w:t xml:space="preserve">Приказ Минтруда России от15.06.2020 № 333н «Об утверждении профессионального стандарта «Специалист по организационному и документационному обеспечению управления организацией». СПС «Консультант плюс». [Электронный ресурс]. URL: </w:t>
      </w:r>
      <w:hyperlink r:id="rId334">
        <w:r w:rsidR="0063711F">
          <w:rPr>
            <w:sz w:val="24"/>
          </w:rPr>
          <w:t>http://www.consultant.ru/document/cons_doc_LAW_357714/</w:t>
        </w:r>
      </w:hyperlink>
    </w:p>
    <w:p w:rsidR="0063711F" w:rsidRDefault="005907B9">
      <w:pPr>
        <w:pStyle w:val="a5"/>
        <w:numPr>
          <w:ilvl w:val="0"/>
          <w:numId w:val="3"/>
        </w:numPr>
        <w:tabs>
          <w:tab w:val="left" w:pos="1842"/>
        </w:tabs>
        <w:spacing w:line="266" w:lineRule="auto"/>
        <w:ind w:right="477" w:firstLine="707"/>
        <w:jc w:val="both"/>
        <w:rPr>
          <w:sz w:val="24"/>
        </w:rPr>
      </w:pPr>
      <w:r>
        <w:rPr>
          <w:sz w:val="24"/>
        </w:rPr>
        <w:t xml:space="preserve">Приказ Минтруда России от 19.05.2021 № 320н «Об утверждении формы, порядка ведения и хранения трудовых книжек». СПС «Консультант плюс». [Электронный ресурс]. </w:t>
      </w:r>
      <w:hyperlink r:id="rId335">
        <w:r w:rsidR="0063711F">
          <w:rPr>
            <w:sz w:val="24"/>
          </w:rPr>
          <w:t>URL:ht</w:t>
        </w:r>
      </w:hyperlink>
      <w:r>
        <w:rPr>
          <w:sz w:val="24"/>
        </w:rPr>
        <w:t>tp:</w:t>
      </w:r>
      <w:hyperlink r:id="rId336">
        <w:r w:rsidR="0063711F">
          <w:rPr>
            <w:sz w:val="24"/>
          </w:rPr>
          <w:t>//www.consultant.ru/docume</w:t>
        </w:r>
      </w:hyperlink>
      <w:r>
        <w:rPr>
          <w:sz w:val="24"/>
        </w:rPr>
        <w:t>n</w:t>
      </w:r>
      <w:hyperlink r:id="rId337">
        <w:r w:rsidR="0063711F">
          <w:rPr>
            <w:sz w:val="24"/>
          </w:rPr>
          <w:t>t/cons</w:t>
        </w:r>
      </w:hyperlink>
    </w:p>
    <w:p w:rsidR="0063711F" w:rsidRDefault="005907B9">
      <w:pPr>
        <w:pStyle w:val="a5"/>
        <w:numPr>
          <w:ilvl w:val="0"/>
          <w:numId w:val="3"/>
        </w:numPr>
        <w:tabs>
          <w:tab w:val="left" w:pos="1842"/>
        </w:tabs>
        <w:spacing w:line="266" w:lineRule="auto"/>
        <w:ind w:right="479" w:firstLine="707"/>
        <w:jc w:val="both"/>
        <w:rPr>
          <w:sz w:val="24"/>
        </w:rPr>
      </w:pPr>
      <w:r>
        <w:rPr>
          <w:sz w:val="24"/>
        </w:rPr>
        <w:t xml:space="preserve">Приказ Минздравсоцразвития России от 14.08.2008 № 424н «Об утверждении рекомендаций по заключению трудового договора с работником федерального бюджетного учреждения и его примерной форме». СПС «Консультант плюс». [Электронный ресурс]. </w:t>
      </w:r>
      <w:hyperlink r:id="rId338">
        <w:r w:rsidR="0063711F">
          <w:rPr>
            <w:sz w:val="24"/>
          </w:rPr>
          <w:t>URL:ht</w:t>
        </w:r>
      </w:hyperlink>
      <w:r>
        <w:rPr>
          <w:sz w:val="24"/>
        </w:rPr>
        <w:t>tp:</w:t>
      </w:r>
      <w:hyperlink r:id="rId339">
        <w:r w:rsidR="0063711F">
          <w:rPr>
            <w:sz w:val="24"/>
          </w:rPr>
          <w:t>//www.consultant.ru/document/</w:t>
        </w:r>
      </w:hyperlink>
      <w:r>
        <w:rPr>
          <w:sz w:val="24"/>
        </w:rPr>
        <w:t>c</w:t>
      </w:r>
      <w:hyperlink r:id="rId340">
        <w:r w:rsidR="0063711F">
          <w:rPr>
            <w:sz w:val="24"/>
          </w:rPr>
          <w:t>ons</w:t>
        </w:r>
      </w:hyperlink>
    </w:p>
    <w:p w:rsidR="0063711F" w:rsidRDefault="005907B9">
      <w:pPr>
        <w:pStyle w:val="a5"/>
        <w:numPr>
          <w:ilvl w:val="0"/>
          <w:numId w:val="3"/>
        </w:numPr>
        <w:tabs>
          <w:tab w:val="left" w:pos="1842"/>
        </w:tabs>
        <w:spacing w:line="266" w:lineRule="auto"/>
        <w:ind w:right="473" w:firstLine="707"/>
        <w:jc w:val="both"/>
        <w:rPr>
          <w:sz w:val="24"/>
        </w:rPr>
      </w:pPr>
      <w:r>
        <w:rPr>
          <w:sz w:val="24"/>
        </w:rPr>
        <w:t>Приказ Минкультуры</w:t>
      </w:r>
      <w:r>
        <w:rPr>
          <w:spacing w:val="-2"/>
          <w:sz w:val="24"/>
        </w:rPr>
        <w:t xml:space="preserve"> </w:t>
      </w:r>
      <w:r>
        <w:rPr>
          <w:sz w:val="24"/>
        </w:rPr>
        <w:t>России от</w:t>
      </w:r>
      <w:r>
        <w:rPr>
          <w:spacing w:val="-2"/>
          <w:sz w:val="24"/>
        </w:rPr>
        <w:t xml:space="preserve"> </w:t>
      </w:r>
      <w:r>
        <w:rPr>
          <w:sz w:val="24"/>
        </w:rPr>
        <w:t>31.03.2015</w:t>
      </w:r>
      <w:r>
        <w:rPr>
          <w:spacing w:val="-2"/>
          <w:sz w:val="24"/>
        </w:rPr>
        <w:t xml:space="preserve"> </w:t>
      </w:r>
      <w:r>
        <w:rPr>
          <w:sz w:val="24"/>
        </w:rPr>
        <w:t>№</w:t>
      </w:r>
      <w:r>
        <w:rPr>
          <w:spacing w:val="-2"/>
          <w:sz w:val="24"/>
        </w:rPr>
        <w:t xml:space="preserve"> </w:t>
      </w:r>
      <w:r>
        <w:rPr>
          <w:sz w:val="24"/>
        </w:rPr>
        <w:t>526 «Об утверждении</w:t>
      </w:r>
      <w:r>
        <w:rPr>
          <w:spacing w:val="-1"/>
          <w:sz w:val="24"/>
        </w:rPr>
        <w:t xml:space="preserve"> </w:t>
      </w:r>
      <w:r>
        <w:rPr>
          <w:sz w:val="24"/>
        </w:rPr>
        <w:t>Правил организации</w:t>
      </w:r>
      <w:r>
        <w:rPr>
          <w:spacing w:val="-11"/>
          <w:sz w:val="24"/>
        </w:rPr>
        <w:t xml:space="preserve"> </w:t>
      </w:r>
      <w:r>
        <w:rPr>
          <w:sz w:val="24"/>
        </w:rPr>
        <w:t>хранения,</w:t>
      </w:r>
      <w:r>
        <w:rPr>
          <w:spacing w:val="-9"/>
          <w:sz w:val="24"/>
        </w:rPr>
        <w:t xml:space="preserve"> </w:t>
      </w:r>
      <w:r>
        <w:rPr>
          <w:sz w:val="24"/>
        </w:rPr>
        <w:t>комплектования,</w:t>
      </w:r>
      <w:r>
        <w:rPr>
          <w:spacing w:val="-9"/>
          <w:sz w:val="24"/>
        </w:rPr>
        <w:t xml:space="preserve"> </w:t>
      </w:r>
      <w:r>
        <w:rPr>
          <w:sz w:val="24"/>
        </w:rPr>
        <w:t>учёта</w:t>
      </w:r>
      <w:r>
        <w:rPr>
          <w:spacing w:val="-7"/>
          <w:sz w:val="24"/>
        </w:rPr>
        <w:t xml:space="preserve"> </w:t>
      </w:r>
      <w:r>
        <w:rPr>
          <w:sz w:val="24"/>
        </w:rPr>
        <w:t>и</w:t>
      </w:r>
      <w:r>
        <w:rPr>
          <w:spacing w:val="-8"/>
          <w:sz w:val="24"/>
        </w:rPr>
        <w:t xml:space="preserve"> </w:t>
      </w:r>
      <w:r>
        <w:rPr>
          <w:sz w:val="24"/>
        </w:rPr>
        <w:t>использования</w:t>
      </w:r>
      <w:r>
        <w:rPr>
          <w:spacing w:val="-9"/>
          <w:sz w:val="24"/>
        </w:rPr>
        <w:t xml:space="preserve"> </w:t>
      </w:r>
      <w:r>
        <w:rPr>
          <w:sz w:val="24"/>
        </w:rPr>
        <w:t>документов</w:t>
      </w:r>
      <w:r>
        <w:rPr>
          <w:spacing w:val="-9"/>
          <w:sz w:val="24"/>
        </w:rPr>
        <w:t xml:space="preserve"> </w:t>
      </w:r>
      <w:r>
        <w:rPr>
          <w:sz w:val="24"/>
        </w:rPr>
        <w:t>Архивного</w:t>
      </w:r>
      <w:r>
        <w:rPr>
          <w:spacing w:val="-9"/>
          <w:sz w:val="24"/>
        </w:rPr>
        <w:t xml:space="preserve"> </w:t>
      </w:r>
      <w:r>
        <w:rPr>
          <w:sz w:val="24"/>
        </w:rPr>
        <w:t>фонда Российской Федерации и других архивных документов в органах государственной власти, органах местного самоуправления и организациях». Федеральное архивное агентство. [Электронный</w:t>
      </w:r>
      <w:r>
        <w:rPr>
          <w:spacing w:val="80"/>
          <w:sz w:val="24"/>
        </w:rPr>
        <w:t xml:space="preserve">  </w:t>
      </w:r>
      <w:r>
        <w:rPr>
          <w:sz w:val="24"/>
        </w:rPr>
        <w:t>ресурс].</w:t>
      </w:r>
      <w:r>
        <w:rPr>
          <w:spacing w:val="80"/>
          <w:sz w:val="24"/>
        </w:rPr>
        <w:t xml:space="preserve">   </w:t>
      </w:r>
      <w:r>
        <w:rPr>
          <w:sz w:val="24"/>
        </w:rPr>
        <w:t>URL:</w:t>
      </w:r>
      <w:r>
        <w:rPr>
          <w:spacing w:val="80"/>
          <w:sz w:val="24"/>
        </w:rPr>
        <w:t xml:space="preserve"> </w:t>
      </w:r>
      <w:r>
        <w:rPr>
          <w:sz w:val="24"/>
        </w:rPr>
        <w:t>http:</w:t>
      </w:r>
    </w:p>
    <w:p w:rsidR="0063711F" w:rsidRDefault="002F567C">
      <w:pPr>
        <w:pStyle w:val="a3"/>
        <w:spacing w:line="268" w:lineRule="exact"/>
        <w:ind w:left="813"/>
      </w:pPr>
      <w:hyperlink r:id="rId341">
        <w:r w:rsidR="0063711F">
          <w:rPr>
            <w:spacing w:val="-2"/>
          </w:rPr>
          <w:t>http://archives.ru/documents/ministryorders/prik_526_2015.shtml</w:t>
        </w:r>
      </w:hyperlink>
    </w:p>
    <w:p w:rsidR="0063711F" w:rsidRDefault="005907B9">
      <w:pPr>
        <w:pStyle w:val="a5"/>
        <w:numPr>
          <w:ilvl w:val="0"/>
          <w:numId w:val="3"/>
        </w:numPr>
        <w:tabs>
          <w:tab w:val="left" w:pos="1842"/>
        </w:tabs>
        <w:spacing w:line="266" w:lineRule="auto"/>
        <w:ind w:right="481" w:firstLine="707"/>
        <w:jc w:val="both"/>
        <w:rPr>
          <w:sz w:val="24"/>
        </w:rPr>
      </w:pPr>
      <w:r>
        <w:rPr>
          <w:sz w:val="24"/>
        </w:rPr>
        <w:t xml:space="preserve">Приказ Росархива от 11.04.2018 № 44 «Об утверждении Примерной инструкции по делопроизводству в государственных организациях». СПС «Консультант плюс». [Электронный ресурс]. </w:t>
      </w:r>
      <w:hyperlink r:id="rId342">
        <w:r w:rsidR="0063711F">
          <w:rPr>
            <w:sz w:val="24"/>
          </w:rPr>
          <w:t>URL:ht</w:t>
        </w:r>
      </w:hyperlink>
      <w:r>
        <w:rPr>
          <w:sz w:val="24"/>
        </w:rPr>
        <w:t>tp:</w:t>
      </w:r>
      <w:hyperlink r:id="rId343">
        <w:r w:rsidR="0063711F">
          <w:rPr>
            <w:sz w:val="24"/>
          </w:rPr>
          <w:t>//www.consultant.ru/document/</w:t>
        </w:r>
      </w:hyperlink>
      <w:r>
        <w:rPr>
          <w:sz w:val="24"/>
        </w:rPr>
        <w:t>c</w:t>
      </w:r>
      <w:hyperlink r:id="rId344">
        <w:r w:rsidR="0063711F">
          <w:rPr>
            <w:sz w:val="24"/>
          </w:rPr>
          <w:t>os_doc</w:t>
        </w:r>
      </w:hyperlink>
    </w:p>
    <w:p w:rsidR="0063711F" w:rsidRDefault="005907B9">
      <w:pPr>
        <w:pStyle w:val="a5"/>
        <w:numPr>
          <w:ilvl w:val="0"/>
          <w:numId w:val="3"/>
        </w:numPr>
        <w:tabs>
          <w:tab w:val="left" w:pos="1842"/>
          <w:tab w:val="left" w:pos="2130"/>
          <w:tab w:val="left" w:pos="3766"/>
          <w:tab w:val="left" w:pos="5505"/>
          <w:tab w:val="left" w:pos="7669"/>
          <w:tab w:val="left" w:pos="9180"/>
        </w:tabs>
        <w:spacing w:line="266" w:lineRule="auto"/>
        <w:ind w:right="481" w:firstLine="707"/>
        <w:jc w:val="both"/>
        <w:rPr>
          <w:sz w:val="24"/>
        </w:rPr>
      </w:pPr>
      <w:r>
        <w:rPr>
          <w:sz w:val="24"/>
        </w:rPr>
        <w:t xml:space="preserve">Приказ Росархива от 22.05.2019 № 71 «Об утверждении Правил делопроизводства в государственных органах, органах местного самоуправления». </w:t>
      </w:r>
      <w:r>
        <w:rPr>
          <w:spacing w:val="-2"/>
          <w:sz w:val="24"/>
        </w:rPr>
        <w:t>Федеральное</w:t>
      </w:r>
      <w:r>
        <w:rPr>
          <w:sz w:val="24"/>
        </w:rPr>
        <w:tab/>
      </w:r>
      <w:r>
        <w:rPr>
          <w:sz w:val="24"/>
        </w:rPr>
        <w:tab/>
      </w:r>
      <w:r>
        <w:rPr>
          <w:spacing w:val="-2"/>
          <w:sz w:val="24"/>
        </w:rPr>
        <w:t>архивное</w:t>
      </w:r>
      <w:r>
        <w:rPr>
          <w:sz w:val="24"/>
        </w:rPr>
        <w:tab/>
      </w:r>
      <w:r>
        <w:rPr>
          <w:spacing w:val="-2"/>
          <w:sz w:val="24"/>
        </w:rPr>
        <w:t>агентство.</w:t>
      </w:r>
      <w:r>
        <w:rPr>
          <w:sz w:val="24"/>
        </w:rPr>
        <w:tab/>
      </w:r>
      <w:r>
        <w:rPr>
          <w:spacing w:val="-2"/>
          <w:sz w:val="24"/>
        </w:rPr>
        <w:t>[Электронный</w:t>
      </w:r>
      <w:r>
        <w:rPr>
          <w:sz w:val="24"/>
        </w:rPr>
        <w:tab/>
      </w:r>
      <w:r>
        <w:rPr>
          <w:spacing w:val="-2"/>
          <w:sz w:val="24"/>
        </w:rPr>
        <w:t>ресурс].</w:t>
      </w:r>
      <w:r>
        <w:rPr>
          <w:sz w:val="24"/>
        </w:rPr>
        <w:tab/>
      </w:r>
      <w:r>
        <w:rPr>
          <w:spacing w:val="-4"/>
          <w:sz w:val="24"/>
        </w:rPr>
        <w:t xml:space="preserve">URL: </w:t>
      </w:r>
      <w:hyperlink r:id="rId345">
        <w:r w:rsidR="0063711F">
          <w:rPr>
            <w:spacing w:val="-2"/>
            <w:sz w:val="24"/>
          </w:rPr>
          <w:t>http://archives.ru/documents/rules/office-work-rulesgos.shtml</w:t>
        </w:r>
      </w:hyperlink>
    </w:p>
    <w:p w:rsidR="0063711F" w:rsidRDefault="005907B9">
      <w:pPr>
        <w:pStyle w:val="a5"/>
        <w:numPr>
          <w:ilvl w:val="0"/>
          <w:numId w:val="3"/>
        </w:numPr>
        <w:tabs>
          <w:tab w:val="left" w:pos="1842"/>
          <w:tab w:val="left" w:pos="3557"/>
          <w:tab w:val="left" w:pos="5069"/>
          <w:tab w:val="left" w:pos="6826"/>
          <w:tab w:val="left" w:pos="7186"/>
          <w:tab w:val="left" w:pos="8353"/>
        </w:tabs>
        <w:spacing w:line="266" w:lineRule="auto"/>
        <w:ind w:right="512" w:firstLine="707"/>
        <w:jc w:val="left"/>
        <w:rPr>
          <w:sz w:val="24"/>
        </w:rPr>
      </w:pPr>
      <w:r>
        <w:rPr>
          <w:sz w:val="24"/>
        </w:rPr>
        <w:t>Приказ Росархива от 20.12.2019 № 236 «Об утверждении Перечня типовых управленческих</w:t>
      </w:r>
      <w:r>
        <w:rPr>
          <w:spacing w:val="40"/>
          <w:sz w:val="24"/>
        </w:rPr>
        <w:t xml:space="preserve"> </w:t>
      </w:r>
      <w:r>
        <w:rPr>
          <w:sz w:val="24"/>
        </w:rPr>
        <w:t>архивных</w:t>
      </w:r>
      <w:r>
        <w:rPr>
          <w:sz w:val="24"/>
        </w:rPr>
        <w:tab/>
      </w:r>
      <w:r>
        <w:rPr>
          <w:spacing w:val="-2"/>
          <w:sz w:val="24"/>
        </w:rPr>
        <w:t>документов,</w:t>
      </w:r>
      <w:r>
        <w:rPr>
          <w:sz w:val="24"/>
        </w:rPr>
        <w:tab/>
      </w:r>
      <w:r>
        <w:rPr>
          <w:spacing w:val="-2"/>
          <w:sz w:val="24"/>
        </w:rPr>
        <w:t>образующихся</w:t>
      </w:r>
      <w:r>
        <w:rPr>
          <w:sz w:val="24"/>
        </w:rPr>
        <w:tab/>
      </w:r>
      <w:r>
        <w:rPr>
          <w:spacing w:val="-10"/>
          <w:sz w:val="24"/>
        </w:rPr>
        <w:t>в</w:t>
      </w:r>
      <w:r>
        <w:rPr>
          <w:sz w:val="24"/>
        </w:rPr>
        <w:tab/>
      </w:r>
      <w:r>
        <w:rPr>
          <w:spacing w:val="-2"/>
          <w:sz w:val="24"/>
        </w:rPr>
        <w:t>процессе</w:t>
      </w:r>
      <w:r>
        <w:rPr>
          <w:sz w:val="24"/>
        </w:rPr>
        <w:tab/>
      </w:r>
      <w:r>
        <w:rPr>
          <w:spacing w:val="-2"/>
          <w:sz w:val="24"/>
        </w:rPr>
        <w:t xml:space="preserve">деятельности </w:t>
      </w:r>
      <w:r>
        <w:rPr>
          <w:sz w:val="24"/>
        </w:rPr>
        <w:t xml:space="preserve">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346">
        <w:r w:rsidR="0063711F">
          <w:rPr>
            <w:spacing w:val="-2"/>
            <w:sz w:val="24"/>
          </w:rPr>
          <w:t>http://archives.ru/documents/perechen_typdocs.shtml</w:t>
        </w:r>
      </w:hyperlink>
    </w:p>
    <w:p w:rsidR="0063711F" w:rsidRDefault="005907B9">
      <w:pPr>
        <w:pStyle w:val="a5"/>
        <w:numPr>
          <w:ilvl w:val="0"/>
          <w:numId w:val="3"/>
        </w:numPr>
        <w:tabs>
          <w:tab w:val="left" w:pos="1842"/>
        </w:tabs>
        <w:spacing w:line="246" w:lineRule="exact"/>
        <w:ind w:left="1842" w:hanging="1029"/>
        <w:jc w:val="left"/>
        <w:rPr>
          <w:sz w:val="24"/>
        </w:rPr>
      </w:pPr>
      <w:r>
        <w:rPr>
          <w:sz w:val="24"/>
        </w:rPr>
        <w:t>Приказ</w:t>
      </w:r>
      <w:r>
        <w:rPr>
          <w:spacing w:val="36"/>
          <w:sz w:val="24"/>
        </w:rPr>
        <w:t xml:space="preserve"> </w:t>
      </w:r>
      <w:r>
        <w:rPr>
          <w:sz w:val="24"/>
        </w:rPr>
        <w:t>Росархива</w:t>
      </w:r>
      <w:r>
        <w:rPr>
          <w:spacing w:val="34"/>
          <w:sz w:val="24"/>
        </w:rPr>
        <w:t xml:space="preserve"> </w:t>
      </w:r>
      <w:r>
        <w:rPr>
          <w:sz w:val="24"/>
        </w:rPr>
        <w:t>от</w:t>
      </w:r>
      <w:r>
        <w:rPr>
          <w:spacing w:val="41"/>
          <w:sz w:val="24"/>
        </w:rPr>
        <w:t xml:space="preserve"> </w:t>
      </w:r>
      <w:r>
        <w:rPr>
          <w:sz w:val="24"/>
        </w:rPr>
        <w:t>20.12.2019</w:t>
      </w:r>
      <w:r>
        <w:rPr>
          <w:spacing w:val="37"/>
          <w:sz w:val="24"/>
        </w:rPr>
        <w:t xml:space="preserve"> </w:t>
      </w:r>
      <w:r>
        <w:rPr>
          <w:sz w:val="24"/>
        </w:rPr>
        <w:t>№</w:t>
      </w:r>
      <w:r>
        <w:rPr>
          <w:spacing w:val="36"/>
          <w:sz w:val="24"/>
        </w:rPr>
        <w:t xml:space="preserve"> </w:t>
      </w:r>
      <w:r>
        <w:rPr>
          <w:sz w:val="24"/>
        </w:rPr>
        <w:t>237</w:t>
      </w:r>
      <w:r>
        <w:rPr>
          <w:spacing w:val="39"/>
          <w:sz w:val="24"/>
        </w:rPr>
        <w:t xml:space="preserve"> </w:t>
      </w:r>
      <w:r>
        <w:rPr>
          <w:sz w:val="24"/>
        </w:rPr>
        <w:t>«Об</w:t>
      </w:r>
      <w:r>
        <w:rPr>
          <w:spacing w:val="43"/>
          <w:sz w:val="24"/>
        </w:rPr>
        <w:t xml:space="preserve"> </w:t>
      </w:r>
      <w:r>
        <w:rPr>
          <w:sz w:val="24"/>
        </w:rPr>
        <w:t>утверждении</w:t>
      </w:r>
      <w:r>
        <w:rPr>
          <w:spacing w:val="39"/>
          <w:sz w:val="24"/>
        </w:rPr>
        <w:t xml:space="preserve"> </w:t>
      </w:r>
      <w:r>
        <w:rPr>
          <w:sz w:val="24"/>
        </w:rPr>
        <w:t>Инструкции</w:t>
      </w:r>
      <w:r>
        <w:rPr>
          <w:spacing w:val="40"/>
          <w:sz w:val="24"/>
        </w:rPr>
        <w:t xml:space="preserve"> </w:t>
      </w:r>
      <w:r>
        <w:rPr>
          <w:spacing w:val="-5"/>
          <w:sz w:val="24"/>
        </w:rPr>
        <w:t>по</w:t>
      </w:r>
    </w:p>
    <w:p w:rsidR="0063711F" w:rsidRDefault="005907B9">
      <w:pPr>
        <w:pStyle w:val="a3"/>
        <w:spacing w:line="266" w:lineRule="auto"/>
        <w:ind w:left="105" w:right="482" w:firstLine="707"/>
        <w:jc w:val="both"/>
      </w:pPr>
      <w:r>
        <w:t>применению</w:t>
      </w:r>
      <w:r>
        <w:rPr>
          <w:spacing w:val="-8"/>
        </w:rPr>
        <w:t xml:space="preserve"> </w:t>
      </w:r>
      <w:r>
        <w:t>Перечня</w:t>
      </w:r>
      <w:r>
        <w:rPr>
          <w:spacing w:val="-9"/>
        </w:rPr>
        <w:t xml:space="preserve"> </w:t>
      </w:r>
      <w:r>
        <w:t>типовых</w:t>
      </w:r>
      <w:r>
        <w:rPr>
          <w:spacing w:val="-5"/>
        </w:rPr>
        <w:t xml:space="preserve"> </w:t>
      </w:r>
      <w:r>
        <w:t>управленческих</w:t>
      </w:r>
      <w:r>
        <w:rPr>
          <w:spacing w:val="-7"/>
        </w:rPr>
        <w:t xml:space="preserve"> </w:t>
      </w:r>
      <w:r>
        <w:t>архивных</w:t>
      </w:r>
      <w:r>
        <w:rPr>
          <w:spacing w:val="-9"/>
        </w:rPr>
        <w:t xml:space="preserve"> </w:t>
      </w:r>
      <w:r>
        <w:t>документов</w:t>
      </w:r>
      <w:r>
        <w:rPr>
          <w:spacing w:val="-7"/>
        </w:rPr>
        <w:t xml:space="preserve"> </w:t>
      </w:r>
      <w:r>
        <w:t>образующихся</w:t>
      </w:r>
      <w:r>
        <w:rPr>
          <w:spacing w:val="-9"/>
        </w:rPr>
        <w:t xml:space="preserve"> </w:t>
      </w:r>
      <w:r>
        <w:t xml:space="preserve">в процессе деятельности государственных органов, органов местного самоуправления и организаций, с указанием сроков их хранения». Федеральное архивное агентство. [Электронный ресурс]. URL: </w:t>
      </w:r>
      <w:hyperlink r:id="rId347">
        <w:r w:rsidR="0063711F">
          <w:t>http://archives.ru/documents</w:t>
        </w:r>
      </w:hyperlink>
    </w:p>
    <w:p w:rsidR="0063711F" w:rsidRDefault="005907B9">
      <w:pPr>
        <w:pStyle w:val="a5"/>
        <w:numPr>
          <w:ilvl w:val="0"/>
          <w:numId w:val="3"/>
        </w:numPr>
        <w:tabs>
          <w:tab w:val="left" w:pos="1842"/>
        </w:tabs>
        <w:spacing w:line="266" w:lineRule="auto"/>
        <w:ind w:right="473" w:firstLine="707"/>
        <w:jc w:val="both"/>
        <w:rPr>
          <w:sz w:val="24"/>
        </w:rPr>
      </w:pPr>
      <w:r>
        <w:rPr>
          <w:sz w:val="24"/>
        </w:rPr>
        <w:t xml:space="preserve">Приказ Росархива от 09.12.2020 № 155 «Об утверждении Правил организации хранения, комплектования, учёта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 Федеральное архивное агентство. [Электронный ресурс]. URL: </w:t>
      </w:r>
      <w:hyperlink r:id="rId348">
        <w:r w:rsidR="0063711F">
          <w:rPr>
            <w:sz w:val="24"/>
          </w:rPr>
          <w:t>http://archives.ru/documents</w:t>
        </w:r>
      </w:hyperlink>
    </w:p>
    <w:p w:rsidR="0063711F" w:rsidRDefault="005907B9">
      <w:pPr>
        <w:pStyle w:val="a5"/>
        <w:numPr>
          <w:ilvl w:val="0"/>
          <w:numId w:val="3"/>
        </w:numPr>
        <w:tabs>
          <w:tab w:val="left" w:pos="1842"/>
        </w:tabs>
        <w:spacing w:line="266" w:lineRule="auto"/>
        <w:ind w:right="484" w:firstLine="707"/>
        <w:jc w:val="both"/>
        <w:rPr>
          <w:sz w:val="24"/>
        </w:rPr>
      </w:pPr>
      <w:r>
        <w:rPr>
          <w:sz w:val="24"/>
        </w:rPr>
        <w:t>Приказ Росархива от 24.12.2020 № 199 «Об утверждении Методических рекомендаций</w:t>
      </w:r>
      <w:r>
        <w:rPr>
          <w:spacing w:val="80"/>
          <w:sz w:val="24"/>
        </w:rPr>
        <w:t xml:space="preserve"> </w:t>
      </w:r>
      <w:r>
        <w:rPr>
          <w:sz w:val="24"/>
        </w:rPr>
        <w:t>по</w:t>
      </w:r>
      <w:r>
        <w:rPr>
          <w:spacing w:val="80"/>
          <w:sz w:val="24"/>
        </w:rPr>
        <w:t xml:space="preserve"> </w:t>
      </w:r>
      <w:r>
        <w:rPr>
          <w:sz w:val="24"/>
        </w:rPr>
        <w:t>разработке</w:t>
      </w:r>
      <w:r>
        <w:rPr>
          <w:spacing w:val="80"/>
          <w:sz w:val="24"/>
        </w:rPr>
        <w:t xml:space="preserve"> </w:t>
      </w:r>
      <w:r>
        <w:rPr>
          <w:sz w:val="24"/>
        </w:rPr>
        <w:t>инструкций</w:t>
      </w:r>
      <w:r>
        <w:rPr>
          <w:spacing w:val="80"/>
          <w:sz w:val="24"/>
        </w:rPr>
        <w:t xml:space="preserve"> </w:t>
      </w:r>
      <w:r>
        <w:rPr>
          <w:sz w:val="24"/>
        </w:rPr>
        <w:t>по</w:t>
      </w:r>
      <w:r>
        <w:rPr>
          <w:spacing w:val="80"/>
          <w:sz w:val="24"/>
        </w:rPr>
        <w:t xml:space="preserve"> </w:t>
      </w:r>
      <w:r>
        <w:rPr>
          <w:sz w:val="24"/>
        </w:rPr>
        <w:t>делопроизводству</w:t>
      </w:r>
      <w:r>
        <w:rPr>
          <w:spacing w:val="80"/>
          <w:sz w:val="24"/>
        </w:rPr>
        <w:t xml:space="preserve"> </w:t>
      </w:r>
      <w:r>
        <w:rPr>
          <w:sz w:val="24"/>
        </w:rPr>
        <w:t>в</w:t>
      </w:r>
      <w:r>
        <w:rPr>
          <w:spacing w:val="80"/>
          <w:sz w:val="24"/>
        </w:rPr>
        <w:t xml:space="preserve"> </w:t>
      </w:r>
      <w:r>
        <w:rPr>
          <w:sz w:val="24"/>
        </w:rPr>
        <w:t>государственных</w:t>
      </w:r>
    </w:p>
    <w:p w:rsidR="0063711F" w:rsidRDefault="0063711F">
      <w:pPr>
        <w:pStyle w:val="a5"/>
        <w:spacing w:line="266" w:lineRule="auto"/>
        <w:jc w:val="both"/>
        <w:rPr>
          <w:sz w:val="24"/>
        </w:rPr>
        <w:sectPr w:rsidR="0063711F">
          <w:pgSz w:w="11920" w:h="16850"/>
          <w:pgMar w:top="960" w:right="425" w:bottom="1240" w:left="1275" w:header="0" w:footer="1051" w:gutter="0"/>
          <w:cols w:space="720"/>
        </w:sectPr>
      </w:pPr>
    </w:p>
    <w:p w:rsidR="0063711F" w:rsidRPr="00722BC9" w:rsidRDefault="005907B9">
      <w:pPr>
        <w:pStyle w:val="a3"/>
        <w:spacing w:before="77" w:line="266" w:lineRule="auto"/>
        <w:ind w:left="105" w:right="465" w:firstLine="707"/>
        <w:jc w:val="both"/>
        <w:rPr>
          <w:lang w:val="en-US"/>
        </w:rPr>
      </w:pPr>
      <w:r>
        <w:lastRenderedPageBreak/>
        <w:t xml:space="preserve">органах, органах местного самоуправления». Федеральное архивное агентство. </w:t>
      </w:r>
      <w:r w:rsidRPr="00722BC9">
        <w:rPr>
          <w:lang w:val="en-US"/>
        </w:rPr>
        <w:t>[</w:t>
      </w:r>
      <w:r>
        <w:t>Электронный</w:t>
      </w:r>
      <w:r w:rsidRPr="00722BC9">
        <w:rPr>
          <w:lang w:val="en-US"/>
        </w:rPr>
        <w:t xml:space="preserve"> </w:t>
      </w:r>
      <w:r>
        <w:t>ресурс</w:t>
      </w:r>
      <w:r w:rsidRPr="00722BC9">
        <w:rPr>
          <w:lang w:val="en-US"/>
        </w:rPr>
        <w:t xml:space="preserve">]. URL: https://archives.gov.ru/documents/methodics/2020- </w:t>
      </w:r>
      <w:r w:rsidRPr="00722BC9">
        <w:rPr>
          <w:spacing w:val="-2"/>
          <w:lang w:val="en-US"/>
        </w:rPr>
        <w:t>recommendations-deloproizvodstvo.shtml</w:t>
      </w:r>
    </w:p>
    <w:p w:rsidR="0063711F" w:rsidRDefault="005907B9">
      <w:pPr>
        <w:pStyle w:val="a5"/>
        <w:numPr>
          <w:ilvl w:val="0"/>
          <w:numId w:val="3"/>
        </w:numPr>
        <w:tabs>
          <w:tab w:val="left" w:pos="1112"/>
        </w:tabs>
        <w:spacing w:before="1" w:line="264" w:lineRule="auto"/>
        <w:ind w:right="475" w:firstLine="707"/>
        <w:jc w:val="both"/>
        <w:rPr>
          <w:sz w:val="24"/>
        </w:rPr>
      </w:pPr>
      <w:r>
        <w:rPr>
          <w:sz w:val="24"/>
        </w:rPr>
        <w:t>Постановление Госкомстата России от 05.01.2004 № 1 «Об утверждении унифицированных форм первичной учётной документации по учёту труда и его оплаты»</w:t>
      </w:r>
    </w:p>
    <w:p w:rsidR="0063711F" w:rsidRDefault="005907B9">
      <w:pPr>
        <w:pStyle w:val="a3"/>
        <w:tabs>
          <w:tab w:val="left" w:pos="1987"/>
          <w:tab w:val="left" w:pos="4702"/>
          <w:tab w:val="left" w:pos="6596"/>
          <w:tab w:val="left" w:pos="9316"/>
        </w:tabs>
        <w:spacing w:before="5"/>
        <w:ind w:left="813"/>
        <w:jc w:val="both"/>
      </w:pPr>
      <w:r>
        <w:rPr>
          <w:spacing w:val="-5"/>
        </w:rPr>
        <w:t>СПС</w:t>
      </w:r>
      <w:r>
        <w:tab/>
      </w:r>
      <w:r>
        <w:rPr>
          <w:spacing w:val="-2"/>
        </w:rPr>
        <w:t>«Консультант</w:t>
      </w:r>
      <w:r>
        <w:tab/>
      </w:r>
      <w:r>
        <w:rPr>
          <w:spacing w:val="-2"/>
        </w:rPr>
        <w:t>плюс».</w:t>
      </w:r>
      <w:r>
        <w:tab/>
      </w:r>
      <w:r>
        <w:rPr>
          <w:spacing w:val="-2"/>
        </w:rPr>
        <w:t>[Электронный</w:t>
      </w:r>
      <w:r>
        <w:tab/>
      </w:r>
      <w:r>
        <w:rPr>
          <w:spacing w:val="-2"/>
        </w:rPr>
        <w:t>ресурс].</w:t>
      </w:r>
    </w:p>
    <w:p w:rsidR="0063711F" w:rsidRDefault="002F567C">
      <w:pPr>
        <w:pStyle w:val="a3"/>
        <w:ind w:left="105"/>
      </w:pPr>
      <w:hyperlink r:id="rId349">
        <w:r w:rsidR="0063711F">
          <w:rPr>
            <w:spacing w:val="-2"/>
          </w:rPr>
          <w:t>URL:ht</w:t>
        </w:r>
      </w:hyperlink>
      <w:r w:rsidR="0063711F">
        <w:rPr>
          <w:spacing w:val="-2"/>
        </w:rPr>
        <w:t>tp:</w:t>
      </w:r>
      <w:hyperlink r:id="rId350">
        <w:r w:rsidR="0063711F">
          <w:rPr>
            <w:spacing w:val="-2"/>
          </w:rPr>
          <w:t>//www.consul</w:t>
        </w:r>
      </w:hyperlink>
      <w:r w:rsidR="0063711F">
        <w:rPr>
          <w:spacing w:val="-2"/>
        </w:rPr>
        <w:t>t</w:t>
      </w:r>
      <w:hyperlink r:id="rId351">
        <w:r w:rsidR="0063711F">
          <w:rPr>
            <w:spacing w:val="-2"/>
          </w:rPr>
          <w:t>ant.ru/document/cons</w:t>
        </w:r>
      </w:hyperlink>
    </w:p>
    <w:p w:rsidR="0063711F" w:rsidRDefault="005907B9">
      <w:pPr>
        <w:pStyle w:val="a5"/>
        <w:numPr>
          <w:ilvl w:val="0"/>
          <w:numId w:val="3"/>
        </w:numPr>
        <w:tabs>
          <w:tab w:val="left" w:pos="1842"/>
        </w:tabs>
        <w:spacing w:line="264" w:lineRule="auto"/>
        <w:ind w:right="474" w:firstLine="707"/>
        <w:jc w:val="both"/>
        <w:rPr>
          <w:sz w:val="24"/>
        </w:rPr>
      </w:pPr>
      <w:r>
        <w:rPr>
          <w:sz w:val="24"/>
        </w:rPr>
        <w:t>ГОСТ 9327-60 Бумага и изделия из бумаги. Потребительские форматы Консорциум</w:t>
      </w:r>
      <w:r>
        <w:rPr>
          <w:spacing w:val="-9"/>
          <w:sz w:val="24"/>
        </w:rPr>
        <w:t xml:space="preserve"> </w:t>
      </w:r>
      <w:r>
        <w:rPr>
          <w:sz w:val="24"/>
        </w:rPr>
        <w:t>«Кодекс».</w:t>
      </w:r>
      <w:r>
        <w:rPr>
          <w:spacing w:val="-8"/>
          <w:sz w:val="24"/>
        </w:rPr>
        <w:t xml:space="preserve"> </w:t>
      </w:r>
      <w:r>
        <w:rPr>
          <w:sz w:val="24"/>
        </w:rPr>
        <w:t>Электронный</w:t>
      </w:r>
      <w:r>
        <w:rPr>
          <w:spacing w:val="-12"/>
          <w:sz w:val="24"/>
        </w:rPr>
        <w:t xml:space="preserve"> </w:t>
      </w:r>
      <w:r>
        <w:rPr>
          <w:sz w:val="24"/>
        </w:rPr>
        <w:t>фонд</w:t>
      </w:r>
      <w:r>
        <w:rPr>
          <w:spacing w:val="-15"/>
          <w:sz w:val="24"/>
        </w:rPr>
        <w:t xml:space="preserve"> </w:t>
      </w:r>
      <w:r>
        <w:rPr>
          <w:sz w:val="24"/>
        </w:rPr>
        <w:t>правовой</w:t>
      </w:r>
      <w:r>
        <w:rPr>
          <w:spacing w:val="-12"/>
          <w:sz w:val="24"/>
        </w:rPr>
        <w:t xml:space="preserve"> </w:t>
      </w:r>
      <w:r>
        <w:rPr>
          <w:sz w:val="24"/>
        </w:rPr>
        <w:t>и</w:t>
      </w:r>
      <w:r>
        <w:rPr>
          <w:spacing w:val="-12"/>
          <w:sz w:val="24"/>
        </w:rPr>
        <w:t xml:space="preserve"> </w:t>
      </w:r>
      <w:r>
        <w:rPr>
          <w:sz w:val="24"/>
        </w:rPr>
        <w:t>нормативно-технической</w:t>
      </w:r>
      <w:r>
        <w:rPr>
          <w:spacing w:val="-12"/>
          <w:sz w:val="24"/>
        </w:rPr>
        <w:t xml:space="preserve"> </w:t>
      </w:r>
      <w:r>
        <w:rPr>
          <w:sz w:val="24"/>
        </w:rPr>
        <w:t xml:space="preserve">информации. [Электронный ресурс]. URL: </w:t>
      </w:r>
      <w:hyperlink r:id="rId352">
        <w:r w:rsidR="0063711F">
          <w:rPr>
            <w:sz w:val="24"/>
          </w:rPr>
          <w:t>http://docs.cntd.ru/document/1200004908</w:t>
        </w:r>
      </w:hyperlink>
    </w:p>
    <w:p w:rsidR="0063711F" w:rsidRDefault="005907B9">
      <w:pPr>
        <w:pStyle w:val="a5"/>
        <w:numPr>
          <w:ilvl w:val="0"/>
          <w:numId w:val="3"/>
        </w:numPr>
        <w:tabs>
          <w:tab w:val="left" w:pos="1842"/>
        </w:tabs>
        <w:spacing w:before="6" w:line="266" w:lineRule="auto"/>
        <w:ind w:right="473" w:firstLine="707"/>
        <w:jc w:val="both"/>
        <w:rPr>
          <w:sz w:val="24"/>
        </w:rPr>
      </w:pPr>
      <w:r>
        <w:rPr>
          <w:sz w:val="24"/>
        </w:rPr>
        <w:t>ГОСТ</w:t>
      </w:r>
      <w:r>
        <w:rPr>
          <w:spacing w:val="-3"/>
          <w:sz w:val="24"/>
        </w:rPr>
        <w:t xml:space="preserve"> </w:t>
      </w:r>
      <w:r>
        <w:rPr>
          <w:sz w:val="24"/>
        </w:rPr>
        <w:t>Р ИСО</w:t>
      </w:r>
      <w:r>
        <w:rPr>
          <w:spacing w:val="-4"/>
          <w:sz w:val="24"/>
        </w:rPr>
        <w:t xml:space="preserve"> </w:t>
      </w:r>
      <w:r>
        <w:rPr>
          <w:sz w:val="24"/>
        </w:rPr>
        <w:t>23081-1-2008</w:t>
      </w:r>
      <w:r>
        <w:rPr>
          <w:spacing w:val="-1"/>
          <w:sz w:val="24"/>
        </w:rPr>
        <w:t xml:space="preserve"> </w:t>
      </w:r>
      <w:r>
        <w:rPr>
          <w:sz w:val="24"/>
        </w:rPr>
        <w:t>Национальный стандарт Российской Федерации. Система стандартов по информации, библиотечному и издательскому делу. Процессы управления документами. Метаданные для документов. Часть 1 Принципы. Консорциум</w:t>
      </w:r>
    </w:p>
    <w:p w:rsidR="0063711F" w:rsidRDefault="005907B9">
      <w:pPr>
        <w:pStyle w:val="a3"/>
        <w:tabs>
          <w:tab w:val="left" w:pos="2112"/>
          <w:tab w:val="left" w:pos="3777"/>
          <w:tab w:val="left" w:pos="4570"/>
          <w:tab w:val="left" w:pos="5787"/>
          <w:tab w:val="left" w:pos="6185"/>
        </w:tabs>
        <w:spacing w:line="268" w:lineRule="auto"/>
        <w:ind w:left="105" w:right="1435" w:firstLine="707"/>
      </w:pPr>
      <w:r>
        <w:rPr>
          <w:spacing w:val="-2"/>
        </w:rPr>
        <w:t>«Кодекс».</w:t>
      </w:r>
      <w:r>
        <w:tab/>
      </w:r>
      <w:r>
        <w:rPr>
          <w:spacing w:val="-2"/>
        </w:rPr>
        <w:t>Электронный</w:t>
      </w:r>
      <w:r>
        <w:tab/>
      </w:r>
      <w:r>
        <w:rPr>
          <w:spacing w:val="-4"/>
        </w:rPr>
        <w:t>фонд</w:t>
      </w:r>
      <w:r>
        <w:tab/>
      </w:r>
      <w:r>
        <w:rPr>
          <w:spacing w:val="-2"/>
        </w:rPr>
        <w:t>правовой</w:t>
      </w:r>
      <w:r>
        <w:tab/>
      </w:r>
      <w:r>
        <w:rPr>
          <w:spacing w:val="-10"/>
        </w:rPr>
        <w:t>и</w:t>
      </w:r>
      <w:r>
        <w:tab/>
      </w:r>
      <w:r>
        <w:rPr>
          <w:spacing w:val="-2"/>
        </w:rPr>
        <w:t xml:space="preserve">нормативно-технической </w:t>
      </w:r>
      <w:r>
        <w:t>информации. [Электронный ресурс]. URL: https://docs.cntd.ru/document/1200067603</w:t>
      </w:r>
    </w:p>
    <w:p w:rsidR="0063711F" w:rsidRDefault="005907B9">
      <w:pPr>
        <w:pStyle w:val="a5"/>
        <w:numPr>
          <w:ilvl w:val="0"/>
          <w:numId w:val="3"/>
        </w:numPr>
        <w:tabs>
          <w:tab w:val="left" w:pos="1842"/>
          <w:tab w:val="left" w:pos="2769"/>
          <w:tab w:val="left" w:pos="3211"/>
          <w:tab w:val="left" w:pos="5542"/>
          <w:tab w:val="left" w:pos="6997"/>
          <w:tab w:val="left" w:pos="8343"/>
        </w:tabs>
        <w:spacing w:line="243" w:lineRule="exact"/>
        <w:ind w:left="1842" w:hanging="1029"/>
        <w:jc w:val="left"/>
        <w:rPr>
          <w:sz w:val="24"/>
        </w:rPr>
      </w:pPr>
      <w:r>
        <w:rPr>
          <w:spacing w:val="-4"/>
          <w:sz w:val="24"/>
        </w:rPr>
        <w:t>ГОСТ</w:t>
      </w:r>
      <w:r>
        <w:rPr>
          <w:sz w:val="24"/>
        </w:rPr>
        <w:tab/>
      </w:r>
      <w:r>
        <w:rPr>
          <w:spacing w:val="-10"/>
          <w:sz w:val="24"/>
        </w:rPr>
        <w:t>Р</w:t>
      </w:r>
      <w:r>
        <w:rPr>
          <w:sz w:val="24"/>
        </w:rPr>
        <w:tab/>
      </w:r>
      <w:r>
        <w:rPr>
          <w:spacing w:val="-2"/>
          <w:sz w:val="24"/>
        </w:rPr>
        <w:t>54471–2011/ISO/TR</w:t>
      </w:r>
      <w:r>
        <w:rPr>
          <w:sz w:val="24"/>
        </w:rPr>
        <w:tab/>
      </w:r>
      <w:r>
        <w:rPr>
          <w:spacing w:val="-2"/>
          <w:sz w:val="24"/>
        </w:rPr>
        <w:t>15801:2009</w:t>
      </w:r>
      <w:r>
        <w:rPr>
          <w:sz w:val="24"/>
        </w:rPr>
        <w:tab/>
      </w:r>
      <w:r>
        <w:rPr>
          <w:spacing w:val="-2"/>
          <w:sz w:val="24"/>
        </w:rPr>
        <w:t>«Системы</w:t>
      </w:r>
      <w:r>
        <w:rPr>
          <w:sz w:val="24"/>
        </w:rPr>
        <w:tab/>
      </w:r>
      <w:r>
        <w:rPr>
          <w:spacing w:val="-2"/>
          <w:sz w:val="24"/>
        </w:rPr>
        <w:t>электронного</w:t>
      </w:r>
    </w:p>
    <w:p w:rsidR="0063711F" w:rsidRDefault="005907B9">
      <w:pPr>
        <w:pStyle w:val="a3"/>
        <w:tabs>
          <w:tab w:val="left" w:pos="2844"/>
          <w:tab w:val="left" w:pos="4858"/>
          <w:tab w:val="left" w:pos="6565"/>
        </w:tabs>
        <w:spacing w:line="264" w:lineRule="auto"/>
        <w:ind w:left="105" w:right="1511" w:firstLine="707"/>
      </w:pPr>
      <w:r>
        <w:t>документооборота.</w:t>
      </w:r>
      <w:r>
        <w:rPr>
          <w:spacing w:val="-10"/>
        </w:rPr>
        <w:t xml:space="preserve"> </w:t>
      </w:r>
      <w:r>
        <w:t>Управление</w:t>
      </w:r>
      <w:r>
        <w:rPr>
          <w:spacing w:val="-11"/>
        </w:rPr>
        <w:t xml:space="preserve"> </w:t>
      </w:r>
      <w:r>
        <w:t>документацией.</w:t>
      </w:r>
      <w:r>
        <w:rPr>
          <w:spacing w:val="-10"/>
        </w:rPr>
        <w:t xml:space="preserve"> </w:t>
      </w:r>
      <w:r>
        <w:t>Информация,</w:t>
      </w:r>
      <w:r>
        <w:rPr>
          <w:spacing w:val="-10"/>
        </w:rPr>
        <w:t xml:space="preserve"> </w:t>
      </w:r>
      <w:r>
        <w:t>сохраняемая</w:t>
      </w:r>
      <w:r>
        <w:rPr>
          <w:spacing w:val="-8"/>
        </w:rPr>
        <w:t xml:space="preserve"> </w:t>
      </w:r>
      <w:r>
        <w:t>в электронном виде.</w:t>
      </w:r>
      <w:r>
        <w:tab/>
      </w:r>
      <w:r>
        <w:rPr>
          <w:spacing w:val="-2"/>
        </w:rPr>
        <w:t>Рекомендации</w:t>
      </w:r>
      <w:r>
        <w:tab/>
      </w:r>
      <w:r>
        <w:rPr>
          <w:spacing w:val="-6"/>
        </w:rPr>
        <w:t>по</w:t>
      </w:r>
      <w:r>
        <w:tab/>
      </w:r>
      <w:r>
        <w:rPr>
          <w:spacing w:val="-2"/>
        </w:rPr>
        <w:t>обеспечению</w:t>
      </w:r>
    </w:p>
    <w:p w:rsidR="0063711F" w:rsidRDefault="005907B9">
      <w:pPr>
        <w:pStyle w:val="a3"/>
        <w:tabs>
          <w:tab w:val="left" w:pos="2844"/>
          <w:tab w:val="left" w:pos="4858"/>
        </w:tabs>
        <w:ind w:left="388"/>
      </w:pPr>
      <w:r>
        <w:t>достоверности</w:t>
      </w:r>
      <w:r>
        <w:rPr>
          <w:spacing w:val="31"/>
        </w:rPr>
        <w:t xml:space="preserve"> </w:t>
      </w:r>
      <w:r>
        <w:rPr>
          <w:spacing w:val="-10"/>
        </w:rPr>
        <w:t>и</w:t>
      </w:r>
      <w:r>
        <w:tab/>
      </w:r>
      <w:r>
        <w:rPr>
          <w:spacing w:val="-2"/>
        </w:rPr>
        <w:t>надёжности»</w:t>
      </w:r>
      <w:r>
        <w:tab/>
      </w:r>
      <w:r>
        <w:rPr>
          <w:spacing w:val="-2"/>
        </w:rPr>
        <w:t>Консорциум</w:t>
      </w:r>
    </w:p>
    <w:p w:rsidR="0063711F" w:rsidRDefault="005907B9">
      <w:pPr>
        <w:pStyle w:val="a3"/>
        <w:tabs>
          <w:tab w:val="left" w:pos="3293"/>
          <w:tab w:val="left" w:pos="4041"/>
          <w:tab w:val="left" w:pos="5211"/>
          <w:tab w:val="left" w:pos="8374"/>
        </w:tabs>
        <w:spacing w:before="25" w:line="264" w:lineRule="auto"/>
        <w:ind w:left="388" w:right="1705" w:firstLine="424"/>
      </w:pPr>
      <w:r>
        <w:t>«Кодекс».</w:t>
      </w:r>
      <w:r>
        <w:rPr>
          <w:spacing w:val="80"/>
        </w:rPr>
        <w:t xml:space="preserve"> </w:t>
      </w:r>
      <w:r>
        <w:t>Электронный</w:t>
      </w:r>
      <w:r>
        <w:tab/>
      </w:r>
      <w:r>
        <w:rPr>
          <w:spacing w:val="-4"/>
        </w:rPr>
        <w:t>фонд</w:t>
      </w:r>
      <w:r>
        <w:tab/>
      </w:r>
      <w:r>
        <w:rPr>
          <w:spacing w:val="-2"/>
        </w:rPr>
        <w:t>правовой</w:t>
      </w:r>
      <w:r>
        <w:tab/>
      </w:r>
      <w:r>
        <w:rPr>
          <w:spacing w:val="-10"/>
        </w:rPr>
        <w:t xml:space="preserve">и </w:t>
      </w:r>
      <w:r>
        <w:rPr>
          <w:spacing w:val="-2"/>
        </w:rPr>
        <w:t>нормативно-технической</w:t>
      </w:r>
      <w:r>
        <w:tab/>
        <w:t>информации. [Электронный</w:t>
      </w:r>
    </w:p>
    <w:p w:rsidR="0063711F" w:rsidRDefault="005907B9">
      <w:pPr>
        <w:pStyle w:val="a3"/>
        <w:spacing w:before="5"/>
        <w:ind w:left="813"/>
      </w:pPr>
      <w:r>
        <w:t>ресурс].</w:t>
      </w:r>
      <w:r>
        <w:rPr>
          <w:spacing w:val="-12"/>
        </w:rPr>
        <w:t xml:space="preserve"> </w:t>
      </w:r>
      <w:r>
        <w:t>URL:</w:t>
      </w:r>
      <w:r>
        <w:rPr>
          <w:spacing w:val="-6"/>
        </w:rPr>
        <w:t xml:space="preserve"> </w:t>
      </w:r>
      <w:hyperlink r:id="rId353">
        <w:r w:rsidR="0063711F">
          <w:t>http://docs.cntd.ru/document/gost-r-54471-</w:t>
        </w:r>
        <w:r w:rsidR="0063711F">
          <w:rPr>
            <w:spacing w:val="-4"/>
          </w:rPr>
          <w:t>2011</w:t>
        </w:r>
      </w:hyperlink>
    </w:p>
    <w:p w:rsidR="0063711F" w:rsidRDefault="005907B9">
      <w:pPr>
        <w:pStyle w:val="a5"/>
        <w:numPr>
          <w:ilvl w:val="0"/>
          <w:numId w:val="3"/>
        </w:numPr>
        <w:tabs>
          <w:tab w:val="left" w:pos="1842"/>
        </w:tabs>
        <w:spacing w:line="266" w:lineRule="auto"/>
        <w:ind w:right="474" w:firstLine="707"/>
        <w:jc w:val="both"/>
        <w:rPr>
          <w:sz w:val="24"/>
        </w:rPr>
      </w:pPr>
      <w:r>
        <w:rPr>
          <w:sz w:val="24"/>
        </w:rPr>
        <w:t>ГОСТ Р 53898–2013 «Системы электронного документооборота. Взаимодействие систем управления документами. Технические требования к электронному сообщению»</w:t>
      </w:r>
      <w:r>
        <w:rPr>
          <w:spacing w:val="-12"/>
          <w:sz w:val="24"/>
        </w:rPr>
        <w:t xml:space="preserve"> </w:t>
      </w:r>
      <w:r>
        <w:rPr>
          <w:sz w:val="24"/>
        </w:rPr>
        <w:t>Консорциум «Кодекс».</w:t>
      </w:r>
      <w:r>
        <w:rPr>
          <w:spacing w:val="-5"/>
          <w:sz w:val="24"/>
        </w:rPr>
        <w:t xml:space="preserve"> </w:t>
      </w:r>
      <w:r>
        <w:rPr>
          <w:sz w:val="24"/>
        </w:rPr>
        <w:t>Электронный</w:t>
      </w:r>
      <w:r>
        <w:rPr>
          <w:spacing w:val="-6"/>
          <w:sz w:val="24"/>
        </w:rPr>
        <w:t xml:space="preserve"> </w:t>
      </w:r>
      <w:r>
        <w:rPr>
          <w:sz w:val="24"/>
        </w:rPr>
        <w:t>фонд</w:t>
      </w:r>
      <w:r>
        <w:rPr>
          <w:spacing w:val="-7"/>
          <w:sz w:val="24"/>
        </w:rPr>
        <w:t xml:space="preserve"> </w:t>
      </w:r>
      <w:r>
        <w:rPr>
          <w:sz w:val="24"/>
        </w:rPr>
        <w:t>правовой</w:t>
      </w:r>
      <w:r>
        <w:rPr>
          <w:spacing w:val="-6"/>
          <w:sz w:val="24"/>
        </w:rPr>
        <w:t xml:space="preserve"> </w:t>
      </w:r>
      <w:r>
        <w:rPr>
          <w:sz w:val="24"/>
        </w:rPr>
        <w:t>и</w:t>
      </w:r>
      <w:r>
        <w:rPr>
          <w:spacing w:val="-6"/>
          <w:sz w:val="24"/>
        </w:rPr>
        <w:t xml:space="preserve"> </w:t>
      </w:r>
      <w:r>
        <w:rPr>
          <w:sz w:val="24"/>
        </w:rPr>
        <w:t xml:space="preserve">нормативно-технической информации. [Электронный ресурс]. URL: </w:t>
      </w:r>
      <w:hyperlink r:id="rId354">
        <w:r w:rsidR="0063711F">
          <w:rPr>
            <w:sz w:val="24"/>
          </w:rPr>
          <w:t>http://docs.cntd.ru/document/1200108037</w:t>
        </w:r>
      </w:hyperlink>
    </w:p>
    <w:p w:rsidR="0063711F" w:rsidRDefault="005907B9">
      <w:pPr>
        <w:pStyle w:val="a5"/>
        <w:numPr>
          <w:ilvl w:val="0"/>
          <w:numId w:val="3"/>
        </w:numPr>
        <w:tabs>
          <w:tab w:val="left" w:pos="1842"/>
        </w:tabs>
        <w:spacing w:line="261" w:lineRule="auto"/>
        <w:ind w:right="328" w:firstLine="707"/>
        <w:jc w:val="both"/>
        <w:rPr>
          <w:sz w:val="24"/>
        </w:rPr>
      </w:pPr>
      <w:r>
        <w:rPr>
          <w:sz w:val="24"/>
        </w:rPr>
        <w:t>ГОСТ Р 7.0.8–2013. Система стандартов по информации, библиотечному и издательскому</w:t>
      </w:r>
      <w:r>
        <w:rPr>
          <w:spacing w:val="-13"/>
          <w:sz w:val="24"/>
        </w:rPr>
        <w:t xml:space="preserve"> </w:t>
      </w:r>
      <w:r>
        <w:rPr>
          <w:sz w:val="24"/>
        </w:rPr>
        <w:t>делу.</w:t>
      </w:r>
      <w:r>
        <w:rPr>
          <w:spacing w:val="-3"/>
          <w:sz w:val="24"/>
        </w:rPr>
        <w:t xml:space="preserve"> </w:t>
      </w:r>
      <w:r>
        <w:rPr>
          <w:sz w:val="24"/>
        </w:rPr>
        <w:t>Делопроизводство</w:t>
      </w:r>
      <w:r>
        <w:rPr>
          <w:spacing w:val="-5"/>
          <w:sz w:val="24"/>
        </w:rPr>
        <w:t xml:space="preserve"> </w:t>
      </w:r>
      <w:r>
        <w:rPr>
          <w:sz w:val="24"/>
        </w:rPr>
        <w:t>и</w:t>
      </w:r>
      <w:r>
        <w:rPr>
          <w:spacing w:val="-4"/>
          <w:sz w:val="24"/>
        </w:rPr>
        <w:t xml:space="preserve"> </w:t>
      </w:r>
      <w:r>
        <w:rPr>
          <w:sz w:val="24"/>
        </w:rPr>
        <w:t>архивное</w:t>
      </w:r>
      <w:r>
        <w:rPr>
          <w:spacing w:val="-6"/>
          <w:sz w:val="24"/>
        </w:rPr>
        <w:t xml:space="preserve"> </w:t>
      </w:r>
      <w:r>
        <w:rPr>
          <w:sz w:val="24"/>
        </w:rPr>
        <w:t>дело.</w:t>
      </w:r>
      <w:r>
        <w:rPr>
          <w:spacing w:val="-5"/>
          <w:sz w:val="24"/>
        </w:rPr>
        <w:t xml:space="preserve"> </w:t>
      </w:r>
      <w:r>
        <w:rPr>
          <w:sz w:val="24"/>
        </w:rPr>
        <w:t>Термины</w:t>
      </w:r>
      <w:r>
        <w:rPr>
          <w:spacing w:val="-5"/>
          <w:sz w:val="24"/>
        </w:rPr>
        <w:t xml:space="preserve"> </w:t>
      </w:r>
      <w:r>
        <w:rPr>
          <w:sz w:val="24"/>
        </w:rPr>
        <w:t>и</w:t>
      </w:r>
      <w:r>
        <w:rPr>
          <w:spacing w:val="-5"/>
          <w:sz w:val="24"/>
        </w:rPr>
        <w:t xml:space="preserve"> </w:t>
      </w:r>
      <w:r>
        <w:rPr>
          <w:sz w:val="24"/>
        </w:rPr>
        <w:t>определения. Консорциум</w:t>
      </w:r>
    </w:p>
    <w:p w:rsidR="0063711F" w:rsidRDefault="005907B9">
      <w:pPr>
        <w:pStyle w:val="a3"/>
        <w:tabs>
          <w:tab w:val="left" w:pos="5002"/>
          <w:tab w:val="left" w:pos="7059"/>
        </w:tabs>
        <w:spacing w:line="259" w:lineRule="auto"/>
        <w:ind w:left="105" w:right="121" w:firstLine="283"/>
        <w:jc w:val="both"/>
      </w:pPr>
      <w:r>
        <w:t>«Кодекс».</w:t>
      </w:r>
      <w:r>
        <w:rPr>
          <w:spacing w:val="80"/>
          <w:w w:val="150"/>
        </w:rPr>
        <w:t xml:space="preserve">  </w:t>
      </w:r>
      <w:r>
        <w:t>Электронный</w:t>
      </w:r>
      <w:r>
        <w:rPr>
          <w:spacing w:val="40"/>
        </w:rPr>
        <w:t xml:space="preserve"> </w:t>
      </w:r>
      <w:r>
        <w:t>фонд</w:t>
      </w:r>
      <w:r>
        <w:tab/>
      </w:r>
      <w:r>
        <w:rPr>
          <w:spacing w:val="-2"/>
        </w:rPr>
        <w:t>правовой</w:t>
      </w:r>
      <w:r>
        <w:tab/>
        <w:t xml:space="preserve">и нормативно-технической информации. [Электронный ресурс]. URL: </w:t>
      </w:r>
      <w:hyperlink r:id="rId355">
        <w:r w:rsidR="0063711F">
          <w:t>http://docs.cntd.ru/document/1200108447</w:t>
        </w:r>
      </w:hyperlink>
    </w:p>
    <w:p w:rsidR="0063711F" w:rsidRDefault="005907B9">
      <w:pPr>
        <w:pStyle w:val="a5"/>
        <w:numPr>
          <w:ilvl w:val="0"/>
          <w:numId w:val="3"/>
        </w:numPr>
        <w:tabs>
          <w:tab w:val="left" w:pos="1842"/>
        </w:tabs>
        <w:spacing w:line="252" w:lineRule="exact"/>
        <w:ind w:left="1842" w:hanging="1029"/>
        <w:jc w:val="both"/>
        <w:rPr>
          <w:sz w:val="24"/>
        </w:rPr>
      </w:pPr>
      <w:r>
        <w:rPr>
          <w:sz w:val="24"/>
        </w:rPr>
        <w:t>ГОСТ</w:t>
      </w:r>
      <w:r>
        <w:rPr>
          <w:spacing w:val="77"/>
          <w:w w:val="150"/>
          <w:sz w:val="24"/>
        </w:rPr>
        <w:t xml:space="preserve"> </w:t>
      </w:r>
      <w:r>
        <w:rPr>
          <w:sz w:val="24"/>
        </w:rPr>
        <w:t>Р</w:t>
      </w:r>
      <w:r>
        <w:rPr>
          <w:spacing w:val="26"/>
          <w:sz w:val="24"/>
        </w:rPr>
        <w:t xml:space="preserve">  </w:t>
      </w:r>
      <w:r>
        <w:rPr>
          <w:sz w:val="24"/>
        </w:rPr>
        <w:t>53898-2013.</w:t>
      </w:r>
      <w:r>
        <w:rPr>
          <w:spacing w:val="28"/>
          <w:sz w:val="24"/>
        </w:rPr>
        <w:t xml:space="preserve">  </w:t>
      </w:r>
      <w:r>
        <w:rPr>
          <w:sz w:val="24"/>
        </w:rPr>
        <w:t>Национальный</w:t>
      </w:r>
      <w:r>
        <w:rPr>
          <w:spacing w:val="27"/>
          <w:sz w:val="24"/>
        </w:rPr>
        <w:t xml:space="preserve">  </w:t>
      </w:r>
      <w:r>
        <w:rPr>
          <w:sz w:val="24"/>
        </w:rPr>
        <w:t>стандарт</w:t>
      </w:r>
      <w:r>
        <w:rPr>
          <w:spacing w:val="28"/>
          <w:sz w:val="24"/>
        </w:rPr>
        <w:t xml:space="preserve">  </w:t>
      </w:r>
      <w:r>
        <w:rPr>
          <w:sz w:val="24"/>
        </w:rPr>
        <w:t>Российской</w:t>
      </w:r>
      <w:r>
        <w:rPr>
          <w:spacing w:val="29"/>
          <w:sz w:val="24"/>
        </w:rPr>
        <w:t xml:space="preserve">  </w:t>
      </w:r>
      <w:r>
        <w:rPr>
          <w:spacing w:val="-2"/>
          <w:sz w:val="24"/>
        </w:rPr>
        <w:t>Федерации.</w:t>
      </w:r>
    </w:p>
    <w:p w:rsidR="0063711F" w:rsidRDefault="005907B9">
      <w:pPr>
        <w:pStyle w:val="a3"/>
        <w:tabs>
          <w:tab w:val="left" w:pos="1987"/>
          <w:tab w:val="left" w:pos="6968"/>
        </w:tabs>
        <w:spacing w:line="266" w:lineRule="auto"/>
        <w:ind w:left="388" w:right="1588" w:firstLine="424"/>
        <w:jc w:val="both"/>
      </w:pPr>
      <w:r>
        <w:t>Системы</w:t>
      </w:r>
      <w:r>
        <w:rPr>
          <w:spacing w:val="40"/>
        </w:rPr>
        <w:t xml:space="preserve">  </w:t>
      </w:r>
      <w:r>
        <w:t>электронного</w:t>
      </w:r>
      <w:r>
        <w:rPr>
          <w:spacing w:val="80"/>
          <w:w w:val="150"/>
        </w:rPr>
        <w:t xml:space="preserve"> </w:t>
      </w:r>
      <w:r>
        <w:t>документооборота.</w:t>
      </w:r>
      <w:r>
        <w:tab/>
      </w:r>
      <w:r>
        <w:rPr>
          <w:spacing w:val="-2"/>
        </w:rPr>
        <w:t>Взаимодействие систем</w:t>
      </w:r>
      <w:r>
        <w:tab/>
        <w:t>управления документами.</w:t>
      </w:r>
      <w:r>
        <w:rPr>
          <w:spacing w:val="80"/>
        </w:rPr>
        <w:t xml:space="preserve">  </w:t>
      </w:r>
      <w:r>
        <w:t>Технические</w:t>
      </w:r>
      <w:r>
        <w:tab/>
        <w:t>требования к электронному</w:t>
      </w:r>
      <w:r>
        <w:rPr>
          <w:spacing w:val="80"/>
        </w:rPr>
        <w:t xml:space="preserve"> </w:t>
      </w:r>
      <w:r>
        <w:t>сообщению. Консорциум</w:t>
      </w:r>
    </w:p>
    <w:p w:rsidR="0063711F" w:rsidRDefault="005907B9">
      <w:pPr>
        <w:pStyle w:val="a3"/>
        <w:tabs>
          <w:tab w:val="left" w:pos="4041"/>
          <w:tab w:val="left" w:pos="5211"/>
          <w:tab w:val="left" w:pos="8374"/>
        </w:tabs>
        <w:spacing w:line="264" w:lineRule="auto"/>
        <w:ind w:left="388" w:right="1705" w:firstLine="424"/>
        <w:jc w:val="both"/>
      </w:pPr>
      <w:r>
        <w:t>«Кодекс».</w:t>
      </w:r>
      <w:r>
        <w:rPr>
          <w:spacing w:val="80"/>
        </w:rPr>
        <w:t xml:space="preserve"> </w:t>
      </w:r>
      <w:r>
        <w:t>Электронный</w:t>
      </w:r>
      <w:r>
        <w:tab/>
      </w:r>
      <w:r>
        <w:rPr>
          <w:spacing w:val="-4"/>
        </w:rPr>
        <w:t>фонд</w:t>
      </w:r>
      <w:r>
        <w:tab/>
      </w:r>
      <w:r>
        <w:rPr>
          <w:spacing w:val="-2"/>
        </w:rPr>
        <w:t>правовой</w:t>
      </w:r>
      <w:r>
        <w:tab/>
      </w:r>
      <w:r>
        <w:rPr>
          <w:spacing w:val="-10"/>
        </w:rPr>
        <w:t xml:space="preserve">и </w:t>
      </w:r>
      <w:r>
        <w:t>нормативно-технической</w:t>
      </w:r>
      <w:r>
        <w:rPr>
          <w:spacing w:val="80"/>
        </w:rPr>
        <w:t xml:space="preserve">  </w:t>
      </w:r>
      <w:r>
        <w:t>информации. [Электронный ресурс]. URL:</w:t>
      </w:r>
    </w:p>
    <w:p w:rsidR="0063711F" w:rsidRDefault="005907B9">
      <w:pPr>
        <w:pStyle w:val="a3"/>
        <w:ind w:left="813"/>
      </w:pPr>
      <w:r>
        <w:rPr>
          <w:spacing w:val="-2"/>
        </w:rPr>
        <w:t>https://docs.cntd.ru/document/1200108037</w:t>
      </w:r>
    </w:p>
    <w:p w:rsidR="0063711F" w:rsidRDefault="005907B9">
      <w:pPr>
        <w:pStyle w:val="a5"/>
        <w:numPr>
          <w:ilvl w:val="0"/>
          <w:numId w:val="3"/>
        </w:numPr>
        <w:tabs>
          <w:tab w:val="left" w:pos="1842"/>
        </w:tabs>
        <w:spacing w:line="266" w:lineRule="auto"/>
        <w:ind w:right="473" w:firstLine="707"/>
        <w:jc w:val="both"/>
        <w:rPr>
          <w:sz w:val="24"/>
        </w:rPr>
      </w:pPr>
      <w:r>
        <w:rPr>
          <w:sz w:val="24"/>
        </w:rPr>
        <w:t>ГОСТ Р ИСО 30300-2015 Национальный стандарт Российской Федерации. Система стандартов по информации, библиотечному и издательскому делу. Информация и документация. Системы управления документами. Основные положения и словарь. Консорциум</w:t>
      </w:r>
      <w:r>
        <w:rPr>
          <w:spacing w:val="-9"/>
          <w:sz w:val="24"/>
        </w:rPr>
        <w:t xml:space="preserve"> </w:t>
      </w:r>
      <w:r>
        <w:rPr>
          <w:sz w:val="24"/>
        </w:rPr>
        <w:t>«Кодекс».</w:t>
      </w:r>
      <w:r>
        <w:rPr>
          <w:spacing w:val="-8"/>
          <w:sz w:val="24"/>
        </w:rPr>
        <w:t xml:space="preserve"> </w:t>
      </w:r>
      <w:r>
        <w:rPr>
          <w:sz w:val="24"/>
        </w:rPr>
        <w:t>Электронный</w:t>
      </w:r>
      <w:r>
        <w:rPr>
          <w:spacing w:val="-12"/>
          <w:sz w:val="24"/>
        </w:rPr>
        <w:t xml:space="preserve"> </w:t>
      </w:r>
      <w:r>
        <w:rPr>
          <w:sz w:val="24"/>
        </w:rPr>
        <w:t>фонд</w:t>
      </w:r>
      <w:r>
        <w:rPr>
          <w:spacing w:val="-15"/>
          <w:sz w:val="24"/>
        </w:rPr>
        <w:t xml:space="preserve"> </w:t>
      </w:r>
      <w:r>
        <w:rPr>
          <w:sz w:val="24"/>
        </w:rPr>
        <w:t>правовой</w:t>
      </w:r>
      <w:r>
        <w:rPr>
          <w:spacing w:val="-12"/>
          <w:sz w:val="24"/>
        </w:rPr>
        <w:t xml:space="preserve"> </w:t>
      </w:r>
      <w:r>
        <w:rPr>
          <w:sz w:val="24"/>
        </w:rPr>
        <w:t>и</w:t>
      </w:r>
      <w:r>
        <w:rPr>
          <w:spacing w:val="-12"/>
          <w:sz w:val="24"/>
        </w:rPr>
        <w:t xml:space="preserve"> </w:t>
      </w:r>
      <w:r>
        <w:rPr>
          <w:sz w:val="24"/>
        </w:rPr>
        <w:t>нормативно-технической</w:t>
      </w:r>
      <w:r>
        <w:rPr>
          <w:spacing w:val="-12"/>
          <w:sz w:val="24"/>
        </w:rPr>
        <w:t xml:space="preserve"> </w:t>
      </w:r>
      <w:r>
        <w:rPr>
          <w:sz w:val="24"/>
        </w:rPr>
        <w:t>информации. [Электронный ресурс]. URL: https://docs.cntd.ru/document/1200128331</w:t>
      </w:r>
    </w:p>
    <w:p w:rsidR="0063711F" w:rsidRDefault="005907B9">
      <w:pPr>
        <w:pStyle w:val="a5"/>
        <w:numPr>
          <w:ilvl w:val="0"/>
          <w:numId w:val="3"/>
        </w:numPr>
        <w:tabs>
          <w:tab w:val="left" w:pos="1842"/>
        </w:tabs>
        <w:spacing w:line="266" w:lineRule="auto"/>
        <w:ind w:right="472" w:firstLine="707"/>
        <w:jc w:val="both"/>
        <w:rPr>
          <w:sz w:val="24"/>
        </w:rPr>
      </w:pPr>
      <w:r>
        <w:rPr>
          <w:sz w:val="24"/>
        </w:rPr>
        <w:t>ГОСТ Р 7.0.95-2015. Национальный стандарт Российской Федерации. Система стандартов по информации, библиотечному и издательскому делу. Электронные документы. Основные виды, выходные сведения, технологические характеристики. Консорциум</w:t>
      </w:r>
      <w:r>
        <w:rPr>
          <w:spacing w:val="-10"/>
          <w:sz w:val="24"/>
        </w:rPr>
        <w:t xml:space="preserve"> </w:t>
      </w:r>
      <w:r>
        <w:rPr>
          <w:sz w:val="24"/>
        </w:rPr>
        <w:t>«Кодекс».</w:t>
      </w:r>
      <w:r>
        <w:rPr>
          <w:spacing w:val="-7"/>
          <w:sz w:val="24"/>
        </w:rPr>
        <w:t xml:space="preserve"> </w:t>
      </w:r>
      <w:r>
        <w:rPr>
          <w:sz w:val="24"/>
        </w:rPr>
        <w:t>Электронный</w:t>
      </w:r>
      <w:r>
        <w:rPr>
          <w:spacing w:val="-12"/>
          <w:sz w:val="24"/>
        </w:rPr>
        <w:t xml:space="preserve"> </w:t>
      </w:r>
      <w:r>
        <w:rPr>
          <w:sz w:val="24"/>
        </w:rPr>
        <w:t>фонд</w:t>
      </w:r>
      <w:r>
        <w:rPr>
          <w:spacing w:val="-13"/>
          <w:sz w:val="24"/>
        </w:rPr>
        <w:t xml:space="preserve"> </w:t>
      </w:r>
      <w:r>
        <w:rPr>
          <w:sz w:val="24"/>
        </w:rPr>
        <w:t>правовой</w:t>
      </w:r>
      <w:r>
        <w:rPr>
          <w:spacing w:val="-12"/>
          <w:sz w:val="24"/>
        </w:rPr>
        <w:t xml:space="preserve"> </w:t>
      </w:r>
      <w:r>
        <w:rPr>
          <w:sz w:val="24"/>
        </w:rPr>
        <w:t>и</w:t>
      </w:r>
      <w:r>
        <w:rPr>
          <w:spacing w:val="-12"/>
          <w:sz w:val="24"/>
        </w:rPr>
        <w:t xml:space="preserve"> </w:t>
      </w:r>
      <w:r>
        <w:rPr>
          <w:sz w:val="24"/>
        </w:rPr>
        <w:t>нормативно-технической</w:t>
      </w:r>
      <w:r>
        <w:rPr>
          <w:spacing w:val="-11"/>
          <w:sz w:val="24"/>
        </w:rPr>
        <w:t xml:space="preserve"> </w:t>
      </w:r>
      <w:r>
        <w:rPr>
          <w:sz w:val="24"/>
        </w:rPr>
        <w:t>информации.</w:t>
      </w:r>
    </w:p>
    <w:p w:rsidR="0063711F" w:rsidRDefault="005907B9">
      <w:pPr>
        <w:pStyle w:val="a3"/>
        <w:spacing w:line="275" w:lineRule="exact"/>
        <w:ind w:left="813"/>
        <w:jc w:val="both"/>
      </w:pPr>
      <w:r>
        <w:t>[Электронный</w:t>
      </w:r>
      <w:r>
        <w:rPr>
          <w:spacing w:val="-8"/>
        </w:rPr>
        <w:t xml:space="preserve"> </w:t>
      </w:r>
      <w:r>
        <w:t>ресурс].</w:t>
      </w:r>
      <w:r>
        <w:rPr>
          <w:spacing w:val="-6"/>
        </w:rPr>
        <w:t xml:space="preserve"> </w:t>
      </w:r>
      <w:r>
        <w:t>URL:</w:t>
      </w:r>
      <w:r>
        <w:rPr>
          <w:spacing w:val="-6"/>
        </w:rPr>
        <w:t xml:space="preserve"> </w:t>
      </w:r>
      <w:r>
        <w:rPr>
          <w:spacing w:val="-2"/>
        </w:rPr>
        <w:t>https://docs.cntd.ru/document/1200128317</w:t>
      </w:r>
    </w:p>
    <w:p w:rsidR="0063711F" w:rsidRDefault="0063711F">
      <w:pPr>
        <w:pStyle w:val="a3"/>
        <w:spacing w:line="275" w:lineRule="exact"/>
        <w:jc w:val="both"/>
        <w:sectPr w:rsidR="0063711F">
          <w:pgSz w:w="11920" w:h="16850"/>
          <w:pgMar w:top="960" w:right="425" w:bottom="1240" w:left="1275" w:header="0" w:footer="1051" w:gutter="0"/>
          <w:cols w:space="720"/>
        </w:sectPr>
      </w:pPr>
    </w:p>
    <w:p w:rsidR="0063711F" w:rsidRDefault="005907B9">
      <w:pPr>
        <w:pStyle w:val="a5"/>
        <w:numPr>
          <w:ilvl w:val="0"/>
          <w:numId w:val="3"/>
        </w:numPr>
        <w:tabs>
          <w:tab w:val="left" w:pos="1944"/>
        </w:tabs>
        <w:spacing w:before="77" w:line="266" w:lineRule="auto"/>
        <w:ind w:left="206" w:right="772" w:firstLine="707"/>
        <w:jc w:val="both"/>
        <w:rPr>
          <w:sz w:val="24"/>
        </w:rPr>
      </w:pPr>
      <w:r>
        <w:rPr>
          <w:sz w:val="24"/>
        </w:rPr>
        <w:lastRenderedPageBreak/>
        <w:t>ГОСТ</w:t>
      </w:r>
      <w:r>
        <w:rPr>
          <w:spacing w:val="-15"/>
          <w:sz w:val="24"/>
        </w:rPr>
        <w:t xml:space="preserve"> </w:t>
      </w:r>
      <w:r>
        <w:rPr>
          <w:sz w:val="24"/>
        </w:rPr>
        <w:t>Р</w:t>
      </w:r>
      <w:r>
        <w:rPr>
          <w:spacing w:val="-15"/>
          <w:sz w:val="24"/>
        </w:rPr>
        <w:t xml:space="preserve"> </w:t>
      </w:r>
      <w:r>
        <w:rPr>
          <w:sz w:val="24"/>
        </w:rPr>
        <w:t>7.0.97-2016.</w:t>
      </w:r>
      <w:r>
        <w:rPr>
          <w:spacing w:val="-15"/>
          <w:sz w:val="24"/>
        </w:rPr>
        <w:t xml:space="preserve"> </w:t>
      </w:r>
      <w:r>
        <w:rPr>
          <w:sz w:val="24"/>
        </w:rPr>
        <w:t>Система</w:t>
      </w:r>
      <w:r>
        <w:rPr>
          <w:spacing w:val="-15"/>
          <w:sz w:val="24"/>
        </w:rPr>
        <w:t xml:space="preserve"> </w:t>
      </w:r>
      <w:r>
        <w:rPr>
          <w:sz w:val="24"/>
        </w:rPr>
        <w:t>стандартов</w:t>
      </w:r>
      <w:r>
        <w:rPr>
          <w:spacing w:val="-15"/>
          <w:sz w:val="24"/>
        </w:rPr>
        <w:t xml:space="preserve"> </w:t>
      </w:r>
      <w:r>
        <w:rPr>
          <w:sz w:val="24"/>
        </w:rPr>
        <w:t>по</w:t>
      </w:r>
      <w:r>
        <w:rPr>
          <w:spacing w:val="-15"/>
          <w:sz w:val="24"/>
        </w:rPr>
        <w:t xml:space="preserve"> </w:t>
      </w:r>
      <w:r>
        <w:rPr>
          <w:sz w:val="24"/>
        </w:rPr>
        <w:t>информации,</w:t>
      </w:r>
      <w:r>
        <w:rPr>
          <w:spacing w:val="-15"/>
          <w:sz w:val="24"/>
        </w:rPr>
        <w:t xml:space="preserve"> </w:t>
      </w:r>
      <w:r>
        <w:rPr>
          <w:sz w:val="24"/>
        </w:rPr>
        <w:t xml:space="preserve">библиотечному и издательскому делу. Организационно-распорядительная документация. Требования к оформлению документов. СПС «Консультант плюс». [Электронный ресурс]. URL: </w:t>
      </w:r>
      <w:hyperlink r:id="rId356">
        <w:r w:rsidR="0063711F">
          <w:rPr>
            <w:spacing w:val="-2"/>
            <w:sz w:val="24"/>
          </w:rPr>
          <w:t>http://www.consultant.ru/document/cons_doc_LAW_44595/</w:t>
        </w:r>
      </w:hyperlink>
    </w:p>
    <w:p w:rsidR="0063711F" w:rsidRDefault="005907B9">
      <w:pPr>
        <w:pStyle w:val="a5"/>
        <w:numPr>
          <w:ilvl w:val="0"/>
          <w:numId w:val="3"/>
        </w:numPr>
        <w:tabs>
          <w:tab w:val="left" w:pos="1765"/>
        </w:tabs>
        <w:spacing w:line="266" w:lineRule="auto"/>
        <w:ind w:left="206" w:right="773" w:firstLine="707"/>
        <w:jc w:val="both"/>
        <w:rPr>
          <w:sz w:val="24"/>
        </w:rPr>
      </w:pPr>
      <w:r>
        <w:rPr>
          <w:sz w:val="24"/>
        </w:rPr>
        <w:t xml:space="preserve">.ГОСТ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 СПС «Консультант плюс». [Электронный ресурс]. </w:t>
      </w:r>
      <w:hyperlink r:id="rId357">
        <w:r w:rsidR="0063711F">
          <w:rPr>
            <w:sz w:val="24"/>
          </w:rPr>
          <w:t>URL:ht</w:t>
        </w:r>
      </w:hyperlink>
      <w:r>
        <w:rPr>
          <w:sz w:val="24"/>
        </w:rPr>
        <w:t>tp:</w:t>
      </w:r>
      <w:hyperlink r:id="rId358">
        <w:r w:rsidR="0063711F">
          <w:rPr>
            <w:sz w:val="24"/>
          </w:rPr>
          <w:t>//www.consultant.ru/about/</w:t>
        </w:r>
      </w:hyperlink>
    </w:p>
    <w:p w:rsidR="0063711F" w:rsidRDefault="005907B9">
      <w:pPr>
        <w:pStyle w:val="a5"/>
        <w:numPr>
          <w:ilvl w:val="0"/>
          <w:numId w:val="3"/>
        </w:numPr>
        <w:tabs>
          <w:tab w:val="left" w:pos="1944"/>
        </w:tabs>
        <w:spacing w:line="266" w:lineRule="auto"/>
        <w:ind w:left="206" w:right="773" w:firstLine="707"/>
        <w:jc w:val="both"/>
        <w:rPr>
          <w:sz w:val="24"/>
        </w:rPr>
      </w:pPr>
      <w:r>
        <w:rPr>
          <w:sz w:val="24"/>
        </w:rPr>
        <w:t xml:space="preserve">Общероссийский классификатор профессий рабочих, должностей служащих и тарифных разрядов. [Электронный ресурс]. Консорциум «Кодекс». Электронный фонд правовой и нормативно-технической информации. URL: </w:t>
      </w:r>
      <w:r>
        <w:rPr>
          <w:spacing w:val="-2"/>
          <w:sz w:val="24"/>
        </w:rPr>
        <w:t>https://docs.cntd.ru/document/9029638</w:t>
      </w:r>
    </w:p>
    <w:p w:rsidR="0063711F" w:rsidRDefault="005907B9">
      <w:pPr>
        <w:pStyle w:val="a5"/>
        <w:numPr>
          <w:ilvl w:val="0"/>
          <w:numId w:val="3"/>
        </w:numPr>
        <w:tabs>
          <w:tab w:val="left" w:pos="1944"/>
        </w:tabs>
        <w:spacing w:line="266" w:lineRule="auto"/>
        <w:ind w:left="206" w:right="774" w:firstLine="707"/>
        <w:jc w:val="both"/>
        <w:rPr>
          <w:sz w:val="24"/>
        </w:rPr>
      </w:pPr>
      <w:r>
        <w:rPr>
          <w:sz w:val="24"/>
        </w:rPr>
        <w:t>Квалификационный справочник должностей руководителей, специалистов</w:t>
      </w:r>
      <w:r>
        <w:rPr>
          <w:spacing w:val="80"/>
          <w:sz w:val="24"/>
        </w:rPr>
        <w:t xml:space="preserve"> </w:t>
      </w:r>
      <w:r>
        <w:rPr>
          <w:sz w:val="24"/>
        </w:rPr>
        <w:t>и</w:t>
      </w:r>
      <w:r>
        <w:rPr>
          <w:spacing w:val="80"/>
          <w:w w:val="150"/>
          <w:sz w:val="24"/>
        </w:rPr>
        <w:t xml:space="preserve"> </w:t>
      </w:r>
      <w:r>
        <w:rPr>
          <w:sz w:val="24"/>
        </w:rPr>
        <w:t>других</w:t>
      </w:r>
      <w:r>
        <w:rPr>
          <w:spacing w:val="80"/>
          <w:w w:val="150"/>
          <w:sz w:val="24"/>
        </w:rPr>
        <w:t xml:space="preserve"> </w:t>
      </w:r>
      <w:r>
        <w:rPr>
          <w:sz w:val="24"/>
        </w:rPr>
        <w:t>служащих.</w:t>
      </w:r>
      <w:r>
        <w:rPr>
          <w:spacing w:val="80"/>
          <w:w w:val="150"/>
          <w:sz w:val="24"/>
        </w:rPr>
        <w:t xml:space="preserve"> </w:t>
      </w:r>
      <w:r>
        <w:rPr>
          <w:sz w:val="24"/>
        </w:rPr>
        <w:t>[Электронный</w:t>
      </w:r>
      <w:r>
        <w:rPr>
          <w:spacing w:val="80"/>
          <w:w w:val="150"/>
          <w:sz w:val="24"/>
        </w:rPr>
        <w:t xml:space="preserve"> </w:t>
      </w:r>
      <w:r>
        <w:rPr>
          <w:sz w:val="24"/>
        </w:rPr>
        <w:t>ресурс].</w:t>
      </w:r>
      <w:r>
        <w:rPr>
          <w:spacing w:val="80"/>
          <w:w w:val="150"/>
          <w:sz w:val="24"/>
        </w:rPr>
        <w:t xml:space="preserve"> </w:t>
      </w:r>
      <w:r>
        <w:rPr>
          <w:sz w:val="24"/>
        </w:rPr>
        <w:t>Консорциум</w:t>
      </w:r>
      <w:r>
        <w:rPr>
          <w:spacing w:val="80"/>
          <w:w w:val="150"/>
          <w:sz w:val="24"/>
        </w:rPr>
        <w:t xml:space="preserve"> </w:t>
      </w:r>
      <w:r>
        <w:rPr>
          <w:sz w:val="24"/>
        </w:rPr>
        <w:t>«Кодекс».</w:t>
      </w:r>
    </w:p>
    <w:p w:rsidR="0063711F" w:rsidRDefault="005907B9">
      <w:pPr>
        <w:pStyle w:val="a3"/>
        <w:tabs>
          <w:tab w:val="left" w:pos="9282"/>
        </w:tabs>
        <w:ind w:left="206"/>
        <w:jc w:val="both"/>
      </w:pPr>
      <w:r>
        <w:t>Электронный</w:t>
      </w:r>
      <w:r>
        <w:rPr>
          <w:spacing w:val="-4"/>
        </w:rPr>
        <w:t xml:space="preserve"> </w:t>
      </w:r>
      <w:r>
        <w:t>фонд</w:t>
      </w:r>
      <w:r>
        <w:rPr>
          <w:spacing w:val="-4"/>
        </w:rPr>
        <w:t xml:space="preserve"> </w:t>
      </w:r>
      <w:r>
        <w:rPr>
          <w:spacing w:val="-2"/>
        </w:rPr>
        <w:t>правовой</w:t>
      </w:r>
      <w:r>
        <w:tab/>
      </w:r>
      <w:r>
        <w:rPr>
          <w:spacing w:val="-10"/>
        </w:rPr>
        <w:t>и</w:t>
      </w:r>
    </w:p>
    <w:p w:rsidR="0063711F" w:rsidRDefault="005907B9">
      <w:pPr>
        <w:pStyle w:val="a3"/>
        <w:tabs>
          <w:tab w:val="left" w:pos="6435"/>
        </w:tabs>
        <w:spacing w:before="25" w:line="264" w:lineRule="auto"/>
        <w:ind w:left="206" w:right="3241" w:firstLine="283"/>
        <w:jc w:val="both"/>
      </w:pPr>
      <w:r>
        <w:t>нормативно-технической информации.</w:t>
      </w:r>
      <w:r>
        <w:tab/>
      </w:r>
      <w:r>
        <w:rPr>
          <w:spacing w:val="-4"/>
        </w:rPr>
        <w:t xml:space="preserve">URL: </w:t>
      </w:r>
      <w:r>
        <w:rPr>
          <w:spacing w:val="-2"/>
        </w:rPr>
        <w:t>https://docs.cntd.ru/document/58839553?marker=6560IO</w:t>
      </w:r>
    </w:p>
    <w:p w:rsidR="0063711F" w:rsidRDefault="005907B9">
      <w:pPr>
        <w:pStyle w:val="a5"/>
        <w:numPr>
          <w:ilvl w:val="0"/>
          <w:numId w:val="3"/>
        </w:numPr>
        <w:tabs>
          <w:tab w:val="left" w:pos="1944"/>
        </w:tabs>
        <w:spacing w:before="5" w:line="266" w:lineRule="auto"/>
        <w:ind w:left="206" w:right="782" w:firstLine="707"/>
        <w:jc w:val="both"/>
        <w:rPr>
          <w:sz w:val="24"/>
        </w:rPr>
      </w:pPr>
      <w:r>
        <w:rPr>
          <w:sz w:val="24"/>
        </w:rPr>
        <w:t xml:space="preserve">Единый тарифно-квалификационный справочник работ и профессий рабочих, отраслевые квалификационные справочники [Электронный ресурс]. URL: </w:t>
      </w:r>
      <w:r>
        <w:rPr>
          <w:spacing w:val="-2"/>
          <w:sz w:val="24"/>
        </w:rPr>
        <w:t>https://docs.cntd.ru/document/901927009</w:t>
      </w:r>
    </w:p>
    <w:p w:rsidR="0063711F" w:rsidRDefault="005907B9">
      <w:pPr>
        <w:pStyle w:val="a5"/>
        <w:numPr>
          <w:ilvl w:val="0"/>
          <w:numId w:val="3"/>
        </w:numPr>
        <w:tabs>
          <w:tab w:val="left" w:pos="1944"/>
        </w:tabs>
        <w:spacing w:line="266" w:lineRule="auto"/>
        <w:ind w:left="206" w:right="765" w:firstLine="707"/>
        <w:jc w:val="both"/>
        <w:rPr>
          <w:sz w:val="24"/>
        </w:rPr>
      </w:pPr>
      <w:r>
        <w:rPr>
          <w:sz w:val="24"/>
        </w:rPr>
        <w:t xml:space="preserve">Общероссийский классификатор объектов административно- территориального деления (ОКАТО) [Электронный ресурс]. Консорциум «Кодекс». Электронный фонд правовой и нормативно-технической информации. URL: </w:t>
      </w:r>
      <w:r>
        <w:rPr>
          <w:spacing w:val="-2"/>
          <w:sz w:val="24"/>
        </w:rPr>
        <w:t>https://rosstat.gov.ru/opendata</w:t>
      </w:r>
    </w:p>
    <w:p w:rsidR="0063711F" w:rsidRDefault="005907B9">
      <w:pPr>
        <w:pStyle w:val="a5"/>
        <w:numPr>
          <w:ilvl w:val="0"/>
          <w:numId w:val="3"/>
        </w:numPr>
        <w:tabs>
          <w:tab w:val="left" w:pos="1944"/>
        </w:tabs>
        <w:spacing w:line="275" w:lineRule="exact"/>
        <w:ind w:left="1944"/>
        <w:jc w:val="left"/>
        <w:rPr>
          <w:sz w:val="24"/>
        </w:rPr>
      </w:pPr>
      <w:r>
        <w:rPr>
          <w:sz w:val="24"/>
        </w:rPr>
        <w:t>Общероссийский</w:t>
      </w:r>
      <w:r>
        <w:rPr>
          <w:spacing w:val="56"/>
          <w:sz w:val="24"/>
        </w:rPr>
        <w:t xml:space="preserve"> </w:t>
      </w:r>
      <w:r>
        <w:rPr>
          <w:sz w:val="24"/>
        </w:rPr>
        <w:t>классификатор</w:t>
      </w:r>
      <w:r>
        <w:rPr>
          <w:spacing w:val="60"/>
          <w:sz w:val="24"/>
        </w:rPr>
        <w:t xml:space="preserve"> </w:t>
      </w:r>
      <w:r>
        <w:rPr>
          <w:sz w:val="24"/>
        </w:rPr>
        <w:t>информации</w:t>
      </w:r>
      <w:r>
        <w:rPr>
          <w:spacing w:val="58"/>
          <w:sz w:val="24"/>
        </w:rPr>
        <w:t xml:space="preserve"> </w:t>
      </w:r>
      <w:r>
        <w:rPr>
          <w:sz w:val="24"/>
        </w:rPr>
        <w:t>о</w:t>
      </w:r>
      <w:r>
        <w:rPr>
          <w:spacing w:val="57"/>
          <w:sz w:val="24"/>
        </w:rPr>
        <w:t xml:space="preserve"> </w:t>
      </w:r>
      <w:r>
        <w:rPr>
          <w:sz w:val="24"/>
        </w:rPr>
        <w:t>населении</w:t>
      </w:r>
      <w:r>
        <w:rPr>
          <w:spacing w:val="60"/>
          <w:sz w:val="24"/>
        </w:rPr>
        <w:t xml:space="preserve"> </w:t>
      </w:r>
      <w:r>
        <w:rPr>
          <w:sz w:val="24"/>
        </w:rPr>
        <w:t>(ОКИН)</w:t>
      </w:r>
      <w:r>
        <w:rPr>
          <w:spacing w:val="58"/>
          <w:sz w:val="24"/>
        </w:rPr>
        <w:t xml:space="preserve"> </w:t>
      </w:r>
      <w:r>
        <w:rPr>
          <w:spacing w:val="-5"/>
          <w:sz w:val="24"/>
        </w:rPr>
        <w:t>СПС</w:t>
      </w:r>
    </w:p>
    <w:p w:rsidR="0063711F" w:rsidRDefault="005907B9">
      <w:pPr>
        <w:pStyle w:val="a3"/>
        <w:ind w:left="914"/>
      </w:pPr>
      <w:r>
        <w:t>«Консультант</w:t>
      </w:r>
      <w:r>
        <w:rPr>
          <w:spacing w:val="-17"/>
        </w:rPr>
        <w:t xml:space="preserve"> </w:t>
      </w:r>
      <w:r>
        <w:t>плюс»</w:t>
      </w:r>
      <w:r>
        <w:rPr>
          <w:spacing w:val="-17"/>
        </w:rPr>
        <w:t xml:space="preserve"> </w:t>
      </w:r>
      <w:r>
        <w:t>[Электронный</w:t>
      </w:r>
      <w:r>
        <w:rPr>
          <w:spacing w:val="-14"/>
        </w:rPr>
        <w:t xml:space="preserve"> </w:t>
      </w:r>
      <w:r>
        <w:t>ресурс].</w:t>
      </w:r>
      <w:r>
        <w:rPr>
          <w:spacing w:val="-14"/>
        </w:rPr>
        <w:t xml:space="preserve"> </w:t>
      </w:r>
      <w:r>
        <w:t>URL:</w:t>
      </w:r>
      <w:r>
        <w:rPr>
          <w:spacing w:val="-12"/>
        </w:rPr>
        <w:t xml:space="preserve"> </w:t>
      </w:r>
      <w:hyperlink r:id="rId359">
        <w:r w:rsidR="0063711F">
          <w:rPr>
            <w:spacing w:val="-2"/>
          </w:rPr>
          <w:t>http://www.consultant.ru/document/cons</w:t>
        </w:r>
      </w:hyperlink>
    </w:p>
    <w:p w:rsidR="0063711F" w:rsidRDefault="005907B9">
      <w:pPr>
        <w:pStyle w:val="a5"/>
        <w:numPr>
          <w:ilvl w:val="0"/>
          <w:numId w:val="3"/>
        </w:numPr>
        <w:tabs>
          <w:tab w:val="left" w:pos="1944"/>
        </w:tabs>
        <w:ind w:left="914" w:right="417" w:firstLine="0"/>
        <w:jc w:val="left"/>
        <w:rPr>
          <w:sz w:val="24"/>
        </w:rPr>
      </w:pPr>
      <w:r>
        <w:rPr>
          <w:sz w:val="24"/>
        </w:rPr>
        <w:t>Общероссийский</w:t>
      </w:r>
      <w:r>
        <w:rPr>
          <w:spacing w:val="40"/>
          <w:sz w:val="24"/>
        </w:rPr>
        <w:t xml:space="preserve"> </w:t>
      </w:r>
      <w:r>
        <w:rPr>
          <w:sz w:val="24"/>
        </w:rPr>
        <w:t>классификатор</w:t>
      </w:r>
      <w:r>
        <w:rPr>
          <w:spacing w:val="80"/>
          <w:sz w:val="24"/>
        </w:rPr>
        <w:t xml:space="preserve"> </w:t>
      </w:r>
      <w:r>
        <w:rPr>
          <w:sz w:val="24"/>
        </w:rPr>
        <w:t>управленческой</w:t>
      </w:r>
      <w:r>
        <w:rPr>
          <w:spacing w:val="80"/>
          <w:sz w:val="24"/>
        </w:rPr>
        <w:t xml:space="preserve"> </w:t>
      </w:r>
      <w:r>
        <w:rPr>
          <w:sz w:val="24"/>
        </w:rPr>
        <w:t>документации</w:t>
      </w:r>
      <w:r>
        <w:rPr>
          <w:spacing w:val="80"/>
          <w:sz w:val="24"/>
        </w:rPr>
        <w:t xml:space="preserve"> </w:t>
      </w:r>
      <w:r>
        <w:rPr>
          <w:sz w:val="24"/>
        </w:rPr>
        <w:t xml:space="preserve">(ОКУД) </w:t>
      </w:r>
      <w:r>
        <w:rPr>
          <w:spacing w:val="-4"/>
          <w:sz w:val="24"/>
        </w:rPr>
        <w:t>СПС</w:t>
      </w:r>
    </w:p>
    <w:p w:rsidR="0063711F" w:rsidRDefault="005907B9">
      <w:pPr>
        <w:pStyle w:val="a3"/>
        <w:ind w:left="914"/>
      </w:pPr>
      <w:r>
        <w:t>«Консультант</w:t>
      </w:r>
      <w:r>
        <w:rPr>
          <w:spacing w:val="-17"/>
        </w:rPr>
        <w:t xml:space="preserve"> </w:t>
      </w:r>
      <w:r>
        <w:t>плюс»</w:t>
      </w:r>
      <w:r>
        <w:rPr>
          <w:spacing w:val="-17"/>
        </w:rPr>
        <w:t xml:space="preserve"> </w:t>
      </w:r>
      <w:r>
        <w:t>[Электронный</w:t>
      </w:r>
      <w:r>
        <w:rPr>
          <w:spacing w:val="-14"/>
        </w:rPr>
        <w:t xml:space="preserve"> </w:t>
      </w:r>
      <w:r>
        <w:t>ресурс].</w:t>
      </w:r>
      <w:r>
        <w:rPr>
          <w:spacing w:val="-14"/>
        </w:rPr>
        <w:t xml:space="preserve"> </w:t>
      </w:r>
      <w:r>
        <w:t>URL:</w:t>
      </w:r>
      <w:r>
        <w:rPr>
          <w:spacing w:val="-12"/>
        </w:rPr>
        <w:t xml:space="preserve"> </w:t>
      </w:r>
      <w:hyperlink r:id="rId360">
        <w:r w:rsidR="0063711F">
          <w:rPr>
            <w:spacing w:val="-2"/>
          </w:rPr>
          <w:t>http://www.consultant.ru/document/cons</w:t>
        </w:r>
      </w:hyperlink>
    </w:p>
    <w:p w:rsidR="0063711F" w:rsidRDefault="005907B9">
      <w:pPr>
        <w:pStyle w:val="a5"/>
        <w:numPr>
          <w:ilvl w:val="0"/>
          <w:numId w:val="3"/>
        </w:numPr>
        <w:tabs>
          <w:tab w:val="left" w:pos="1944"/>
        </w:tabs>
        <w:ind w:left="1944"/>
        <w:jc w:val="left"/>
        <w:rPr>
          <w:sz w:val="24"/>
        </w:rPr>
      </w:pPr>
      <w:r>
        <w:rPr>
          <w:sz w:val="24"/>
        </w:rPr>
        <w:t>Общероссийский</w:t>
      </w:r>
      <w:r>
        <w:rPr>
          <w:spacing w:val="9"/>
          <w:sz w:val="24"/>
        </w:rPr>
        <w:t xml:space="preserve"> </w:t>
      </w:r>
      <w:r>
        <w:rPr>
          <w:sz w:val="24"/>
        </w:rPr>
        <w:t>классификатор</w:t>
      </w:r>
      <w:r>
        <w:rPr>
          <w:spacing w:val="16"/>
          <w:sz w:val="24"/>
        </w:rPr>
        <w:t xml:space="preserve"> </w:t>
      </w:r>
      <w:r>
        <w:rPr>
          <w:sz w:val="24"/>
        </w:rPr>
        <w:t>предприятий</w:t>
      </w:r>
      <w:r>
        <w:rPr>
          <w:spacing w:val="12"/>
          <w:sz w:val="24"/>
        </w:rPr>
        <w:t xml:space="preserve"> </w:t>
      </w:r>
      <w:r>
        <w:rPr>
          <w:sz w:val="24"/>
        </w:rPr>
        <w:t>и</w:t>
      </w:r>
      <w:r>
        <w:rPr>
          <w:spacing w:val="15"/>
          <w:sz w:val="24"/>
        </w:rPr>
        <w:t xml:space="preserve"> </w:t>
      </w:r>
      <w:r>
        <w:rPr>
          <w:sz w:val="24"/>
        </w:rPr>
        <w:t>организаций</w:t>
      </w:r>
      <w:r>
        <w:rPr>
          <w:spacing w:val="13"/>
          <w:sz w:val="24"/>
        </w:rPr>
        <w:t xml:space="preserve"> </w:t>
      </w:r>
      <w:r>
        <w:rPr>
          <w:sz w:val="24"/>
        </w:rPr>
        <w:t>(ОКПО)</w:t>
      </w:r>
      <w:r>
        <w:rPr>
          <w:spacing w:val="12"/>
          <w:sz w:val="24"/>
        </w:rPr>
        <w:t xml:space="preserve"> </w:t>
      </w:r>
      <w:r>
        <w:rPr>
          <w:spacing w:val="-5"/>
          <w:sz w:val="24"/>
        </w:rPr>
        <w:t>СПС</w:t>
      </w:r>
    </w:p>
    <w:p w:rsidR="0063711F" w:rsidRDefault="005907B9">
      <w:pPr>
        <w:pStyle w:val="a3"/>
        <w:ind w:left="914"/>
      </w:pPr>
      <w:r>
        <w:t>«Консультант</w:t>
      </w:r>
      <w:r>
        <w:rPr>
          <w:spacing w:val="-17"/>
        </w:rPr>
        <w:t xml:space="preserve"> </w:t>
      </w:r>
      <w:r>
        <w:t>плюс»</w:t>
      </w:r>
      <w:r>
        <w:rPr>
          <w:spacing w:val="-17"/>
        </w:rPr>
        <w:t xml:space="preserve"> </w:t>
      </w:r>
      <w:r>
        <w:t>[Электронный</w:t>
      </w:r>
      <w:r>
        <w:rPr>
          <w:spacing w:val="-14"/>
        </w:rPr>
        <w:t xml:space="preserve"> </w:t>
      </w:r>
      <w:r>
        <w:t>ресурс].</w:t>
      </w:r>
      <w:r>
        <w:rPr>
          <w:spacing w:val="-14"/>
        </w:rPr>
        <w:t xml:space="preserve"> </w:t>
      </w:r>
      <w:r>
        <w:t>URL:</w:t>
      </w:r>
      <w:r>
        <w:rPr>
          <w:spacing w:val="-12"/>
        </w:rPr>
        <w:t xml:space="preserve"> </w:t>
      </w:r>
      <w:hyperlink r:id="rId361">
        <w:r w:rsidR="0063711F">
          <w:rPr>
            <w:spacing w:val="-2"/>
          </w:rPr>
          <w:t>http://www.consultant.ru/document/cons</w:t>
        </w:r>
      </w:hyperlink>
    </w:p>
    <w:p w:rsidR="0063711F" w:rsidRDefault="005907B9">
      <w:pPr>
        <w:pStyle w:val="a5"/>
        <w:numPr>
          <w:ilvl w:val="0"/>
          <w:numId w:val="3"/>
        </w:numPr>
        <w:tabs>
          <w:tab w:val="left" w:pos="1799"/>
          <w:tab w:val="left" w:pos="1944"/>
          <w:tab w:val="left" w:pos="3961"/>
          <w:tab w:val="left" w:pos="4003"/>
          <w:tab w:val="left" w:pos="5434"/>
          <w:tab w:val="left" w:pos="5736"/>
          <w:tab w:val="left" w:pos="7601"/>
          <w:tab w:val="left" w:pos="7683"/>
          <w:tab w:val="left" w:pos="8091"/>
        </w:tabs>
        <w:spacing w:line="264" w:lineRule="auto"/>
        <w:ind w:left="206" w:right="779" w:firstLine="707"/>
        <w:jc w:val="left"/>
        <w:rPr>
          <w:sz w:val="24"/>
        </w:rPr>
      </w:pPr>
      <w:r>
        <w:rPr>
          <w:sz w:val="24"/>
        </w:rPr>
        <w:tab/>
      </w:r>
      <w:r>
        <w:rPr>
          <w:spacing w:val="-2"/>
          <w:sz w:val="24"/>
        </w:rPr>
        <w:t>Общероссийский</w:t>
      </w:r>
      <w:r>
        <w:rPr>
          <w:sz w:val="24"/>
        </w:rPr>
        <w:tab/>
      </w:r>
      <w:r>
        <w:rPr>
          <w:spacing w:val="-2"/>
          <w:sz w:val="24"/>
        </w:rPr>
        <w:t>классификатор</w:t>
      </w:r>
      <w:r>
        <w:rPr>
          <w:sz w:val="24"/>
        </w:rPr>
        <w:tab/>
      </w:r>
      <w:r>
        <w:rPr>
          <w:spacing w:val="-2"/>
          <w:sz w:val="24"/>
        </w:rPr>
        <w:t>специальностей</w:t>
      </w:r>
      <w:r>
        <w:rPr>
          <w:sz w:val="24"/>
        </w:rPr>
        <w:tab/>
      </w:r>
      <w:r>
        <w:rPr>
          <w:spacing w:val="-6"/>
          <w:sz w:val="24"/>
        </w:rPr>
        <w:t>по</w:t>
      </w:r>
      <w:r>
        <w:rPr>
          <w:sz w:val="24"/>
        </w:rPr>
        <w:tab/>
      </w:r>
      <w:r>
        <w:rPr>
          <w:spacing w:val="-2"/>
          <w:sz w:val="24"/>
        </w:rPr>
        <w:t xml:space="preserve">образованию </w:t>
      </w:r>
      <w:r>
        <w:rPr>
          <w:sz w:val="24"/>
        </w:rPr>
        <w:t>(ОКСО) СПС</w:t>
      </w:r>
      <w:r>
        <w:rPr>
          <w:sz w:val="24"/>
        </w:rPr>
        <w:tab/>
      </w:r>
      <w:r>
        <w:rPr>
          <w:spacing w:val="-2"/>
          <w:sz w:val="24"/>
        </w:rPr>
        <w:t>«Консультант</w:t>
      </w:r>
      <w:r>
        <w:rPr>
          <w:sz w:val="24"/>
        </w:rPr>
        <w:tab/>
      </w:r>
      <w:r>
        <w:rPr>
          <w:sz w:val="24"/>
        </w:rPr>
        <w:tab/>
      </w:r>
      <w:r>
        <w:rPr>
          <w:spacing w:val="-4"/>
          <w:sz w:val="24"/>
        </w:rPr>
        <w:t>плюс»</w:t>
      </w:r>
      <w:r>
        <w:rPr>
          <w:sz w:val="24"/>
        </w:rPr>
        <w:tab/>
      </w:r>
      <w:r>
        <w:rPr>
          <w:spacing w:val="-2"/>
          <w:sz w:val="24"/>
        </w:rPr>
        <w:t>[Электронный</w:t>
      </w:r>
      <w:r>
        <w:rPr>
          <w:sz w:val="24"/>
        </w:rPr>
        <w:tab/>
      </w:r>
      <w:r>
        <w:rPr>
          <w:sz w:val="24"/>
        </w:rPr>
        <w:tab/>
      </w:r>
      <w:r>
        <w:rPr>
          <w:spacing w:val="-2"/>
          <w:sz w:val="24"/>
        </w:rPr>
        <w:t>ресурс].</w:t>
      </w:r>
    </w:p>
    <w:p w:rsidR="0063711F" w:rsidRPr="00722BC9" w:rsidRDefault="005907B9">
      <w:pPr>
        <w:pStyle w:val="a3"/>
        <w:spacing w:before="3"/>
        <w:ind w:left="489"/>
        <w:rPr>
          <w:lang w:val="en-US"/>
        </w:rPr>
      </w:pPr>
      <w:r w:rsidRPr="00722BC9">
        <w:rPr>
          <w:spacing w:val="-4"/>
          <w:lang w:val="en-US"/>
        </w:rPr>
        <w:t>URL:</w:t>
      </w:r>
      <w:r w:rsidRPr="00722BC9">
        <w:rPr>
          <w:spacing w:val="-7"/>
          <w:lang w:val="en-US"/>
        </w:rPr>
        <w:t xml:space="preserve"> </w:t>
      </w:r>
      <w:hyperlink r:id="rId362">
        <w:r w:rsidR="0063711F" w:rsidRPr="00722BC9">
          <w:rPr>
            <w:spacing w:val="-2"/>
            <w:lang w:val="en-US"/>
          </w:rPr>
          <w:t>http://www.consultant.ru/document/cons</w:t>
        </w:r>
      </w:hyperlink>
    </w:p>
    <w:p w:rsidR="0063711F" w:rsidRDefault="005907B9">
      <w:pPr>
        <w:pStyle w:val="a5"/>
        <w:numPr>
          <w:ilvl w:val="0"/>
          <w:numId w:val="3"/>
        </w:numPr>
        <w:tabs>
          <w:tab w:val="left" w:pos="1944"/>
        </w:tabs>
        <w:spacing w:before="29" w:line="264" w:lineRule="auto"/>
        <w:ind w:left="206" w:right="779" w:firstLine="707"/>
        <w:jc w:val="both"/>
        <w:rPr>
          <w:sz w:val="24"/>
        </w:rPr>
      </w:pPr>
      <w:r>
        <w:rPr>
          <w:sz w:val="24"/>
        </w:rPr>
        <w:t>Общероссийский классификатор профессий рабочих, должностей служащих и тарифных разрядов (ОКПДТР) СПС «Консультант плюс» [Электронный ресурс]. URL:</w:t>
      </w:r>
    </w:p>
    <w:p w:rsidR="0063711F" w:rsidRDefault="002F567C">
      <w:pPr>
        <w:pStyle w:val="a3"/>
        <w:spacing w:before="2"/>
        <w:ind w:left="914"/>
      </w:pPr>
      <w:hyperlink r:id="rId363">
        <w:r w:rsidR="0063711F">
          <w:rPr>
            <w:spacing w:val="-2"/>
            <w:u w:val="single" w:color="0000FF"/>
          </w:rPr>
          <w:t>http://www.consultant.ru/document/cons</w:t>
        </w:r>
      </w:hyperlink>
    </w:p>
    <w:p w:rsidR="0063711F" w:rsidRDefault="0063711F">
      <w:pPr>
        <w:pStyle w:val="a3"/>
      </w:pPr>
    </w:p>
    <w:p w:rsidR="0063711F" w:rsidRDefault="005907B9">
      <w:pPr>
        <w:pStyle w:val="2"/>
        <w:numPr>
          <w:ilvl w:val="2"/>
          <w:numId w:val="6"/>
        </w:numPr>
        <w:tabs>
          <w:tab w:val="left" w:pos="1833"/>
        </w:tabs>
        <w:ind w:left="1833" w:hanging="919"/>
        <w:jc w:val="left"/>
      </w:pPr>
      <w:r>
        <w:t>Дополнительные</w:t>
      </w:r>
      <w:r>
        <w:rPr>
          <w:spacing w:val="-15"/>
        </w:rPr>
        <w:t xml:space="preserve"> </w:t>
      </w:r>
      <w:r>
        <w:t>печатные</w:t>
      </w:r>
      <w:r>
        <w:rPr>
          <w:spacing w:val="-12"/>
        </w:rPr>
        <w:t xml:space="preserve"> </w:t>
      </w:r>
      <w:r>
        <w:rPr>
          <w:spacing w:val="-2"/>
        </w:rPr>
        <w:t>издания</w:t>
      </w:r>
    </w:p>
    <w:p w:rsidR="0063711F" w:rsidRDefault="005907B9">
      <w:pPr>
        <w:pStyle w:val="a5"/>
        <w:numPr>
          <w:ilvl w:val="0"/>
          <w:numId w:val="2"/>
        </w:numPr>
        <w:tabs>
          <w:tab w:val="left" w:pos="1091"/>
        </w:tabs>
        <w:ind w:right="926" w:firstLine="707"/>
        <w:jc w:val="left"/>
        <w:rPr>
          <w:sz w:val="24"/>
        </w:rPr>
      </w:pPr>
      <w:r>
        <w:rPr>
          <w:sz w:val="24"/>
        </w:rPr>
        <w:t>Андреева</w:t>
      </w:r>
      <w:r>
        <w:rPr>
          <w:spacing w:val="-13"/>
          <w:sz w:val="24"/>
        </w:rPr>
        <w:t xml:space="preserve"> </w:t>
      </w:r>
      <w:r>
        <w:rPr>
          <w:sz w:val="24"/>
        </w:rPr>
        <w:t>В.И.</w:t>
      </w:r>
      <w:r>
        <w:rPr>
          <w:spacing w:val="-11"/>
          <w:sz w:val="24"/>
        </w:rPr>
        <w:t xml:space="preserve"> </w:t>
      </w:r>
      <w:r>
        <w:rPr>
          <w:sz w:val="24"/>
        </w:rPr>
        <w:t>Делопроизводство:</w:t>
      </w:r>
      <w:r>
        <w:rPr>
          <w:spacing w:val="-8"/>
          <w:sz w:val="24"/>
        </w:rPr>
        <w:t xml:space="preserve"> </w:t>
      </w:r>
      <w:r>
        <w:rPr>
          <w:sz w:val="24"/>
        </w:rPr>
        <w:t>организация</w:t>
      </w:r>
      <w:r>
        <w:rPr>
          <w:spacing w:val="-7"/>
          <w:sz w:val="24"/>
        </w:rPr>
        <w:t xml:space="preserve"> </w:t>
      </w:r>
      <w:r>
        <w:rPr>
          <w:sz w:val="24"/>
        </w:rPr>
        <w:t>и</w:t>
      </w:r>
      <w:r>
        <w:rPr>
          <w:spacing w:val="-9"/>
          <w:sz w:val="24"/>
        </w:rPr>
        <w:t xml:space="preserve"> </w:t>
      </w:r>
      <w:r>
        <w:rPr>
          <w:sz w:val="24"/>
        </w:rPr>
        <w:t>ведение:</w:t>
      </w:r>
      <w:r>
        <w:rPr>
          <w:spacing w:val="-7"/>
          <w:sz w:val="24"/>
        </w:rPr>
        <w:t xml:space="preserve"> </w:t>
      </w:r>
      <w:r>
        <w:rPr>
          <w:sz w:val="24"/>
        </w:rPr>
        <w:t xml:space="preserve">учебно-практическое </w:t>
      </w:r>
      <w:r>
        <w:rPr>
          <w:spacing w:val="-2"/>
          <w:sz w:val="24"/>
        </w:rPr>
        <w:t>пособие</w:t>
      </w:r>
    </w:p>
    <w:p w:rsidR="0063711F" w:rsidRDefault="005907B9">
      <w:pPr>
        <w:pStyle w:val="a3"/>
        <w:ind w:left="914"/>
      </w:pPr>
      <w:r>
        <w:t>/</w:t>
      </w:r>
      <w:r>
        <w:rPr>
          <w:spacing w:val="-9"/>
        </w:rPr>
        <w:t xml:space="preserve"> </w:t>
      </w:r>
      <w:r>
        <w:t>Андреева</w:t>
      </w:r>
      <w:r>
        <w:rPr>
          <w:spacing w:val="-2"/>
        </w:rPr>
        <w:t xml:space="preserve"> </w:t>
      </w:r>
      <w:r>
        <w:t>В.И.</w:t>
      </w:r>
      <w:r>
        <w:rPr>
          <w:spacing w:val="-4"/>
        </w:rPr>
        <w:t xml:space="preserve"> </w:t>
      </w:r>
      <w:r>
        <w:t>—</w:t>
      </w:r>
      <w:r>
        <w:rPr>
          <w:spacing w:val="-2"/>
        </w:rPr>
        <w:t xml:space="preserve"> </w:t>
      </w:r>
      <w:r>
        <w:t>Москва:</w:t>
      </w:r>
      <w:r>
        <w:rPr>
          <w:spacing w:val="-1"/>
        </w:rPr>
        <w:t xml:space="preserve"> </w:t>
      </w:r>
      <w:r>
        <w:t>КноРус,</w:t>
      </w:r>
      <w:r>
        <w:rPr>
          <w:spacing w:val="-1"/>
        </w:rPr>
        <w:t xml:space="preserve"> </w:t>
      </w:r>
      <w:r>
        <w:t>2020.</w:t>
      </w:r>
      <w:r>
        <w:rPr>
          <w:spacing w:val="-1"/>
        </w:rPr>
        <w:t xml:space="preserve"> </w:t>
      </w:r>
      <w:r>
        <w:t>—</w:t>
      </w:r>
      <w:r>
        <w:rPr>
          <w:spacing w:val="-4"/>
        </w:rPr>
        <w:t xml:space="preserve"> </w:t>
      </w:r>
      <w:r>
        <w:t>294</w:t>
      </w:r>
      <w:r>
        <w:rPr>
          <w:spacing w:val="-2"/>
        </w:rPr>
        <w:t xml:space="preserve"> </w:t>
      </w:r>
      <w:r>
        <w:t>с.</w:t>
      </w:r>
      <w:r>
        <w:rPr>
          <w:spacing w:val="-1"/>
        </w:rPr>
        <w:t xml:space="preserve"> </w:t>
      </w:r>
      <w:r>
        <w:t>—</w:t>
      </w:r>
      <w:r>
        <w:rPr>
          <w:spacing w:val="1"/>
        </w:rPr>
        <w:t xml:space="preserve"> </w:t>
      </w:r>
      <w:r>
        <w:t>ISBN</w:t>
      </w:r>
      <w:r>
        <w:rPr>
          <w:spacing w:val="-2"/>
        </w:rPr>
        <w:t xml:space="preserve"> </w:t>
      </w:r>
      <w:r>
        <w:t>978-5-406-00580-4.</w:t>
      </w:r>
      <w:r>
        <w:rPr>
          <w:spacing w:val="-1"/>
        </w:rPr>
        <w:t xml:space="preserve"> </w:t>
      </w:r>
      <w:r>
        <w:rPr>
          <w:spacing w:val="-10"/>
        </w:rPr>
        <w:t>—</w:t>
      </w:r>
    </w:p>
    <w:p w:rsidR="0063711F" w:rsidRDefault="0063711F">
      <w:pPr>
        <w:pStyle w:val="a3"/>
        <w:sectPr w:rsidR="0063711F">
          <w:footerReference w:type="default" r:id="rId364"/>
          <w:pgSz w:w="11920" w:h="16850"/>
          <w:pgMar w:top="780" w:right="425" w:bottom="280" w:left="1275" w:header="0" w:footer="0" w:gutter="0"/>
          <w:cols w:space="720"/>
        </w:sectPr>
      </w:pPr>
    </w:p>
    <w:p w:rsidR="0063711F" w:rsidRDefault="005907B9">
      <w:pPr>
        <w:pStyle w:val="a3"/>
        <w:ind w:left="206"/>
      </w:pPr>
      <w:r>
        <w:rPr>
          <w:spacing w:val="-7"/>
        </w:rPr>
        <w:t>URL:</w:t>
      </w:r>
    </w:p>
    <w:p w:rsidR="0063711F" w:rsidRDefault="005907B9">
      <w:pPr>
        <w:rPr>
          <w:sz w:val="24"/>
        </w:rPr>
      </w:pPr>
      <w:r>
        <w:br w:type="column"/>
      </w:r>
    </w:p>
    <w:p w:rsidR="0063711F" w:rsidRDefault="005907B9">
      <w:pPr>
        <w:pStyle w:val="a3"/>
        <w:ind w:left="135"/>
      </w:pPr>
      <w:r>
        <w:t>https://book.ru/book/934225.</w:t>
      </w:r>
      <w:r>
        <w:rPr>
          <w:spacing w:val="-3"/>
        </w:rPr>
        <w:t xml:space="preserve"> </w:t>
      </w:r>
      <w:r>
        <w:t>—</w:t>
      </w:r>
      <w:r>
        <w:rPr>
          <w:spacing w:val="-6"/>
        </w:rPr>
        <w:t xml:space="preserve"> </w:t>
      </w:r>
      <w:r>
        <w:t>Текст</w:t>
      </w:r>
      <w:r>
        <w:rPr>
          <w:spacing w:val="-6"/>
        </w:rPr>
        <w:t xml:space="preserve"> </w:t>
      </w:r>
      <w:r>
        <w:t>:</w:t>
      </w:r>
      <w:r>
        <w:rPr>
          <w:spacing w:val="-3"/>
        </w:rPr>
        <w:t xml:space="preserve"> </w:t>
      </w:r>
      <w:r>
        <w:rPr>
          <w:spacing w:val="-2"/>
        </w:rPr>
        <w:t>электронный.</w:t>
      </w:r>
    </w:p>
    <w:p w:rsidR="0063711F" w:rsidRDefault="005907B9">
      <w:pPr>
        <w:pStyle w:val="a5"/>
        <w:numPr>
          <w:ilvl w:val="0"/>
          <w:numId w:val="2"/>
        </w:numPr>
        <w:tabs>
          <w:tab w:val="left" w:pos="313"/>
        </w:tabs>
        <w:ind w:left="135" w:right="656" w:firstLine="0"/>
        <w:jc w:val="left"/>
        <w:rPr>
          <w:sz w:val="24"/>
        </w:rPr>
      </w:pPr>
      <w:r>
        <w:rPr>
          <w:sz w:val="24"/>
        </w:rPr>
        <w:t>Анзорова</w:t>
      </w:r>
      <w:r>
        <w:rPr>
          <w:spacing w:val="-11"/>
          <w:sz w:val="24"/>
        </w:rPr>
        <w:t xml:space="preserve"> </w:t>
      </w:r>
      <w:r>
        <w:rPr>
          <w:sz w:val="24"/>
        </w:rPr>
        <w:t>С.П.</w:t>
      </w:r>
      <w:r>
        <w:rPr>
          <w:spacing w:val="-9"/>
          <w:sz w:val="24"/>
        </w:rPr>
        <w:t xml:space="preserve"> </w:t>
      </w:r>
      <w:r>
        <w:rPr>
          <w:sz w:val="24"/>
        </w:rPr>
        <w:t>Организация</w:t>
      </w:r>
      <w:r>
        <w:rPr>
          <w:spacing w:val="-10"/>
          <w:sz w:val="24"/>
        </w:rPr>
        <w:t xml:space="preserve"> </w:t>
      </w:r>
      <w:r>
        <w:rPr>
          <w:sz w:val="24"/>
        </w:rPr>
        <w:t>труда</w:t>
      </w:r>
      <w:r>
        <w:rPr>
          <w:spacing w:val="-5"/>
          <w:sz w:val="24"/>
        </w:rPr>
        <w:t xml:space="preserve"> </w:t>
      </w:r>
      <w:r>
        <w:rPr>
          <w:sz w:val="24"/>
        </w:rPr>
        <w:t>государственных</w:t>
      </w:r>
      <w:r>
        <w:rPr>
          <w:spacing w:val="-5"/>
          <w:sz w:val="24"/>
        </w:rPr>
        <w:t xml:space="preserve"> </w:t>
      </w:r>
      <w:r>
        <w:rPr>
          <w:sz w:val="24"/>
        </w:rPr>
        <w:t>и</w:t>
      </w:r>
      <w:r>
        <w:rPr>
          <w:spacing w:val="-4"/>
          <w:sz w:val="24"/>
        </w:rPr>
        <w:t xml:space="preserve"> </w:t>
      </w:r>
      <w:r>
        <w:rPr>
          <w:sz w:val="24"/>
        </w:rPr>
        <w:t>муниципальных</w:t>
      </w:r>
      <w:r>
        <w:rPr>
          <w:spacing w:val="-3"/>
          <w:sz w:val="24"/>
        </w:rPr>
        <w:t xml:space="preserve"> </w:t>
      </w:r>
      <w:r>
        <w:rPr>
          <w:sz w:val="24"/>
        </w:rPr>
        <w:t>служащих</w:t>
      </w:r>
      <w:r>
        <w:rPr>
          <w:spacing w:val="-2"/>
          <w:sz w:val="24"/>
        </w:rPr>
        <w:t xml:space="preserve"> </w:t>
      </w:r>
      <w:r>
        <w:rPr>
          <w:sz w:val="24"/>
        </w:rPr>
        <w:t>: учебное пособие / С.П. Анзорова, С.Г. Федорчукова. — Москва : ИНФРА-М, 2021.</w:t>
      </w:r>
    </w:p>
    <w:p w:rsidR="0063711F" w:rsidRDefault="0063711F">
      <w:pPr>
        <w:pStyle w:val="a5"/>
        <w:rPr>
          <w:sz w:val="24"/>
        </w:rPr>
        <w:sectPr w:rsidR="0063711F">
          <w:type w:val="continuous"/>
          <w:pgSz w:w="11920" w:h="16850"/>
          <w:pgMar w:top="1040" w:right="425" w:bottom="280" w:left="1275" w:header="0" w:footer="0" w:gutter="0"/>
          <w:cols w:num="2" w:space="720" w:equalWidth="0">
            <w:col w:w="739" w:space="40"/>
            <w:col w:w="9441"/>
          </w:cols>
        </w:sectPr>
      </w:pPr>
    </w:p>
    <w:p w:rsidR="0063711F" w:rsidRDefault="005907B9">
      <w:pPr>
        <w:pStyle w:val="a3"/>
        <w:ind w:left="206" w:right="478"/>
      </w:pPr>
      <w:r>
        <w:t>— 160 с. — (Высшее образование: Бакалавриат). - ISBN 978-5-16-016369-7. - Текст : электронный.</w:t>
      </w:r>
      <w:r>
        <w:rPr>
          <w:spacing w:val="-5"/>
        </w:rPr>
        <w:t xml:space="preserve"> </w:t>
      </w:r>
      <w:r>
        <w:t>-</w:t>
      </w:r>
      <w:r>
        <w:rPr>
          <w:spacing w:val="-6"/>
        </w:rPr>
        <w:t xml:space="preserve"> </w:t>
      </w:r>
      <w:r>
        <w:t>URL:</w:t>
      </w:r>
      <w:r>
        <w:rPr>
          <w:spacing w:val="-5"/>
        </w:rPr>
        <w:t xml:space="preserve"> </w:t>
      </w:r>
      <w:r>
        <w:t>https://znanium.com/catalog/product/1151473.</w:t>
      </w:r>
      <w:r>
        <w:rPr>
          <w:spacing w:val="-1"/>
        </w:rPr>
        <w:t xml:space="preserve"> </w:t>
      </w:r>
      <w:r>
        <w:t>–</w:t>
      </w:r>
      <w:r>
        <w:rPr>
          <w:spacing w:val="-5"/>
        </w:rPr>
        <w:t xml:space="preserve"> </w:t>
      </w:r>
      <w:r>
        <w:t>Режим</w:t>
      </w:r>
      <w:r>
        <w:rPr>
          <w:spacing w:val="-6"/>
        </w:rPr>
        <w:t xml:space="preserve"> </w:t>
      </w:r>
      <w:r>
        <w:t>доступа:</w:t>
      </w:r>
      <w:r>
        <w:rPr>
          <w:spacing w:val="-5"/>
        </w:rPr>
        <w:t xml:space="preserve"> </w:t>
      </w:r>
      <w:r>
        <w:t xml:space="preserve">по </w:t>
      </w:r>
      <w:r>
        <w:rPr>
          <w:spacing w:val="-2"/>
        </w:rPr>
        <w:t>подписке.</w:t>
      </w:r>
    </w:p>
    <w:p w:rsidR="0063711F" w:rsidRDefault="005907B9">
      <w:pPr>
        <w:pStyle w:val="a5"/>
        <w:numPr>
          <w:ilvl w:val="3"/>
          <w:numId w:val="8"/>
        </w:numPr>
        <w:tabs>
          <w:tab w:val="left" w:pos="2088"/>
        </w:tabs>
        <w:ind w:left="2088" w:hanging="1174"/>
        <w:jc w:val="left"/>
        <w:rPr>
          <w:sz w:val="24"/>
        </w:rPr>
      </w:pPr>
      <w:r>
        <w:rPr>
          <w:sz w:val="24"/>
        </w:rPr>
        <w:t>Булат</w:t>
      </w:r>
      <w:r>
        <w:rPr>
          <w:spacing w:val="61"/>
          <w:sz w:val="24"/>
        </w:rPr>
        <w:t xml:space="preserve"> </w:t>
      </w:r>
      <w:r>
        <w:rPr>
          <w:sz w:val="24"/>
        </w:rPr>
        <w:t>Р.Е.</w:t>
      </w:r>
      <w:r>
        <w:rPr>
          <w:spacing w:val="63"/>
          <w:sz w:val="24"/>
        </w:rPr>
        <w:t xml:space="preserve"> </w:t>
      </w:r>
      <w:r>
        <w:rPr>
          <w:sz w:val="24"/>
        </w:rPr>
        <w:t>Документационное</w:t>
      </w:r>
      <w:r>
        <w:rPr>
          <w:spacing w:val="62"/>
          <w:sz w:val="24"/>
        </w:rPr>
        <w:t xml:space="preserve"> </w:t>
      </w:r>
      <w:r>
        <w:rPr>
          <w:sz w:val="24"/>
        </w:rPr>
        <w:t>обеспечение</w:t>
      </w:r>
      <w:r>
        <w:rPr>
          <w:spacing w:val="65"/>
          <w:sz w:val="24"/>
        </w:rPr>
        <w:t xml:space="preserve"> </w:t>
      </w:r>
      <w:r>
        <w:rPr>
          <w:sz w:val="24"/>
        </w:rPr>
        <w:t>управления</w:t>
      </w:r>
      <w:r>
        <w:rPr>
          <w:spacing w:val="63"/>
          <w:sz w:val="24"/>
        </w:rPr>
        <w:t xml:space="preserve"> </w:t>
      </w:r>
      <w:r>
        <w:rPr>
          <w:spacing w:val="-2"/>
          <w:sz w:val="24"/>
        </w:rPr>
        <w:t>персоналом:</w:t>
      </w:r>
    </w:p>
    <w:p w:rsidR="0063711F" w:rsidRDefault="0063711F">
      <w:pPr>
        <w:pStyle w:val="a5"/>
        <w:rPr>
          <w:sz w:val="24"/>
        </w:rPr>
        <w:sectPr w:rsidR="0063711F">
          <w:type w:val="continuous"/>
          <w:pgSz w:w="11920" w:h="16850"/>
          <w:pgMar w:top="1040" w:right="425" w:bottom="280" w:left="1275" w:header="0" w:footer="0" w:gutter="0"/>
          <w:cols w:space="720"/>
        </w:sectPr>
      </w:pPr>
    </w:p>
    <w:p w:rsidR="0063711F" w:rsidRDefault="005907B9">
      <w:pPr>
        <w:pStyle w:val="a3"/>
        <w:spacing w:before="77" w:line="266" w:lineRule="auto"/>
        <w:ind w:left="206" w:right="777"/>
        <w:jc w:val="both"/>
      </w:pPr>
      <w:r>
        <w:lastRenderedPageBreak/>
        <w:t>учебное пособие / Р. Е. Булат. — Москва: ИНФРА-М, 2019. — 234 с. + Доп. материалы [[Электронный</w:t>
      </w:r>
      <w:r>
        <w:rPr>
          <w:spacing w:val="-1"/>
        </w:rPr>
        <w:t xml:space="preserve"> </w:t>
      </w:r>
      <w:r>
        <w:t>ресурс]].</w:t>
      </w:r>
      <w:r>
        <w:rPr>
          <w:spacing w:val="-1"/>
        </w:rPr>
        <w:t xml:space="preserve"> </w:t>
      </w:r>
      <w:r>
        <w:t>—</w:t>
      </w:r>
      <w:r>
        <w:rPr>
          <w:spacing w:val="-2"/>
        </w:rPr>
        <w:t xml:space="preserve"> </w:t>
      </w:r>
      <w:r>
        <w:t>(Высшее</w:t>
      </w:r>
      <w:r>
        <w:rPr>
          <w:spacing w:val="-3"/>
        </w:rPr>
        <w:t xml:space="preserve"> </w:t>
      </w:r>
      <w:r>
        <w:t>образование:</w:t>
      </w:r>
      <w:r>
        <w:rPr>
          <w:spacing w:val="-2"/>
        </w:rPr>
        <w:t xml:space="preserve"> </w:t>
      </w:r>
      <w:r>
        <w:t>Бакалавриат). - ISBN</w:t>
      </w:r>
      <w:r>
        <w:rPr>
          <w:spacing w:val="-2"/>
        </w:rPr>
        <w:t xml:space="preserve"> </w:t>
      </w:r>
      <w:r>
        <w:t>978-5-16-010318-</w:t>
      </w:r>
    </w:p>
    <w:p w:rsidR="0063711F" w:rsidRDefault="005907B9">
      <w:pPr>
        <w:pStyle w:val="a3"/>
        <w:spacing w:line="264" w:lineRule="auto"/>
        <w:ind w:left="206" w:right="770" w:firstLine="707"/>
        <w:jc w:val="both"/>
      </w:pPr>
      <w:r>
        <w:t>1. - Текст: электронный. - URL: https://znanium.com/catalog/product/1007087. – Режим доступа: по подписке.</w:t>
      </w:r>
    </w:p>
    <w:p w:rsidR="0063711F" w:rsidRDefault="005907B9">
      <w:pPr>
        <w:pStyle w:val="a5"/>
        <w:numPr>
          <w:ilvl w:val="3"/>
          <w:numId w:val="8"/>
        </w:numPr>
        <w:tabs>
          <w:tab w:val="left" w:pos="1944"/>
        </w:tabs>
        <w:spacing w:line="266" w:lineRule="auto"/>
        <w:ind w:left="206" w:right="769" w:firstLine="707"/>
        <w:jc w:val="both"/>
        <w:rPr>
          <w:sz w:val="24"/>
        </w:rPr>
      </w:pPr>
      <w:r>
        <w:rPr>
          <w:sz w:val="24"/>
        </w:rPr>
        <w:t>Делопроизводство:</w:t>
      </w:r>
      <w:r>
        <w:rPr>
          <w:spacing w:val="-6"/>
          <w:sz w:val="24"/>
        </w:rPr>
        <w:t xml:space="preserve"> </w:t>
      </w:r>
      <w:r>
        <w:rPr>
          <w:sz w:val="24"/>
        </w:rPr>
        <w:t>учебник</w:t>
      </w:r>
      <w:r>
        <w:rPr>
          <w:spacing w:val="-9"/>
          <w:sz w:val="24"/>
        </w:rPr>
        <w:t xml:space="preserve"> </w:t>
      </w:r>
      <w:r>
        <w:rPr>
          <w:sz w:val="24"/>
        </w:rPr>
        <w:t>/</w:t>
      </w:r>
      <w:r>
        <w:rPr>
          <w:spacing w:val="-9"/>
          <w:sz w:val="24"/>
        </w:rPr>
        <w:t xml:space="preserve"> </w:t>
      </w:r>
      <w:r>
        <w:rPr>
          <w:sz w:val="24"/>
        </w:rPr>
        <w:t>Т.А.</w:t>
      </w:r>
      <w:r>
        <w:rPr>
          <w:spacing w:val="-9"/>
          <w:sz w:val="24"/>
        </w:rPr>
        <w:t xml:space="preserve"> </w:t>
      </w:r>
      <w:r>
        <w:rPr>
          <w:sz w:val="24"/>
        </w:rPr>
        <w:t>Быкова,</w:t>
      </w:r>
      <w:r>
        <w:rPr>
          <w:spacing w:val="-9"/>
          <w:sz w:val="24"/>
        </w:rPr>
        <w:t xml:space="preserve"> </w:t>
      </w:r>
      <w:r>
        <w:rPr>
          <w:sz w:val="24"/>
        </w:rPr>
        <w:t>Л.М.</w:t>
      </w:r>
      <w:r>
        <w:rPr>
          <w:spacing w:val="-9"/>
          <w:sz w:val="24"/>
        </w:rPr>
        <w:t xml:space="preserve"> </w:t>
      </w:r>
      <w:r>
        <w:rPr>
          <w:sz w:val="24"/>
        </w:rPr>
        <w:t>Вялова,</w:t>
      </w:r>
      <w:r>
        <w:rPr>
          <w:spacing w:val="-7"/>
          <w:sz w:val="24"/>
        </w:rPr>
        <w:t xml:space="preserve"> </w:t>
      </w:r>
      <w:r>
        <w:rPr>
          <w:sz w:val="24"/>
        </w:rPr>
        <w:t>Ю.М.</w:t>
      </w:r>
      <w:r>
        <w:rPr>
          <w:spacing w:val="-9"/>
          <w:sz w:val="24"/>
        </w:rPr>
        <w:t xml:space="preserve"> </w:t>
      </w:r>
      <w:r>
        <w:rPr>
          <w:sz w:val="24"/>
        </w:rPr>
        <w:t xml:space="preserve">Кукарина, Л.В. Санкина; под общ. ред. доц. Т.А. Быковой. — 4-е изд., перераб. и доп. — Москва : ИНФРАМ, 2021. — 393 с. + Доп. материалы [[Электронный ресурс]]. — (Высшее образование: Бакалавриат). — DOI 10.12737/1014190. - ISBN 978-5-16-014992-9. - Текст: электронный. - URL: https://znanium.com/catalog/product/1014190. – Режим доступа: по </w:t>
      </w:r>
      <w:r>
        <w:rPr>
          <w:spacing w:val="-2"/>
          <w:sz w:val="24"/>
        </w:rPr>
        <w:t>подписке.</w:t>
      </w:r>
    </w:p>
    <w:p w:rsidR="0063711F" w:rsidRDefault="005907B9">
      <w:pPr>
        <w:pStyle w:val="a5"/>
        <w:numPr>
          <w:ilvl w:val="3"/>
          <w:numId w:val="8"/>
        </w:numPr>
        <w:tabs>
          <w:tab w:val="left" w:pos="1944"/>
          <w:tab w:val="left" w:pos="4548"/>
        </w:tabs>
        <w:spacing w:line="266" w:lineRule="auto"/>
        <w:ind w:left="206" w:right="769" w:firstLine="707"/>
        <w:jc w:val="both"/>
        <w:rPr>
          <w:sz w:val="24"/>
        </w:rPr>
      </w:pPr>
      <w:r>
        <w:rPr>
          <w:sz w:val="24"/>
        </w:rPr>
        <w:t>Кузнецов</w:t>
      </w:r>
      <w:r>
        <w:rPr>
          <w:spacing w:val="40"/>
          <w:sz w:val="24"/>
        </w:rPr>
        <w:t xml:space="preserve">  </w:t>
      </w:r>
      <w:r>
        <w:rPr>
          <w:sz w:val="24"/>
        </w:rPr>
        <w:t>И.Н.</w:t>
      </w:r>
      <w:r>
        <w:rPr>
          <w:sz w:val="24"/>
        </w:rPr>
        <w:tab/>
        <w:t>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перераб. и доп. — Москва: Издательство</w:t>
      </w:r>
      <w:r>
        <w:rPr>
          <w:spacing w:val="-3"/>
          <w:sz w:val="24"/>
        </w:rPr>
        <w:t xml:space="preserve"> </w:t>
      </w:r>
      <w:r>
        <w:rPr>
          <w:sz w:val="24"/>
        </w:rPr>
        <w:t>Юрайт,</w:t>
      </w:r>
      <w:r>
        <w:rPr>
          <w:spacing w:val="-3"/>
          <w:sz w:val="24"/>
        </w:rPr>
        <w:t xml:space="preserve"> </w:t>
      </w:r>
      <w:r>
        <w:rPr>
          <w:sz w:val="24"/>
        </w:rPr>
        <w:t>2021.</w:t>
      </w:r>
      <w:r>
        <w:rPr>
          <w:spacing w:val="-2"/>
          <w:sz w:val="24"/>
        </w:rPr>
        <w:t xml:space="preserve"> </w:t>
      </w:r>
      <w:r>
        <w:rPr>
          <w:sz w:val="24"/>
        </w:rPr>
        <w:t>—</w:t>
      </w:r>
      <w:r>
        <w:rPr>
          <w:spacing w:val="-3"/>
          <w:sz w:val="24"/>
        </w:rPr>
        <w:t xml:space="preserve"> </w:t>
      </w:r>
      <w:r>
        <w:rPr>
          <w:sz w:val="24"/>
        </w:rPr>
        <w:t>462</w:t>
      </w:r>
      <w:r>
        <w:rPr>
          <w:spacing w:val="-3"/>
          <w:sz w:val="24"/>
        </w:rPr>
        <w:t xml:space="preserve"> </w:t>
      </w:r>
      <w:r>
        <w:rPr>
          <w:sz w:val="24"/>
        </w:rPr>
        <w:t>с.</w:t>
      </w:r>
      <w:r>
        <w:rPr>
          <w:spacing w:val="-3"/>
          <w:sz w:val="24"/>
        </w:rPr>
        <w:t xml:space="preserve"> </w:t>
      </w:r>
      <w:r>
        <w:rPr>
          <w:sz w:val="24"/>
        </w:rPr>
        <w:t>—</w:t>
      </w:r>
      <w:r>
        <w:rPr>
          <w:spacing w:val="-1"/>
          <w:sz w:val="24"/>
        </w:rPr>
        <w:t xml:space="preserve"> </w:t>
      </w:r>
      <w:r>
        <w:rPr>
          <w:sz w:val="24"/>
        </w:rPr>
        <w:t>(Профессиональное</w:t>
      </w:r>
      <w:r>
        <w:rPr>
          <w:spacing w:val="-4"/>
          <w:sz w:val="24"/>
        </w:rPr>
        <w:t xml:space="preserve"> </w:t>
      </w:r>
      <w:r>
        <w:rPr>
          <w:sz w:val="24"/>
        </w:rPr>
        <w:t>образование).</w:t>
      </w:r>
      <w:r>
        <w:rPr>
          <w:spacing w:val="-2"/>
          <w:sz w:val="24"/>
        </w:rPr>
        <w:t xml:space="preserve"> </w:t>
      </w:r>
      <w:r>
        <w:rPr>
          <w:sz w:val="24"/>
        </w:rPr>
        <w:t>—</w:t>
      </w:r>
      <w:r>
        <w:rPr>
          <w:spacing w:val="-1"/>
          <w:sz w:val="24"/>
        </w:rPr>
        <w:t xml:space="preserve"> </w:t>
      </w:r>
      <w:r>
        <w:rPr>
          <w:sz w:val="24"/>
        </w:rPr>
        <w:t>ISBN</w:t>
      </w:r>
      <w:r>
        <w:rPr>
          <w:spacing w:val="-3"/>
          <w:sz w:val="24"/>
        </w:rPr>
        <w:t xml:space="preserve"> </w:t>
      </w:r>
      <w:r>
        <w:rPr>
          <w:sz w:val="24"/>
        </w:rPr>
        <w:t xml:space="preserve">978-5- 534-04604-5. — Текст : электронный // ЭБС Юрайт [сайт]. — URL: </w:t>
      </w:r>
      <w:r>
        <w:rPr>
          <w:spacing w:val="-2"/>
          <w:sz w:val="24"/>
        </w:rPr>
        <w:t>https://urait.ru/bcode/470020.</w:t>
      </w:r>
    </w:p>
    <w:p w:rsidR="0063711F" w:rsidRDefault="005907B9">
      <w:pPr>
        <w:pStyle w:val="a5"/>
        <w:numPr>
          <w:ilvl w:val="3"/>
          <w:numId w:val="8"/>
        </w:numPr>
        <w:tabs>
          <w:tab w:val="left" w:pos="1944"/>
        </w:tabs>
        <w:spacing w:line="266" w:lineRule="auto"/>
        <w:ind w:left="206" w:right="768" w:firstLine="707"/>
        <w:jc w:val="both"/>
        <w:rPr>
          <w:sz w:val="24"/>
        </w:rPr>
      </w:pPr>
      <w:r>
        <w:rPr>
          <w:sz w:val="24"/>
        </w:rPr>
        <w:t>Кузнецов</w:t>
      </w:r>
      <w:r>
        <w:rPr>
          <w:spacing w:val="-6"/>
          <w:sz w:val="24"/>
        </w:rPr>
        <w:t xml:space="preserve"> </w:t>
      </w:r>
      <w:r>
        <w:rPr>
          <w:sz w:val="24"/>
        </w:rPr>
        <w:t>И.Н.</w:t>
      </w:r>
      <w:r>
        <w:rPr>
          <w:spacing w:val="33"/>
          <w:sz w:val="24"/>
        </w:rPr>
        <w:t xml:space="preserve"> </w:t>
      </w:r>
      <w:r>
        <w:rPr>
          <w:sz w:val="24"/>
        </w:rPr>
        <w:t>Документационное</w:t>
      </w:r>
      <w:r>
        <w:rPr>
          <w:spacing w:val="-6"/>
          <w:sz w:val="24"/>
        </w:rPr>
        <w:t xml:space="preserve"> </w:t>
      </w:r>
      <w:r>
        <w:rPr>
          <w:sz w:val="24"/>
        </w:rPr>
        <w:t>обеспечение</w:t>
      </w:r>
      <w:r>
        <w:rPr>
          <w:spacing w:val="-4"/>
          <w:sz w:val="24"/>
        </w:rPr>
        <w:t xml:space="preserve"> </w:t>
      </w:r>
      <w:r>
        <w:rPr>
          <w:sz w:val="24"/>
        </w:rPr>
        <w:t>управления</w:t>
      </w:r>
      <w:r>
        <w:rPr>
          <w:spacing w:val="-5"/>
          <w:sz w:val="24"/>
        </w:rPr>
        <w:t xml:space="preserve"> </w:t>
      </w:r>
      <w:r>
        <w:rPr>
          <w:sz w:val="24"/>
        </w:rPr>
        <w:t xml:space="preserve">персоналом: учебник и практикум для среднего профессионального образования / И. Н. Кузнецов. — Москва: Издательство Юрайт, 2019. — 521 с. — (Профессиональное образование). — ISBN 978-5534-04451-5. — Текст : электронный // ЭБС Юрайт [сайт]. — URL: </w:t>
      </w:r>
      <w:r>
        <w:rPr>
          <w:spacing w:val="-2"/>
          <w:sz w:val="24"/>
        </w:rPr>
        <w:t>https://urait.ru/bcode/444432.</w:t>
      </w:r>
    </w:p>
    <w:p w:rsidR="0063711F" w:rsidRDefault="005907B9">
      <w:pPr>
        <w:pStyle w:val="a5"/>
        <w:numPr>
          <w:ilvl w:val="3"/>
          <w:numId w:val="8"/>
        </w:numPr>
        <w:tabs>
          <w:tab w:val="left" w:pos="1944"/>
        </w:tabs>
        <w:spacing w:line="268" w:lineRule="auto"/>
        <w:ind w:left="206" w:right="768" w:firstLine="707"/>
        <w:jc w:val="both"/>
        <w:rPr>
          <w:sz w:val="24"/>
        </w:rPr>
      </w:pPr>
      <w:r>
        <w:rPr>
          <w:sz w:val="24"/>
        </w:rPr>
        <w:t>Организация</w:t>
      </w:r>
      <w:r>
        <w:rPr>
          <w:spacing w:val="40"/>
          <w:sz w:val="24"/>
        </w:rPr>
        <w:t xml:space="preserve">  </w:t>
      </w:r>
      <w:r>
        <w:rPr>
          <w:sz w:val="24"/>
        </w:rPr>
        <w:t>секретарского</w:t>
      </w:r>
      <w:r>
        <w:rPr>
          <w:spacing w:val="40"/>
          <w:sz w:val="24"/>
        </w:rPr>
        <w:t xml:space="preserve">  </w:t>
      </w:r>
      <w:r>
        <w:rPr>
          <w:sz w:val="24"/>
        </w:rPr>
        <w:t>обслуживании:</w:t>
      </w:r>
      <w:r>
        <w:rPr>
          <w:spacing w:val="40"/>
          <w:sz w:val="24"/>
        </w:rPr>
        <w:t xml:space="preserve">  </w:t>
      </w:r>
      <w:r>
        <w:rPr>
          <w:sz w:val="24"/>
        </w:rPr>
        <w:t>ЭУМК</w:t>
      </w:r>
      <w:r>
        <w:rPr>
          <w:spacing w:val="40"/>
          <w:sz w:val="24"/>
        </w:rPr>
        <w:t xml:space="preserve">  </w:t>
      </w:r>
      <w:r>
        <w:rPr>
          <w:sz w:val="24"/>
        </w:rPr>
        <w:t>/</w:t>
      </w:r>
      <w:r>
        <w:rPr>
          <w:spacing w:val="40"/>
          <w:sz w:val="24"/>
        </w:rPr>
        <w:t xml:space="preserve">  </w:t>
      </w:r>
      <w:r>
        <w:rPr>
          <w:sz w:val="24"/>
        </w:rPr>
        <w:t>В. В.</w:t>
      </w:r>
      <w:r>
        <w:rPr>
          <w:spacing w:val="40"/>
          <w:sz w:val="24"/>
        </w:rPr>
        <w:t xml:space="preserve"> </w:t>
      </w:r>
      <w:r>
        <w:rPr>
          <w:sz w:val="24"/>
        </w:rPr>
        <w:t>Галахов,</w:t>
      </w:r>
      <w:r>
        <w:rPr>
          <w:spacing w:val="-8"/>
          <w:sz w:val="24"/>
        </w:rPr>
        <w:t xml:space="preserve"> </w:t>
      </w:r>
      <w:r>
        <w:rPr>
          <w:sz w:val="24"/>
        </w:rPr>
        <w:t>О.</w:t>
      </w:r>
      <w:r>
        <w:rPr>
          <w:spacing w:val="-15"/>
          <w:sz w:val="24"/>
        </w:rPr>
        <w:t xml:space="preserve"> </w:t>
      </w:r>
      <w:r>
        <w:rPr>
          <w:sz w:val="24"/>
        </w:rPr>
        <w:t>Б.</w:t>
      </w:r>
      <w:r>
        <w:rPr>
          <w:spacing w:val="-15"/>
          <w:sz w:val="24"/>
        </w:rPr>
        <w:t xml:space="preserve"> </w:t>
      </w:r>
      <w:r>
        <w:rPr>
          <w:sz w:val="24"/>
        </w:rPr>
        <w:t>Назаренко,</w:t>
      </w:r>
      <w:r>
        <w:rPr>
          <w:spacing w:val="-4"/>
          <w:sz w:val="24"/>
        </w:rPr>
        <w:t xml:space="preserve"> </w:t>
      </w:r>
      <w:r>
        <w:rPr>
          <w:sz w:val="24"/>
        </w:rPr>
        <w:t>[Электронное</w:t>
      </w:r>
      <w:r>
        <w:rPr>
          <w:spacing w:val="-3"/>
          <w:sz w:val="24"/>
        </w:rPr>
        <w:t xml:space="preserve"> </w:t>
      </w:r>
      <w:r>
        <w:rPr>
          <w:sz w:val="24"/>
        </w:rPr>
        <w:t>учебное</w:t>
      </w:r>
      <w:r>
        <w:rPr>
          <w:spacing w:val="-5"/>
          <w:sz w:val="24"/>
        </w:rPr>
        <w:t xml:space="preserve"> </w:t>
      </w:r>
      <w:r>
        <w:rPr>
          <w:sz w:val="24"/>
        </w:rPr>
        <w:t>издание]. —</w:t>
      </w:r>
      <w:r>
        <w:rPr>
          <w:spacing w:val="-4"/>
          <w:sz w:val="24"/>
        </w:rPr>
        <w:t xml:space="preserve"> </w:t>
      </w:r>
      <w:r>
        <w:rPr>
          <w:sz w:val="24"/>
        </w:rPr>
        <w:t>(Среднее</w:t>
      </w:r>
      <w:r>
        <w:rPr>
          <w:spacing w:val="-5"/>
          <w:sz w:val="24"/>
        </w:rPr>
        <w:t xml:space="preserve"> </w:t>
      </w:r>
      <w:r>
        <w:rPr>
          <w:sz w:val="24"/>
        </w:rPr>
        <w:t>профессиональное образование - Текст: электронный. - URL: https://www.academia- moscow.ru/catalogue/5411/347093/ Артикул издания: 601817641</w:t>
      </w:r>
    </w:p>
    <w:p w:rsidR="0063711F" w:rsidRDefault="0063711F">
      <w:pPr>
        <w:pStyle w:val="a3"/>
        <w:spacing w:before="2"/>
        <w:rPr>
          <w:sz w:val="15"/>
        </w:rPr>
      </w:pPr>
    </w:p>
    <w:p w:rsidR="0063711F" w:rsidRDefault="0063711F">
      <w:pPr>
        <w:pStyle w:val="a3"/>
        <w:rPr>
          <w:sz w:val="15"/>
        </w:rPr>
        <w:sectPr w:rsidR="0063711F">
          <w:footerReference w:type="default" r:id="rId365"/>
          <w:pgSz w:w="11920" w:h="16850"/>
          <w:pgMar w:top="780" w:right="425" w:bottom="280" w:left="1275" w:header="0" w:footer="0" w:gutter="0"/>
          <w:cols w:space="720"/>
        </w:sectPr>
      </w:pPr>
    </w:p>
    <w:p w:rsidR="0063711F" w:rsidRDefault="0063711F">
      <w:pPr>
        <w:pStyle w:val="a3"/>
      </w:pPr>
    </w:p>
    <w:p w:rsidR="0063711F" w:rsidRDefault="0063711F">
      <w:pPr>
        <w:pStyle w:val="a3"/>
        <w:spacing w:before="90"/>
      </w:pPr>
    </w:p>
    <w:p w:rsidR="0063711F" w:rsidRDefault="005907B9">
      <w:pPr>
        <w:pStyle w:val="a3"/>
        <w:spacing w:before="1"/>
        <w:ind w:left="206"/>
      </w:pPr>
      <w:r>
        <w:rPr>
          <w:spacing w:val="-7"/>
        </w:rPr>
        <w:t>URL:</w:t>
      </w:r>
    </w:p>
    <w:p w:rsidR="0063711F" w:rsidRDefault="005907B9">
      <w:pPr>
        <w:pStyle w:val="2"/>
        <w:numPr>
          <w:ilvl w:val="2"/>
          <w:numId w:val="6"/>
        </w:numPr>
        <w:tabs>
          <w:tab w:val="left" w:pos="1054"/>
        </w:tabs>
        <w:spacing w:before="90"/>
        <w:ind w:left="1054" w:hanging="919"/>
        <w:jc w:val="left"/>
      </w:pPr>
      <w:r>
        <w:rPr>
          <w:b w:val="0"/>
        </w:rPr>
        <w:br w:type="column"/>
      </w:r>
      <w:r>
        <w:t>Дополнительные</w:t>
      </w:r>
      <w:r>
        <w:rPr>
          <w:spacing w:val="-15"/>
        </w:rPr>
        <w:t xml:space="preserve"> </w:t>
      </w:r>
      <w:r>
        <w:t>электронные</w:t>
      </w:r>
      <w:r>
        <w:rPr>
          <w:spacing w:val="-13"/>
        </w:rPr>
        <w:t xml:space="preserve"> </w:t>
      </w:r>
      <w:r>
        <w:rPr>
          <w:spacing w:val="-2"/>
        </w:rPr>
        <w:t>издания</w:t>
      </w:r>
    </w:p>
    <w:p w:rsidR="0063711F" w:rsidRDefault="005907B9">
      <w:pPr>
        <w:pStyle w:val="a3"/>
        <w:spacing w:before="1"/>
        <w:ind w:left="135"/>
      </w:pPr>
      <w:r>
        <w:t>1.Министерство</w:t>
      </w:r>
      <w:r>
        <w:rPr>
          <w:spacing w:val="73"/>
        </w:rPr>
        <w:t xml:space="preserve"> </w:t>
      </w:r>
      <w:r>
        <w:t>просвещения</w:t>
      </w:r>
      <w:r>
        <w:rPr>
          <w:spacing w:val="75"/>
        </w:rPr>
        <w:t xml:space="preserve"> </w:t>
      </w:r>
      <w:r>
        <w:t>Российской</w:t>
      </w:r>
      <w:r>
        <w:rPr>
          <w:spacing w:val="76"/>
        </w:rPr>
        <w:t xml:space="preserve"> </w:t>
      </w:r>
      <w:r>
        <w:t>Федерации.</w:t>
      </w:r>
      <w:r>
        <w:rPr>
          <w:spacing w:val="75"/>
        </w:rPr>
        <w:t xml:space="preserve"> </w:t>
      </w:r>
      <w:r>
        <w:t>[Электронный</w:t>
      </w:r>
      <w:r>
        <w:rPr>
          <w:spacing w:val="76"/>
        </w:rPr>
        <w:t xml:space="preserve"> </w:t>
      </w:r>
      <w:r>
        <w:rPr>
          <w:spacing w:val="-2"/>
        </w:rPr>
        <w:t>ресурс].</w:t>
      </w:r>
    </w:p>
    <w:p w:rsidR="0063711F" w:rsidRDefault="005907B9">
      <w:pPr>
        <w:pStyle w:val="a3"/>
        <w:tabs>
          <w:tab w:val="left" w:pos="3525"/>
          <w:tab w:val="left" w:pos="5933"/>
        </w:tabs>
        <w:spacing w:before="276"/>
        <w:ind w:left="135"/>
      </w:pPr>
      <w:r>
        <w:rPr>
          <w:spacing w:val="-2"/>
        </w:rPr>
        <w:t>https://edu.gov.ru/</w:t>
      </w:r>
      <w:r>
        <w:tab/>
      </w:r>
      <w:r>
        <w:rPr>
          <w:spacing w:val="-2"/>
        </w:rPr>
        <w:t>2.</w:t>
      </w:r>
      <w:hyperlink r:id="rId366">
        <w:r w:rsidR="0063711F">
          <w:rPr>
            <w:spacing w:val="-2"/>
            <w:u w:val="single"/>
          </w:rPr>
          <w:t>Федеральный</w:t>
        </w:r>
        <w:r w:rsidR="0063711F">
          <w:rPr>
            <w:u w:val="single"/>
          </w:rPr>
          <w:tab/>
        </w:r>
        <w:r w:rsidR="0063711F">
          <w:rPr>
            <w:spacing w:val="-2"/>
            <w:u w:val="single"/>
          </w:rPr>
          <w:t>портал</w:t>
        </w:r>
      </w:hyperlink>
    </w:p>
    <w:p w:rsidR="0063711F" w:rsidRDefault="0063711F">
      <w:pPr>
        <w:pStyle w:val="a3"/>
        <w:sectPr w:rsidR="0063711F">
          <w:type w:val="continuous"/>
          <w:pgSz w:w="11920" w:h="16850"/>
          <w:pgMar w:top="1040" w:right="425" w:bottom="280" w:left="1275" w:header="0" w:footer="0" w:gutter="0"/>
          <w:cols w:num="2" w:space="720" w:equalWidth="0">
            <w:col w:w="739" w:space="40"/>
            <w:col w:w="9441"/>
          </w:cols>
        </w:sectPr>
      </w:pPr>
    </w:p>
    <w:p w:rsidR="0063711F" w:rsidRDefault="002F567C">
      <w:pPr>
        <w:pStyle w:val="a3"/>
        <w:tabs>
          <w:tab w:val="left" w:pos="489"/>
          <w:tab w:val="left" w:pos="2088"/>
          <w:tab w:val="left" w:pos="4303"/>
        </w:tabs>
        <w:ind w:left="206"/>
      </w:pPr>
      <w:hyperlink r:id="rId367">
        <w:r w:rsidR="0063711F">
          <w:rPr>
            <w:u w:val="single"/>
          </w:rPr>
          <w:tab/>
        </w:r>
        <w:r w:rsidR="0063711F">
          <w:rPr>
            <w:spacing w:val="-2"/>
            <w:u w:val="single"/>
          </w:rPr>
          <w:t>"Российское</w:t>
        </w:r>
        <w:r w:rsidR="0063711F">
          <w:rPr>
            <w:u w:val="single"/>
          </w:rPr>
          <w:tab/>
        </w:r>
        <w:r w:rsidR="0063711F">
          <w:rPr>
            <w:spacing w:val="-2"/>
            <w:u w:val="single"/>
          </w:rPr>
          <w:t>образование".</w:t>
        </w:r>
      </w:hyperlink>
      <w:r w:rsidR="0063711F">
        <w:tab/>
        <w:t>[Электронный</w:t>
      </w:r>
      <w:r w:rsidR="0063711F">
        <w:rPr>
          <w:spacing w:val="-17"/>
        </w:rPr>
        <w:t xml:space="preserve"> </w:t>
      </w:r>
      <w:r w:rsidR="0063711F">
        <w:t>ресурс].</w:t>
      </w:r>
      <w:r w:rsidR="0063711F">
        <w:rPr>
          <w:spacing w:val="-12"/>
        </w:rPr>
        <w:t xml:space="preserve"> </w:t>
      </w:r>
      <w:r w:rsidR="0063711F">
        <w:t>URL:</w:t>
      </w:r>
      <w:r w:rsidR="0063711F">
        <w:rPr>
          <w:spacing w:val="-11"/>
        </w:rPr>
        <w:t xml:space="preserve"> </w:t>
      </w:r>
      <w:hyperlink r:id="rId368">
        <w:r w:rsidR="0063711F">
          <w:rPr>
            <w:spacing w:val="-2"/>
          </w:rPr>
          <w:t>http://www.edu.ru/</w:t>
        </w:r>
      </w:hyperlink>
    </w:p>
    <w:p w:rsidR="0063711F" w:rsidRDefault="005907B9">
      <w:pPr>
        <w:pStyle w:val="a5"/>
        <w:numPr>
          <w:ilvl w:val="0"/>
          <w:numId w:val="2"/>
        </w:numPr>
        <w:tabs>
          <w:tab w:val="left" w:pos="1153"/>
        </w:tabs>
        <w:spacing w:line="268" w:lineRule="auto"/>
        <w:ind w:right="909" w:firstLine="707"/>
        <w:jc w:val="left"/>
        <w:rPr>
          <w:sz w:val="24"/>
        </w:rPr>
      </w:pPr>
      <w:r>
        <w:rPr>
          <w:sz w:val="24"/>
        </w:rPr>
        <w:t>Федеральный</w:t>
      </w:r>
      <w:r>
        <w:rPr>
          <w:spacing w:val="-14"/>
          <w:sz w:val="24"/>
        </w:rPr>
        <w:t xml:space="preserve"> </w:t>
      </w:r>
      <w:r>
        <w:rPr>
          <w:sz w:val="24"/>
        </w:rPr>
        <w:t>центр</w:t>
      </w:r>
      <w:r>
        <w:rPr>
          <w:spacing w:val="-15"/>
          <w:sz w:val="24"/>
        </w:rPr>
        <w:t xml:space="preserve"> </w:t>
      </w:r>
      <w:r>
        <w:rPr>
          <w:sz w:val="24"/>
        </w:rPr>
        <w:t>информационно-образовательных</w:t>
      </w:r>
      <w:r>
        <w:rPr>
          <w:spacing w:val="-12"/>
          <w:sz w:val="24"/>
        </w:rPr>
        <w:t xml:space="preserve"> </w:t>
      </w:r>
      <w:r>
        <w:rPr>
          <w:sz w:val="24"/>
        </w:rPr>
        <w:t>ресурсов.</w:t>
      </w:r>
      <w:r>
        <w:rPr>
          <w:spacing w:val="-13"/>
          <w:sz w:val="24"/>
        </w:rPr>
        <w:t xml:space="preserve"> </w:t>
      </w:r>
      <w:r>
        <w:rPr>
          <w:sz w:val="24"/>
        </w:rPr>
        <w:t xml:space="preserve">[Электронный ресурс]. URL: </w:t>
      </w:r>
      <w:hyperlink r:id="rId369">
        <w:r w:rsidR="0063711F">
          <w:rPr>
            <w:sz w:val="24"/>
          </w:rPr>
          <w:t>http://fcior.edu.ru/</w:t>
        </w:r>
      </w:hyperlink>
    </w:p>
    <w:p w:rsidR="0063711F" w:rsidRDefault="002F567C">
      <w:pPr>
        <w:pStyle w:val="a5"/>
        <w:numPr>
          <w:ilvl w:val="0"/>
          <w:numId w:val="2"/>
        </w:numPr>
        <w:tabs>
          <w:tab w:val="left" w:pos="1154"/>
        </w:tabs>
        <w:spacing w:line="243" w:lineRule="exact"/>
        <w:ind w:left="1154" w:hanging="240"/>
        <w:jc w:val="left"/>
        <w:rPr>
          <w:sz w:val="24"/>
        </w:rPr>
      </w:pPr>
      <w:hyperlink r:id="rId370">
        <w:r w:rsidR="0063711F">
          <w:rPr>
            <w:sz w:val="24"/>
            <w:u w:val="single"/>
          </w:rPr>
          <w:t>Федеральный</w:t>
        </w:r>
        <w:r w:rsidR="0063711F">
          <w:rPr>
            <w:spacing w:val="-10"/>
            <w:sz w:val="24"/>
            <w:u w:val="single"/>
          </w:rPr>
          <w:t xml:space="preserve"> </w:t>
        </w:r>
        <w:r w:rsidR="0063711F">
          <w:rPr>
            <w:sz w:val="24"/>
            <w:u w:val="single"/>
          </w:rPr>
          <w:t>центр</w:t>
        </w:r>
        <w:r w:rsidR="0063711F">
          <w:rPr>
            <w:spacing w:val="-8"/>
            <w:sz w:val="24"/>
            <w:u w:val="single"/>
          </w:rPr>
          <w:t xml:space="preserve"> </w:t>
        </w:r>
        <w:r w:rsidR="0063711F">
          <w:rPr>
            <w:sz w:val="24"/>
            <w:u w:val="single"/>
          </w:rPr>
          <w:t>электронных</w:t>
        </w:r>
        <w:r w:rsidR="0063711F">
          <w:rPr>
            <w:spacing w:val="-6"/>
            <w:sz w:val="24"/>
            <w:u w:val="single"/>
          </w:rPr>
          <w:t xml:space="preserve"> </w:t>
        </w:r>
        <w:r w:rsidR="0063711F">
          <w:rPr>
            <w:sz w:val="24"/>
            <w:u w:val="single"/>
          </w:rPr>
          <w:t>образовательных</w:t>
        </w:r>
        <w:r w:rsidR="0063711F">
          <w:rPr>
            <w:spacing w:val="-6"/>
            <w:sz w:val="24"/>
            <w:u w:val="single"/>
          </w:rPr>
          <w:t xml:space="preserve"> </w:t>
        </w:r>
        <w:r w:rsidR="0063711F">
          <w:rPr>
            <w:sz w:val="24"/>
            <w:u w:val="single"/>
          </w:rPr>
          <w:t>ресурсов.</w:t>
        </w:r>
      </w:hyperlink>
      <w:r w:rsidR="0063711F">
        <w:rPr>
          <w:spacing w:val="-7"/>
          <w:sz w:val="24"/>
        </w:rPr>
        <w:t xml:space="preserve"> </w:t>
      </w:r>
      <w:r w:rsidR="0063711F">
        <w:rPr>
          <w:spacing w:val="-2"/>
          <w:sz w:val="24"/>
        </w:rPr>
        <w:t>[Электронный</w:t>
      </w:r>
    </w:p>
    <w:p w:rsidR="0063711F" w:rsidRDefault="005907B9">
      <w:pPr>
        <w:pStyle w:val="a3"/>
        <w:ind w:left="206" w:right="478" w:firstLine="707"/>
      </w:pPr>
      <w:r>
        <w:t>ресурс].</w:t>
      </w:r>
      <w:r>
        <w:rPr>
          <w:spacing w:val="36"/>
        </w:rPr>
        <w:t xml:space="preserve"> </w:t>
      </w:r>
      <w:r>
        <w:t>URL:</w:t>
      </w:r>
      <w:r>
        <w:rPr>
          <w:spacing w:val="37"/>
        </w:rPr>
        <w:t xml:space="preserve"> </w:t>
      </w:r>
      <w:hyperlink r:id="rId371">
        <w:r w:rsidR="0063711F">
          <w:t>http://fcior.edu.ru/</w:t>
        </w:r>
      </w:hyperlink>
      <w:r>
        <w:rPr>
          <w:spacing w:val="37"/>
        </w:rPr>
        <w:t xml:space="preserve"> </w:t>
      </w:r>
      <w:r>
        <w:t>5.</w:t>
      </w:r>
      <w:hyperlink r:id="rId372">
        <w:r w:rsidR="0063711F">
          <w:rPr>
            <w:u w:val="single"/>
          </w:rPr>
          <w:t>Единое</w:t>
        </w:r>
        <w:r w:rsidR="0063711F">
          <w:rPr>
            <w:spacing w:val="35"/>
            <w:u w:val="single"/>
          </w:rPr>
          <w:t xml:space="preserve"> </w:t>
        </w:r>
        <w:r w:rsidR="0063711F">
          <w:rPr>
            <w:u w:val="single"/>
          </w:rPr>
          <w:t>окно</w:t>
        </w:r>
        <w:r w:rsidR="0063711F">
          <w:rPr>
            <w:spacing w:val="36"/>
            <w:u w:val="single"/>
          </w:rPr>
          <w:t xml:space="preserve"> </w:t>
        </w:r>
        <w:r w:rsidR="0063711F">
          <w:rPr>
            <w:u w:val="single"/>
          </w:rPr>
          <w:t>доступа</w:t>
        </w:r>
        <w:r w:rsidR="0063711F">
          <w:rPr>
            <w:spacing w:val="35"/>
            <w:u w:val="single"/>
          </w:rPr>
          <w:t xml:space="preserve"> </w:t>
        </w:r>
        <w:r w:rsidR="0063711F">
          <w:rPr>
            <w:u w:val="single"/>
          </w:rPr>
          <w:t>к</w:t>
        </w:r>
        <w:r w:rsidR="0063711F">
          <w:rPr>
            <w:spacing w:val="36"/>
            <w:u w:val="single"/>
          </w:rPr>
          <w:t xml:space="preserve"> </w:t>
        </w:r>
        <w:r w:rsidR="0063711F">
          <w:rPr>
            <w:u w:val="single"/>
          </w:rPr>
          <w:t>образовательным</w:t>
        </w:r>
      </w:hyperlink>
      <w:r>
        <w:t xml:space="preserve"> </w:t>
      </w:r>
      <w:hyperlink r:id="rId373">
        <w:r w:rsidR="0063711F">
          <w:rPr>
            <w:u w:val="single"/>
          </w:rPr>
          <w:t>ресурсам.</w:t>
        </w:r>
      </w:hyperlink>
      <w:r>
        <w:rPr>
          <w:spacing w:val="40"/>
        </w:rPr>
        <w:t xml:space="preserve"> </w:t>
      </w:r>
      <w:r>
        <w:t>[Электронный ресурс]. URL:</w:t>
      </w:r>
    </w:p>
    <w:p w:rsidR="0063711F" w:rsidRDefault="002F567C">
      <w:pPr>
        <w:pStyle w:val="a3"/>
        <w:ind w:left="914"/>
      </w:pPr>
      <w:hyperlink r:id="rId374">
        <w:r w:rsidR="0063711F">
          <w:rPr>
            <w:spacing w:val="-2"/>
          </w:rPr>
          <w:t>http://window.edu.ru/</w:t>
        </w:r>
      </w:hyperlink>
    </w:p>
    <w:p w:rsidR="0063711F" w:rsidRDefault="0063711F">
      <w:pPr>
        <w:pStyle w:val="a3"/>
        <w:sectPr w:rsidR="0063711F">
          <w:type w:val="continuous"/>
          <w:pgSz w:w="11920" w:h="16850"/>
          <w:pgMar w:top="1040" w:right="425" w:bottom="280" w:left="1275" w:header="0" w:footer="0" w:gutter="0"/>
          <w:cols w:space="720"/>
        </w:sectPr>
      </w:pPr>
    </w:p>
    <w:p w:rsidR="0063711F" w:rsidRDefault="005907B9">
      <w:pPr>
        <w:spacing w:before="76"/>
        <w:ind w:left="1634"/>
        <w:rPr>
          <w:b/>
          <w:sz w:val="24"/>
        </w:rPr>
      </w:pPr>
      <w:r>
        <w:rPr>
          <w:b/>
          <w:sz w:val="24"/>
        </w:rPr>
        <w:lastRenderedPageBreak/>
        <w:t>4.</w:t>
      </w:r>
      <w:r>
        <w:rPr>
          <w:b/>
          <w:spacing w:val="-6"/>
          <w:sz w:val="24"/>
        </w:rPr>
        <w:t xml:space="preserve"> </w:t>
      </w:r>
      <w:r>
        <w:rPr>
          <w:b/>
          <w:sz w:val="24"/>
        </w:rPr>
        <w:t>КОНТРОЛЬ</w:t>
      </w:r>
      <w:r>
        <w:rPr>
          <w:b/>
          <w:spacing w:val="-2"/>
          <w:sz w:val="24"/>
        </w:rPr>
        <w:t xml:space="preserve"> </w:t>
      </w:r>
      <w:r>
        <w:rPr>
          <w:b/>
          <w:sz w:val="24"/>
        </w:rPr>
        <w:t>И</w:t>
      </w:r>
      <w:r>
        <w:rPr>
          <w:b/>
          <w:spacing w:val="-4"/>
          <w:sz w:val="24"/>
        </w:rPr>
        <w:t xml:space="preserve"> </w:t>
      </w:r>
      <w:r>
        <w:rPr>
          <w:b/>
          <w:sz w:val="24"/>
        </w:rPr>
        <w:t>ОЦЕНКА</w:t>
      </w:r>
      <w:r>
        <w:rPr>
          <w:b/>
          <w:spacing w:val="-4"/>
          <w:sz w:val="24"/>
        </w:rPr>
        <w:t xml:space="preserve"> </w:t>
      </w:r>
      <w:r>
        <w:rPr>
          <w:b/>
          <w:sz w:val="24"/>
        </w:rPr>
        <w:t>РЕЗУЛЬТАТОВ</w:t>
      </w:r>
      <w:r>
        <w:rPr>
          <w:b/>
          <w:spacing w:val="-3"/>
          <w:sz w:val="24"/>
        </w:rPr>
        <w:t xml:space="preserve"> </w:t>
      </w:r>
      <w:r>
        <w:rPr>
          <w:b/>
          <w:spacing w:val="-2"/>
          <w:sz w:val="24"/>
        </w:rPr>
        <w:t>ОСВОЕНИЯУЧЕБНОЙ</w:t>
      </w:r>
    </w:p>
    <w:p w:rsidR="0063711F" w:rsidRDefault="005907B9">
      <w:pPr>
        <w:spacing w:before="41"/>
        <w:ind w:left="4121"/>
        <w:rPr>
          <w:b/>
          <w:sz w:val="24"/>
        </w:rPr>
      </w:pPr>
      <w:r>
        <w:rPr>
          <w:b/>
          <w:spacing w:val="-2"/>
          <w:sz w:val="24"/>
        </w:rPr>
        <w:t>ДИСЦИПЛИНЫ</w:t>
      </w:r>
    </w:p>
    <w:p w:rsidR="0063711F" w:rsidRDefault="0063711F">
      <w:pPr>
        <w:pStyle w:val="a3"/>
        <w:rPr>
          <w:b/>
          <w:sz w:val="20"/>
        </w:rPr>
      </w:pPr>
    </w:p>
    <w:p w:rsidR="0063711F" w:rsidRDefault="0063711F">
      <w:pPr>
        <w:pStyle w:val="a3"/>
        <w:spacing w:before="90"/>
        <w:rPr>
          <w:b/>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7"/>
        <w:gridCol w:w="3624"/>
      </w:tblGrid>
      <w:tr w:rsidR="0063711F">
        <w:trPr>
          <w:trHeight w:val="1485"/>
        </w:trPr>
        <w:tc>
          <w:tcPr>
            <w:tcW w:w="2902" w:type="dxa"/>
          </w:tcPr>
          <w:p w:rsidR="0063711F" w:rsidRDefault="005907B9">
            <w:pPr>
              <w:pStyle w:val="TableParagraph"/>
              <w:spacing w:before="90"/>
              <w:ind w:left="175" w:firstLine="367"/>
              <w:rPr>
                <w:b/>
                <w:sz w:val="24"/>
              </w:rPr>
            </w:pPr>
            <w:r>
              <w:rPr>
                <w:b/>
                <w:sz w:val="24"/>
              </w:rPr>
              <w:t>Код</w:t>
            </w:r>
            <w:r>
              <w:rPr>
                <w:b/>
                <w:spacing w:val="-15"/>
                <w:sz w:val="24"/>
              </w:rPr>
              <w:t xml:space="preserve"> </w:t>
            </w:r>
            <w:r>
              <w:rPr>
                <w:b/>
                <w:sz w:val="24"/>
              </w:rPr>
              <w:t>и</w:t>
            </w:r>
            <w:r>
              <w:rPr>
                <w:b/>
                <w:spacing w:val="-15"/>
                <w:sz w:val="24"/>
              </w:rPr>
              <w:t xml:space="preserve"> </w:t>
            </w:r>
            <w:r>
              <w:rPr>
                <w:b/>
                <w:sz w:val="24"/>
              </w:rPr>
              <w:t xml:space="preserve">наименование профессиональных и общих компетенций, </w:t>
            </w:r>
            <w:r>
              <w:rPr>
                <w:b/>
                <w:spacing w:val="-2"/>
                <w:sz w:val="24"/>
              </w:rPr>
              <w:t>формируемых</w:t>
            </w:r>
          </w:p>
          <w:p w:rsidR="0063711F" w:rsidRDefault="005907B9">
            <w:pPr>
              <w:pStyle w:val="TableParagraph"/>
              <w:spacing w:before="12" w:line="259" w:lineRule="exact"/>
              <w:ind w:left="707"/>
              <w:rPr>
                <w:b/>
                <w:sz w:val="24"/>
              </w:rPr>
            </w:pPr>
            <w:r>
              <w:rPr>
                <w:b/>
                <w:sz w:val="24"/>
              </w:rPr>
              <w:t>в</w:t>
            </w:r>
            <w:r>
              <w:rPr>
                <w:b/>
                <w:spacing w:val="-6"/>
                <w:sz w:val="24"/>
              </w:rPr>
              <w:t xml:space="preserve"> </w:t>
            </w:r>
            <w:r>
              <w:rPr>
                <w:b/>
                <w:sz w:val="24"/>
              </w:rPr>
              <w:t>рамках</w:t>
            </w:r>
            <w:r>
              <w:rPr>
                <w:b/>
                <w:spacing w:val="-3"/>
                <w:sz w:val="24"/>
              </w:rPr>
              <w:t xml:space="preserve"> </w:t>
            </w:r>
            <w:r>
              <w:rPr>
                <w:b/>
                <w:spacing w:val="-2"/>
                <w:sz w:val="24"/>
              </w:rPr>
              <w:t>модуля</w:t>
            </w:r>
          </w:p>
        </w:tc>
        <w:tc>
          <w:tcPr>
            <w:tcW w:w="3337" w:type="dxa"/>
          </w:tcPr>
          <w:p w:rsidR="0063711F" w:rsidRDefault="0063711F">
            <w:pPr>
              <w:pStyle w:val="TableParagraph"/>
              <w:rPr>
                <w:b/>
                <w:sz w:val="24"/>
              </w:rPr>
            </w:pPr>
          </w:p>
          <w:p w:rsidR="0063711F" w:rsidRDefault="0063711F">
            <w:pPr>
              <w:pStyle w:val="TableParagraph"/>
              <w:spacing w:before="63"/>
              <w:rPr>
                <w:b/>
                <w:sz w:val="24"/>
              </w:rPr>
            </w:pPr>
          </w:p>
          <w:p w:rsidR="0063711F" w:rsidRDefault="005907B9">
            <w:pPr>
              <w:pStyle w:val="TableParagraph"/>
              <w:ind w:left="866"/>
              <w:rPr>
                <w:b/>
                <w:sz w:val="24"/>
              </w:rPr>
            </w:pPr>
            <w:r>
              <w:rPr>
                <w:b/>
                <w:spacing w:val="-2"/>
                <w:sz w:val="24"/>
              </w:rPr>
              <w:t>Критерии оценки</w:t>
            </w:r>
          </w:p>
        </w:tc>
        <w:tc>
          <w:tcPr>
            <w:tcW w:w="3624" w:type="dxa"/>
          </w:tcPr>
          <w:p w:rsidR="0063711F" w:rsidRDefault="0063711F">
            <w:pPr>
              <w:pStyle w:val="TableParagraph"/>
              <w:rPr>
                <w:b/>
                <w:sz w:val="24"/>
              </w:rPr>
            </w:pPr>
          </w:p>
          <w:p w:rsidR="0063711F" w:rsidRDefault="0063711F">
            <w:pPr>
              <w:pStyle w:val="TableParagraph"/>
              <w:spacing w:before="63"/>
              <w:rPr>
                <w:b/>
                <w:sz w:val="24"/>
              </w:rPr>
            </w:pPr>
          </w:p>
          <w:p w:rsidR="0063711F" w:rsidRDefault="005907B9">
            <w:pPr>
              <w:pStyle w:val="TableParagraph"/>
              <w:ind w:left="1094"/>
              <w:rPr>
                <w:b/>
                <w:sz w:val="24"/>
              </w:rPr>
            </w:pPr>
            <w:r>
              <w:rPr>
                <w:b/>
                <w:sz w:val="24"/>
              </w:rPr>
              <w:t>Методы</w:t>
            </w:r>
            <w:r>
              <w:rPr>
                <w:b/>
                <w:spacing w:val="-10"/>
                <w:sz w:val="24"/>
              </w:rPr>
              <w:t xml:space="preserve"> </w:t>
            </w:r>
            <w:r>
              <w:rPr>
                <w:b/>
                <w:spacing w:val="-2"/>
                <w:sz w:val="24"/>
              </w:rPr>
              <w:t>оценки</w:t>
            </w:r>
          </w:p>
        </w:tc>
      </w:tr>
      <w:tr w:rsidR="0063711F">
        <w:trPr>
          <w:trHeight w:val="2537"/>
        </w:trPr>
        <w:tc>
          <w:tcPr>
            <w:tcW w:w="2902" w:type="dxa"/>
          </w:tcPr>
          <w:p w:rsidR="0063711F" w:rsidRDefault="005907B9">
            <w:pPr>
              <w:pStyle w:val="TableParagraph"/>
              <w:spacing w:before="47"/>
              <w:ind w:left="13"/>
              <w:jc w:val="center"/>
              <w:rPr>
                <w:sz w:val="24"/>
              </w:rPr>
            </w:pPr>
            <w:r>
              <w:rPr>
                <w:sz w:val="24"/>
              </w:rPr>
              <w:t xml:space="preserve">ОК </w:t>
            </w:r>
            <w:r>
              <w:rPr>
                <w:spacing w:val="-5"/>
                <w:sz w:val="24"/>
              </w:rPr>
              <w:t>01.</w:t>
            </w:r>
          </w:p>
          <w:p w:rsidR="0063711F" w:rsidRDefault="00A0782D">
            <w:pPr>
              <w:pStyle w:val="TableParagraph"/>
              <w:spacing w:before="12" w:line="242" w:lineRule="auto"/>
              <w:ind w:left="137" w:right="69"/>
              <w:jc w:val="center"/>
              <w:rPr>
                <w:sz w:val="24"/>
              </w:rPr>
            </w:pPr>
            <w:r w:rsidRPr="00A0782D">
              <w:rPr>
                <w:sz w:val="24"/>
              </w:rPr>
              <w:t>Выбирать способы решения задач профессиональной деятельности применительно к различным контекстам</w:t>
            </w:r>
            <w:r>
              <w:rPr>
                <w:sz w:val="24"/>
              </w:rPr>
              <w:t>.</w:t>
            </w:r>
          </w:p>
        </w:tc>
        <w:tc>
          <w:tcPr>
            <w:tcW w:w="3337" w:type="dxa"/>
          </w:tcPr>
          <w:p w:rsidR="0063711F" w:rsidRDefault="005907B9">
            <w:pPr>
              <w:pStyle w:val="TableParagraph"/>
              <w:spacing w:before="46" w:line="235" w:lineRule="auto"/>
              <w:ind w:left="154" w:right="87"/>
              <w:jc w:val="center"/>
              <w:rPr>
                <w:sz w:val="24"/>
              </w:rPr>
            </w:pPr>
            <w:r>
              <w:rPr>
                <w:spacing w:val="-2"/>
                <w:sz w:val="24"/>
              </w:rPr>
              <w:t>Выбор</w:t>
            </w:r>
            <w:r>
              <w:rPr>
                <w:spacing w:val="-9"/>
                <w:sz w:val="24"/>
              </w:rPr>
              <w:t xml:space="preserve"> </w:t>
            </w:r>
            <w:r>
              <w:rPr>
                <w:spacing w:val="-2"/>
                <w:sz w:val="24"/>
              </w:rPr>
              <w:t>способа</w:t>
            </w:r>
            <w:r>
              <w:rPr>
                <w:spacing w:val="-12"/>
                <w:sz w:val="24"/>
              </w:rPr>
              <w:t xml:space="preserve"> </w:t>
            </w:r>
            <w:r>
              <w:rPr>
                <w:spacing w:val="-2"/>
                <w:sz w:val="24"/>
              </w:rPr>
              <w:t>решения</w:t>
            </w:r>
            <w:r>
              <w:rPr>
                <w:spacing w:val="-9"/>
                <w:sz w:val="24"/>
              </w:rPr>
              <w:t xml:space="preserve"> </w:t>
            </w:r>
            <w:r>
              <w:rPr>
                <w:spacing w:val="-2"/>
                <w:sz w:val="24"/>
              </w:rPr>
              <w:t xml:space="preserve">задач профессиональной </w:t>
            </w:r>
            <w:r>
              <w:rPr>
                <w:sz w:val="24"/>
              </w:rPr>
              <w:t>деятельности применительно к различным</w:t>
            </w:r>
          </w:p>
          <w:p w:rsidR="0063711F" w:rsidRDefault="005907B9">
            <w:pPr>
              <w:pStyle w:val="TableParagraph"/>
              <w:spacing w:before="38"/>
              <w:ind w:left="154" w:right="139"/>
              <w:jc w:val="center"/>
              <w:rPr>
                <w:sz w:val="24"/>
              </w:rPr>
            </w:pPr>
            <w:r>
              <w:rPr>
                <w:spacing w:val="-2"/>
                <w:sz w:val="24"/>
              </w:rPr>
              <w:t>контекстам</w:t>
            </w:r>
          </w:p>
        </w:tc>
        <w:tc>
          <w:tcPr>
            <w:tcW w:w="3624" w:type="dxa"/>
          </w:tcPr>
          <w:p w:rsidR="0063711F" w:rsidRDefault="005907B9">
            <w:pPr>
              <w:pStyle w:val="TableParagraph"/>
              <w:spacing w:before="47"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69"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p w:rsidR="0063711F" w:rsidRDefault="005907B9">
            <w:pPr>
              <w:pStyle w:val="TableParagraph"/>
              <w:spacing w:before="4"/>
              <w:ind w:left="107"/>
              <w:rPr>
                <w:sz w:val="24"/>
              </w:rPr>
            </w:pPr>
            <w:r>
              <w:rPr>
                <w:spacing w:val="-2"/>
                <w:sz w:val="24"/>
              </w:rPr>
              <w:t>теме.</w:t>
            </w:r>
          </w:p>
        </w:tc>
      </w:tr>
      <w:tr w:rsidR="0063711F">
        <w:trPr>
          <w:trHeight w:val="2875"/>
        </w:trPr>
        <w:tc>
          <w:tcPr>
            <w:tcW w:w="2902" w:type="dxa"/>
          </w:tcPr>
          <w:p w:rsidR="0063711F" w:rsidRDefault="005907B9">
            <w:pPr>
              <w:pStyle w:val="TableParagraph"/>
              <w:spacing w:before="78"/>
              <w:ind w:left="13"/>
              <w:jc w:val="center"/>
              <w:rPr>
                <w:sz w:val="24"/>
              </w:rPr>
            </w:pPr>
            <w:r>
              <w:rPr>
                <w:sz w:val="24"/>
              </w:rPr>
              <w:t xml:space="preserve">ОК </w:t>
            </w:r>
            <w:r>
              <w:rPr>
                <w:spacing w:val="-5"/>
                <w:sz w:val="24"/>
              </w:rPr>
              <w:t>02.</w:t>
            </w:r>
          </w:p>
          <w:p w:rsidR="0063711F" w:rsidRDefault="00A0782D">
            <w:pPr>
              <w:pStyle w:val="TableParagraph"/>
              <w:spacing w:line="257" w:lineRule="exact"/>
              <w:ind w:left="66"/>
              <w:jc w:val="center"/>
              <w:rPr>
                <w:sz w:val="24"/>
              </w:rPr>
            </w:pPr>
            <w:r w:rsidRPr="00A0782D">
              <w:rPr>
                <w:spacing w:val="-2"/>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pacing w:val="-2"/>
                <w:sz w:val="24"/>
              </w:rPr>
              <w:t>.</w:t>
            </w:r>
          </w:p>
        </w:tc>
        <w:tc>
          <w:tcPr>
            <w:tcW w:w="3337" w:type="dxa"/>
          </w:tcPr>
          <w:p w:rsidR="0063711F" w:rsidRDefault="005907B9">
            <w:pPr>
              <w:pStyle w:val="TableParagraph"/>
              <w:spacing w:before="35" w:line="242" w:lineRule="auto"/>
              <w:ind w:left="206" w:right="152" w:firstLine="2"/>
              <w:jc w:val="center"/>
              <w:rPr>
                <w:sz w:val="24"/>
              </w:rPr>
            </w:pPr>
            <w:r>
              <w:rPr>
                <w:spacing w:val="-2"/>
                <w:sz w:val="24"/>
              </w:rPr>
              <w:t>Использование</w:t>
            </w:r>
            <w:r>
              <w:rPr>
                <w:spacing w:val="-9"/>
                <w:sz w:val="24"/>
              </w:rPr>
              <w:t xml:space="preserve"> </w:t>
            </w:r>
            <w:r>
              <w:rPr>
                <w:spacing w:val="-2"/>
                <w:sz w:val="24"/>
              </w:rPr>
              <w:t xml:space="preserve">современных </w:t>
            </w:r>
            <w:r>
              <w:rPr>
                <w:sz w:val="24"/>
              </w:rPr>
              <w:t>средства поиска, анализа и интерпретации</w:t>
            </w:r>
            <w:r>
              <w:rPr>
                <w:spacing w:val="-15"/>
                <w:sz w:val="24"/>
              </w:rPr>
              <w:t xml:space="preserve"> </w:t>
            </w:r>
            <w:r>
              <w:rPr>
                <w:sz w:val="24"/>
              </w:rPr>
              <w:t xml:space="preserve">информации, </w:t>
            </w:r>
            <w:r>
              <w:rPr>
                <w:spacing w:val="-10"/>
                <w:sz w:val="24"/>
              </w:rPr>
              <w:t>и</w:t>
            </w:r>
          </w:p>
          <w:p w:rsidR="0063711F" w:rsidRDefault="005907B9">
            <w:pPr>
              <w:pStyle w:val="TableParagraph"/>
              <w:spacing w:before="10" w:line="252" w:lineRule="auto"/>
              <w:ind w:left="170" w:right="108" w:firstLine="5"/>
              <w:jc w:val="center"/>
              <w:rPr>
                <w:sz w:val="24"/>
              </w:rPr>
            </w:pPr>
            <w:r>
              <w:rPr>
                <w:spacing w:val="-2"/>
                <w:sz w:val="24"/>
              </w:rPr>
              <w:t>использование информационных</w:t>
            </w:r>
            <w:r>
              <w:rPr>
                <w:spacing w:val="-7"/>
                <w:sz w:val="24"/>
              </w:rPr>
              <w:t xml:space="preserve"> </w:t>
            </w:r>
            <w:r>
              <w:rPr>
                <w:spacing w:val="-2"/>
                <w:sz w:val="24"/>
              </w:rPr>
              <w:t xml:space="preserve">технологий </w:t>
            </w:r>
            <w:r>
              <w:rPr>
                <w:sz w:val="24"/>
              </w:rPr>
              <w:t xml:space="preserve">для выполнения задач </w:t>
            </w:r>
            <w:r>
              <w:rPr>
                <w:spacing w:val="-2"/>
                <w:sz w:val="24"/>
              </w:rPr>
              <w:t>профессиональной деятельности.</w:t>
            </w:r>
          </w:p>
        </w:tc>
        <w:tc>
          <w:tcPr>
            <w:tcW w:w="3624" w:type="dxa"/>
          </w:tcPr>
          <w:p w:rsidR="0063711F" w:rsidRDefault="005907B9">
            <w:pPr>
              <w:pStyle w:val="TableParagraph"/>
              <w:spacing w:before="44" w:line="273"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5"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35"/>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115"/>
        </w:trPr>
        <w:tc>
          <w:tcPr>
            <w:tcW w:w="2902" w:type="dxa"/>
          </w:tcPr>
          <w:p w:rsidR="0063711F" w:rsidRDefault="005907B9">
            <w:pPr>
              <w:pStyle w:val="TableParagraph"/>
              <w:spacing w:before="1" w:line="257" w:lineRule="exact"/>
              <w:ind w:left="14"/>
              <w:jc w:val="center"/>
              <w:rPr>
                <w:sz w:val="24"/>
              </w:rPr>
            </w:pPr>
            <w:r>
              <w:rPr>
                <w:sz w:val="24"/>
              </w:rPr>
              <w:t xml:space="preserve">ОК 03. </w:t>
            </w:r>
            <w:r w:rsidR="00A0782D" w:rsidRPr="00A0782D">
              <w:rPr>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00A0782D">
              <w:rPr>
                <w:sz w:val="24"/>
              </w:rPr>
              <w:t>.</w:t>
            </w:r>
          </w:p>
        </w:tc>
        <w:tc>
          <w:tcPr>
            <w:tcW w:w="3337" w:type="dxa"/>
          </w:tcPr>
          <w:p w:rsidR="0063711F" w:rsidRDefault="005907B9">
            <w:pPr>
              <w:pStyle w:val="TableParagraph"/>
              <w:spacing w:before="35" w:line="242" w:lineRule="auto"/>
              <w:ind w:left="307" w:right="258" w:firstLine="13"/>
              <w:jc w:val="center"/>
              <w:rPr>
                <w:sz w:val="24"/>
              </w:rPr>
            </w:pPr>
            <w:r>
              <w:rPr>
                <w:sz w:val="24"/>
              </w:rPr>
              <w:t xml:space="preserve">Реализация собственного профессионального и личностного развития, </w:t>
            </w:r>
            <w:r>
              <w:rPr>
                <w:spacing w:val="-2"/>
                <w:sz w:val="24"/>
              </w:rPr>
              <w:t xml:space="preserve">предпринимательской </w:t>
            </w:r>
            <w:r>
              <w:rPr>
                <w:sz w:val="24"/>
              </w:rPr>
              <w:t>деятельности в профессиональной сфере, использование знаний по финансовой</w:t>
            </w:r>
            <w:r>
              <w:rPr>
                <w:spacing w:val="-15"/>
                <w:sz w:val="24"/>
              </w:rPr>
              <w:t xml:space="preserve"> </w:t>
            </w:r>
            <w:r>
              <w:rPr>
                <w:sz w:val="24"/>
              </w:rPr>
              <w:t>грамотности</w:t>
            </w:r>
            <w:r>
              <w:rPr>
                <w:spacing w:val="-15"/>
                <w:sz w:val="24"/>
              </w:rPr>
              <w:t xml:space="preserve"> </w:t>
            </w:r>
            <w:r>
              <w:rPr>
                <w:sz w:val="24"/>
              </w:rPr>
              <w:t xml:space="preserve">в различных жизненных </w:t>
            </w:r>
            <w:r>
              <w:rPr>
                <w:spacing w:val="-2"/>
                <w:sz w:val="24"/>
              </w:rPr>
              <w:t>ситуациях</w:t>
            </w:r>
          </w:p>
        </w:tc>
        <w:tc>
          <w:tcPr>
            <w:tcW w:w="3624" w:type="dxa"/>
          </w:tcPr>
          <w:p w:rsidR="0063711F" w:rsidRDefault="005907B9">
            <w:pPr>
              <w:pStyle w:val="TableParagraph"/>
              <w:spacing w:before="44"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line="278"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before="39" w:line="273" w:lineRule="auto"/>
              <w:ind w:left="107" w:right="1317"/>
              <w:rPr>
                <w:sz w:val="24"/>
              </w:rPr>
            </w:pPr>
            <w:r>
              <w:rPr>
                <w:sz w:val="24"/>
              </w:rPr>
              <w:t>Проверочные</w:t>
            </w:r>
            <w:r>
              <w:rPr>
                <w:spacing w:val="-15"/>
                <w:sz w:val="24"/>
              </w:rPr>
              <w:t xml:space="preserve"> </w:t>
            </w:r>
            <w:r>
              <w:rPr>
                <w:sz w:val="24"/>
              </w:rPr>
              <w:t>работы по каждой теме.</w:t>
            </w:r>
          </w:p>
        </w:tc>
      </w:tr>
      <w:tr w:rsidR="0063711F">
        <w:trPr>
          <w:trHeight w:val="2536"/>
        </w:trPr>
        <w:tc>
          <w:tcPr>
            <w:tcW w:w="2902" w:type="dxa"/>
          </w:tcPr>
          <w:p w:rsidR="0063711F" w:rsidRDefault="005907B9">
            <w:pPr>
              <w:pStyle w:val="TableParagraph"/>
              <w:spacing w:before="44"/>
              <w:ind w:left="13"/>
              <w:jc w:val="center"/>
              <w:rPr>
                <w:sz w:val="24"/>
              </w:rPr>
            </w:pPr>
            <w:r>
              <w:rPr>
                <w:sz w:val="24"/>
              </w:rPr>
              <w:t xml:space="preserve">ОК </w:t>
            </w:r>
            <w:r>
              <w:rPr>
                <w:spacing w:val="-5"/>
                <w:sz w:val="24"/>
              </w:rPr>
              <w:t>04.</w:t>
            </w:r>
          </w:p>
          <w:p w:rsidR="0063711F" w:rsidRDefault="00A0782D">
            <w:pPr>
              <w:pStyle w:val="TableParagraph"/>
              <w:spacing w:before="77" w:line="268" w:lineRule="auto"/>
              <w:ind w:left="237" w:right="222" w:firstLine="53"/>
              <w:jc w:val="center"/>
              <w:rPr>
                <w:sz w:val="24"/>
              </w:rPr>
            </w:pPr>
            <w:r w:rsidRPr="00A0782D">
              <w:rPr>
                <w:spacing w:val="-2"/>
                <w:sz w:val="24"/>
              </w:rPr>
              <w:t>Эффективно взаимодействовать и работать в коллективе и команде</w:t>
            </w:r>
            <w:r>
              <w:rPr>
                <w:spacing w:val="-2"/>
                <w:sz w:val="24"/>
              </w:rPr>
              <w:t>.</w:t>
            </w:r>
          </w:p>
        </w:tc>
        <w:tc>
          <w:tcPr>
            <w:tcW w:w="3337" w:type="dxa"/>
          </w:tcPr>
          <w:p w:rsidR="0063711F" w:rsidRDefault="005907B9">
            <w:pPr>
              <w:pStyle w:val="TableParagraph"/>
              <w:spacing w:before="44" w:line="254" w:lineRule="auto"/>
              <w:ind w:left="566" w:hanging="264"/>
              <w:rPr>
                <w:sz w:val="24"/>
              </w:rPr>
            </w:pPr>
            <w:r>
              <w:rPr>
                <w:spacing w:val="-2"/>
                <w:sz w:val="24"/>
              </w:rPr>
              <w:t>Взаимодействие</w:t>
            </w:r>
            <w:r>
              <w:rPr>
                <w:spacing w:val="-12"/>
                <w:sz w:val="24"/>
              </w:rPr>
              <w:t xml:space="preserve"> </w:t>
            </w:r>
            <w:r>
              <w:rPr>
                <w:spacing w:val="-2"/>
                <w:sz w:val="24"/>
              </w:rPr>
              <w:t>и</w:t>
            </w:r>
            <w:r>
              <w:rPr>
                <w:spacing w:val="-9"/>
                <w:sz w:val="24"/>
              </w:rPr>
              <w:t xml:space="preserve"> </w:t>
            </w:r>
            <w:r>
              <w:rPr>
                <w:spacing w:val="-2"/>
                <w:sz w:val="24"/>
              </w:rPr>
              <w:t>работа</w:t>
            </w:r>
            <w:r>
              <w:rPr>
                <w:spacing w:val="-11"/>
                <w:sz w:val="24"/>
              </w:rPr>
              <w:t xml:space="preserve"> </w:t>
            </w:r>
            <w:r>
              <w:rPr>
                <w:spacing w:val="-2"/>
                <w:sz w:val="24"/>
              </w:rPr>
              <w:t xml:space="preserve">в </w:t>
            </w:r>
            <w:r>
              <w:rPr>
                <w:sz w:val="24"/>
              </w:rPr>
              <w:t>коллективе и команде</w:t>
            </w:r>
          </w:p>
        </w:tc>
        <w:tc>
          <w:tcPr>
            <w:tcW w:w="3624" w:type="dxa"/>
          </w:tcPr>
          <w:p w:rsidR="0063711F" w:rsidRDefault="005907B9">
            <w:pPr>
              <w:pStyle w:val="TableParagraph"/>
              <w:spacing w:before="47"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1"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1" w:line="276"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44" w:lineRule="auto"/>
              <w:ind w:left="107"/>
              <w:rPr>
                <w:sz w:val="24"/>
              </w:rPr>
            </w:pPr>
            <w:r>
              <w:rPr>
                <w:sz w:val="24"/>
              </w:rPr>
              <w:t>Проверочные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bl>
    <w:p w:rsidR="0063711F" w:rsidRDefault="0063711F">
      <w:pPr>
        <w:pStyle w:val="TableParagraph"/>
        <w:spacing w:line="244" w:lineRule="auto"/>
        <w:rPr>
          <w:sz w:val="24"/>
        </w:rPr>
        <w:sectPr w:rsidR="0063711F">
          <w:footerReference w:type="default" r:id="rId375"/>
          <w:pgSz w:w="11920" w:h="16850"/>
          <w:pgMar w:top="1300" w:right="425" w:bottom="280" w:left="1275" w:header="0" w:footer="0" w:gutter="0"/>
          <w:cols w:space="720"/>
        </w:sect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2"/>
        <w:gridCol w:w="3337"/>
        <w:gridCol w:w="3624"/>
      </w:tblGrid>
      <w:tr w:rsidR="0063711F">
        <w:trPr>
          <w:trHeight w:val="3187"/>
        </w:trPr>
        <w:tc>
          <w:tcPr>
            <w:tcW w:w="2902" w:type="dxa"/>
          </w:tcPr>
          <w:p w:rsidR="0063711F" w:rsidRDefault="005907B9">
            <w:pPr>
              <w:pStyle w:val="TableParagraph"/>
              <w:spacing w:before="44"/>
              <w:ind w:left="13"/>
              <w:jc w:val="center"/>
              <w:rPr>
                <w:sz w:val="24"/>
              </w:rPr>
            </w:pPr>
            <w:r>
              <w:rPr>
                <w:sz w:val="24"/>
              </w:rPr>
              <w:lastRenderedPageBreak/>
              <w:t xml:space="preserve">ОК </w:t>
            </w:r>
            <w:r>
              <w:rPr>
                <w:spacing w:val="-5"/>
                <w:sz w:val="24"/>
              </w:rPr>
              <w:t>05.</w:t>
            </w:r>
          </w:p>
          <w:p w:rsidR="0063711F" w:rsidRDefault="00A0782D" w:rsidP="00A0782D">
            <w:pPr>
              <w:pStyle w:val="TableParagraph"/>
              <w:ind w:left="243"/>
              <w:rPr>
                <w:sz w:val="24"/>
              </w:rPr>
            </w:pPr>
            <w:r w:rsidRPr="00A0782D">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37" w:type="dxa"/>
          </w:tcPr>
          <w:p w:rsidR="0063711F" w:rsidRDefault="005907B9">
            <w:pPr>
              <w:pStyle w:val="TableParagraph"/>
              <w:spacing w:before="44" w:line="242" w:lineRule="auto"/>
              <w:ind w:left="148" w:right="86" w:hanging="7"/>
              <w:jc w:val="center"/>
              <w:rPr>
                <w:sz w:val="24"/>
              </w:rPr>
            </w:pPr>
            <w:r>
              <w:rPr>
                <w:sz w:val="24"/>
              </w:rPr>
              <w:t xml:space="preserve">Осуществление устной и </w:t>
            </w:r>
            <w:r>
              <w:rPr>
                <w:spacing w:val="-2"/>
                <w:sz w:val="24"/>
              </w:rPr>
              <w:t>письменной</w:t>
            </w:r>
            <w:r>
              <w:rPr>
                <w:spacing w:val="-8"/>
                <w:sz w:val="24"/>
              </w:rPr>
              <w:t xml:space="preserve"> </w:t>
            </w:r>
            <w:r>
              <w:rPr>
                <w:spacing w:val="-2"/>
                <w:sz w:val="24"/>
              </w:rPr>
              <w:t>коммуникации</w:t>
            </w:r>
            <w:r>
              <w:rPr>
                <w:spacing w:val="-10"/>
                <w:sz w:val="24"/>
              </w:rPr>
              <w:t xml:space="preserve"> </w:t>
            </w:r>
            <w:r>
              <w:rPr>
                <w:spacing w:val="-2"/>
                <w:sz w:val="24"/>
              </w:rPr>
              <w:t xml:space="preserve">на </w:t>
            </w:r>
            <w:r>
              <w:rPr>
                <w:sz w:val="24"/>
              </w:rPr>
              <w:t xml:space="preserve">государственном языке Российской Федерации с учетом особенностей социального и культурного </w:t>
            </w:r>
            <w:r>
              <w:rPr>
                <w:spacing w:val="-2"/>
                <w:sz w:val="24"/>
              </w:rPr>
              <w:t>контекста</w:t>
            </w:r>
          </w:p>
        </w:tc>
        <w:tc>
          <w:tcPr>
            <w:tcW w:w="3624" w:type="dxa"/>
          </w:tcPr>
          <w:p w:rsidR="0063711F" w:rsidRDefault="005907B9">
            <w:pPr>
              <w:pStyle w:val="TableParagraph"/>
              <w:spacing w:before="47" w:line="276" w:lineRule="auto"/>
              <w:ind w:left="107"/>
              <w:rPr>
                <w:sz w:val="24"/>
              </w:rPr>
            </w:pPr>
            <w:r>
              <w:rPr>
                <w:sz w:val="24"/>
              </w:rPr>
              <w:t xml:space="preserve">Контроль выполнения </w:t>
            </w:r>
            <w:r>
              <w:rPr>
                <w:spacing w:val="-2"/>
                <w:sz w:val="24"/>
              </w:rPr>
              <w:t>практических</w:t>
            </w:r>
            <w:r>
              <w:rPr>
                <w:spacing w:val="4"/>
                <w:sz w:val="24"/>
              </w:rPr>
              <w:t xml:space="preserve"> </w:t>
            </w:r>
            <w:r>
              <w:rPr>
                <w:spacing w:val="-2"/>
                <w:sz w:val="24"/>
              </w:rPr>
              <w:t>заданий.</w:t>
            </w:r>
          </w:p>
          <w:p w:rsidR="0063711F" w:rsidRDefault="005907B9">
            <w:pPr>
              <w:pStyle w:val="TableParagraph"/>
              <w:spacing w:before="1" w:line="276" w:lineRule="auto"/>
              <w:ind w:left="107" w:right="290"/>
              <w:rPr>
                <w:sz w:val="24"/>
              </w:rPr>
            </w:pPr>
            <w:r>
              <w:rPr>
                <w:sz w:val="24"/>
              </w:rPr>
              <w:t>Устный</w:t>
            </w:r>
            <w:r>
              <w:rPr>
                <w:spacing w:val="-15"/>
                <w:sz w:val="24"/>
              </w:rPr>
              <w:t xml:space="preserve"> </w:t>
            </w:r>
            <w:r>
              <w:rPr>
                <w:sz w:val="24"/>
              </w:rPr>
              <w:t>или</w:t>
            </w:r>
            <w:r>
              <w:rPr>
                <w:spacing w:val="-15"/>
                <w:sz w:val="24"/>
              </w:rPr>
              <w:t xml:space="preserve"> </w:t>
            </w:r>
            <w:r>
              <w:rPr>
                <w:sz w:val="24"/>
              </w:rPr>
              <w:t>тестовый</w:t>
            </w:r>
            <w:r>
              <w:rPr>
                <w:spacing w:val="-15"/>
                <w:sz w:val="24"/>
              </w:rPr>
              <w:t xml:space="preserve"> </w:t>
            </w:r>
            <w:r>
              <w:rPr>
                <w:sz w:val="24"/>
              </w:rPr>
              <w:t>контроль теоретических знаний.</w:t>
            </w:r>
          </w:p>
          <w:p w:rsidR="0063711F" w:rsidRDefault="005907B9">
            <w:pPr>
              <w:pStyle w:val="TableParagraph"/>
              <w:spacing w:before="2" w:line="278" w:lineRule="auto"/>
              <w:ind w:left="107" w:right="862"/>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z w:val="24"/>
              </w:rPr>
              <w:t>решений проблемных ситуаций.</w:t>
            </w:r>
          </w:p>
          <w:p w:rsidR="0063711F" w:rsidRDefault="005907B9">
            <w:pPr>
              <w:pStyle w:val="TableParagraph"/>
              <w:spacing w:line="254" w:lineRule="auto"/>
              <w:ind w:left="107" w:right="220"/>
              <w:rPr>
                <w:sz w:val="24"/>
              </w:rPr>
            </w:pPr>
            <w:r>
              <w:rPr>
                <w:sz w:val="24"/>
              </w:rPr>
              <w:t>Проверочные</w:t>
            </w:r>
            <w:r>
              <w:rPr>
                <w:spacing w:val="-16"/>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 xml:space="preserve">каждой </w:t>
            </w:r>
            <w:r>
              <w:rPr>
                <w:spacing w:val="-2"/>
                <w:sz w:val="24"/>
              </w:rPr>
              <w:t>теме.</w:t>
            </w:r>
          </w:p>
        </w:tc>
      </w:tr>
      <w:tr w:rsidR="0063711F">
        <w:trPr>
          <w:trHeight w:val="344"/>
        </w:trPr>
        <w:tc>
          <w:tcPr>
            <w:tcW w:w="2902" w:type="dxa"/>
            <w:tcBorders>
              <w:bottom w:val="nil"/>
            </w:tcBorders>
          </w:tcPr>
          <w:p w:rsidR="0063711F" w:rsidRDefault="005907B9">
            <w:pPr>
              <w:pStyle w:val="TableParagraph"/>
              <w:spacing w:before="47"/>
              <w:ind w:left="13"/>
              <w:jc w:val="center"/>
              <w:rPr>
                <w:sz w:val="24"/>
              </w:rPr>
            </w:pPr>
            <w:r>
              <w:rPr>
                <w:sz w:val="24"/>
              </w:rPr>
              <w:t xml:space="preserve">ОК </w:t>
            </w:r>
            <w:r>
              <w:rPr>
                <w:spacing w:val="-5"/>
                <w:sz w:val="24"/>
              </w:rPr>
              <w:t>09.</w:t>
            </w:r>
          </w:p>
        </w:tc>
        <w:tc>
          <w:tcPr>
            <w:tcW w:w="3337" w:type="dxa"/>
            <w:vMerge w:val="restart"/>
          </w:tcPr>
          <w:p w:rsidR="0063711F" w:rsidRDefault="005907B9">
            <w:pPr>
              <w:pStyle w:val="TableParagraph"/>
              <w:spacing w:before="46" w:line="232" w:lineRule="auto"/>
              <w:ind w:left="729" w:right="669" w:firstLine="7"/>
              <w:jc w:val="center"/>
              <w:rPr>
                <w:sz w:val="24"/>
              </w:rPr>
            </w:pPr>
            <w:r>
              <w:rPr>
                <w:spacing w:val="-2"/>
                <w:sz w:val="24"/>
              </w:rPr>
              <w:t xml:space="preserve">Использование профессиональной </w:t>
            </w:r>
            <w:r>
              <w:rPr>
                <w:sz w:val="24"/>
              </w:rPr>
              <w:t xml:space="preserve">документации на </w:t>
            </w:r>
            <w:r>
              <w:rPr>
                <w:spacing w:val="-2"/>
                <w:sz w:val="24"/>
              </w:rPr>
              <w:t>государственном</w:t>
            </w:r>
            <w:r>
              <w:rPr>
                <w:spacing w:val="-15"/>
                <w:sz w:val="24"/>
              </w:rPr>
              <w:t xml:space="preserve"> </w:t>
            </w:r>
            <w:r>
              <w:rPr>
                <w:spacing w:val="-2"/>
                <w:sz w:val="24"/>
              </w:rPr>
              <w:t>и иностранном</w:t>
            </w:r>
          </w:p>
          <w:p w:rsidR="0063711F" w:rsidRDefault="005907B9">
            <w:pPr>
              <w:pStyle w:val="TableParagraph"/>
              <w:spacing w:before="40"/>
              <w:ind w:left="154" w:right="142"/>
              <w:jc w:val="center"/>
              <w:rPr>
                <w:sz w:val="24"/>
              </w:rPr>
            </w:pPr>
            <w:r>
              <w:rPr>
                <w:spacing w:val="-2"/>
                <w:sz w:val="24"/>
              </w:rPr>
              <w:t>языках</w:t>
            </w:r>
          </w:p>
        </w:tc>
        <w:tc>
          <w:tcPr>
            <w:tcW w:w="3624" w:type="dxa"/>
            <w:tcBorders>
              <w:bottom w:val="nil"/>
            </w:tcBorders>
          </w:tcPr>
          <w:p w:rsidR="0063711F" w:rsidRDefault="005907B9">
            <w:pPr>
              <w:pStyle w:val="TableParagraph"/>
              <w:spacing w:before="49" w:line="275" w:lineRule="exact"/>
              <w:ind w:left="107"/>
              <w:rPr>
                <w:sz w:val="24"/>
              </w:rPr>
            </w:pPr>
            <w:r>
              <w:rPr>
                <w:sz w:val="24"/>
              </w:rPr>
              <w:t>Контроль</w:t>
            </w:r>
            <w:r>
              <w:rPr>
                <w:spacing w:val="-3"/>
                <w:sz w:val="24"/>
              </w:rPr>
              <w:t xml:space="preserve"> </w:t>
            </w:r>
            <w:r>
              <w:rPr>
                <w:spacing w:val="-2"/>
                <w:sz w:val="24"/>
              </w:rPr>
              <w:t>выполнения</w:t>
            </w:r>
          </w:p>
        </w:tc>
      </w:tr>
      <w:tr w:rsidR="00A0782D" w:rsidTr="00654ED9">
        <w:trPr>
          <w:trHeight w:val="326"/>
        </w:trPr>
        <w:tc>
          <w:tcPr>
            <w:tcW w:w="2902" w:type="dxa"/>
            <w:vMerge w:val="restart"/>
            <w:tcBorders>
              <w:top w:val="nil"/>
            </w:tcBorders>
          </w:tcPr>
          <w:p w:rsidR="00A0782D" w:rsidRDefault="00A0782D" w:rsidP="00654ED9">
            <w:pPr>
              <w:pStyle w:val="TableParagraph"/>
              <w:spacing w:before="3"/>
              <w:ind w:left="64"/>
              <w:jc w:val="center"/>
              <w:rPr>
                <w:sz w:val="24"/>
              </w:rPr>
            </w:pPr>
            <w:r w:rsidRPr="00A0782D">
              <w:rPr>
                <w:spacing w:val="-2"/>
                <w:sz w:val="24"/>
              </w:rPr>
              <w:t>Пользоваться профессиональной документацией на государственном и иностранном языках.</w:t>
            </w:r>
          </w:p>
        </w:tc>
        <w:tc>
          <w:tcPr>
            <w:tcW w:w="3337" w:type="dxa"/>
            <w:vMerge/>
            <w:tcBorders>
              <w:top w:val="nil"/>
            </w:tcBorders>
          </w:tcPr>
          <w:p w:rsidR="00A0782D" w:rsidRDefault="00A0782D">
            <w:pPr>
              <w:rPr>
                <w:sz w:val="2"/>
                <w:szCs w:val="2"/>
              </w:rPr>
            </w:pPr>
          </w:p>
        </w:tc>
        <w:tc>
          <w:tcPr>
            <w:tcW w:w="3624" w:type="dxa"/>
            <w:tcBorders>
              <w:top w:val="nil"/>
              <w:bottom w:val="nil"/>
            </w:tcBorders>
          </w:tcPr>
          <w:p w:rsidR="00A0782D" w:rsidRDefault="00A0782D">
            <w:pPr>
              <w:pStyle w:val="TableParagraph"/>
              <w:spacing w:before="9"/>
              <w:ind w:left="107"/>
              <w:rPr>
                <w:sz w:val="24"/>
              </w:rPr>
            </w:pPr>
            <w:r>
              <w:rPr>
                <w:spacing w:val="-2"/>
                <w:sz w:val="24"/>
              </w:rPr>
              <w:t>практических</w:t>
            </w:r>
            <w:r>
              <w:rPr>
                <w:spacing w:val="4"/>
                <w:sz w:val="24"/>
              </w:rPr>
              <w:t xml:space="preserve"> </w:t>
            </w:r>
            <w:r>
              <w:rPr>
                <w:spacing w:val="-2"/>
                <w:sz w:val="24"/>
              </w:rPr>
              <w:t>заданий.</w:t>
            </w:r>
          </w:p>
        </w:tc>
      </w:tr>
      <w:tr w:rsidR="00A0782D" w:rsidTr="00654ED9">
        <w:trPr>
          <w:trHeight w:val="302"/>
        </w:trPr>
        <w:tc>
          <w:tcPr>
            <w:tcW w:w="2902" w:type="dxa"/>
            <w:vMerge/>
          </w:tcPr>
          <w:p w:rsidR="00A0782D" w:rsidRDefault="00A0782D" w:rsidP="00654ED9">
            <w:pPr>
              <w:pStyle w:val="TableParagraph"/>
              <w:spacing w:before="3"/>
              <w:ind w:left="64"/>
              <w:jc w:val="center"/>
              <w:rPr>
                <w:sz w:val="24"/>
              </w:rPr>
            </w:pPr>
          </w:p>
        </w:tc>
        <w:tc>
          <w:tcPr>
            <w:tcW w:w="3337" w:type="dxa"/>
            <w:vMerge/>
            <w:tcBorders>
              <w:top w:val="nil"/>
            </w:tcBorders>
          </w:tcPr>
          <w:p w:rsidR="00A0782D" w:rsidRDefault="00A0782D">
            <w:pPr>
              <w:rPr>
                <w:sz w:val="2"/>
                <w:szCs w:val="2"/>
              </w:rPr>
            </w:pPr>
          </w:p>
        </w:tc>
        <w:tc>
          <w:tcPr>
            <w:tcW w:w="3624" w:type="dxa"/>
            <w:tcBorders>
              <w:top w:val="nil"/>
              <w:bottom w:val="nil"/>
            </w:tcBorders>
          </w:tcPr>
          <w:p w:rsidR="00A0782D" w:rsidRDefault="00A0782D">
            <w:pPr>
              <w:pStyle w:val="TableParagraph"/>
              <w:spacing w:line="269" w:lineRule="exact"/>
              <w:ind w:left="107"/>
              <w:rPr>
                <w:sz w:val="24"/>
              </w:rPr>
            </w:pPr>
            <w:r>
              <w:rPr>
                <w:spacing w:val="-2"/>
                <w:sz w:val="24"/>
              </w:rPr>
              <w:t>Устный</w:t>
            </w:r>
            <w:r>
              <w:rPr>
                <w:spacing w:val="-7"/>
                <w:sz w:val="24"/>
              </w:rPr>
              <w:t xml:space="preserve"> </w:t>
            </w:r>
            <w:r>
              <w:rPr>
                <w:spacing w:val="-2"/>
                <w:sz w:val="24"/>
              </w:rPr>
              <w:t>или</w:t>
            </w:r>
            <w:r>
              <w:rPr>
                <w:spacing w:val="-5"/>
                <w:sz w:val="24"/>
              </w:rPr>
              <w:t xml:space="preserve"> </w:t>
            </w:r>
            <w:r>
              <w:rPr>
                <w:spacing w:val="-2"/>
                <w:sz w:val="24"/>
              </w:rPr>
              <w:t>тестовый контроль</w:t>
            </w:r>
          </w:p>
        </w:tc>
      </w:tr>
      <w:tr w:rsidR="00A0782D" w:rsidTr="00654ED9">
        <w:trPr>
          <w:trHeight w:val="300"/>
        </w:trPr>
        <w:tc>
          <w:tcPr>
            <w:tcW w:w="2902" w:type="dxa"/>
            <w:vMerge/>
          </w:tcPr>
          <w:p w:rsidR="00A0782D" w:rsidRDefault="00A0782D" w:rsidP="00654ED9">
            <w:pPr>
              <w:pStyle w:val="TableParagraph"/>
              <w:spacing w:before="3"/>
              <w:ind w:left="64"/>
              <w:jc w:val="center"/>
              <w:rPr>
                <w:sz w:val="24"/>
              </w:rPr>
            </w:pPr>
          </w:p>
        </w:tc>
        <w:tc>
          <w:tcPr>
            <w:tcW w:w="3337" w:type="dxa"/>
            <w:vMerge/>
            <w:tcBorders>
              <w:top w:val="nil"/>
            </w:tcBorders>
          </w:tcPr>
          <w:p w:rsidR="00A0782D" w:rsidRDefault="00A0782D">
            <w:pPr>
              <w:rPr>
                <w:sz w:val="2"/>
                <w:szCs w:val="2"/>
              </w:rPr>
            </w:pPr>
          </w:p>
        </w:tc>
        <w:tc>
          <w:tcPr>
            <w:tcW w:w="3624" w:type="dxa"/>
            <w:tcBorders>
              <w:top w:val="nil"/>
              <w:bottom w:val="nil"/>
            </w:tcBorders>
          </w:tcPr>
          <w:p w:rsidR="00A0782D" w:rsidRDefault="00A0782D">
            <w:pPr>
              <w:pStyle w:val="TableParagraph"/>
              <w:spacing w:line="275" w:lineRule="exact"/>
              <w:ind w:left="107"/>
              <w:rPr>
                <w:sz w:val="24"/>
              </w:rPr>
            </w:pPr>
            <w:r>
              <w:rPr>
                <w:sz w:val="24"/>
              </w:rPr>
              <w:t>теоретических</w:t>
            </w:r>
            <w:r>
              <w:rPr>
                <w:spacing w:val="-6"/>
                <w:sz w:val="24"/>
              </w:rPr>
              <w:t xml:space="preserve"> </w:t>
            </w:r>
            <w:r>
              <w:rPr>
                <w:spacing w:val="-2"/>
                <w:sz w:val="24"/>
              </w:rPr>
              <w:t>знаний.</w:t>
            </w:r>
          </w:p>
        </w:tc>
      </w:tr>
      <w:tr w:rsidR="00A0782D" w:rsidTr="00654ED9">
        <w:trPr>
          <w:trHeight w:val="297"/>
        </w:trPr>
        <w:tc>
          <w:tcPr>
            <w:tcW w:w="2902" w:type="dxa"/>
            <w:vMerge/>
          </w:tcPr>
          <w:p w:rsidR="00A0782D" w:rsidRDefault="00A0782D" w:rsidP="00654ED9">
            <w:pPr>
              <w:pStyle w:val="TableParagraph"/>
              <w:spacing w:before="3"/>
              <w:ind w:left="64"/>
              <w:jc w:val="center"/>
              <w:rPr>
                <w:sz w:val="24"/>
              </w:rPr>
            </w:pPr>
          </w:p>
        </w:tc>
        <w:tc>
          <w:tcPr>
            <w:tcW w:w="3337" w:type="dxa"/>
            <w:vMerge/>
            <w:tcBorders>
              <w:top w:val="nil"/>
            </w:tcBorders>
          </w:tcPr>
          <w:p w:rsidR="00A0782D" w:rsidRDefault="00A0782D">
            <w:pPr>
              <w:rPr>
                <w:sz w:val="2"/>
                <w:szCs w:val="2"/>
              </w:rPr>
            </w:pPr>
          </w:p>
        </w:tc>
        <w:tc>
          <w:tcPr>
            <w:tcW w:w="3624" w:type="dxa"/>
            <w:tcBorders>
              <w:top w:val="nil"/>
              <w:bottom w:val="nil"/>
            </w:tcBorders>
          </w:tcPr>
          <w:p w:rsidR="00A0782D" w:rsidRDefault="00A0782D">
            <w:pPr>
              <w:pStyle w:val="TableParagraph"/>
              <w:spacing w:before="8" w:line="269" w:lineRule="exact"/>
              <w:ind w:left="107"/>
              <w:rPr>
                <w:sz w:val="24"/>
              </w:rPr>
            </w:pPr>
            <w:r>
              <w:rPr>
                <w:sz w:val="24"/>
              </w:rPr>
              <w:t>Анализ</w:t>
            </w:r>
            <w:r>
              <w:rPr>
                <w:spacing w:val="-15"/>
                <w:sz w:val="24"/>
              </w:rPr>
              <w:t xml:space="preserve"> </w:t>
            </w:r>
            <w:r>
              <w:rPr>
                <w:sz w:val="24"/>
              </w:rPr>
              <w:t>и</w:t>
            </w:r>
            <w:r>
              <w:rPr>
                <w:spacing w:val="-15"/>
                <w:sz w:val="24"/>
              </w:rPr>
              <w:t xml:space="preserve"> </w:t>
            </w:r>
            <w:r>
              <w:rPr>
                <w:sz w:val="24"/>
              </w:rPr>
              <w:t>оценка</w:t>
            </w:r>
            <w:r>
              <w:rPr>
                <w:spacing w:val="-15"/>
                <w:sz w:val="24"/>
              </w:rPr>
              <w:t xml:space="preserve"> </w:t>
            </w:r>
            <w:r>
              <w:rPr>
                <w:spacing w:val="-2"/>
                <w:sz w:val="24"/>
              </w:rPr>
              <w:t>решений</w:t>
            </w:r>
          </w:p>
        </w:tc>
      </w:tr>
      <w:tr w:rsidR="00A0782D" w:rsidTr="00654ED9">
        <w:trPr>
          <w:trHeight w:val="312"/>
        </w:trPr>
        <w:tc>
          <w:tcPr>
            <w:tcW w:w="2902" w:type="dxa"/>
            <w:vMerge/>
            <w:tcBorders>
              <w:bottom w:val="nil"/>
            </w:tcBorders>
          </w:tcPr>
          <w:p w:rsidR="00A0782D" w:rsidRDefault="00A0782D">
            <w:pPr>
              <w:pStyle w:val="TableParagraph"/>
              <w:spacing w:before="3"/>
              <w:ind w:left="64"/>
              <w:jc w:val="center"/>
              <w:rPr>
                <w:sz w:val="24"/>
              </w:rPr>
            </w:pPr>
          </w:p>
        </w:tc>
        <w:tc>
          <w:tcPr>
            <w:tcW w:w="3337" w:type="dxa"/>
            <w:vMerge/>
            <w:tcBorders>
              <w:top w:val="nil"/>
            </w:tcBorders>
          </w:tcPr>
          <w:p w:rsidR="00A0782D" w:rsidRDefault="00A0782D">
            <w:pPr>
              <w:rPr>
                <w:sz w:val="2"/>
                <w:szCs w:val="2"/>
              </w:rPr>
            </w:pPr>
          </w:p>
        </w:tc>
        <w:tc>
          <w:tcPr>
            <w:tcW w:w="3624" w:type="dxa"/>
            <w:tcBorders>
              <w:top w:val="nil"/>
              <w:bottom w:val="nil"/>
            </w:tcBorders>
          </w:tcPr>
          <w:p w:rsidR="00A0782D" w:rsidRDefault="00A0782D">
            <w:pPr>
              <w:pStyle w:val="TableParagraph"/>
              <w:spacing w:before="17" w:line="275" w:lineRule="exact"/>
              <w:ind w:left="107"/>
              <w:rPr>
                <w:sz w:val="24"/>
              </w:rPr>
            </w:pPr>
            <w:r>
              <w:rPr>
                <w:sz w:val="24"/>
              </w:rPr>
              <w:t>проблемных</w:t>
            </w:r>
            <w:r>
              <w:rPr>
                <w:spacing w:val="-1"/>
                <w:sz w:val="24"/>
              </w:rPr>
              <w:t xml:space="preserve"> </w:t>
            </w:r>
            <w:r>
              <w:rPr>
                <w:spacing w:val="-2"/>
                <w:sz w:val="24"/>
              </w:rPr>
              <w:t>ситуаций.</w:t>
            </w:r>
          </w:p>
        </w:tc>
      </w:tr>
      <w:tr w:rsidR="0063711F">
        <w:trPr>
          <w:trHeight w:val="288"/>
        </w:trPr>
        <w:tc>
          <w:tcPr>
            <w:tcW w:w="2902" w:type="dxa"/>
            <w:tcBorders>
              <w:top w:val="nil"/>
              <w:bottom w:val="nil"/>
            </w:tcBorders>
          </w:tcPr>
          <w:p w:rsidR="0063711F" w:rsidRDefault="0063711F">
            <w:pPr>
              <w:pStyle w:val="TableParagraph"/>
              <w:rPr>
                <w:sz w:val="20"/>
              </w:rPr>
            </w:pPr>
          </w:p>
        </w:tc>
        <w:tc>
          <w:tcPr>
            <w:tcW w:w="3337" w:type="dxa"/>
            <w:vMerge/>
            <w:tcBorders>
              <w:top w:val="nil"/>
            </w:tcBorders>
          </w:tcPr>
          <w:p w:rsidR="0063711F" w:rsidRDefault="0063711F">
            <w:pPr>
              <w:rPr>
                <w:sz w:val="2"/>
                <w:szCs w:val="2"/>
              </w:rPr>
            </w:pPr>
          </w:p>
        </w:tc>
        <w:tc>
          <w:tcPr>
            <w:tcW w:w="3624" w:type="dxa"/>
            <w:tcBorders>
              <w:top w:val="nil"/>
              <w:bottom w:val="nil"/>
            </w:tcBorders>
          </w:tcPr>
          <w:p w:rsidR="0063711F" w:rsidRDefault="005907B9">
            <w:pPr>
              <w:pStyle w:val="TableParagraph"/>
              <w:spacing w:before="9" w:line="260" w:lineRule="exact"/>
              <w:ind w:left="107"/>
              <w:rPr>
                <w:sz w:val="24"/>
              </w:rPr>
            </w:pPr>
            <w:r>
              <w:rPr>
                <w:sz w:val="24"/>
              </w:rPr>
              <w:t>Проверочные</w:t>
            </w:r>
            <w:r>
              <w:rPr>
                <w:spacing w:val="-6"/>
                <w:sz w:val="24"/>
              </w:rPr>
              <w:t xml:space="preserve"> </w:t>
            </w:r>
            <w:r>
              <w:rPr>
                <w:sz w:val="24"/>
              </w:rPr>
              <w:t>работы</w:t>
            </w:r>
            <w:r>
              <w:rPr>
                <w:spacing w:val="-5"/>
                <w:sz w:val="24"/>
              </w:rPr>
              <w:t xml:space="preserve"> </w:t>
            </w:r>
            <w:r>
              <w:rPr>
                <w:sz w:val="24"/>
              </w:rPr>
              <w:t>по</w:t>
            </w:r>
            <w:r>
              <w:rPr>
                <w:spacing w:val="-3"/>
                <w:sz w:val="24"/>
              </w:rPr>
              <w:t xml:space="preserve"> </w:t>
            </w:r>
            <w:r>
              <w:rPr>
                <w:spacing w:val="-2"/>
                <w:sz w:val="24"/>
              </w:rPr>
              <w:t>каждой</w:t>
            </w:r>
          </w:p>
        </w:tc>
      </w:tr>
      <w:tr w:rsidR="0063711F">
        <w:trPr>
          <w:trHeight w:val="294"/>
        </w:trPr>
        <w:tc>
          <w:tcPr>
            <w:tcW w:w="2902" w:type="dxa"/>
            <w:tcBorders>
              <w:top w:val="nil"/>
            </w:tcBorders>
          </w:tcPr>
          <w:p w:rsidR="0063711F" w:rsidRDefault="0063711F">
            <w:pPr>
              <w:pStyle w:val="TableParagraph"/>
            </w:pPr>
          </w:p>
        </w:tc>
        <w:tc>
          <w:tcPr>
            <w:tcW w:w="3337" w:type="dxa"/>
            <w:vMerge/>
            <w:tcBorders>
              <w:top w:val="nil"/>
            </w:tcBorders>
          </w:tcPr>
          <w:p w:rsidR="0063711F" w:rsidRDefault="0063711F">
            <w:pPr>
              <w:rPr>
                <w:sz w:val="2"/>
                <w:szCs w:val="2"/>
              </w:rPr>
            </w:pPr>
          </w:p>
        </w:tc>
        <w:tc>
          <w:tcPr>
            <w:tcW w:w="3624" w:type="dxa"/>
            <w:tcBorders>
              <w:top w:val="nil"/>
            </w:tcBorders>
          </w:tcPr>
          <w:p w:rsidR="0063711F" w:rsidRDefault="005907B9">
            <w:pPr>
              <w:pStyle w:val="TableParagraph"/>
              <w:spacing w:line="269" w:lineRule="exact"/>
              <w:ind w:left="107"/>
              <w:rPr>
                <w:sz w:val="24"/>
              </w:rPr>
            </w:pPr>
            <w:r>
              <w:rPr>
                <w:spacing w:val="-2"/>
                <w:sz w:val="24"/>
              </w:rPr>
              <w:t>теме.</w:t>
            </w:r>
          </w:p>
        </w:tc>
      </w:tr>
    </w:tbl>
    <w:p w:rsidR="00AF1068" w:rsidRDefault="00AF1068">
      <w:pPr>
        <w:pStyle w:val="TableParagraph"/>
        <w:spacing w:line="269" w:lineRule="exact"/>
        <w:rPr>
          <w:sz w:val="24"/>
        </w:rPr>
      </w:pPr>
    </w:p>
    <w:p w:rsidR="00AF1068" w:rsidRDefault="00AF1068">
      <w:pPr>
        <w:rPr>
          <w:sz w:val="24"/>
        </w:rPr>
      </w:pPr>
      <w:r>
        <w:rPr>
          <w:sz w:val="24"/>
        </w:rPr>
        <w:br w:type="page"/>
      </w:r>
    </w:p>
    <w:p w:rsidR="00AF1068" w:rsidRDefault="00AF1068">
      <w:pPr>
        <w:pStyle w:val="TableParagraph"/>
        <w:spacing w:line="269" w:lineRule="exact"/>
        <w:rPr>
          <w:sz w:val="24"/>
        </w:rPr>
      </w:pPr>
    </w:p>
    <w:p w:rsidR="00FC32E7" w:rsidRPr="00DA7BD3" w:rsidRDefault="00FC32E7" w:rsidP="00FC32E7">
      <w:pPr>
        <w:pStyle w:val="aff8"/>
        <w:shd w:val="clear" w:color="auto" w:fill="FFFFFF"/>
        <w:tabs>
          <w:tab w:val="left" w:pos="709"/>
          <w:tab w:val="left" w:pos="10065"/>
        </w:tabs>
        <w:rPr>
          <w:b w:val="0"/>
          <w:sz w:val="24"/>
          <w:szCs w:val="24"/>
        </w:rPr>
      </w:pPr>
      <w:r w:rsidRPr="00DA7BD3">
        <w:rPr>
          <w:b w:val="0"/>
          <w:sz w:val="24"/>
          <w:szCs w:val="24"/>
        </w:rPr>
        <w:t xml:space="preserve">МИНИСТЕРСТВО НАУКИ И ВЫСШЕГО ОБРАЗОВАНИЯ </w:t>
      </w:r>
    </w:p>
    <w:p w:rsidR="00FC32E7" w:rsidRPr="00DA7BD3" w:rsidRDefault="00FC32E7" w:rsidP="00FC32E7">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FC32E7" w:rsidRPr="00DA7BD3" w:rsidRDefault="00FC32E7" w:rsidP="00FC32E7">
      <w:pPr>
        <w:shd w:val="clear" w:color="auto" w:fill="FFFFFF"/>
        <w:tabs>
          <w:tab w:val="left" w:pos="851"/>
          <w:tab w:val="left" w:pos="10065"/>
        </w:tabs>
        <w:jc w:val="center"/>
        <w:rPr>
          <w:b/>
          <w:sz w:val="24"/>
          <w:szCs w:val="24"/>
        </w:rPr>
      </w:pPr>
    </w:p>
    <w:p w:rsidR="00FC32E7" w:rsidRPr="00DA7BD3" w:rsidRDefault="00FC32E7" w:rsidP="00FC32E7">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FC32E7" w:rsidRPr="00DA7BD3" w:rsidRDefault="00FC32E7" w:rsidP="00FC32E7">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FC32E7" w:rsidRPr="00DA7BD3" w:rsidRDefault="00FC32E7" w:rsidP="00FC32E7">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FC32E7" w:rsidRPr="00DA7BD3" w:rsidRDefault="00FC32E7" w:rsidP="00FC32E7">
      <w:pPr>
        <w:shd w:val="clear" w:color="auto" w:fill="FFFFFF"/>
        <w:tabs>
          <w:tab w:val="left" w:pos="851"/>
          <w:tab w:val="left" w:pos="10065"/>
        </w:tabs>
        <w:jc w:val="center"/>
        <w:rPr>
          <w:b/>
          <w:sz w:val="24"/>
          <w:szCs w:val="24"/>
        </w:rPr>
      </w:pPr>
      <w:r w:rsidRPr="00DA7BD3">
        <w:rPr>
          <w:b/>
          <w:sz w:val="24"/>
          <w:szCs w:val="24"/>
        </w:rPr>
        <w:t>им. Н.А. Добролюбова»</w:t>
      </w: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r w:rsidRPr="00AF1068">
        <w:rPr>
          <w:sz w:val="28"/>
          <w:szCs w:val="28"/>
        </w:rPr>
        <w:t>ФОНД ОЦЕНОЧНЫХ СРЕДСТВ</w:t>
      </w:r>
    </w:p>
    <w:p w:rsidR="00AF1068" w:rsidRPr="00AF1068" w:rsidRDefault="00AF1068" w:rsidP="00AF1068">
      <w:pPr>
        <w:autoSpaceDE/>
        <w:autoSpaceDN/>
        <w:spacing w:line="276" w:lineRule="auto"/>
        <w:jc w:val="center"/>
        <w:rPr>
          <w:b/>
          <w:sz w:val="28"/>
          <w:szCs w:val="28"/>
        </w:rPr>
      </w:pPr>
      <w:r w:rsidRPr="00AF1068">
        <w:rPr>
          <w:b/>
          <w:sz w:val="28"/>
          <w:szCs w:val="28"/>
        </w:rPr>
        <w:t>для проведения текущего контроля и промежуточной аттестации</w:t>
      </w:r>
    </w:p>
    <w:p w:rsidR="00AF1068" w:rsidRPr="00AF1068" w:rsidRDefault="00AF1068" w:rsidP="00AF1068">
      <w:pPr>
        <w:autoSpaceDE/>
        <w:autoSpaceDN/>
        <w:spacing w:line="276" w:lineRule="auto"/>
        <w:jc w:val="center"/>
        <w:rPr>
          <w:sz w:val="28"/>
          <w:szCs w:val="28"/>
        </w:rPr>
      </w:pPr>
      <w:r w:rsidRPr="00AF1068">
        <w:rPr>
          <w:sz w:val="28"/>
          <w:szCs w:val="28"/>
        </w:rPr>
        <w:t>по дисциплине</w:t>
      </w: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b/>
          <w:bCs/>
          <w:sz w:val="28"/>
          <w:szCs w:val="28"/>
        </w:rPr>
      </w:pPr>
      <w:r w:rsidRPr="00AF1068">
        <w:rPr>
          <w:b/>
          <w:bCs/>
          <w:sz w:val="28"/>
          <w:szCs w:val="28"/>
        </w:rPr>
        <w:t>МДК.01.04</w:t>
      </w:r>
      <w:r w:rsidRPr="00AF1068">
        <w:rPr>
          <w:b/>
          <w:bCs/>
          <w:sz w:val="28"/>
          <w:szCs w:val="28"/>
        </w:rPr>
        <w:tab/>
        <w:t>Документационное обеспечение кадровой службы</w:t>
      </w:r>
    </w:p>
    <w:p w:rsidR="00AF1068" w:rsidRPr="00AF1068" w:rsidRDefault="00AF1068" w:rsidP="00AF1068">
      <w:pPr>
        <w:autoSpaceDE/>
        <w:autoSpaceDN/>
        <w:spacing w:line="276" w:lineRule="auto"/>
        <w:jc w:val="center"/>
        <w:rPr>
          <w:sz w:val="28"/>
          <w:szCs w:val="28"/>
        </w:rPr>
      </w:pPr>
    </w:p>
    <w:p w:rsidR="00AF1068" w:rsidRPr="00AF1068" w:rsidRDefault="00AF1068" w:rsidP="00AF1068">
      <w:pPr>
        <w:spacing w:before="73" w:line="259" w:lineRule="auto"/>
        <w:ind w:right="562"/>
        <w:jc w:val="center"/>
        <w:rPr>
          <w:bCs/>
          <w:sz w:val="28"/>
          <w:szCs w:val="28"/>
        </w:rPr>
      </w:pPr>
      <w:r w:rsidRPr="00AF1068">
        <w:rPr>
          <w:bCs/>
          <w:sz w:val="28"/>
          <w:szCs w:val="28"/>
        </w:rPr>
        <w:t>46.02.01 Документационное обеспечение управления и архивоведение</w:t>
      </w: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b/>
          <w:sz w:val="28"/>
          <w:szCs w:val="28"/>
        </w:rPr>
      </w:pPr>
    </w:p>
    <w:p w:rsidR="00AF1068" w:rsidRPr="00AF1068" w:rsidRDefault="00AF1068" w:rsidP="00AF1068">
      <w:pPr>
        <w:autoSpaceDE/>
        <w:autoSpaceDN/>
        <w:spacing w:line="276" w:lineRule="auto"/>
        <w:jc w:val="center"/>
        <w:rPr>
          <w:sz w:val="28"/>
          <w:szCs w:val="28"/>
        </w:rPr>
      </w:pPr>
    </w:p>
    <w:p w:rsidR="00AF1068" w:rsidRPr="00AF1068" w:rsidRDefault="00AF1068" w:rsidP="00AF1068">
      <w:pPr>
        <w:autoSpaceDE/>
        <w:autoSpaceDN/>
        <w:spacing w:line="276" w:lineRule="auto"/>
        <w:jc w:val="center"/>
        <w:rPr>
          <w:sz w:val="28"/>
          <w:szCs w:val="28"/>
        </w:rPr>
      </w:pPr>
      <w:r w:rsidRPr="00AF1068">
        <w:rPr>
          <w:sz w:val="28"/>
          <w:szCs w:val="28"/>
        </w:rPr>
        <w:t>Нижний Новгород</w:t>
      </w:r>
    </w:p>
    <w:p w:rsidR="00AF1068" w:rsidRPr="00AF1068" w:rsidRDefault="00AF1068" w:rsidP="00AF1068">
      <w:pPr>
        <w:autoSpaceDE/>
        <w:autoSpaceDN/>
        <w:spacing w:line="276" w:lineRule="auto"/>
        <w:jc w:val="center"/>
        <w:rPr>
          <w:sz w:val="28"/>
          <w:szCs w:val="28"/>
        </w:rPr>
      </w:pPr>
      <w:r w:rsidRPr="00AF1068">
        <w:rPr>
          <w:sz w:val="28"/>
          <w:szCs w:val="28"/>
        </w:rPr>
        <w:t>2025</w:t>
      </w:r>
    </w:p>
    <w:p w:rsidR="00AF1068" w:rsidRPr="00AF1068" w:rsidRDefault="00AF1068" w:rsidP="00AF1068">
      <w:pPr>
        <w:autoSpaceDE/>
        <w:autoSpaceDN/>
        <w:spacing w:line="276" w:lineRule="auto"/>
        <w:jc w:val="center"/>
        <w:rPr>
          <w:b/>
          <w:sz w:val="24"/>
          <w:szCs w:val="24"/>
        </w:rPr>
      </w:pPr>
      <w:r w:rsidRPr="00AF1068">
        <w:rPr>
          <w:sz w:val="28"/>
          <w:szCs w:val="28"/>
        </w:rPr>
        <w:br w:type="page"/>
      </w:r>
      <w:r w:rsidRPr="00AF1068">
        <w:rPr>
          <w:b/>
          <w:sz w:val="24"/>
          <w:szCs w:val="24"/>
        </w:rPr>
        <w:lastRenderedPageBreak/>
        <w:t>1. Паспорт оценочных средств</w:t>
      </w:r>
    </w:p>
    <w:p w:rsidR="00AF1068" w:rsidRPr="00AF1068" w:rsidRDefault="00AF1068" w:rsidP="00AF1068">
      <w:pPr>
        <w:autoSpaceDE/>
        <w:autoSpaceDN/>
        <w:spacing w:line="276" w:lineRule="auto"/>
        <w:rPr>
          <w:b/>
          <w:sz w:val="24"/>
          <w:szCs w:val="24"/>
        </w:rPr>
      </w:pPr>
    </w:p>
    <w:p w:rsidR="00AF1068" w:rsidRPr="00AF1068" w:rsidRDefault="00AF1068" w:rsidP="00AF1068">
      <w:pPr>
        <w:autoSpaceDE/>
        <w:autoSpaceDN/>
        <w:spacing w:line="276" w:lineRule="auto"/>
        <w:ind w:firstLine="720"/>
        <w:jc w:val="both"/>
        <w:rPr>
          <w:sz w:val="24"/>
          <w:szCs w:val="24"/>
        </w:rPr>
      </w:pPr>
      <w:r w:rsidRPr="00AF1068">
        <w:rPr>
          <w:sz w:val="24"/>
          <w:szCs w:val="24"/>
        </w:rPr>
        <w:t xml:space="preserve">Оценочные средства прилагаются к рабочей программе дисциплины </w:t>
      </w:r>
      <w:r w:rsidRPr="00AF1068">
        <w:rPr>
          <w:b/>
          <w:bCs/>
          <w:sz w:val="24"/>
          <w:szCs w:val="24"/>
        </w:rPr>
        <w:t xml:space="preserve"> </w:t>
      </w:r>
      <w:r w:rsidRPr="00AF1068">
        <w:rPr>
          <w:b/>
          <w:sz w:val="24"/>
          <w:szCs w:val="24"/>
        </w:rPr>
        <w:t xml:space="preserve"> </w:t>
      </w:r>
      <w:r w:rsidRPr="00AF1068">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AF1068" w:rsidRPr="00AF1068" w:rsidRDefault="00AF1068" w:rsidP="00AF1068">
      <w:pPr>
        <w:autoSpaceDE/>
        <w:autoSpaceDN/>
        <w:spacing w:line="276" w:lineRule="auto"/>
        <w:ind w:firstLine="720"/>
        <w:jc w:val="both"/>
        <w:rPr>
          <w:sz w:val="24"/>
          <w:szCs w:val="24"/>
        </w:rPr>
      </w:pPr>
      <w:r w:rsidRPr="00AF1068">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AF1068" w:rsidRPr="00AF1068" w:rsidRDefault="00AF1068" w:rsidP="00AF1068">
      <w:pPr>
        <w:autoSpaceDE/>
        <w:autoSpaceDN/>
        <w:spacing w:line="276" w:lineRule="auto"/>
        <w:ind w:firstLine="720"/>
        <w:jc w:val="both"/>
        <w:rPr>
          <w:sz w:val="24"/>
          <w:szCs w:val="24"/>
        </w:rPr>
      </w:pPr>
      <w:r w:rsidRPr="00AF1068">
        <w:rPr>
          <w:sz w:val="24"/>
          <w:szCs w:val="24"/>
        </w:rPr>
        <w:t>Оценочные средства используются при проведении текущего контроля успеваемости и промежуточной аттестации обучающихся.</w:t>
      </w:r>
    </w:p>
    <w:p w:rsidR="00AF1068" w:rsidRPr="00AF1068" w:rsidRDefault="00AF1068" w:rsidP="00AF1068">
      <w:pPr>
        <w:autoSpaceDE/>
        <w:autoSpaceDN/>
        <w:spacing w:line="276" w:lineRule="auto"/>
        <w:jc w:val="both"/>
        <w:rPr>
          <w:sz w:val="24"/>
          <w:szCs w:val="24"/>
        </w:rPr>
      </w:pPr>
    </w:p>
    <w:p w:rsidR="00AF1068" w:rsidRPr="00AF1068" w:rsidRDefault="00AF1068" w:rsidP="00AF1068">
      <w:pPr>
        <w:autoSpaceDE/>
        <w:autoSpaceDN/>
        <w:spacing w:line="276" w:lineRule="auto"/>
        <w:jc w:val="center"/>
        <w:outlineLvl w:val="1"/>
        <w:rPr>
          <w:b/>
          <w:bCs/>
          <w:sz w:val="24"/>
          <w:szCs w:val="24"/>
        </w:rPr>
      </w:pPr>
      <w:r w:rsidRPr="00AF1068">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AF1068" w:rsidRPr="00AF1068" w:rsidRDefault="00AF1068" w:rsidP="00AF1068">
      <w:pPr>
        <w:autoSpaceDE/>
        <w:autoSpaceDN/>
        <w:spacing w:line="276" w:lineRule="auto"/>
        <w:jc w:val="center"/>
        <w:outlineLvl w:val="1"/>
        <w:rPr>
          <w:b/>
          <w:bCs/>
          <w:sz w:val="24"/>
          <w:szCs w:val="24"/>
        </w:rPr>
      </w:pPr>
    </w:p>
    <w:p w:rsidR="00AF1068" w:rsidRPr="00AF1068" w:rsidRDefault="00AF1068" w:rsidP="00AF1068">
      <w:pPr>
        <w:autoSpaceDE/>
        <w:autoSpaceDN/>
        <w:spacing w:line="276" w:lineRule="auto"/>
        <w:ind w:firstLine="720"/>
        <w:jc w:val="both"/>
        <w:rPr>
          <w:sz w:val="24"/>
          <w:szCs w:val="24"/>
        </w:rPr>
      </w:pPr>
      <w:r w:rsidRPr="00AF1068">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56"/>
        <w:gridCol w:w="1645"/>
        <w:gridCol w:w="4575"/>
      </w:tblGrid>
      <w:tr w:rsidR="00AF1068" w:rsidRPr="00AF1068" w:rsidTr="008E36EA">
        <w:trPr>
          <w:trHeight w:val="1012"/>
        </w:trPr>
        <w:tc>
          <w:tcPr>
            <w:tcW w:w="1035" w:type="pct"/>
            <w:vAlign w:val="center"/>
          </w:tcPr>
          <w:p w:rsidR="00AF1068" w:rsidRPr="00AF1068" w:rsidRDefault="00AF1068" w:rsidP="00AF1068">
            <w:pPr>
              <w:keepNext/>
              <w:widowControl/>
              <w:autoSpaceDE/>
              <w:autoSpaceDN/>
              <w:spacing w:line="276" w:lineRule="auto"/>
              <w:jc w:val="center"/>
              <w:rPr>
                <w:b/>
                <w:bCs/>
                <w:sz w:val="24"/>
                <w:szCs w:val="24"/>
              </w:rPr>
            </w:pPr>
            <w:r w:rsidRPr="00AF1068">
              <w:rPr>
                <w:b/>
                <w:bCs/>
                <w:sz w:val="24"/>
                <w:szCs w:val="24"/>
              </w:rPr>
              <w:lastRenderedPageBreak/>
              <w:t xml:space="preserve">Код компетенции и </w:t>
            </w:r>
          </w:p>
          <w:p w:rsidR="00AF1068" w:rsidRPr="00AF1068" w:rsidRDefault="00AF1068" w:rsidP="00AF1068">
            <w:pPr>
              <w:keepNext/>
              <w:widowControl/>
              <w:autoSpaceDE/>
              <w:autoSpaceDN/>
              <w:spacing w:line="276" w:lineRule="auto"/>
              <w:jc w:val="center"/>
              <w:rPr>
                <w:b/>
                <w:bCs/>
                <w:sz w:val="24"/>
                <w:szCs w:val="24"/>
              </w:rPr>
            </w:pPr>
            <w:r w:rsidRPr="00AF1068">
              <w:rPr>
                <w:b/>
                <w:bCs/>
                <w:sz w:val="24"/>
                <w:szCs w:val="24"/>
              </w:rPr>
              <w:t>Наименование компетенции</w:t>
            </w:r>
          </w:p>
        </w:tc>
        <w:tc>
          <w:tcPr>
            <w:tcW w:w="985" w:type="pct"/>
            <w:vAlign w:val="center"/>
          </w:tcPr>
          <w:p w:rsidR="00AF1068" w:rsidRPr="00AF1068" w:rsidRDefault="00AF1068" w:rsidP="00AF1068">
            <w:pPr>
              <w:keepNext/>
              <w:widowControl/>
              <w:autoSpaceDE/>
              <w:autoSpaceDN/>
              <w:spacing w:line="276" w:lineRule="auto"/>
              <w:jc w:val="center"/>
              <w:rPr>
                <w:b/>
                <w:bCs/>
                <w:sz w:val="24"/>
                <w:szCs w:val="24"/>
              </w:rPr>
            </w:pPr>
            <w:r w:rsidRPr="00AF1068">
              <w:rPr>
                <w:b/>
                <w:bCs/>
                <w:sz w:val="24"/>
                <w:szCs w:val="24"/>
              </w:rPr>
              <w:t>Этапы формирования компетенции в рамках</w:t>
            </w:r>
          </w:p>
          <w:p w:rsidR="00AF1068" w:rsidRPr="00AF1068" w:rsidRDefault="00AF1068" w:rsidP="00AF1068">
            <w:pPr>
              <w:keepNext/>
              <w:widowControl/>
              <w:autoSpaceDE/>
              <w:autoSpaceDN/>
              <w:spacing w:line="276" w:lineRule="auto"/>
              <w:jc w:val="center"/>
              <w:rPr>
                <w:b/>
                <w:bCs/>
                <w:sz w:val="24"/>
                <w:szCs w:val="24"/>
              </w:rPr>
            </w:pPr>
            <w:r w:rsidRPr="00AF1068">
              <w:rPr>
                <w:b/>
                <w:bCs/>
                <w:sz w:val="24"/>
                <w:szCs w:val="24"/>
              </w:rPr>
              <w:t>данной дисциплины (наименование тем)</w:t>
            </w:r>
          </w:p>
        </w:tc>
        <w:tc>
          <w:tcPr>
            <w:tcW w:w="788" w:type="pct"/>
          </w:tcPr>
          <w:p w:rsidR="00AF1068" w:rsidRPr="00AF1068" w:rsidRDefault="00AF1068" w:rsidP="00AF1068">
            <w:pPr>
              <w:keepNext/>
              <w:widowControl/>
              <w:tabs>
                <w:tab w:val="left" w:pos="4300"/>
              </w:tabs>
              <w:autoSpaceDE/>
              <w:autoSpaceDN/>
              <w:spacing w:line="276" w:lineRule="auto"/>
              <w:jc w:val="center"/>
              <w:rPr>
                <w:b/>
                <w:bCs/>
                <w:sz w:val="24"/>
                <w:szCs w:val="24"/>
              </w:rPr>
            </w:pPr>
          </w:p>
          <w:p w:rsidR="00AF1068" w:rsidRPr="00AF1068" w:rsidRDefault="00AF1068" w:rsidP="00AF1068">
            <w:pPr>
              <w:keepNext/>
              <w:widowControl/>
              <w:tabs>
                <w:tab w:val="left" w:pos="4300"/>
              </w:tabs>
              <w:autoSpaceDE/>
              <w:autoSpaceDN/>
              <w:spacing w:line="276" w:lineRule="auto"/>
              <w:jc w:val="center"/>
              <w:rPr>
                <w:b/>
                <w:bCs/>
                <w:sz w:val="24"/>
                <w:szCs w:val="24"/>
              </w:rPr>
            </w:pPr>
            <w:r w:rsidRPr="00AF1068">
              <w:rPr>
                <w:b/>
                <w:bCs/>
                <w:sz w:val="24"/>
                <w:szCs w:val="24"/>
              </w:rPr>
              <w:t xml:space="preserve">Наименование </w:t>
            </w:r>
          </w:p>
          <w:p w:rsidR="00AF1068" w:rsidRPr="00AF1068" w:rsidRDefault="00AF1068" w:rsidP="00AF1068">
            <w:pPr>
              <w:keepNext/>
              <w:widowControl/>
              <w:autoSpaceDE/>
              <w:autoSpaceDN/>
              <w:spacing w:line="276" w:lineRule="auto"/>
              <w:jc w:val="center"/>
              <w:rPr>
                <w:b/>
                <w:bCs/>
                <w:color w:val="FF0000"/>
                <w:sz w:val="24"/>
                <w:szCs w:val="24"/>
              </w:rPr>
            </w:pPr>
            <w:r w:rsidRPr="00AF1068">
              <w:rPr>
                <w:b/>
                <w:bCs/>
                <w:sz w:val="24"/>
                <w:szCs w:val="24"/>
              </w:rPr>
              <w:t>оценочного средства</w:t>
            </w:r>
          </w:p>
        </w:tc>
        <w:tc>
          <w:tcPr>
            <w:tcW w:w="2192" w:type="pct"/>
          </w:tcPr>
          <w:p w:rsidR="00AF1068" w:rsidRPr="00AF1068" w:rsidRDefault="00AF1068" w:rsidP="00AF1068">
            <w:pPr>
              <w:keepNext/>
              <w:widowControl/>
              <w:autoSpaceDE/>
              <w:autoSpaceDN/>
              <w:spacing w:line="276" w:lineRule="auto"/>
              <w:rPr>
                <w:b/>
                <w:bCs/>
                <w:sz w:val="24"/>
                <w:szCs w:val="24"/>
              </w:rPr>
            </w:pPr>
          </w:p>
          <w:p w:rsidR="00AF1068" w:rsidRPr="00AF1068" w:rsidRDefault="00AF1068" w:rsidP="00AF1068">
            <w:pPr>
              <w:keepNext/>
              <w:widowControl/>
              <w:autoSpaceDE/>
              <w:autoSpaceDN/>
              <w:spacing w:line="276" w:lineRule="auto"/>
              <w:jc w:val="center"/>
              <w:rPr>
                <w:b/>
                <w:bCs/>
                <w:sz w:val="24"/>
                <w:szCs w:val="24"/>
              </w:rPr>
            </w:pPr>
            <w:r w:rsidRPr="00AF1068">
              <w:rPr>
                <w:b/>
                <w:bCs/>
                <w:sz w:val="24"/>
                <w:szCs w:val="24"/>
              </w:rPr>
              <w:t>Сформированные когнитивные дескрипторы</w:t>
            </w:r>
          </w:p>
          <w:p w:rsidR="00AF1068" w:rsidRPr="00AF1068" w:rsidRDefault="00AF1068" w:rsidP="00AF1068">
            <w:pPr>
              <w:keepNext/>
              <w:widowControl/>
              <w:autoSpaceDE/>
              <w:autoSpaceDN/>
              <w:spacing w:line="276" w:lineRule="auto"/>
              <w:jc w:val="center"/>
              <w:rPr>
                <w:b/>
                <w:bCs/>
                <w:sz w:val="24"/>
                <w:szCs w:val="24"/>
                <w:highlight w:val="green"/>
              </w:rPr>
            </w:pPr>
            <w:r w:rsidRPr="00AF1068">
              <w:rPr>
                <w:b/>
                <w:bCs/>
                <w:sz w:val="24"/>
                <w:szCs w:val="24"/>
              </w:rPr>
              <w:t>«знать», «уметь» и уровни освоения компетенции</w:t>
            </w:r>
          </w:p>
        </w:tc>
      </w:tr>
      <w:tr w:rsidR="00AF1068" w:rsidRPr="00AF1068" w:rsidTr="008E36EA">
        <w:trPr>
          <w:trHeight w:val="1265"/>
        </w:trPr>
        <w:tc>
          <w:tcPr>
            <w:tcW w:w="1035" w:type="pct"/>
          </w:tcPr>
          <w:p w:rsidR="00AF1068" w:rsidRPr="00AF1068" w:rsidRDefault="00200A89" w:rsidP="00AF1068">
            <w:pPr>
              <w:keepNext/>
              <w:widowControl/>
              <w:autoSpaceDE/>
              <w:autoSpaceDN/>
              <w:spacing w:line="276" w:lineRule="auto"/>
              <w:rPr>
                <w:sz w:val="24"/>
                <w:szCs w:val="24"/>
              </w:rPr>
            </w:pPr>
            <w:r w:rsidRPr="00200A89">
              <w:rPr>
                <w:sz w:val="24"/>
                <w:szCs w:val="24"/>
              </w:rPr>
              <w:t>ОК 01.</w:t>
            </w:r>
            <w:r w:rsidRPr="00200A89">
              <w:rPr>
                <w:sz w:val="24"/>
                <w:szCs w:val="24"/>
              </w:rPr>
              <w:tab/>
            </w:r>
            <w:r w:rsidR="00A0782D">
              <w:t xml:space="preserve"> </w:t>
            </w:r>
            <w:r w:rsidR="00A0782D" w:rsidRPr="00A0782D">
              <w:rPr>
                <w:sz w:val="24"/>
                <w:szCs w:val="24"/>
              </w:rPr>
              <w:t>Выбирать способы решения задач профессиональной деятельности применительно к различным контекстам</w:t>
            </w:r>
            <w:r w:rsidR="00A0782D">
              <w:rPr>
                <w:sz w:val="24"/>
                <w:szCs w:val="24"/>
              </w:rPr>
              <w:t>.</w:t>
            </w:r>
          </w:p>
        </w:tc>
        <w:tc>
          <w:tcPr>
            <w:tcW w:w="985" w:type="pct"/>
          </w:tcPr>
          <w:p w:rsidR="00AF1068" w:rsidRPr="00AF1068" w:rsidRDefault="00AF1068" w:rsidP="00AF1068">
            <w:pPr>
              <w:autoSpaceDE/>
              <w:autoSpaceDN/>
              <w:spacing w:line="276" w:lineRule="auto"/>
              <w:rPr>
                <w:bCs/>
                <w:sz w:val="24"/>
                <w:szCs w:val="24"/>
              </w:rPr>
            </w:pPr>
          </w:p>
        </w:tc>
        <w:tc>
          <w:tcPr>
            <w:tcW w:w="788" w:type="pct"/>
          </w:tcPr>
          <w:p w:rsidR="00AF1068" w:rsidRPr="00AF1068" w:rsidRDefault="00200A89" w:rsidP="00AF1068">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Pr>
                <w:b/>
                <w:color w:val="000000"/>
                <w:sz w:val="24"/>
                <w:szCs w:val="24"/>
              </w:rPr>
              <w:t xml:space="preserve"> </w:t>
            </w:r>
            <w:r w:rsidR="00AF1068" w:rsidRPr="00AF1068">
              <w:rPr>
                <w:b/>
                <w:bCs/>
                <w:spacing w:val="-5"/>
                <w:sz w:val="24"/>
                <w:szCs w:val="24"/>
                <w:bdr w:val="none" w:sz="0" w:space="0" w:color="auto" w:frame="1"/>
                <w:lang w:eastAsia="ru-RU"/>
              </w:rPr>
              <w:t xml:space="preserve"> </w:t>
            </w:r>
            <w:r>
              <w:t xml:space="preserve"> </w:t>
            </w:r>
            <w:r w:rsidRPr="00E57070">
              <w:rPr>
                <w:spacing w:val="-5"/>
                <w:sz w:val="24"/>
                <w:szCs w:val="24"/>
                <w:bdr w:val="none" w:sz="0" w:space="0" w:color="auto" w:frame="1"/>
                <w:lang w:eastAsia="ru-RU"/>
              </w:rPr>
              <w:t>Знать</w:t>
            </w: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Уровень Пороговый: Слабо распознавать основные способы решения стандартных задач кадрового делопроизводства в типовых ситуациях (например, оформление приёма на работу).</w:t>
            </w: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Уровень Высокий: С незначительными ошибками (затруднениями) распознавать различные способы решения задач кадрового делопроизводства, применяя их к контексту конкретной кадровой ситуации и требованиям законодательства.</w:t>
            </w:r>
          </w:p>
          <w:p w:rsid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Уровень Повышенный: С требуемой степенью полноты и точности (свободно) распознавать и анализировать контекст кадровой ситуации (например, приём по совместительству, приём иностранца) для выбора наиболее корректного и юридически грамотного способа оформления кадровых документов.</w:t>
            </w: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Уметь</w:t>
            </w: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Уровень Пороговый: Слабо (частично) сформировать базовые представления о выборе способов решения простых задач по оформлению кадровых документов.</w:t>
            </w:r>
          </w:p>
          <w:p w:rsidR="00E57070" w:rsidRPr="00E57070"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r w:rsidRPr="00E57070">
              <w:rPr>
                <w:spacing w:val="-5"/>
                <w:sz w:val="24"/>
                <w:szCs w:val="24"/>
                <w:bdr w:val="none" w:sz="0" w:space="0" w:color="auto" w:frame="1"/>
                <w:lang w:eastAsia="ru-RU"/>
              </w:rPr>
              <w:t>Уровень Высокий: С незначительными ошибками (затруднениями) сформировать представления о самостоятельном выборе и применении способов решения задач по оформлению, ведению и хранению кадровой документации в стандартных рабочих контекстах.</w:t>
            </w:r>
          </w:p>
          <w:p w:rsidR="00AF1068" w:rsidRPr="00AF1068" w:rsidRDefault="00E57070" w:rsidP="00E5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E57070">
              <w:rPr>
                <w:spacing w:val="-5"/>
                <w:sz w:val="24"/>
                <w:szCs w:val="24"/>
                <w:bdr w:val="none" w:sz="0" w:space="0" w:color="auto" w:frame="1"/>
                <w:lang w:eastAsia="ru-RU"/>
              </w:rPr>
              <w:t xml:space="preserve">Уровень Повышенный: С требуемой степенью полноты и точности сформировать представления о комплексном подходе к решению задач кадрового делопроизводства, включая анализ нестандартных ситуаций, выбор оптимального способа оформления </w:t>
            </w:r>
            <w:r w:rsidRPr="00E57070">
              <w:rPr>
                <w:spacing w:val="-5"/>
                <w:sz w:val="24"/>
                <w:szCs w:val="24"/>
                <w:bdr w:val="none" w:sz="0" w:space="0" w:color="auto" w:frame="1"/>
                <w:lang w:eastAsia="ru-RU"/>
              </w:rPr>
              <w:lastRenderedPageBreak/>
              <w:t>документов и обеспечение их соответствия требованиям трудового законодательства.</w:t>
            </w:r>
          </w:p>
        </w:tc>
      </w:tr>
      <w:tr w:rsidR="00AF1068" w:rsidRPr="00AF1068" w:rsidTr="008E36EA">
        <w:trPr>
          <w:trHeight w:val="1266"/>
        </w:trPr>
        <w:tc>
          <w:tcPr>
            <w:tcW w:w="1035" w:type="pct"/>
          </w:tcPr>
          <w:p w:rsidR="00200A89" w:rsidRDefault="00200A89" w:rsidP="00AF1068">
            <w:pPr>
              <w:autoSpaceDE/>
              <w:autoSpaceDN/>
              <w:spacing w:line="276" w:lineRule="auto"/>
              <w:rPr>
                <w:sz w:val="24"/>
                <w:szCs w:val="24"/>
              </w:rPr>
            </w:pPr>
            <w:r w:rsidRPr="00200A89">
              <w:rPr>
                <w:sz w:val="24"/>
                <w:szCs w:val="24"/>
              </w:rPr>
              <w:lastRenderedPageBreak/>
              <w:t>ОК 02.</w:t>
            </w:r>
          </w:p>
          <w:p w:rsidR="00AF1068" w:rsidRPr="00AF1068" w:rsidRDefault="00A0782D" w:rsidP="00AF1068">
            <w:pPr>
              <w:autoSpaceDE/>
              <w:autoSpaceDN/>
              <w:spacing w:line="276" w:lineRule="auto"/>
              <w:rPr>
                <w:sz w:val="24"/>
                <w:szCs w:val="24"/>
              </w:rPr>
            </w:pPr>
            <w:r w:rsidRPr="00A0782D">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4"/>
                <w:szCs w:val="24"/>
              </w:rPr>
              <w:t>.</w:t>
            </w:r>
          </w:p>
        </w:tc>
        <w:tc>
          <w:tcPr>
            <w:tcW w:w="985" w:type="pct"/>
          </w:tcPr>
          <w:p w:rsidR="00AF1068" w:rsidRPr="00AF1068" w:rsidRDefault="00AF1068" w:rsidP="00AF1068">
            <w:pPr>
              <w:keepNext/>
              <w:widowControl/>
              <w:autoSpaceDE/>
              <w:autoSpaceDN/>
              <w:spacing w:line="276" w:lineRule="auto"/>
              <w:rPr>
                <w:sz w:val="24"/>
                <w:szCs w:val="24"/>
              </w:rPr>
            </w:pPr>
          </w:p>
        </w:tc>
        <w:tc>
          <w:tcPr>
            <w:tcW w:w="788" w:type="pct"/>
          </w:tcPr>
          <w:p w:rsidR="00AF1068" w:rsidRPr="00AF1068" w:rsidRDefault="00200A89" w:rsidP="00AF1068">
            <w:pPr>
              <w:keepNext/>
              <w:widowControl/>
              <w:autoSpaceDE/>
              <w:autoSpaceDN/>
              <w:spacing w:line="276" w:lineRule="auto"/>
              <w:rPr>
                <w:sz w:val="24"/>
                <w:szCs w:val="24"/>
                <w:lang w:eastAsia="ru-RU"/>
              </w:rPr>
            </w:pPr>
            <w:r>
              <w:rPr>
                <w:sz w:val="24"/>
                <w:szCs w:val="24"/>
                <w:lang w:eastAsia="ru-RU"/>
              </w:rPr>
              <w:t>тест</w:t>
            </w:r>
          </w:p>
        </w:tc>
        <w:tc>
          <w:tcPr>
            <w:tcW w:w="2192" w:type="pct"/>
          </w:tcPr>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Знать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распознавать базовые функции программных продуктов, используемых в кадровом делопроизводстве (например, текстовый редактор, справочно-правовые системы).</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распознавать методы и инструменты для эффективного поиска, анализа и структурирования кадровой информации, а также возможности систем автоматизации кадрового учёта (СЭД, 1С:ЗУП) для выполнения конкретных задач.</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(свободно) распознавать широкий спектр цифровых инструментов и технологий для комплексного решения задач кадрового делопроизводства, включая автоматизацию расчётов, формирование отчётности и аналитику данных по персоналу.</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Уметь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(частично) сформировать представления о применении базовых функций программ для создания и оформления кадровых документов.</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сформировать представления о самостоятельном использовании современных средств для поиска необходимой нормативной информации, её анализа и применения при оформлении документов.</w:t>
            </w:r>
          </w:p>
          <w:p w:rsidR="00AF1068" w:rsidRPr="00AF1068" w:rsidRDefault="00E57070">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spacing w:val="-5"/>
                <w:sz w:val="24"/>
                <w:szCs w:val="24"/>
                <w:lang w:eastAsia="ru-RU"/>
              </w:rPr>
            </w:pPr>
            <w:r w:rsidRPr="00E57070">
              <w:rPr>
                <w:bCs/>
                <w:color w:val="000000"/>
                <w:sz w:val="24"/>
                <w:szCs w:val="24"/>
              </w:rPr>
              <w:t xml:space="preserve">Уровень Повышенный: С требуемой степенью полноты и точности сформировать представления о комплексном использовании цифровых инструментов для автоматизации рутинных операций кадрового учёта, формирования аналитических отчётов и </w:t>
            </w:r>
            <w:r w:rsidRPr="00E57070">
              <w:rPr>
                <w:bCs/>
                <w:color w:val="000000"/>
                <w:sz w:val="24"/>
                <w:szCs w:val="24"/>
              </w:rPr>
              <w:lastRenderedPageBreak/>
              <w:t>эффективного управления кадровыми процессами.</w:t>
            </w:r>
          </w:p>
        </w:tc>
      </w:tr>
      <w:tr w:rsidR="00200A89" w:rsidRPr="00AF1068" w:rsidTr="008E36EA">
        <w:trPr>
          <w:trHeight w:val="1266"/>
        </w:trPr>
        <w:tc>
          <w:tcPr>
            <w:tcW w:w="1035" w:type="pct"/>
          </w:tcPr>
          <w:p w:rsidR="00200A89" w:rsidRDefault="00200A89" w:rsidP="00AF1068">
            <w:pPr>
              <w:autoSpaceDE/>
              <w:autoSpaceDN/>
              <w:spacing w:line="276" w:lineRule="auto"/>
              <w:rPr>
                <w:sz w:val="24"/>
                <w:szCs w:val="24"/>
              </w:rPr>
            </w:pPr>
            <w:r w:rsidRPr="00200A89">
              <w:rPr>
                <w:sz w:val="24"/>
                <w:szCs w:val="24"/>
              </w:rPr>
              <w:lastRenderedPageBreak/>
              <w:t>ОК 03.</w:t>
            </w:r>
          </w:p>
          <w:p w:rsidR="00200A89" w:rsidRPr="00200A89" w:rsidRDefault="007C4524" w:rsidP="00AF1068">
            <w:pPr>
              <w:autoSpaceDE/>
              <w:autoSpaceDN/>
              <w:spacing w:line="276" w:lineRule="auto"/>
              <w:rPr>
                <w:sz w:val="24"/>
                <w:szCs w:val="24"/>
              </w:rPr>
            </w:pPr>
            <w:r w:rsidRPr="007C4524">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4"/>
                <w:szCs w:val="24"/>
              </w:rPr>
              <w:t>.</w:t>
            </w:r>
          </w:p>
        </w:tc>
        <w:tc>
          <w:tcPr>
            <w:tcW w:w="985" w:type="pct"/>
          </w:tcPr>
          <w:p w:rsidR="00200A89" w:rsidRPr="00AF1068" w:rsidRDefault="00200A89" w:rsidP="00AF1068">
            <w:pPr>
              <w:keepNext/>
              <w:widowControl/>
              <w:autoSpaceDE/>
              <w:autoSpaceDN/>
              <w:spacing w:line="276" w:lineRule="auto"/>
              <w:rPr>
                <w:sz w:val="24"/>
                <w:szCs w:val="24"/>
              </w:rPr>
            </w:pPr>
          </w:p>
        </w:tc>
        <w:tc>
          <w:tcPr>
            <w:tcW w:w="788" w:type="pct"/>
          </w:tcPr>
          <w:p w:rsidR="00200A89" w:rsidRPr="00AF1068" w:rsidRDefault="00200A89" w:rsidP="00AF1068">
            <w:pPr>
              <w:keepNext/>
              <w:widowControl/>
              <w:autoSpaceDE/>
              <w:autoSpaceDN/>
              <w:spacing w:line="276" w:lineRule="auto"/>
              <w:rPr>
                <w:sz w:val="24"/>
                <w:szCs w:val="24"/>
                <w:lang w:eastAsia="ru-RU"/>
              </w:rPr>
            </w:pPr>
            <w:r>
              <w:rPr>
                <w:sz w:val="24"/>
                <w:szCs w:val="24"/>
                <w:lang w:eastAsia="ru-RU"/>
              </w:rPr>
              <w:t>тест</w:t>
            </w:r>
          </w:p>
        </w:tc>
        <w:tc>
          <w:tcPr>
            <w:tcW w:w="2192" w:type="pct"/>
          </w:tcPr>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Знать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распознавать базовые понятия финансовой грамотности (доходы, расходы, сбережения) и необходимость непрерывного профессионального развития в сфере кадрового делопроизводства.</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распознавать основные инструменты для ведения личного бюджета, понимать ценность повышения квалификации (курсы, семинары) и иметь представление о формах предпринимательской деятельности, связанных с кадровыми услугами (например, аутсорсинг).</w:t>
            </w:r>
          </w:p>
          <w:p w:rsid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(свободно) распознавать методы финансового планирования, инструменты для анализа личных финансов, стратегии карьерного роста в HR-сфере и основы ведения предпринимательской деятельности (например, организация собственного дела по ведению кадрового учёта для малого бизнеса).</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Уметь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(частично) сформировать представления о составлении простейшего личного финансового плана и постановке целей профессионального роста (например, получение документа об образовании).</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сформировать представления о самостоятельном планировании бюджета, поиске и использовании образовательных ресурсов для повышения квалификации и оценке перспектив оказания частных услуг в кадровой сфере.</w:t>
            </w:r>
          </w:p>
          <w:p w:rsidR="00200A89" w:rsidRPr="00AF1068"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57070">
              <w:rPr>
                <w:bCs/>
                <w:color w:val="000000"/>
                <w:sz w:val="24"/>
                <w:szCs w:val="24"/>
              </w:rPr>
              <w:t xml:space="preserve">Уровень Повышенный: С требуемой </w:t>
            </w:r>
            <w:r w:rsidRPr="00E57070">
              <w:rPr>
                <w:bCs/>
                <w:color w:val="000000"/>
                <w:sz w:val="24"/>
                <w:szCs w:val="24"/>
              </w:rPr>
              <w:lastRenderedPageBreak/>
              <w:t>степенью полноты и точности сформировать представления о разработке и реализации комплексного плана личностного и профессионального развития, включая финансовое планирование, выбор образовательных траекторий и создание бизнес-плана для реализации предпринимательской идеи в профессиональной сфере.</w:t>
            </w:r>
          </w:p>
        </w:tc>
      </w:tr>
      <w:tr w:rsidR="00200A89" w:rsidRPr="00AF1068" w:rsidTr="008E36EA">
        <w:trPr>
          <w:trHeight w:val="1266"/>
        </w:trPr>
        <w:tc>
          <w:tcPr>
            <w:tcW w:w="1035" w:type="pct"/>
          </w:tcPr>
          <w:p w:rsidR="00200A89" w:rsidRDefault="00200A89" w:rsidP="00AF1068">
            <w:pPr>
              <w:autoSpaceDE/>
              <w:autoSpaceDN/>
              <w:spacing w:line="276" w:lineRule="auto"/>
              <w:rPr>
                <w:sz w:val="24"/>
                <w:szCs w:val="24"/>
              </w:rPr>
            </w:pPr>
            <w:r w:rsidRPr="00200A89">
              <w:rPr>
                <w:sz w:val="24"/>
                <w:szCs w:val="24"/>
              </w:rPr>
              <w:lastRenderedPageBreak/>
              <w:t>ОК 04.</w:t>
            </w:r>
          </w:p>
          <w:p w:rsidR="00200A89" w:rsidRPr="00200A89" w:rsidRDefault="007C4524" w:rsidP="00AF1068">
            <w:pPr>
              <w:autoSpaceDE/>
              <w:autoSpaceDN/>
              <w:spacing w:line="276" w:lineRule="auto"/>
              <w:rPr>
                <w:sz w:val="24"/>
                <w:szCs w:val="24"/>
              </w:rPr>
            </w:pPr>
            <w:r w:rsidRPr="007C4524">
              <w:rPr>
                <w:sz w:val="24"/>
                <w:szCs w:val="24"/>
              </w:rPr>
              <w:t>Эффективно взаимодействовать и работать в коллективе и команде</w:t>
            </w:r>
            <w:r>
              <w:rPr>
                <w:sz w:val="24"/>
                <w:szCs w:val="24"/>
              </w:rPr>
              <w:t>.</w:t>
            </w:r>
          </w:p>
        </w:tc>
        <w:tc>
          <w:tcPr>
            <w:tcW w:w="985" w:type="pct"/>
          </w:tcPr>
          <w:p w:rsidR="00200A89" w:rsidRPr="00AF1068" w:rsidRDefault="00200A89" w:rsidP="00AF1068">
            <w:pPr>
              <w:keepNext/>
              <w:widowControl/>
              <w:autoSpaceDE/>
              <w:autoSpaceDN/>
              <w:spacing w:line="276" w:lineRule="auto"/>
              <w:rPr>
                <w:sz w:val="24"/>
                <w:szCs w:val="24"/>
              </w:rPr>
            </w:pPr>
          </w:p>
        </w:tc>
        <w:tc>
          <w:tcPr>
            <w:tcW w:w="788" w:type="pct"/>
          </w:tcPr>
          <w:p w:rsidR="00200A89" w:rsidRPr="00AF1068" w:rsidRDefault="00200A89" w:rsidP="00AF1068">
            <w:pPr>
              <w:keepNext/>
              <w:widowControl/>
              <w:autoSpaceDE/>
              <w:autoSpaceDN/>
              <w:spacing w:line="276" w:lineRule="auto"/>
              <w:rPr>
                <w:sz w:val="24"/>
                <w:szCs w:val="24"/>
                <w:lang w:eastAsia="ru-RU"/>
              </w:rPr>
            </w:pPr>
            <w:r>
              <w:rPr>
                <w:sz w:val="24"/>
                <w:szCs w:val="24"/>
                <w:lang w:eastAsia="ru-RU"/>
              </w:rPr>
              <w:t>тест</w:t>
            </w:r>
          </w:p>
        </w:tc>
        <w:tc>
          <w:tcPr>
            <w:tcW w:w="2192" w:type="pct"/>
          </w:tcPr>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Знать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распознавать основные принципы и методы эффективного взаимодействия в коллективе.</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распознавать принципы деловой коммуникации, основы психологии общения и правила разрешения конфликтных ситуаций при взаимодействии с коллегами, руководством и персоналом.</w:t>
            </w:r>
          </w:p>
          <w:p w:rsid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(свободно) распознавать методологию командной работы, включая распределение ролей, этапы формирования команды, техники мотивации и стратегии достижения синергетического эффекта в профессиональной деятельности кадровой службы.</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Уметь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(частично) сформировать представления о навыках вежливого и корректного общения с коллегами и посетителями.</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сформировать представления о конструктивном участии в обсуждении рабочих задач, умении слушать и слышать собеседника, а также способности находить компромисс при решении общих кадровых вопросов.</w:t>
            </w:r>
          </w:p>
          <w:p w:rsidR="00200A89" w:rsidRPr="00AF1068"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E57070">
              <w:rPr>
                <w:bCs/>
                <w:color w:val="000000"/>
                <w:sz w:val="24"/>
                <w:szCs w:val="24"/>
              </w:rPr>
              <w:t xml:space="preserve">Уровень Повышенный: С требуемой степенью полноты и точности сформировать представления о навыках организации совместной работы, выстраивания эффективной </w:t>
            </w:r>
            <w:r w:rsidRPr="00E57070">
              <w:rPr>
                <w:bCs/>
                <w:color w:val="000000"/>
                <w:sz w:val="24"/>
                <w:szCs w:val="24"/>
              </w:rPr>
              <w:lastRenderedPageBreak/>
              <w:t>коммуникации для достижения общей цели, а также о способности брать на себя ответственность за общий результат и разрешать сложные межличностные конфликты в коллективе.</w:t>
            </w:r>
          </w:p>
        </w:tc>
      </w:tr>
      <w:tr w:rsidR="00200A89" w:rsidRPr="00AF1068" w:rsidTr="008E36EA">
        <w:trPr>
          <w:trHeight w:val="1266"/>
        </w:trPr>
        <w:tc>
          <w:tcPr>
            <w:tcW w:w="1035" w:type="pct"/>
          </w:tcPr>
          <w:p w:rsidR="00200A89" w:rsidRDefault="00200A89" w:rsidP="00AF1068">
            <w:pPr>
              <w:autoSpaceDE/>
              <w:autoSpaceDN/>
              <w:spacing w:line="276" w:lineRule="auto"/>
              <w:rPr>
                <w:sz w:val="24"/>
                <w:szCs w:val="24"/>
              </w:rPr>
            </w:pPr>
            <w:r w:rsidRPr="00200A89">
              <w:rPr>
                <w:sz w:val="24"/>
                <w:szCs w:val="24"/>
              </w:rPr>
              <w:lastRenderedPageBreak/>
              <w:t>ОК 05.</w:t>
            </w:r>
          </w:p>
          <w:p w:rsidR="00200A89" w:rsidRPr="00200A89" w:rsidRDefault="00200A89" w:rsidP="00AF1068">
            <w:pPr>
              <w:autoSpaceDE/>
              <w:autoSpaceDN/>
              <w:spacing w:line="276" w:lineRule="auto"/>
              <w:rPr>
                <w:sz w:val="24"/>
                <w:szCs w:val="24"/>
              </w:rPr>
            </w:pPr>
            <w:r w:rsidRPr="00200A89">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85" w:type="pct"/>
          </w:tcPr>
          <w:p w:rsidR="00200A89" w:rsidRPr="00AF1068" w:rsidRDefault="00200A89" w:rsidP="00AF1068">
            <w:pPr>
              <w:keepNext/>
              <w:widowControl/>
              <w:autoSpaceDE/>
              <w:autoSpaceDN/>
              <w:spacing w:line="276" w:lineRule="auto"/>
              <w:rPr>
                <w:sz w:val="24"/>
                <w:szCs w:val="24"/>
              </w:rPr>
            </w:pPr>
          </w:p>
        </w:tc>
        <w:tc>
          <w:tcPr>
            <w:tcW w:w="788" w:type="pct"/>
          </w:tcPr>
          <w:p w:rsidR="00200A89" w:rsidRPr="00AF1068" w:rsidRDefault="00200A89" w:rsidP="00AF1068">
            <w:pPr>
              <w:keepNext/>
              <w:widowControl/>
              <w:autoSpaceDE/>
              <w:autoSpaceDN/>
              <w:spacing w:line="276" w:lineRule="auto"/>
              <w:rPr>
                <w:sz w:val="24"/>
                <w:szCs w:val="24"/>
                <w:lang w:eastAsia="ru-RU"/>
              </w:rPr>
            </w:pPr>
            <w:r>
              <w:rPr>
                <w:sz w:val="24"/>
                <w:szCs w:val="24"/>
                <w:lang w:eastAsia="ru-RU"/>
              </w:rPr>
              <w:t>тест</w:t>
            </w:r>
          </w:p>
        </w:tc>
        <w:tc>
          <w:tcPr>
            <w:tcW w:w="2192" w:type="pct"/>
          </w:tcPr>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Знать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распознавать базовые нормы и правила устной и письменной речи на государственном языке, а также базовые принципы деловой этики.</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распознавать нормы официально-делового стиля русского языка, правила оформления организационно-распорядительных документов (приказов, заявлений, протоколов) и основные этические нормы профессионального общения.</w:t>
            </w:r>
          </w:p>
          <w:p w:rsid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(свободно) распознавать все функциональные стили языка, тонкости официально-делового стиля, этические и культурные нормы, необходимые для построения грамотной, уместной и эффективной коммуникации в любых, в том числе конфликтных, ситуациях.</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Уметь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(частично) сформировать представления о составлении простых текстов (например, справки) и ведении элементарного делового диалога.</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сформировать представления о создании логичных, грамматически верных и стилистически уместных устных и письменных текстов, соответствующих официально-деловому стилю и социальному контексту.</w:t>
            </w:r>
          </w:p>
          <w:p w:rsidR="00200A89"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 xml:space="preserve">Уровень Повышенный: С требуемой степенью полноты и точности сформировать представления о владении всеми стилями речи, умении адаптировать содержание и форму сообщения к конкретной </w:t>
            </w:r>
            <w:r w:rsidRPr="00E57070">
              <w:rPr>
                <w:bCs/>
                <w:color w:val="000000"/>
                <w:sz w:val="24"/>
                <w:szCs w:val="24"/>
              </w:rPr>
              <w:lastRenderedPageBreak/>
              <w:t>коммуникативной ситуации, соблюдая нормы и этику делового общения, а также о способности вести сложные переговоры и разрешать конфликты вербальными средствами.</w:t>
            </w:r>
          </w:p>
        </w:tc>
      </w:tr>
      <w:tr w:rsidR="00200A89" w:rsidRPr="00AF1068" w:rsidTr="008E36EA">
        <w:trPr>
          <w:trHeight w:val="1266"/>
        </w:trPr>
        <w:tc>
          <w:tcPr>
            <w:tcW w:w="1035" w:type="pct"/>
          </w:tcPr>
          <w:p w:rsidR="00200A89" w:rsidRDefault="00200A89" w:rsidP="00AF1068">
            <w:pPr>
              <w:autoSpaceDE/>
              <w:autoSpaceDN/>
              <w:spacing w:line="276" w:lineRule="auto"/>
              <w:rPr>
                <w:sz w:val="24"/>
                <w:szCs w:val="24"/>
              </w:rPr>
            </w:pPr>
            <w:r w:rsidRPr="00200A89">
              <w:rPr>
                <w:sz w:val="24"/>
                <w:szCs w:val="24"/>
              </w:rPr>
              <w:lastRenderedPageBreak/>
              <w:t>ОК 09.</w:t>
            </w:r>
          </w:p>
          <w:p w:rsidR="00200A89" w:rsidRPr="00200A89" w:rsidRDefault="00200A89" w:rsidP="00AF1068">
            <w:pPr>
              <w:autoSpaceDE/>
              <w:autoSpaceDN/>
              <w:spacing w:line="276" w:lineRule="auto"/>
              <w:rPr>
                <w:sz w:val="24"/>
                <w:szCs w:val="24"/>
              </w:rPr>
            </w:pPr>
            <w:r w:rsidRPr="00200A89">
              <w:rPr>
                <w:sz w:val="24"/>
                <w:szCs w:val="24"/>
              </w:rPr>
              <w:t>Пользоваться профессиональной документацией на государственном и иностранном языках.</w:t>
            </w:r>
          </w:p>
        </w:tc>
        <w:tc>
          <w:tcPr>
            <w:tcW w:w="985" w:type="pct"/>
          </w:tcPr>
          <w:p w:rsidR="00200A89" w:rsidRPr="00AF1068" w:rsidRDefault="00200A89" w:rsidP="00AF1068">
            <w:pPr>
              <w:keepNext/>
              <w:widowControl/>
              <w:autoSpaceDE/>
              <w:autoSpaceDN/>
              <w:spacing w:line="276" w:lineRule="auto"/>
              <w:rPr>
                <w:sz w:val="24"/>
                <w:szCs w:val="24"/>
              </w:rPr>
            </w:pPr>
          </w:p>
        </w:tc>
        <w:tc>
          <w:tcPr>
            <w:tcW w:w="788" w:type="pct"/>
          </w:tcPr>
          <w:p w:rsidR="00200A89" w:rsidRPr="00AF1068" w:rsidRDefault="00200A89" w:rsidP="00AF1068">
            <w:pPr>
              <w:keepNext/>
              <w:widowControl/>
              <w:autoSpaceDE/>
              <w:autoSpaceDN/>
              <w:spacing w:line="276" w:lineRule="auto"/>
              <w:rPr>
                <w:sz w:val="24"/>
                <w:szCs w:val="24"/>
                <w:lang w:eastAsia="ru-RU"/>
              </w:rPr>
            </w:pPr>
            <w:r>
              <w:rPr>
                <w:sz w:val="24"/>
                <w:szCs w:val="24"/>
                <w:lang w:eastAsia="ru-RU"/>
              </w:rPr>
              <w:t>тест</w:t>
            </w:r>
          </w:p>
        </w:tc>
        <w:tc>
          <w:tcPr>
            <w:tcW w:w="2192" w:type="pct"/>
          </w:tcPr>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Знать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распознавать основные виды и реквизиты профессиональной документации (например, приказ, договор) на государственном и иностранном языках.</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 понимать значение ключевых терминов.</w:t>
            </w:r>
          </w:p>
          <w:p w:rsid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профессиональной документации на государственном и иностранном языках, а также знать стандарты их перевода.</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Уметь</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Пороговый: Слабо (частично) сформировать представления о работе с двуязычной документацией, уметь находить знакомые слова и фразы.</w:t>
            </w:r>
          </w:p>
          <w:p w:rsidR="00E57070"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профессиональной документации на иностранном языке с использованием словарей и онлайн-переводчиков.</w:t>
            </w:r>
          </w:p>
          <w:p w:rsidR="00200A89" w:rsidRPr="00E57070" w:rsidRDefault="00E57070" w:rsidP="00E57070">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E57070">
              <w:rPr>
                <w:bCs/>
                <w:color w:val="000000"/>
                <w:sz w:val="24"/>
                <w:szCs w:val="24"/>
              </w:rPr>
              <w:t>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для решения рабочих задач, включая самостоятельный перевод и составление документов.</w:t>
            </w:r>
          </w:p>
        </w:tc>
      </w:tr>
    </w:tbl>
    <w:p w:rsidR="00AF1068" w:rsidRPr="00AF1068" w:rsidRDefault="00AF1068" w:rsidP="00AF1068">
      <w:pPr>
        <w:autoSpaceDE/>
        <w:autoSpaceDN/>
        <w:spacing w:line="276" w:lineRule="auto"/>
        <w:outlineLvl w:val="1"/>
        <w:rPr>
          <w:b/>
          <w:bCs/>
          <w:sz w:val="24"/>
          <w:szCs w:val="24"/>
        </w:rPr>
      </w:pPr>
    </w:p>
    <w:p w:rsidR="00AF1068" w:rsidRPr="00AF1068" w:rsidRDefault="00AF1068" w:rsidP="00AF1068">
      <w:pPr>
        <w:autoSpaceDE/>
        <w:autoSpaceDN/>
        <w:spacing w:line="276" w:lineRule="auto"/>
        <w:outlineLvl w:val="1"/>
        <w:rPr>
          <w:b/>
          <w:bCs/>
          <w:sz w:val="24"/>
          <w:szCs w:val="24"/>
        </w:rPr>
      </w:pPr>
    </w:p>
    <w:p w:rsidR="00AF1068" w:rsidRPr="00AF1068" w:rsidRDefault="00AF1068" w:rsidP="00AF1068">
      <w:pPr>
        <w:autoSpaceDE/>
        <w:autoSpaceDN/>
        <w:spacing w:line="276" w:lineRule="auto"/>
        <w:jc w:val="center"/>
        <w:rPr>
          <w:b/>
          <w:sz w:val="24"/>
          <w:szCs w:val="24"/>
        </w:rPr>
      </w:pPr>
      <w:r w:rsidRPr="00AF1068">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AF1068" w:rsidRPr="00AF1068" w:rsidRDefault="00AF1068" w:rsidP="00AF1068">
      <w:pPr>
        <w:autoSpaceDE/>
        <w:autoSpaceDN/>
        <w:spacing w:line="276" w:lineRule="auto"/>
        <w:ind w:firstLine="851"/>
        <w:rPr>
          <w:b/>
          <w:sz w:val="24"/>
          <w:szCs w:val="24"/>
        </w:rPr>
      </w:pPr>
    </w:p>
    <w:p w:rsidR="00AF1068" w:rsidRPr="00AF1068" w:rsidRDefault="00AF1068" w:rsidP="00AF1068">
      <w:pPr>
        <w:autoSpaceDE/>
        <w:autoSpaceDN/>
        <w:spacing w:line="276" w:lineRule="auto"/>
        <w:ind w:firstLine="851"/>
        <w:jc w:val="both"/>
        <w:rPr>
          <w:sz w:val="24"/>
          <w:szCs w:val="24"/>
        </w:rPr>
      </w:pPr>
      <w:r w:rsidRPr="00AF1068">
        <w:rPr>
          <w:sz w:val="24"/>
          <w:szCs w:val="24"/>
        </w:rPr>
        <w:t>Учет и оценка знаний, умений и уровня сформированности компетенций у обучающихся осуществляется в два этапа:</w:t>
      </w:r>
    </w:p>
    <w:p w:rsidR="00AF1068" w:rsidRPr="00AF1068" w:rsidRDefault="00AF1068" w:rsidP="00AF1068">
      <w:pPr>
        <w:tabs>
          <w:tab w:val="left" w:pos="1372"/>
        </w:tabs>
        <w:autoSpaceDE/>
        <w:autoSpaceDN/>
        <w:spacing w:line="276" w:lineRule="auto"/>
        <w:ind w:firstLine="851"/>
        <w:jc w:val="both"/>
        <w:rPr>
          <w:sz w:val="24"/>
          <w:szCs w:val="24"/>
        </w:rPr>
      </w:pPr>
    </w:p>
    <w:p w:rsidR="00AF1068" w:rsidRPr="00AF1068" w:rsidRDefault="00AF1068" w:rsidP="00AF1068">
      <w:pPr>
        <w:tabs>
          <w:tab w:val="left" w:pos="1372"/>
        </w:tabs>
        <w:autoSpaceDE/>
        <w:autoSpaceDN/>
        <w:spacing w:line="276" w:lineRule="auto"/>
        <w:ind w:firstLine="851"/>
        <w:jc w:val="both"/>
        <w:rPr>
          <w:sz w:val="24"/>
          <w:szCs w:val="24"/>
        </w:rPr>
      </w:pPr>
      <w:r w:rsidRPr="00AF1068">
        <w:rPr>
          <w:sz w:val="24"/>
          <w:szCs w:val="24"/>
        </w:rPr>
        <w:t>1 этап: проведение текущего контроля успеваемости по дисциплине, представляющей проверку усвоения учебного материала, регулярно осуществляемую на протяжении семестра.</w:t>
      </w:r>
    </w:p>
    <w:p w:rsidR="00AF1068" w:rsidRPr="00AF1068" w:rsidRDefault="00AF1068" w:rsidP="00AF1068">
      <w:pPr>
        <w:autoSpaceDE/>
        <w:autoSpaceDN/>
        <w:spacing w:line="276" w:lineRule="auto"/>
        <w:ind w:firstLine="851"/>
        <w:jc w:val="both"/>
        <w:rPr>
          <w:sz w:val="24"/>
          <w:szCs w:val="24"/>
        </w:rPr>
      </w:pPr>
      <w:r w:rsidRPr="00AF1068">
        <w:rPr>
          <w:sz w:val="24"/>
          <w:szCs w:val="24"/>
        </w:rPr>
        <w:t>К достоинствам данного типа относится его систематичность, непосредственно коррелирующая с требованием постоянного и непрерывного мониторинга качества обучения, а также возможность оценки успеваемости студента. При текущем контроле успеваемости акцент делается на установлении подробной, реальной картины достижений и успешности усвоения учебной программы на данный момент времени.</w:t>
      </w:r>
    </w:p>
    <w:p w:rsidR="00AF1068" w:rsidRPr="00AF1068" w:rsidRDefault="00AF1068" w:rsidP="00AF1068">
      <w:pPr>
        <w:autoSpaceDE/>
        <w:autoSpaceDN/>
        <w:spacing w:line="276" w:lineRule="auto"/>
        <w:ind w:firstLine="851"/>
        <w:jc w:val="both"/>
        <w:rPr>
          <w:sz w:val="24"/>
          <w:szCs w:val="24"/>
          <w:highlight w:val="yellow"/>
        </w:rPr>
      </w:pPr>
      <w:r w:rsidRPr="00AF1068">
        <w:rPr>
          <w:sz w:val="24"/>
          <w:szCs w:val="24"/>
        </w:rPr>
        <w:t xml:space="preserve">Срок выполнения задания устанавливается по расписанию занятий. Обучающимся, пропустившим учебное занятие в форме лекции выдается дополнительное задание – например: </w:t>
      </w:r>
    </w:p>
    <w:p w:rsidR="00AF1068" w:rsidRPr="00AF1068" w:rsidRDefault="00AF1068" w:rsidP="00AF1068">
      <w:pPr>
        <w:autoSpaceDE/>
        <w:autoSpaceDN/>
        <w:spacing w:line="276" w:lineRule="auto"/>
        <w:ind w:firstLine="851"/>
        <w:jc w:val="both"/>
        <w:rPr>
          <w:sz w:val="24"/>
          <w:szCs w:val="24"/>
        </w:rPr>
      </w:pPr>
      <w:r w:rsidRPr="00AF1068">
        <w:rPr>
          <w:sz w:val="24"/>
          <w:szCs w:val="24"/>
        </w:rPr>
        <w:t>1. представить конспект пропущенной лекции</w:t>
      </w:r>
    </w:p>
    <w:p w:rsidR="00AF1068" w:rsidRPr="00AF1068" w:rsidRDefault="00AF1068" w:rsidP="00AF1068">
      <w:pPr>
        <w:autoSpaceDE/>
        <w:autoSpaceDN/>
        <w:spacing w:line="276" w:lineRule="auto"/>
        <w:ind w:firstLine="851"/>
        <w:jc w:val="both"/>
        <w:rPr>
          <w:sz w:val="24"/>
          <w:szCs w:val="24"/>
        </w:rPr>
      </w:pPr>
      <w:r w:rsidRPr="00AF1068">
        <w:rPr>
          <w:sz w:val="24"/>
          <w:szCs w:val="24"/>
        </w:rPr>
        <w:t>2. написать реферат по теме</w:t>
      </w:r>
    </w:p>
    <w:p w:rsidR="00AF1068" w:rsidRPr="00AF1068" w:rsidRDefault="00AF1068" w:rsidP="00AF1068">
      <w:pPr>
        <w:autoSpaceDE/>
        <w:autoSpaceDN/>
        <w:spacing w:line="276" w:lineRule="auto"/>
        <w:ind w:firstLine="851"/>
        <w:jc w:val="both"/>
        <w:rPr>
          <w:sz w:val="24"/>
          <w:szCs w:val="24"/>
        </w:rPr>
      </w:pPr>
      <w:r w:rsidRPr="00AF1068">
        <w:rPr>
          <w:sz w:val="24"/>
          <w:szCs w:val="24"/>
        </w:rPr>
        <w:t>Обучающимся, пропустившим учебное занятие в форме практики выдается дополнительное задание – например:</w:t>
      </w:r>
    </w:p>
    <w:p w:rsidR="00AF1068" w:rsidRPr="00AF1068" w:rsidRDefault="00AF1068" w:rsidP="00200A89">
      <w:pPr>
        <w:autoSpaceDE/>
        <w:autoSpaceDN/>
        <w:spacing w:line="276" w:lineRule="auto"/>
        <w:ind w:left="1211"/>
        <w:jc w:val="both"/>
        <w:rPr>
          <w:sz w:val="24"/>
          <w:szCs w:val="24"/>
        </w:rPr>
      </w:pPr>
      <w:r w:rsidRPr="00AF1068">
        <w:rPr>
          <w:sz w:val="24"/>
          <w:szCs w:val="24"/>
        </w:rPr>
        <w:t>Ответить письменно на вопросы по теме</w:t>
      </w:r>
    </w:p>
    <w:p w:rsidR="00AF1068" w:rsidRPr="00AF1068" w:rsidRDefault="00AF1068" w:rsidP="00200A89">
      <w:pPr>
        <w:autoSpaceDE/>
        <w:autoSpaceDN/>
        <w:spacing w:line="276" w:lineRule="auto"/>
        <w:ind w:left="1211"/>
        <w:jc w:val="both"/>
        <w:rPr>
          <w:sz w:val="24"/>
          <w:szCs w:val="24"/>
        </w:rPr>
      </w:pPr>
      <w:r w:rsidRPr="00AF1068">
        <w:rPr>
          <w:sz w:val="24"/>
          <w:szCs w:val="24"/>
        </w:rPr>
        <w:t>Решить ситуационные задачи</w:t>
      </w:r>
    </w:p>
    <w:p w:rsidR="00AF1068" w:rsidRPr="00AF1068" w:rsidRDefault="00AF1068" w:rsidP="00AF1068">
      <w:pPr>
        <w:autoSpaceDE/>
        <w:autoSpaceDN/>
        <w:spacing w:line="276" w:lineRule="auto"/>
        <w:ind w:firstLine="851"/>
        <w:jc w:val="both"/>
        <w:rPr>
          <w:sz w:val="24"/>
          <w:szCs w:val="24"/>
        </w:rPr>
      </w:pPr>
      <w:r w:rsidRPr="00AF1068">
        <w:rPr>
          <w:sz w:val="24"/>
          <w:szCs w:val="24"/>
        </w:rPr>
        <w:t>Подведение итогов текущего контроля проводится по графику и результаты оценки успеваемости заносятся в ведомость и в электронное портфолио обучающегося.</w:t>
      </w:r>
    </w:p>
    <w:p w:rsidR="00AF1068" w:rsidRPr="00AF1068" w:rsidRDefault="00AF1068" w:rsidP="00AF1068">
      <w:pPr>
        <w:tabs>
          <w:tab w:val="left" w:pos="1400"/>
        </w:tabs>
        <w:autoSpaceDE/>
        <w:autoSpaceDN/>
        <w:spacing w:line="276" w:lineRule="auto"/>
        <w:ind w:firstLine="851"/>
        <w:jc w:val="both"/>
        <w:rPr>
          <w:sz w:val="24"/>
          <w:szCs w:val="24"/>
        </w:rPr>
      </w:pPr>
      <w:r w:rsidRPr="00AF1068">
        <w:rPr>
          <w:sz w:val="24"/>
          <w:szCs w:val="24"/>
        </w:rPr>
        <w:t xml:space="preserve">2 этап: проведение промежуточной аттестации по итогам освоения </w:t>
      </w:r>
      <w:r w:rsidRPr="00AF1068">
        <w:rPr>
          <w:b/>
          <w:bCs/>
          <w:sz w:val="24"/>
          <w:szCs w:val="24"/>
        </w:rPr>
        <w:t>дисциплины в конце семестра в форме контрольной работы.</w:t>
      </w:r>
      <w:r w:rsidRPr="00AF1068">
        <w:rPr>
          <w:sz w:val="24"/>
          <w:szCs w:val="24"/>
        </w:rPr>
        <w:t xml:space="preserve"> </w:t>
      </w:r>
    </w:p>
    <w:p w:rsidR="00AF1068" w:rsidRPr="00AF1068" w:rsidRDefault="00AF1068" w:rsidP="00AF1068">
      <w:pPr>
        <w:tabs>
          <w:tab w:val="left" w:pos="1400"/>
        </w:tabs>
        <w:autoSpaceDE/>
        <w:autoSpaceDN/>
        <w:spacing w:line="276" w:lineRule="auto"/>
        <w:ind w:firstLine="851"/>
        <w:jc w:val="both"/>
        <w:rPr>
          <w:sz w:val="24"/>
          <w:szCs w:val="24"/>
        </w:rPr>
      </w:pPr>
    </w:p>
    <w:p w:rsidR="00AF1068" w:rsidRPr="00AF1068" w:rsidRDefault="00AF1068" w:rsidP="00AF1068">
      <w:pPr>
        <w:tabs>
          <w:tab w:val="left" w:pos="1400"/>
        </w:tabs>
        <w:autoSpaceDE/>
        <w:autoSpaceDN/>
        <w:spacing w:line="276" w:lineRule="auto"/>
        <w:ind w:firstLine="851"/>
        <w:jc w:val="both"/>
        <w:rPr>
          <w:sz w:val="24"/>
          <w:szCs w:val="24"/>
        </w:rPr>
      </w:pPr>
      <w:r w:rsidRPr="00AF1068">
        <w:rPr>
          <w:sz w:val="24"/>
          <w:szCs w:val="24"/>
        </w:rPr>
        <w:t>Контрольная работа проводится по расписанию в устной или письменной форме.</w:t>
      </w:r>
    </w:p>
    <w:p w:rsidR="00AF1068" w:rsidRPr="00AF1068" w:rsidRDefault="00AF1068" w:rsidP="00AF1068">
      <w:pPr>
        <w:autoSpaceDE/>
        <w:autoSpaceDN/>
        <w:spacing w:line="276" w:lineRule="auto"/>
        <w:ind w:firstLine="851"/>
        <w:jc w:val="both"/>
        <w:rPr>
          <w:sz w:val="24"/>
          <w:szCs w:val="24"/>
        </w:rPr>
      </w:pPr>
      <w:r w:rsidRPr="00AF1068">
        <w:rPr>
          <w:sz w:val="24"/>
          <w:szCs w:val="24"/>
        </w:rPr>
        <w:t>Итоговая оценка определяется по результатам текущей аттестации и промежуточной аттестации.</w:t>
      </w:r>
    </w:p>
    <w:p w:rsidR="00AF1068" w:rsidRPr="00AF1068" w:rsidRDefault="00AF1068" w:rsidP="00AF1068">
      <w:pPr>
        <w:autoSpaceDE/>
        <w:autoSpaceDN/>
        <w:spacing w:line="276" w:lineRule="auto"/>
        <w:ind w:firstLine="851"/>
        <w:jc w:val="both"/>
        <w:rPr>
          <w:sz w:val="24"/>
          <w:szCs w:val="24"/>
        </w:rPr>
      </w:pPr>
      <w:r w:rsidRPr="00AF1068">
        <w:rPr>
          <w:sz w:val="24"/>
          <w:szCs w:val="24"/>
        </w:rPr>
        <w:t xml:space="preserve">Результаты промежуточной аттестации доводятся до сведения обучающихся в день её проведения. Заносятся в </w:t>
      </w:r>
      <w:r w:rsidRPr="00AF1068">
        <w:rPr>
          <w:b/>
          <w:bCs/>
          <w:sz w:val="24"/>
          <w:szCs w:val="24"/>
        </w:rPr>
        <w:t xml:space="preserve">электронную </w:t>
      </w:r>
      <w:r w:rsidRPr="00AF1068">
        <w:rPr>
          <w:sz w:val="24"/>
          <w:szCs w:val="24"/>
        </w:rPr>
        <w:t>экзаменационно-зачетную ведомость и зачетную книжку.</w:t>
      </w:r>
    </w:p>
    <w:p w:rsidR="00AF1068" w:rsidRPr="00AF1068" w:rsidRDefault="00AF1068" w:rsidP="00AF1068">
      <w:pPr>
        <w:autoSpaceDE/>
        <w:autoSpaceDN/>
        <w:spacing w:line="276" w:lineRule="auto"/>
        <w:ind w:firstLine="851"/>
        <w:jc w:val="both"/>
        <w:rPr>
          <w:sz w:val="24"/>
          <w:szCs w:val="24"/>
        </w:rPr>
      </w:pPr>
      <w:r w:rsidRPr="00AF1068">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AF1068" w:rsidRPr="00AF1068" w:rsidRDefault="00AF1068" w:rsidP="00AF1068">
      <w:pPr>
        <w:autoSpaceDE/>
        <w:autoSpaceDN/>
        <w:spacing w:line="276" w:lineRule="auto"/>
        <w:ind w:firstLine="720"/>
        <w:jc w:val="both"/>
        <w:rPr>
          <w:sz w:val="24"/>
          <w:szCs w:val="24"/>
        </w:rPr>
      </w:pPr>
    </w:p>
    <w:p w:rsidR="00AF1068" w:rsidRPr="00AF1068" w:rsidRDefault="00AF1068" w:rsidP="00AF1068">
      <w:pPr>
        <w:autoSpaceDE/>
        <w:autoSpaceDN/>
        <w:spacing w:line="276" w:lineRule="auto"/>
        <w:jc w:val="center"/>
        <w:outlineLvl w:val="1"/>
        <w:rPr>
          <w:b/>
          <w:bCs/>
          <w:sz w:val="24"/>
          <w:szCs w:val="24"/>
        </w:rPr>
      </w:pPr>
      <w:r w:rsidRPr="00AF1068">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AF1068" w:rsidRPr="00AF1068" w:rsidRDefault="00AF1068" w:rsidP="00AF1068">
      <w:pPr>
        <w:autoSpaceDE/>
        <w:autoSpaceDN/>
        <w:spacing w:line="276" w:lineRule="auto"/>
        <w:rPr>
          <w:b/>
          <w:sz w:val="24"/>
          <w:szCs w:val="24"/>
        </w:rPr>
      </w:pPr>
    </w:p>
    <w:p w:rsidR="00AF1068" w:rsidRPr="00AF1068" w:rsidRDefault="00AF1068" w:rsidP="00AF1068">
      <w:pPr>
        <w:tabs>
          <w:tab w:val="left" w:pos="1134"/>
        </w:tabs>
        <w:autoSpaceDE/>
        <w:autoSpaceDN/>
        <w:spacing w:line="276" w:lineRule="auto"/>
        <w:ind w:firstLine="851"/>
        <w:jc w:val="both"/>
        <w:rPr>
          <w:sz w:val="24"/>
          <w:szCs w:val="24"/>
        </w:rPr>
      </w:pPr>
      <w:r w:rsidRPr="00AF1068">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AF1068" w:rsidRPr="00AF1068" w:rsidRDefault="00AF1068" w:rsidP="00AF1068">
      <w:pPr>
        <w:tabs>
          <w:tab w:val="left" w:pos="1134"/>
          <w:tab w:val="left" w:pos="1302"/>
        </w:tabs>
        <w:autoSpaceDE/>
        <w:autoSpaceDN/>
        <w:spacing w:line="276" w:lineRule="auto"/>
        <w:ind w:left="851"/>
        <w:rPr>
          <w:sz w:val="24"/>
          <w:szCs w:val="24"/>
        </w:rPr>
      </w:pPr>
      <w:r w:rsidRPr="00AF1068">
        <w:rPr>
          <w:sz w:val="24"/>
          <w:szCs w:val="24"/>
        </w:rPr>
        <w:t>Допороговый уровень;</w:t>
      </w:r>
    </w:p>
    <w:p w:rsidR="00AF1068" w:rsidRPr="00AF1068" w:rsidRDefault="00AF1068" w:rsidP="00AF1068">
      <w:pPr>
        <w:tabs>
          <w:tab w:val="left" w:pos="1134"/>
          <w:tab w:val="left" w:pos="1302"/>
        </w:tabs>
        <w:autoSpaceDE/>
        <w:autoSpaceDN/>
        <w:spacing w:line="276" w:lineRule="auto"/>
        <w:ind w:left="851"/>
        <w:rPr>
          <w:sz w:val="24"/>
          <w:szCs w:val="24"/>
        </w:rPr>
      </w:pPr>
      <w:r w:rsidRPr="00AF1068">
        <w:rPr>
          <w:sz w:val="24"/>
          <w:szCs w:val="24"/>
        </w:rPr>
        <w:t>Пороговый уровень;</w:t>
      </w:r>
    </w:p>
    <w:p w:rsidR="00AF1068" w:rsidRPr="00AF1068" w:rsidRDefault="00AF1068" w:rsidP="00AF1068">
      <w:pPr>
        <w:tabs>
          <w:tab w:val="left" w:pos="1134"/>
          <w:tab w:val="left" w:pos="1302"/>
        </w:tabs>
        <w:autoSpaceDE/>
        <w:autoSpaceDN/>
        <w:spacing w:line="276" w:lineRule="auto"/>
        <w:ind w:left="851"/>
        <w:rPr>
          <w:sz w:val="24"/>
          <w:szCs w:val="24"/>
        </w:rPr>
      </w:pPr>
      <w:r w:rsidRPr="00AF1068">
        <w:rPr>
          <w:sz w:val="24"/>
          <w:szCs w:val="24"/>
        </w:rPr>
        <w:t>Высокий уровень;</w:t>
      </w:r>
    </w:p>
    <w:p w:rsidR="00AF1068" w:rsidRPr="00AF1068" w:rsidRDefault="00AF1068" w:rsidP="00AF1068">
      <w:pPr>
        <w:tabs>
          <w:tab w:val="left" w:pos="1134"/>
          <w:tab w:val="left" w:pos="1302"/>
        </w:tabs>
        <w:autoSpaceDE/>
        <w:autoSpaceDN/>
        <w:spacing w:line="276" w:lineRule="auto"/>
        <w:ind w:left="851"/>
        <w:rPr>
          <w:sz w:val="24"/>
          <w:szCs w:val="24"/>
        </w:rPr>
      </w:pPr>
      <w:r w:rsidRPr="00AF1068">
        <w:rPr>
          <w:sz w:val="24"/>
          <w:szCs w:val="24"/>
        </w:rPr>
        <w:t>Повышенный уровень.</w:t>
      </w:r>
    </w:p>
    <w:p w:rsidR="00AF1068" w:rsidRPr="00AF1068" w:rsidRDefault="00AF1068" w:rsidP="00AF1068">
      <w:pPr>
        <w:autoSpaceDE/>
        <w:autoSpaceDN/>
        <w:spacing w:line="276" w:lineRule="auto"/>
        <w:rPr>
          <w:sz w:val="24"/>
          <w:szCs w:val="24"/>
        </w:rPr>
      </w:pPr>
    </w:p>
    <w:p w:rsidR="00AF1068" w:rsidRPr="00AF1068" w:rsidRDefault="00AF1068" w:rsidP="00AF1068">
      <w:pPr>
        <w:autoSpaceDE/>
        <w:autoSpaceDN/>
        <w:spacing w:line="276" w:lineRule="auto"/>
        <w:ind w:firstLine="720"/>
        <w:jc w:val="both"/>
        <w:rPr>
          <w:sz w:val="24"/>
          <w:szCs w:val="24"/>
        </w:rPr>
      </w:pPr>
      <w:r w:rsidRPr="00AF1068">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AF1068" w:rsidRPr="00AF1068" w:rsidRDefault="00AF1068" w:rsidP="00AF1068">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AF1068" w:rsidRPr="00AF1068" w:rsidTr="008E36EA">
        <w:trPr>
          <w:jc w:val="center"/>
        </w:trPr>
        <w:tc>
          <w:tcPr>
            <w:tcW w:w="2916" w:type="dxa"/>
            <w:vAlign w:val="center"/>
          </w:tcPr>
          <w:p w:rsidR="00AF1068" w:rsidRPr="00AF1068" w:rsidRDefault="00AF1068" w:rsidP="00AF1068">
            <w:pPr>
              <w:autoSpaceDE/>
              <w:autoSpaceDN/>
              <w:spacing w:line="276" w:lineRule="auto"/>
              <w:jc w:val="center"/>
              <w:rPr>
                <w:sz w:val="24"/>
                <w:szCs w:val="24"/>
              </w:rPr>
            </w:pPr>
            <w:r w:rsidRPr="00AF1068">
              <w:rPr>
                <w:sz w:val="24"/>
                <w:szCs w:val="24"/>
              </w:rPr>
              <w:t>Оценка</w:t>
            </w:r>
          </w:p>
        </w:tc>
        <w:tc>
          <w:tcPr>
            <w:tcW w:w="2693" w:type="dxa"/>
            <w:vAlign w:val="center"/>
          </w:tcPr>
          <w:p w:rsidR="00AF1068" w:rsidRPr="00AF1068" w:rsidRDefault="00AF1068" w:rsidP="00AF1068">
            <w:pPr>
              <w:autoSpaceDE/>
              <w:autoSpaceDN/>
              <w:spacing w:line="276" w:lineRule="auto"/>
              <w:jc w:val="center"/>
              <w:rPr>
                <w:sz w:val="24"/>
                <w:szCs w:val="24"/>
              </w:rPr>
            </w:pPr>
            <w:r w:rsidRPr="00AF1068">
              <w:rPr>
                <w:sz w:val="24"/>
                <w:szCs w:val="24"/>
              </w:rPr>
              <w:t>Уровень освоения</w:t>
            </w:r>
          </w:p>
          <w:p w:rsidR="00AF1068" w:rsidRPr="00AF1068" w:rsidRDefault="00AF1068" w:rsidP="00AF1068">
            <w:pPr>
              <w:autoSpaceDE/>
              <w:autoSpaceDN/>
              <w:spacing w:line="276" w:lineRule="auto"/>
              <w:jc w:val="center"/>
              <w:rPr>
                <w:sz w:val="24"/>
                <w:szCs w:val="24"/>
              </w:rPr>
            </w:pPr>
            <w:r w:rsidRPr="00AF1068">
              <w:rPr>
                <w:sz w:val="24"/>
                <w:szCs w:val="24"/>
              </w:rPr>
              <w:t>компетенции</w:t>
            </w:r>
          </w:p>
        </w:tc>
        <w:tc>
          <w:tcPr>
            <w:tcW w:w="4849" w:type="dxa"/>
            <w:vAlign w:val="center"/>
          </w:tcPr>
          <w:p w:rsidR="00AF1068" w:rsidRPr="00AF1068" w:rsidRDefault="00AF1068" w:rsidP="00AF1068">
            <w:pPr>
              <w:autoSpaceDE/>
              <w:autoSpaceDN/>
              <w:spacing w:line="276" w:lineRule="auto"/>
              <w:jc w:val="center"/>
              <w:rPr>
                <w:sz w:val="24"/>
                <w:szCs w:val="24"/>
              </w:rPr>
            </w:pPr>
            <w:r w:rsidRPr="00AF1068">
              <w:rPr>
                <w:sz w:val="24"/>
                <w:szCs w:val="24"/>
              </w:rPr>
              <w:t>Показатель</w:t>
            </w:r>
          </w:p>
        </w:tc>
      </w:tr>
      <w:tr w:rsidR="00AF1068" w:rsidRPr="00AF1068" w:rsidTr="008E36EA">
        <w:trPr>
          <w:jc w:val="center"/>
        </w:trPr>
        <w:tc>
          <w:tcPr>
            <w:tcW w:w="2916" w:type="dxa"/>
          </w:tcPr>
          <w:p w:rsidR="00AF1068" w:rsidRPr="00AF1068" w:rsidRDefault="00AF1068" w:rsidP="00AF1068">
            <w:pPr>
              <w:autoSpaceDE/>
              <w:autoSpaceDN/>
              <w:spacing w:line="276" w:lineRule="auto"/>
              <w:jc w:val="center"/>
              <w:rPr>
                <w:sz w:val="24"/>
                <w:szCs w:val="24"/>
              </w:rPr>
            </w:pPr>
            <w:r w:rsidRPr="00AF1068">
              <w:rPr>
                <w:sz w:val="24"/>
                <w:szCs w:val="24"/>
              </w:rPr>
              <w:t>«2» -</w:t>
            </w:r>
          </w:p>
          <w:p w:rsidR="00AF1068" w:rsidRPr="00AF1068" w:rsidRDefault="00AF1068" w:rsidP="00AF1068">
            <w:pPr>
              <w:autoSpaceDE/>
              <w:autoSpaceDN/>
              <w:spacing w:line="276" w:lineRule="auto"/>
              <w:jc w:val="center"/>
              <w:rPr>
                <w:sz w:val="24"/>
                <w:szCs w:val="24"/>
              </w:rPr>
            </w:pPr>
            <w:r w:rsidRPr="00AF1068">
              <w:rPr>
                <w:sz w:val="24"/>
                <w:szCs w:val="24"/>
              </w:rPr>
              <w:t>неудовлетворительно</w:t>
            </w:r>
          </w:p>
        </w:tc>
        <w:tc>
          <w:tcPr>
            <w:tcW w:w="2693" w:type="dxa"/>
          </w:tcPr>
          <w:p w:rsidR="00AF1068" w:rsidRPr="00AF1068" w:rsidRDefault="00AF1068" w:rsidP="00AF1068">
            <w:pPr>
              <w:autoSpaceDE/>
              <w:autoSpaceDN/>
              <w:spacing w:line="276" w:lineRule="auto"/>
              <w:rPr>
                <w:sz w:val="24"/>
                <w:szCs w:val="24"/>
              </w:rPr>
            </w:pPr>
            <w:r w:rsidRPr="00AF1068">
              <w:rPr>
                <w:sz w:val="24"/>
                <w:szCs w:val="24"/>
              </w:rPr>
              <w:t>Допороговый</w:t>
            </w:r>
          </w:p>
          <w:p w:rsidR="00AF1068" w:rsidRPr="00AF1068" w:rsidRDefault="00AF1068" w:rsidP="00AF1068">
            <w:pPr>
              <w:autoSpaceDE/>
              <w:autoSpaceDN/>
              <w:spacing w:line="276" w:lineRule="auto"/>
              <w:rPr>
                <w:sz w:val="24"/>
                <w:szCs w:val="24"/>
              </w:rPr>
            </w:pPr>
            <w:r w:rsidRPr="00AF1068">
              <w:rPr>
                <w:sz w:val="24"/>
                <w:szCs w:val="24"/>
              </w:rPr>
              <w:t>уровень</w:t>
            </w:r>
          </w:p>
        </w:tc>
        <w:tc>
          <w:tcPr>
            <w:tcW w:w="4849" w:type="dxa"/>
          </w:tcPr>
          <w:p w:rsidR="00AF1068" w:rsidRPr="00AF1068" w:rsidRDefault="00AF1068">
            <w:pPr>
              <w:numPr>
                <w:ilvl w:val="0"/>
                <w:numId w:val="34"/>
              </w:numPr>
              <w:tabs>
                <w:tab w:val="left" w:pos="394"/>
              </w:tabs>
              <w:autoSpaceDE/>
              <w:autoSpaceDN/>
              <w:spacing w:line="276" w:lineRule="auto"/>
              <w:ind w:left="0" w:firstLine="0"/>
              <w:jc w:val="both"/>
              <w:rPr>
                <w:sz w:val="24"/>
                <w:szCs w:val="24"/>
              </w:rPr>
            </w:pPr>
            <w:r w:rsidRPr="00AF1068">
              <w:rPr>
                <w:sz w:val="24"/>
                <w:szCs w:val="24"/>
              </w:rPr>
              <w:t>наличие существенных (грубых) ошибок в ответах;</w:t>
            </w:r>
          </w:p>
          <w:p w:rsidR="00AF1068" w:rsidRPr="00AF1068" w:rsidRDefault="00AF1068">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AF1068">
              <w:rPr>
                <w:sz w:val="24"/>
                <w:szCs w:val="24"/>
              </w:rPr>
              <w:t>демонстрация обучающимся частичных знаний по пройденной программе;</w:t>
            </w:r>
          </w:p>
          <w:p w:rsidR="00AF1068" w:rsidRPr="00AF1068" w:rsidRDefault="00AF1068">
            <w:pPr>
              <w:numPr>
                <w:ilvl w:val="0"/>
                <w:numId w:val="34"/>
              </w:numPr>
              <w:tabs>
                <w:tab w:val="left" w:pos="394"/>
              </w:tabs>
              <w:autoSpaceDE/>
              <w:autoSpaceDN/>
              <w:spacing w:line="276" w:lineRule="auto"/>
              <w:ind w:left="0" w:firstLine="0"/>
              <w:jc w:val="both"/>
              <w:rPr>
                <w:sz w:val="24"/>
                <w:szCs w:val="24"/>
              </w:rPr>
            </w:pPr>
            <w:r w:rsidRPr="00AF1068">
              <w:rPr>
                <w:sz w:val="24"/>
                <w:szCs w:val="24"/>
              </w:rPr>
              <w:t>отсутствие ответа.</w:t>
            </w:r>
          </w:p>
        </w:tc>
      </w:tr>
      <w:tr w:rsidR="00AF1068" w:rsidRPr="00AF1068" w:rsidTr="008E36EA">
        <w:trPr>
          <w:trHeight w:val="1127"/>
          <w:jc w:val="center"/>
        </w:trPr>
        <w:tc>
          <w:tcPr>
            <w:tcW w:w="2916" w:type="dxa"/>
          </w:tcPr>
          <w:p w:rsidR="00AF1068" w:rsidRPr="00AF1068" w:rsidRDefault="00AF1068" w:rsidP="00AF1068">
            <w:pPr>
              <w:autoSpaceDE/>
              <w:autoSpaceDN/>
              <w:spacing w:line="276" w:lineRule="auto"/>
              <w:jc w:val="center"/>
              <w:rPr>
                <w:sz w:val="24"/>
                <w:szCs w:val="24"/>
              </w:rPr>
            </w:pPr>
            <w:r w:rsidRPr="00AF1068">
              <w:rPr>
                <w:sz w:val="24"/>
                <w:szCs w:val="24"/>
              </w:rPr>
              <w:t>«3» -</w:t>
            </w:r>
          </w:p>
          <w:p w:rsidR="00AF1068" w:rsidRPr="00AF1068" w:rsidRDefault="00AF1068" w:rsidP="00AF1068">
            <w:pPr>
              <w:autoSpaceDE/>
              <w:autoSpaceDN/>
              <w:spacing w:line="276" w:lineRule="auto"/>
              <w:jc w:val="center"/>
              <w:rPr>
                <w:sz w:val="24"/>
                <w:szCs w:val="24"/>
              </w:rPr>
            </w:pPr>
            <w:r w:rsidRPr="00AF1068">
              <w:rPr>
                <w:sz w:val="24"/>
                <w:szCs w:val="24"/>
              </w:rPr>
              <w:t>удовлетворительно</w:t>
            </w:r>
          </w:p>
        </w:tc>
        <w:tc>
          <w:tcPr>
            <w:tcW w:w="2693" w:type="dxa"/>
          </w:tcPr>
          <w:p w:rsidR="00AF1068" w:rsidRPr="00AF1068" w:rsidRDefault="00AF1068" w:rsidP="00AF1068">
            <w:pPr>
              <w:autoSpaceDE/>
              <w:autoSpaceDN/>
              <w:spacing w:line="276" w:lineRule="auto"/>
              <w:rPr>
                <w:sz w:val="24"/>
                <w:szCs w:val="24"/>
              </w:rPr>
            </w:pPr>
            <w:r w:rsidRPr="00AF1068">
              <w:rPr>
                <w:sz w:val="24"/>
                <w:szCs w:val="24"/>
              </w:rPr>
              <w:t>Пороговый уровень</w:t>
            </w:r>
          </w:p>
        </w:tc>
        <w:tc>
          <w:tcPr>
            <w:tcW w:w="4849" w:type="dxa"/>
          </w:tcPr>
          <w:p w:rsidR="00AF1068" w:rsidRPr="00AF1068" w:rsidRDefault="00AF1068">
            <w:pPr>
              <w:numPr>
                <w:ilvl w:val="0"/>
                <w:numId w:val="33"/>
              </w:numPr>
              <w:tabs>
                <w:tab w:val="left" w:pos="431"/>
                <w:tab w:val="left" w:pos="432"/>
              </w:tabs>
              <w:autoSpaceDE/>
              <w:autoSpaceDN/>
              <w:spacing w:line="276" w:lineRule="auto"/>
              <w:ind w:left="0" w:firstLine="0"/>
              <w:jc w:val="both"/>
              <w:rPr>
                <w:sz w:val="24"/>
                <w:szCs w:val="24"/>
              </w:rPr>
            </w:pPr>
            <w:r w:rsidRPr="00AF1068">
              <w:rPr>
                <w:sz w:val="24"/>
                <w:szCs w:val="24"/>
              </w:rPr>
              <w:t>компетенции сформированы частично, но не менее 50%, закрепленных рабочей программой дисциплины;</w:t>
            </w:r>
          </w:p>
          <w:p w:rsidR="00AF1068" w:rsidRPr="00AF1068" w:rsidRDefault="00AF1068">
            <w:pPr>
              <w:numPr>
                <w:ilvl w:val="0"/>
                <w:numId w:val="33"/>
              </w:numPr>
              <w:tabs>
                <w:tab w:val="left" w:pos="431"/>
                <w:tab w:val="left" w:pos="432"/>
              </w:tabs>
              <w:autoSpaceDE/>
              <w:autoSpaceDN/>
              <w:spacing w:line="276" w:lineRule="auto"/>
              <w:ind w:left="0" w:firstLine="0"/>
              <w:jc w:val="both"/>
              <w:rPr>
                <w:sz w:val="24"/>
                <w:szCs w:val="24"/>
              </w:rPr>
            </w:pPr>
            <w:r w:rsidRPr="00AF1068">
              <w:rPr>
                <w:sz w:val="24"/>
                <w:szCs w:val="24"/>
              </w:rPr>
              <w:t>не менее 50% задания, подлежащего текущему контролю, выполнено по стандартной методике без существенных ошибок;</w:t>
            </w:r>
          </w:p>
          <w:p w:rsidR="00AF1068" w:rsidRPr="00AF1068" w:rsidRDefault="00AF1068">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AF1068">
              <w:rPr>
                <w:sz w:val="24"/>
                <w:szCs w:val="24"/>
              </w:rPr>
              <w:t>сделаны выводы по анализу показателей, но даны недостаточно полные пояснения;</w:t>
            </w:r>
          </w:p>
          <w:p w:rsidR="00AF1068" w:rsidRPr="00AF1068" w:rsidRDefault="00AF1068">
            <w:pPr>
              <w:numPr>
                <w:ilvl w:val="0"/>
                <w:numId w:val="33"/>
              </w:numPr>
              <w:tabs>
                <w:tab w:val="left" w:pos="431"/>
                <w:tab w:val="left" w:pos="432"/>
              </w:tabs>
              <w:autoSpaceDE/>
              <w:autoSpaceDN/>
              <w:spacing w:line="276" w:lineRule="auto"/>
              <w:ind w:left="0" w:firstLine="0"/>
              <w:jc w:val="both"/>
              <w:rPr>
                <w:sz w:val="24"/>
                <w:szCs w:val="24"/>
              </w:rPr>
            </w:pPr>
            <w:r w:rsidRPr="00AF1068">
              <w:rPr>
                <w:sz w:val="24"/>
                <w:szCs w:val="24"/>
              </w:rPr>
              <w:t>наличие несущественных ошибок в ответе, неисправляемых обучающимся;</w:t>
            </w:r>
          </w:p>
          <w:p w:rsidR="00AF1068" w:rsidRPr="00AF1068" w:rsidRDefault="00AF1068">
            <w:pPr>
              <w:numPr>
                <w:ilvl w:val="0"/>
                <w:numId w:val="33"/>
              </w:numPr>
              <w:tabs>
                <w:tab w:val="left" w:pos="431"/>
                <w:tab w:val="left" w:pos="432"/>
              </w:tabs>
              <w:autoSpaceDE/>
              <w:autoSpaceDN/>
              <w:spacing w:line="276" w:lineRule="auto"/>
              <w:ind w:left="0" w:firstLine="0"/>
              <w:jc w:val="both"/>
              <w:rPr>
                <w:sz w:val="24"/>
                <w:szCs w:val="24"/>
              </w:rPr>
            </w:pPr>
            <w:r w:rsidRPr="00AF1068">
              <w:rPr>
                <w:sz w:val="24"/>
                <w:szCs w:val="24"/>
              </w:rPr>
              <w:t>демонстрация обучающимся недостаточно полных знаний по пройденной программе;</w:t>
            </w:r>
          </w:p>
          <w:p w:rsidR="00AF1068" w:rsidRPr="00AF1068" w:rsidRDefault="00AF1068">
            <w:pPr>
              <w:numPr>
                <w:ilvl w:val="0"/>
                <w:numId w:val="33"/>
              </w:numPr>
              <w:tabs>
                <w:tab w:val="left" w:pos="431"/>
                <w:tab w:val="left" w:pos="432"/>
              </w:tabs>
              <w:autoSpaceDE/>
              <w:autoSpaceDN/>
              <w:spacing w:line="276" w:lineRule="auto"/>
              <w:ind w:left="0" w:firstLine="0"/>
              <w:jc w:val="both"/>
              <w:rPr>
                <w:sz w:val="24"/>
                <w:szCs w:val="24"/>
              </w:rPr>
            </w:pPr>
            <w:r w:rsidRPr="00AF1068">
              <w:rPr>
                <w:sz w:val="24"/>
                <w:szCs w:val="24"/>
              </w:rPr>
              <w:t>не структурированное, не стройное изложение учебного материала при ответе.</w:t>
            </w:r>
          </w:p>
        </w:tc>
      </w:tr>
      <w:tr w:rsidR="00AF1068" w:rsidRPr="00AF1068" w:rsidTr="008E36EA">
        <w:trPr>
          <w:jc w:val="center"/>
        </w:trPr>
        <w:tc>
          <w:tcPr>
            <w:tcW w:w="2916" w:type="dxa"/>
          </w:tcPr>
          <w:p w:rsidR="00AF1068" w:rsidRPr="00AF1068" w:rsidRDefault="00AF1068" w:rsidP="00AF1068">
            <w:pPr>
              <w:autoSpaceDE/>
              <w:autoSpaceDN/>
              <w:spacing w:line="276" w:lineRule="auto"/>
              <w:jc w:val="center"/>
              <w:rPr>
                <w:sz w:val="24"/>
                <w:szCs w:val="24"/>
              </w:rPr>
            </w:pPr>
            <w:r w:rsidRPr="00AF1068">
              <w:rPr>
                <w:sz w:val="24"/>
                <w:szCs w:val="24"/>
              </w:rPr>
              <w:t>«4» - хорошо</w:t>
            </w:r>
          </w:p>
        </w:tc>
        <w:tc>
          <w:tcPr>
            <w:tcW w:w="2693" w:type="dxa"/>
          </w:tcPr>
          <w:p w:rsidR="00AF1068" w:rsidRPr="00AF1068" w:rsidRDefault="00AF1068" w:rsidP="00AF1068">
            <w:pPr>
              <w:autoSpaceDE/>
              <w:autoSpaceDN/>
              <w:spacing w:line="276" w:lineRule="auto"/>
              <w:rPr>
                <w:sz w:val="24"/>
                <w:szCs w:val="24"/>
              </w:rPr>
            </w:pPr>
            <w:r w:rsidRPr="00AF1068">
              <w:rPr>
                <w:sz w:val="24"/>
                <w:szCs w:val="24"/>
              </w:rPr>
              <w:t>Высокий уровень</w:t>
            </w:r>
          </w:p>
        </w:tc>
        <w:tc>
          <w:tcPr>
            <w:tcW w:w="4849" w:type="dxa"/>
          </w:tcPr>
          <w:p w:rsidR="00AF1068" w:rsidRPr="00AF1068" w:rsidRDefault="00AF1068">
            <w:pPr>
              <w:numPr>
                <w:ilvl w:val="0"/>
                <w:numId w:val="32"/>
              </w:numPr>
              <w:tabs>
                <w:tab w:val="left" w:pos="432"/>
              </w:tabs>
              <w:autoSpaceDE/>
              <w:autoSpaceDN/>
              <w:spacing w:line="276" w:lineRule="auto"/>
              <w:ind w:left="0" w:firstLine="0"/>
              <w:jc w:val="both"/>
              <w:rPr>
                <w:sz w:val="24"/>
                <w:szCs w:val="24"/>
              </w:rPr>
            </w:pPr>
            <w:r w:rsidRPr="00AF1068">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AF1068" w:rsidRPr="00AF1068" w:rsidRDefault="00AF1068">
            <w:pPr>
              <w:numPr>
                <w:ilvl w:val="0"/>
                <w:numId w:val="32"/>
              </w:numPr>
              <w:tabs>
                <w:tab w:val="left" w:pos="432"/>
              </w:tabs>
              <w:autoSpaceDE/>
              <w:autoSpaceDN/>
              <w:spacing w:line="276" w:lineRule="auto"/>
              <w:ind w:left="0" w:firstLine="0"/>
              <w:jc w:val="both"/>
              <w:rPr>
                <w:sz w:val="24"/>
                <w:szCs w:val="24"/>
              </w:rPr>
            </w:pPr>
            <w:r w:rsidRPr="00AF1068">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AF1068" w:rsidRPr="00AF1068" w:rsidRDefault="00AF1068">
            <w:pPr>
              <w:numPr>
                <w:ilvl w:val="0"/>
                <w:numId w:val="32"/>
              </w:numPr>
              <w:tabs>
                <w:tab w:val="left" w:pos="432"/>
              </w:tabs>
              <w:autoSpaceDE/>
              <w:autoSpaceDN/>
              <w:spacing w:line="276" w:lineRule="auto"/>
              <w:ind w:left="0" w:firstLine="0"/>
              <w:jc w:val="both"/>
              <w:rPr>
                <w:sz w:val="24"/>
                <w:szCs w:val="24"/>
              </w:rPr>
            </w:pPr>
            <w:r w:rsidRPr="00AF1068">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AF1068" w:rsidRPr="00AF1068" w:rsidRDefault="00AF1068">
            <w:pPr>
              <w:numPr>
                <w:ilvl w:val="0"/>
                <w:numId w:val="32"/>
              </w:numPr>
              <w:tabs>
                <w:tab w:val="left" w:pos="432"/>
              </w:tabs>
              <w:autoSpaceDE/>
              <w:autoSpaceDN/>
              <w:spacing w:line="276" w:lineRule="auto"/>
              <w:ind w:left="0" w:firstLine="0"/>
              <w:jc w:val="both"/>
              <w:rPr>
                <w:sz w:val="24"/>
                <w:szCs w:val="24"/>
              </w:rPr>
            </w:pPr>
            <w:r w:rsidRPr="00AF1068">
              <w:rPr>
                <w:sz w:val="24"/>
                <w:szCs w:val="24"/>
              </w:rPr>
              <w:t>сделаны выводы по анализу показателей, но даны недостаточно полные пояснения.</w:t>
            </w:r>
          </w:p>
          <w:p w:rsidR="00AF1068" w:rsidRPr="00AF1068" w:rsidRDefault="00AF1068">
            <w:pPr>
              <w:numPr>
                <w:ilvl w:val="0"/>
                <w:numId w:val="32"/>
              </w:numPr>
              <w:tabs>
                <w:tab w:val="left" w:pos="396"/>
              </w:tabs>
              <w:autoSpaceDE/>
              <w:autoSpaceDN/>
              <w:spacing w:line="276" w:lineRule="auto"/>
              <w:ind w:left="0" w:firstLine="0"/>
              <w:jc w:val="both"/>
              <w:rPr>
                <w:sz w:val="24"/>
                <w:szCs w:val="24"/>
              </w:rPr>
            </w:pPr>
            <w:r w:rsidRPr="00AF1068">
              <w:rPr>
                <w:sz w:val="24"/>
                <w:szCs w:val="24"/>
              </w:rPr>
              <w:t>наличие несущественных ошибок, уверенно исправляемых обучающимся после дополнительных и наводящих вопросов;</w:t>
            </w:r>
          </w:p>
          <w:p w:rsidR="00AF1068" w:rsidRPr="00AF1068" w:rsidRDefault="00AF1068">
            <w:pPr>
              <w:numPr>
                <w:ilvl w:val="0"/>
                <w:numId w:val="32"/>
              </w:numPr>
              <w:tabs>
                <w:tab w:val="left" w:pos="396"/>
              </w:tabs>
              <w:autoSpaceDE/>
              <w:autoSpaceDN/>
              <w:spacing w:line="276" w:lineRule="auto"/>
              <w:ind w:left="0" w:firstLine="0"/>
              <w:jc w:val="both"/>
              <w:rPr>
                <w:sz w:val="24"/>
                <w:szCs w:val="24"/>
              </w:rPr>
            </w:pPr>
            <w:r w:rsidRPr="00AF1068">
              <w:rPr>
                <w:sz w:val="24"/>
                <w:szCs w:val="24"/>
              </w:rPr>
              <w:t xml:space="preserve">демонстрация обучающимся знаний в </w:t>
            </w:r>
            <w:r w:rsidRPr="00AF1068">
              <w:rPr>
                <w:sz w:val="24"/>
                <w:szCs w:val="24"/>
              </w:rPr>
              <w:lastRenderedPageBreak/>
              <w:t>объеме пройденной программы;</w:t>
            </w:r>
          </w:p>
          <w:p w:rsidR="00AF1068" w:rsidRPr="00AF1068" w:rsidRDefault="00AF1068">
            <w:pPr>
              <w:numPr>
                <w:ilvl w:val="0"/>
                <w:numId w:val="32"/>
              </w:numPr>
              <w:tabs>
                <w:tab w:val="left" w:pos="396"/>
              </w:tabs>
              <w:autoSpaceDE/>
              <w:autoSpaceDN/>
              <w:spacing w:line="276" w:lineRule="auto"/>
              <w:ind w:left="0" w:firstLine="0"/>
              <w:jc w:val="both"/>
              <w:rPr>
                <w:sz w:val="24"/>
                <w:szCs w:val="24"/>
              </w:rPr>
            </w:pPr>
            <w:r w:rsidRPr="00AF1068">
              <w:rPr>
                <w:sz w:val="24"/>
                <w:szCs w:val="24"/>
              </w:rPr>
              <w:t>четкое изложение учебного материала.</w:t>
            </w:r>
          </w:p>
        </w:tc>
      </w:tr>
      <w:tr w:rsidR="00AF1068" w:rsidRPr="00AF1068" w:rsidTr="008E36EA">
        <w:trPr>
          <w:jc w:val="center"/>
        </w:trPr>
        <w:tc>
          <w:tcPr>
            <w:tcW w:w="2916" w:type="dxa"/>
          </w:tcPr>
          <w:p w:rsidR="00AF1068" w:rsidRPr="00AF1068" w:rsidRDefault="00AF1068" w:rsidP="00AF1068">
            <w:pPr>
              <w:autoSpaceDE/>
              <w:autoSpaceDN/>
              <w:spacing w:line="276" w:lineRule="auto"/>
              <w:jc w:val="center"/>
              <w:rPr>
                <w:sz w:val="24"/>
                <w:szCs w:val="24"/>
              </w:rPr>
            </w:pPr>
            <w:r w:rsidRPr="00AF1068">
              <w:rPr>
                <w:sz w:val="24"/>
                <w:szCs w:val="24"/>
              </w:rPr>
              <w:lastRenderedPageBreak/>
              <w:t>«5» - отлично</w:t>
            </w:r>
          </w:p>
        </w:tc>
        <w:tc>
          <w:tcPr>
            <w:tcW w:w="2693" w:type="dxa"/>
          </w:tcPr>
          <w:p w:rsidR="00AF1068" w:rsidRPr="00AF1068" w:rsidRDefault="00AF1068" w:rsidP="00AF1068">
            <w:pPr>
              <w:autoSpaceDE/>
              <w:autoSpaceDN/>
              <w:spacing w:line="276" w:lineRule="auto"/>
              <w:rPr>
                <w:sz w:val="24"/>
                <w:szCs w:val="24"/>
              </w:rPr>
            </w:pPr>
            <w:r w:rsidRPr="00AF1068">
              <w:rPr>
                <w:sz w:val="24"/>
                <w:szCs w:val="24"/>
              </w:rPr>
              <w:t>Повышенный</w:t>
            </w:r>
          </w:p>
          <w:p w:rsidR="00AF1068" w:rsidRPr="00AF1068" w:rsidRDefault="00AF1068" w:rsidP="00AF1068">
            <w:pPr>
              <w:autoSpaceDE/>
              <w:autoSpaceDN/>
              <w:spacing w:line="276" w:lineRule="auto"/>
              <w:rPr>
                <w:sz w:val="24"/>
                <w:szCs w:val="24"/>
              </w:rPr>
            </w:pPr>
            <w:r w:rsidRPr="00AF1068">
              <w:rPr>
                <w:sz w:val="24"/>
                <w:szCs w:val="24"/>
              </w:rPr>
              <w:t>уровень</w:t>
            </w:r>
          </w:p>
        </w:tc>
        <w:tc>
          <w:tcPr>
            <w:tcW w:w="4849" w:type="dxa"/>
          </w:tcPr>
          <w:p w:rsidR="00AF1068" w:rsidRPr="00AF1068" w:rsidRDefault="00AF1068">
            <w:pPr>
              <w:numPr>
                <w:ilvl w:val="0"/>
                <w:numId w:val="31"/>
              </w:numPr>
              <w:tabs>
                <w:tab w:val="left" w:pos="305"/>
              </w:tabs>
              <w:autoSpaceDE/>
              <w:autoSpaceDN/>
              <w:spacing w:line="276" w:lineRule="auto"/>
              <w:ind w:left="0" w:firstLine="0"/>
              <w:jc w:val="both"/>
              <w:rPr>
                <w:sz w:val="24"/>
                <w:szCs w:val="24"/>
              </w:rPr>
            </w:pPr>
            <w:r w:rsidRPr="00AF1068">
              <w:rPr>
                <w:sz w:val="24"/>
                <w:szCs w:val="24"/>
              </w:rPr>
              <w:t>обучающийся приобрел знания, умения и владеет</w:t>
            </w:r>
          </w:p>
          <w:p w:rsidR="00AF1068" w:rsidRPr="00AF1068" w:rsidRDefault="00AF1068" w:rsidP="00AF1068">
            <w:pPr>
              <w:autoSpaceDE/>
              <w:autoSpaceDN/>
              <w:spacing w:line="276" w:lineRule="auto"/>
              <w:jc w:val="both"/>
              <w:rPr>
                <w:sz w:val="24"/>
                <w:szCs w:val="24"/>
              </w:rPr>
            </w:pPr>
            <w:r w:rsidRPr="00AF1068">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AF1068" w:rsidRPr="00AF1068" w:rsidRDefault="00AF1068">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AF1068">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AF1068" w:rsidRPr="00AF1068" w:rsidRDefault="00AF1068">
            <w:pPr>
              <w:numPr>
                <w:ilvl w:val="0"/>
                <w:numId w:val="31"/>
              </w:numPr>
              <w:tabs>
                <w:tab w:val="left" w:pos="305"/>
              </w:tabs>
              <w:autoSpaceDE/>
              <w:autoSpaceDN/>
              <w:spacing w:line="276" w:lineRule="auto"/>
              <w:ind w:left="0" w:firstLine="0"/>
              <w:jc w:val="both"/>
              <w:rPr>
                <w:sz w:val="24"/>
                <w:szCs w:val="24"/>
              </w:rPr>
            </w:pPr>
            <w:r w:rsidRPr="00AF1068">
              <w:rPr>
                <w:sz w:val="24"/>
                <w:szCs w:val="24"/>
              </w:rPr>
              <w:t>демонстрация обучающимся знаний в объеме пройденной программы и дополнительно рекомендованной литературы;</w:t>
            </w:r>
          </w:p>
          <w:p w:rsidR="00AF1068" w:rsidRPr="00AF1068" w:rsidRDefault="00AF1068">
            <w:pPr>
              <w:numPr>
                <w:ilvl w:val="0"/>
                <w:numId w:val="31"/>
              </w:numPr>
              <w:tabs>
                <w:tab w:val="left" w:pos="305"/>
              </w:tabs>
              <w:autoSpaceDE/>
              <w:autoSpaceDN/>
              <w:spacing w:line="276" w:lineRule="auto"/>
              <w:ind w:left="0" w:firstLine="0"/>
              <w:jc w:val="both"/>
              <w:rPr>
                <w:sz w:val="24"/>
                <w:szCs w:val="24"/>
              </w:rPr>
            </w:pPr>
            <w:r w:rsidRPr="00AF1068">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AF1068" w:rsidRPr="00AF1068" w:rsidRDefault="00AF1068" w:rsidP="00AF1068">
      <w:pPr>
        <w:autoSpaceDE/>
        <w:autoSpaceDN/>
        <w:spacing w:line="276" w:lineRule="auto"/>
        <w:rPr>
          <w:sz w:val="24"/>
          <w:szCs w:val="24"/>
        </w:rPr>
      </w:pPr>
    </w:p>
    <w:p w:rsidR="00AF1068" w:rsidRPr="00AF1068" w:rsidRDefault="00AF1068" w:rsidP="00AF1068">
      <w:pPr>
        <w:autoSpaceDE/>
        <w:autoSpaceDN/>
        <w:spacing w:line="276" w:lineRule="auto"/>
        <w:ind w:left="312"/>
        <w:jc w:val="center"/>
        <w:outlineLvl w:val="1"/>
        <w:rPr>
          <w:b/>
          <w:bCs/>
          <w:sz w:val="24"/>
          <w:szCs w:val="24"/>
        </w:rPr>
      </w:pPr>
      <w:r w:rsidRPr="00AF1068">
        <w:rPr>
          <w:b/>
          <w:bCs/>
          <w:sz w:val="24"/>
          <w:szCs w:val="24"/>
        </w:rPr>
        <w:t>Процентное соотношение результатов тестирования</w:t>
      </w:r>
    </w:p>
    <w:p w:rsidR="00AF1068" w:rsidRPr="00AF1068" w:rsidRDefault="00AF1068" w:rsidP="00AF1068">
      <w:pPr>
        <w:autoSpaceDE/>
        <w:autoSpaceDN/>
        <w:spacing w:line="276" w:lineRule="auto"/>
        <w:ind w:firstLine="851"/>
        <w:jc w:val="both"/>
        <w:rPr>
          <w:sz w:val="24"/>
          <w:szCs w:val="24"/>
        </w:rPr>
      </w:pPr>
    </w:p>
    <w:p w:rsidR="00AF1068" w:rsidRPr="00AF1068" w:rsidRDefault="00AF1068" w:rsidP="00AF1068">
      <w:pPr>
        <w:autoSpaceDE/>
        <w:autoSpaceDN/>
        <w:spacing w:line="276" w:lineRule="auto"/>
        <w:ind w:firstLine="851"/>
        <w:jc w:val="both"/>
        <w:rPr>
          <w:sz w:val="24"/>
          <w:szCs w:val="24"/>
        </w:rPr>
      </w:pPr>
      <w:r w:rsidRPr="00AF1068">
        <w:rPr>
          <w:sz w:val="24"/>
          <w:szCs w:val="24"/>
        </w:rPr>
        <w:t>менее 50% правильных ответов – неудовлетворительно (не зачтено) – допороговый уровень;</w:t>
      </w:r>
    </w:p>
    <w:p w:rsidR="00AF1068" w:rsidRPr="00AF1068" w:rsidRDefault="00AF1068" w:rsidP="00AF1068">
      <w:pPr>
        <w:autoSpaceDE/>
        <w:autoSpaceDN/>
        <w:spacing w:line="276" w:lineRule="auto"/>
        <w:ind w:firstLine="851"/>
        <w:jc w:val="both"/>
        <w:rPr>
          <w:sz w:val="24"/>
          <w:szCs w:val="24"/>
        </w:rPr>
      </w:pPr>
      <w:r w:rsidRPr="00AF1068">
        <w:rPr>
          <w:sz w:val="24"/>
          <w:szCs w:val="24"/>
        </w:rPr>
        <w:t>50 – 64% правильных ответов – удовлетворительно (зачтено) – пороговый уровень;</w:t>
      </w:r>
    </w:p>
    <w:p w:rsidR="00AF1068" w:rsidRPr="00AF1068" w:rsidRDefault="00AF1068" w:rsidP="00AF1068">
      <w:pPr>
        <w:autoSpaceDE/>
        <w:autoSpaceDN/>
        <w:spacing w:line="276" w:lineRule="auto"/>
        <w:ind w:firstLine="851"/>
        <w:jc w:val="both"/>
        <w:rPr>
          <w:sz w:val="24"/>
          <w:szCs w:val="24"/>
        </w:rPr>
      </w:pPr>
      <w:r w:rsidRPr="00AF1068">
        <w:rPr>
          <w:sz w:val="24"/>
          <w:szCs w:val="24"/>
        </w:rPr>
        <w:t>65 – 84 % правильных ответов – хорошо (зачтено) - высокий уровень;</w:t>
      </w:r>
    </w:p>
    <w:p w:rsidR="00AF1068" w:rsidRPr="00AF1068" w:rsidRDefault="00AF1068" w:rsidP="00AF1068">
      <w:pPr>
        <w:autoSpaceDE/>
        <w:autoSpaceDN/>
        <w:spacing w:line="276" w:lineRule="auto"/>
        <w:ind w:firstLine="851"/>
        <w:jc w:val="both"/>
        <w:rPr>
          <w:sz w:val="24"/>
          <w:szCs w:val="24"/>
        </w:rPr>
      </w:pPr>
      <w:r w:rsidRPr="00AF1068">
        <w:rPr>
          <w:sz w:val="24"/>
          <w:szCs w:val="24"/>
        </w:rPr>
        <w:t>85 – 100% правильных ответов – отлично (зачтено) – повышенный уровень.</w:t>
      </w:r>
    </w:p>
    <w:p w:rsidR="00AF1068" w:rsidRPr="00AF1068" w:rsidRDefault="00AF1068" w:rsidP="00AF1068">
      <w:pPr>
        <w:autoSpaceDE/>
        <w:autoSpaceDN/>
        <w:spacing w:line="276" w:lineRule="auto"/>
        <w:jc w:val="both"/>
        <w:rPr>
          <w:sz w:val="24"/>
          <w:szCs w:val="24"/>
        </w:rPr>
      </w:pPr>
    </w:p>
    <w:p w:rsidR="00AF1068" w:rsidRPr="00AF1068" w:rsidRDefault="00AF1068" w:rsidP="00AF1068">
      <w:pPr>
        <w:autoSpaceDE/>
        <w:autoSpaceDN/>
        <w:spacing w:line="276" w:lineRule="auto"/>
        <w:ind w:firstLine="720"/>
        <w:jc w:val="both"/>
        <w:rPr>
          <w:sz w:val="24"/>
          <w:szCs w:val="24"/>
        </w:rPr>
      </w:pPr>
      <w:r w:rsidRPr="00AF1068">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AF1068" w:rsidRPr="00AF1068" w:rsidRDefault="00AF1068" w:rsidP="00AF1068">
      <w:pPr>
        <w:autoSpaceDE/>
        <w:autoSpaceDN/>
        <w:spacing w:line="276" w:lineRule="auto"/>
        <w:ind w:firstLine="720"/>
        <w:jc w:val="both"/>
        <w:rPr>
          <w:sz w:val="24"/>
          <w:szCs w:val="24"/>
        </w:rPr>
      </w:pPr>
    </w:p>
    <w:p w:rsidR="00AF1068" w:rsidRPr="00AF1068" w:rsidRDefault="00AF1068" w:rsidP="00AF1068">
      <w:pPr>
        <w:autoSpaceDE/>
        <w:autoSpaceDN/>
        <w:spacing w:line="276" w:lineRule="auto"/>
        <w:rPr>
          <w:b/>
          <w:sz w:val="24"/>
          <w:szCs w:val="24"/>
        </w:rPr>
      </w:pPr>
    </w:p>
    <w:p w:rsidR="00AF1068" w:rsidRPr="00AF1068" w:rsidRDefault="00AF1068" w:rsidP="00AF1068">
      <w:pPr>
        <w:autoSpaceDE/>
        <w:autoSpaceDN/>
        <w:spacing w:line="276" w:lineRule="auto"/>
        <w:ind w:firstLine="851"/>
        <w:jc w:val="center"/>
        <w:rPr>
          <w:b/>
          <w:sz w:val="24"/>
          <w:szCs w:val="24"/>
        </w:rPr>
      </w:pPr>
      <w:r w:rsidRPr="00AF1068">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AF1068" w:rsidRPr="00AF1068" w:rsidRDefault="00AF1068" w:rsidP="00AF1068">
      <w:pPr>
        <w:autoSpaceDE/>
        <w:autoSpaceDN/>
        <w:spacing w:line="276" w:lineRule="auto"/>
        <w:ind w:firstLine="851"/>
        <w:outlineLvl w:val="1"/>
        <w:rPr>
          <w:b/>
          <w:bCs/>
          <w:sz w:val="24"/>
          <w:szCs w:val="24"/>
        </w:rPr>
      </w:pPr>
    </w:p>
    <w:p w:rsidR="00AF1068" w:rsidRPr="00AF1068" w:rsidRDefault="00AF1068" w:rsidP="00AF1068">
      <w:pPr>
        <w:autoSpaceDE/>
        <w:autoSpaceDN/>
        <w:spacing w:line="276" w:lineRule="auto"/>
        <w:ind w:firstLine="851"/>
        <w:jc w:val="center"/>
        <w:outlineLvl w:val="1"/>
        <w:rPr>
          <w:b/>
          <w:bCs/>
          <w:sz w:val="24"/>
          <w:szCs w:val="24"/>
        </w:rPr>
      </w:pPr>
      <w:r w:rsidRPr="00AF1068">
        <w:rPr>
          <w:b/>
          <w:bCs/>
          <w:sz w:val="24"/>
          <w:szCs w:val="24"/>
        </w:rPr>
        <w:t>4.1. Вопросы закрытого типа</w:t>
      </w:r>
    </w:p>
    <w:p w:rsidR="00AF1068" w:rsidRPr="00AF1068" w:rsidRDefault="00AF1068" w:rsidP="00AF1068">
      <w:pPr>
        <w:autoSpaceDE/>
        <w:autoSpaceDN/>
        <w:spacing w:line="276" w:lineRule="auto"/>
        <w:ind w:firstLine="851"/>
        <w:jc w:val="center"/>
        <w:outlineLvl w:val="1"/>
        <w:rPr>
          <w:b/>
          <w:bCs/>
          <w:sz w:val="24"/>
          <w:szCs w:val="24"/>
        </w:rPr>
      </w:pPr>
    </w:p>
    <w:p w:rsidR="00424867" w:rsidRDefault="00AF1068" w:rsidP="00AF1068">
      <w:pPr>
        <w:autoSpaceDE/>
        <w:autoSpaceDN/>
        <w:spacing w:line="276" w:lineRule="auto"/>
        <w:ind w:firstLine="851"/>
        <w:jc w:val="center"/>
        <w:outlineLvl w:val="1"/>
        <w:rPr>
          <w:bCs/>
          <w:i/>
          <w:sz w:val="24"/>
          <w:szCs w:val="24"/>
        </w:rPr>
      </w:pPr>
      <w:r w:rsidRPr="00AF1068">
        <w:rPr>
          <w:bCs/>
          <w:sz w:val="24"/>
          <w:szCs w:val="24"/>
        </w:rPr>
        <w:t xml:space="preserve">Формируемые компетенции: </w:t>
      </w:r>
    </w:p>
    <w:p w:rsidR="00AF1068" w:rsidRPr="00AF1068" w:rsidRDefault="00200A89" w:rsidP="00AF1068">
      <w:pPr>
        <w:autoSpaceDE/>
        <w:autoSpaceDN/>
        <w:spacing w:line="276" w:lineRule="auto"/>
        <w:ind w:firstLine="851"/>
        <w:jc w:val="center"/>
        <w:outlineLvl w:val="1"/>
        <w:rPr>
          <w:bCs/>
          <w:i/>
          <w:sz w:val="24"/>
          <w:szCs w:val="24"/>
        </w:rPr>
      </w:pPr>
      <w:r w:rsidRPr="00424867">
        <w:rPr>
          <w:bCs/>
          <w:iCs/>
          <w:sz w:val="24"/>
          <w:szCs w:val="24"/>
        </w:rPr>
        <w:lastRenderedPageBreak/>
        <w:t>ОК 01.; ОК 02.; ОК 03.; ОК 04.; ОК 05.; ОК 09.</w:t>
      </w:r>
    </w:p>
    <w:p w:rsidR="00AF1068" w:rsidRPr="00AF1068" w:rsidRDefault="00AF1068" w:rsidP="00AF1068">
      <w:pPr>
        <w:autoSpaceDE/>
        <w:autoSpaceDN/>
        <w:spacing w:line="276" w:lineRule="auto"/>
        <w:ind w:firstLine="851"/>
        <w:outlineLvl w:val="1"/>
        <w:rPr>
          <w:bCs/>
          <w:sz w:val="24"/>
          <w:szCs w:val="24"/>
        </w:rPr>
      </w:pPr>
      <w:r w:rsidRPr="00AF1068">
        <w:rPr>
          <w:bCs/>
          <w:sz w:val="24"/>
          <w:szCs w:val="24"/>
        </w:rPr>
        <w:t xml:space="preserve"> </w:t>
      </w:r>
    </w:p>
    <w:p w:rsidR="00AF1068" w:rsidRDefault="00AF1068" w:rsidP="00AF1068">
      <w:pPr>
        <w:autoSpaceDE/>
        <w:autoSpaceDN/>
        <w:spacing w:line="276" w:lineRule="auto"/>
        <w:ind w:firstLine="851"/>
        <w:jc w:val="center"/>
        <w:outlineLvl w:val="1"/>
        <w:rPr>
          <w:bCs/>
          <w:sz w:val="24"/>
          <w:szCs w:val="24"/>
          <w:u w:val="single"/>
        </w:rPr>
      </w:pPr>
      <w:r w:rsidRPr="00AF1068">
        <w:rPr>
          <w:bCs/>
          <w:sz w:val="24"/>
          <w:szCs w:val="24"/>
          <w:u w:val="single"/>
        </w:rPr>
        <w:t>Задания закрытого типа с выбором одного верного ответа из предложенных.</w:t>
      </w:r>
    </w:p>
    <w:p w:rsidR="00CD578E" w:rsidRPr="00AF1068" w:rsidRDefault="00CD578E" w:rsidP="00AF1068">
      <w:pPr>
        <w:autoSpaceDE/>
        <w:autoSpaceDN/>
        <w:spacing w:line="276" w:lineRule="auto"/>
        <w:ind w:firstLine="851"/>
        <w:jc w:val="center"/>
        <w:outlineLvl w:val="1"/>
        <w:rPr>
          <w:bCs/>
          <w:sz w:val="24"/>
          <w:szCs w:val="24"/>
          <w:u w:val="single"/>
        </w:rPr>
      </w:pP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862B25" w:rsidP="00CD578E">
            <w:pPr>
              <w:widowControl/>
              <w:autoSpaceDE/>
              <w:autoSpaceDN/>
              <w:rPr>
                <w:color w:val="000000"/>
                <w:sz w:val="24"/>
                <w:szCs w:val="24"/>
                <w:lang w:eastAsia="ru-RU"/>
              </w:rPr>
            </w:pPr>
            <w:r w:rsidRPr="00862B25">
              <w:rPr>
                <w:color w:val="000000"/>
                <w:sz w:val="24"/>
                <w:szCs w:val="24"/>
                <w:lang w:eastAsia="ru-RU"/>
              </w:rPr>
              <w:t>Выбирать способы решения задач профессиональной деятельности применительно к различным контекстам</w:t>
            </w:r>
            <w:r>
              <w:rPr>
                <w:color w:val="000000"/>
                <w:sz w:val="24"/>
                <w:szCs w:val="24"/>
                <w:lang w:eastAsia="ru-RU"/>
              </w:rPr>
              <w:t>.</w:t>
            </w:r>
          </w:p>
        </w:tc>
      </w:tr>
    </w:tbl>
    <w:p w:rsidR="00AF1068" w:rsidRPr="00AF1068" w:rsidRDefault="00AF1068" w:rsidP="00AF1068">
      <w:pPr>
        <w:autoSpaceDE/>
        <w:autoSpaceDN/>
        <w:spacing w:line="276" w:lineRule="auto"/>
        <w:ind w:firstLine="851"/>
        <w:outlineLvl w:val="1"/>
        <w:rPr>
          <w:bCs/>
          <w:sz w:val="24"/>
          <w:szCs w:val="24"/>
          <w:u w:val="single"/>
        </w:rPr>
      </w:pPr>
    </w:p>
    <w:p w:rsidR="00AF1068" w:rsidRPr="00AF1068" w:rsidRDefault="00AF1068" w:rsidP="00424867">
      <w:pPr>
        <w:autoSpaceDE/>
        <w:autoSpaceDN/>
        <w:spacing w:line="276" w:lineRule="auto"/>
        <w:ind w:right="297" w:firstLine="851"/>
        <w:jc w:val="both"/>
        <w:rPr>
          <w:b/>
          <w:sz w:val="24"/>
          <w:szCs w:val="24"/>
        </w:rPr>
      </w:pPr>
      <w:r w:rsidRPr="00AF1068">
        <w:rPr>
          <w:b/>
          <w:sz w:val="24"/>
          <w:szCs w:val="24"/>
        </w:rPr>
        <w:t>Прочитайте текст и выберите правильный ответ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документ является основанием для приема сотрудника на работу?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Приказ о приеме на работу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Заявление сотрудника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Трудовой договор</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Должностная инструкция</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в)</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из перечисленных документов не входит в состав личного дела работника?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Трудовая книжка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Заявление о приеме на работу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Приказ о применении дисциплинарного взыскания</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Копия диплома об образовании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в)</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Каков общий срок хранения приказов по личному составу (о приеме, переводе, увольнении)?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5 лет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10 лет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50 лет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75 лет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г)</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документ работник подписывает при приеме на работу, подтверждая ознакомление с локальными нормативными актами?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Трудовой договор</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Лист ознакомления</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Приказ о приеме на работу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Заявление о приеме на работу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б)</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Какая форма используется для учета кадров и расчета рабочего времени и оплаты труда?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Т-1</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Т-2</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Т-12</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Т-6</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в)</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приказ издается для оформления ежегодного оплачиваемого отпуска?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Т-1</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Т-5</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lastRenderedPageBreak/>
        <w:t>в) Т-6</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Т-8</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в)</w:t>
      </w:r>
    </w:p>
    <w:p w:rsidR="00200A89" w:rsidRDefault="00200A89" w:rsidP="00424867">
      <w:pPr>
        <w:autoSpaceDE/>
        <w:autoSpaceDN/>
        <w:spacing w:line="276" w:lineRule="auto"/>
        <w:ind w:left="567" w:right="297"/>
        <w:jc w:val="both"/>
        <w:rPr>
          <w:bCs/>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862B25" w:rsidP="00CD578E">
            <w:pPr>
              <w:widowControl/>
              <w:autoSpaceDE/>
              <w:autoSpaceDN/>
              <w:rPr>
                <w:color w:val="000000"/>
                <w:sz w:val="24"/>
                <w:szCs w:val="24"/>
                <w:lang w:eastAsia="ru-RU"/>
              </w:rPr>
            </w:pPr>
            <w:r w:rsidRPr="00862B25">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CD578E" w:rsidRPr="00200A89" w:rsidRDefault="00CD578E"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приказ используется для оформления увольнения сотрудника?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Т-1</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Т-5</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Т-6</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Т-8</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г)</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Каков стандартный испытательный срок для большинства работников по ТК РФ?</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1 месяц</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3 месяца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6 месяцев</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1 год</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б)</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документ составляется для оформления направления сотрудника в служебную командировку?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Приказ о приеме на работу (Т-1)</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Приказ о переводе (Т-5)</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Командировочное удостоверение (отменено, но может использоваться)</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Служебное задание и отчет о его выполнении (Т-10а)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г)</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Что такое штатное расписание?</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Список всех сотрудников компании с их окладами.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Документ, определяющий структуру, штатный состав и численность организации с указанием должностных окладов.</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График сменности сотрудников.</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Список вакантных должностей.</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б)</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Какая запись вносится в трудовую книжку при увольнении сотрудника по собственному желанию?</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Уволен по собственному желанию, пункт 3 части 1 статьи 77 Трудового кодекса РФ.</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Трудовой договор расторгнут по инициативе работника.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Уволен по соглашению сторон.</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Уволен в связи с окончанием срока договора.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а)</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документ является основным документом о трудовой деятельности и трудовом стаже работника?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lastRenderedPageBreak/>
        <w:t>а) Трудовой договор</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Трудовая книжка (или сведения о трудовой деятельности)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Приказы по личному составу</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Личная карточка (Т-2)</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б)</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какой срок нужно выдать работнику трудовую книжку в день прекращения трудового договора?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В течение 3 дней.</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Не позднее следующего рабочего дня.</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В день прекращения трудового договора.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В течение недели.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в)</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вид отпуска предоставляется сотруднику в связи с рождением ребенка?</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Ежегодный оплачиваемый отпуск.</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Отпуск без сохранения заработной платы.</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Отпуск по беременности и родам.</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Отпуск по уходу за ребенком до достижения им возраста трех лет.</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Ответ: г)</w:t>
      </w:r>
    </w:p>
    <w:p w:rsidR="00200A89" w:rsidRPr="00200A89" w:rsidRDefault="00200A89" w:rsidP="00424867">
      <w:pPr>
        <w:autoSpaceDE/>
        <w:autoSpaceDN/>
        <w:spacing w:line="276" w:lineRule="auto"/>
        <w:ind w:left="567" w:right="297"/>
        <w:jc w:val="both"/>
        <w:rPr>
          <w:bCs/>
          <w:sz w:val="24"/>
          <w:szCs w:val="24"/>
        </w:rPr>
      </w:pP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Какой приказ издается для оформления перевода работника на другую постоянную работу в той же организации?</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а) Т-1</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б) Т-5</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в) Т-6</w:t>
      </w:r>
    </w:p>
    <w:p w:rsidR="00200A89" w:rsidRPr="00200A89" w:rsidRDefault="00200A89" w:rsidP="00424867">
      <w:pPr>
        <w:autoSpaceDE/>
        <w:autoSpaceDN/>
        <w:spacing w:line="276" w:lineRule="auto"/>
        <w:ind w:left="567" w:right="297"/>
        <w:jc w:val="both"/>
        <w:rPr>
          <w:bCs/>
          <w:sz w:val="24"/>
          <w:szCs w:val="24"/>
        </w:rPr>
      </w:pPr>
      <w:r w:rsidRPr="00200A89">
        <w:rPr>
          <w:bCs/>
          <w:sz w:val="24"/>
          <w:szCs w:val="24"/>
        </w:rPr>
        <w:t>г) Т-8</w:t>
      </w:r>
    </w:p>
    <w:p w:rsidR="00AF1068" w:rsidRDefault="00200A89" w:rsidP="00424867">
      <w:pPr>
        <w:autoSpaceDE/>
        <w:autoSpaceDN/>
        <w:spacing w:line="276" w:lineRule="auto"/>
        <w:ind w:left="567" w:right="297"/>
        <w:jc w:val="both"/>
        <w:rPr>
          <w:bCs/>
          <w:sz w:val="24"/>
          <w:szCs w:val="24"/>
        </w:rPr>
      </w:pPr>
      <w:r w:rsidRPr="00200A89">
        <w:rPr>
          <w:bCs/>
          <w:sz w:val="24"/>
          <w:szCs w:val="24"/>
        </w:rPr>
        <w:t>Ответ: б)</w:t>
      </w:r>
    </w:p>
    <w:p w:rsidR="00CD578E" w:rsidRDefault="00CD578E" w:rsidP="00424867">
      <w:pPr>
        <w:autoSpaceDE/>
        <w:autoSpaceDN/>
        <w:spacing w:line="276" w:lineRule="auto"/>
        <w:ind w:left="567" w:right="297"/>
        <w:jc w:val="both"/>
        <w:rPr>
          <w:bCs/>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862B25" w:rsidP="00CD578E">
            <w:pPr>
              <w:widowControl/>
              <w:autoSpaceDE/>
              <w:autoSpaceDN/>
              <w:rPr>
                <w:color w:val="000000"/>
                <w:sz w:val="24"/>
                <w:szCs w:val="24"/>
                <w:lang w:eastAsia="ru-RU"/>
              </w:rPr>
            </w:pPr>
            <w:r w:rsidRPr="00862B25">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sz w:val="24"/>
                <w:szCs w:val="24"/>
                <w:lang w:eastAsia="ru-RU"/>
              </w:rPr>
              <w:t>.</w:t>
            </w:r>
          </w:p>
        </w:tc>
      </w:tr>
    </w:tbl>
    <w:p w:rsidR="00200A89" w:rsidRDefault="00200A89"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Какой приказ издается для оформления приема на работу?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Т-1</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Т-5</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Т-6</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Т-8</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Каков срок хранения штатного расписания в большинстве организаций?</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5 лет (после замены новым)</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75 лет</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3 года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Постоянно</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lastRenderedPageBreak/>
        <w:t>Какой локальный нормативный акт устанавливает правила внутреннего трудового распорядка?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Коллективный договор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Правила внутреннего трудового распорядка (ПВТР)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Положение об оплате труда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Должностная инструкция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Что такое график отпусков и каков срок его хранения?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План расходов на отпуска; 5 лет</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Документ, определяющий очередность предоставления отпусков; 3 года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Список сотрудников, уходящих в отпуск; 1 год</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Отчет о фактических отпусках; 75 лет</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Какая запись вносится в трудовую книжку при приеме на работу?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Прием на работу, наименование должности/профессии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Заключение трудового договора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Наименование организации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Дата начала работы</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Какой документ подтверждает период работы у работодателя для сведений, не внесенных в трудовую книжку?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Копия приказа о приеме на работу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Справка о доходах (ранее 2-НДФЛ) или заверенные копии приказов</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Трудовой договор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Личная карточка Т-2</w:t>
      </w:r>
    </w:p>
    <w:p w:rsid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CD578E" w:rsidRPr="00424867" w:rsidRDefault="00CD578E" w:rsidP="00424867">
      <w:pPr>
        <w:autoSpaceDE/>
        <w:autoSpaceDN/>
        <w:spacing w:line="276" w:lineRule="auto"/>
        <w:ind w:left="567" w:right="297"/>
        <w:jc w:val="both"/>
        <w:rPr>
          <w:bCs/>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283F9B" w:rsidP="00CD578E">
            <w:pPr>
              <w:widowControl/>
              <w:autoSpaceDE/>
              <w:autoSpaceDN/>
              <w:rPr>
                <w:color w:val="000000"/>
                <w:sz w:val="24"/>
                <w:szCs w:val="24"/>
                <w:lang w:eastAsia="ru-RU"/>
              </w:rPr>
            </w:pPr>
            <w:r w:rsidRPr="00283F9B">
              <w:rPr>
                <w:color w:val="000000"/>
                <w:sz w:val="24"/>
                <w:szCs w:val="24"/>
                <w:lang w:eastAsia="ru-RU"/>
              </w:rPr>
              <w:t xml:space="preserve">Эффективно взаимодействовать и </w:t>
            </w:r>
            <w:r>
              <w:rPr>
                <w:color w:val="000000"/>
                <w:sz w:val="24"/>
                <w:szCs w:val="24"/>
                <w:lang w:eastAsia="ru-RU"/>
              </w:rPr>
              <w:t>работать в коллективе и команде.</w:t>
            </w:r>
          </w:p>
        </w:tc>
      </w:tr>
    </w:tbl>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 оформляется дисциплинарное взыскание (замечание, выговор)?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Издается приказ о применении дисциплинарного взыскания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Вносится запись в трудовую книжку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Оформляется дополнительное соглашение к трудовому договору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Оформляется протокол общего собрания коллектива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Что такое личная карточка работника (форма Т-2)?</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Журнал учета трудовых книжек</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Документ, содержащий полный свод сведений о работнике и его трудовой деятельности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Табель учета рабочего времени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График отпусков</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скольких экземплярах заключается трудовой договор?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lastRenderedPageBreak/>
        <w:t>а) В одном, у работодателя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В двух экземплярах — по одному для каждой из сторон</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В трех экземплярах — работнику, работодателю и в архив</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В четырех экземплярах — для всех отделов компании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Что является днем увольнения работника?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День подачи заявления об увольнении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День издания приказа об увольнении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Последний день его работы</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Следующий день после издания приказа об увольнении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в)</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Какой документ является основанием для издания приказа о приеме на работу?</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Заявление работника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Трудовой договор</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Резюме кандидата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Результаты собеседования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Каков срок уведомления работника об изменении условий трудового договора?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Не позднее чем за одну неделю</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Не позднее чем за два месяца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Не позднее чем за один месяц</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Уведомление не требуется, достаточно приказа работодателя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Какой вид стажа учитывается при предоставлении ежегодного отпуска?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Общий трудовой стаж и стаж, дающий право на отпуск у данного работодателя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Только непрерывный стаж работы в одной организации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Только общий трудовой стаж с момента начала трудовой деятельности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Стаж работы по специальности, указанной в дипломе</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Default="00424867" w:rsidP="00424867">
      <w:pPr>
        <w:autoSpaceDE/>
        <w:autoSpaceDN/>
        <w:spacing w:line="276" w:lineRule="auto"/>
        <w:ind w:left="567" w:right="297"/>
        <w:jc w:val="both"/>
        <w:rPr>
          <w:bCs/>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283F9B" w:rsidP="00CD578E">
            <w:pPr>
              <w:widowControl/>
              <w:autoSpaceDE/>
              <w:autoSpaceDN/>
              <w:rPr>
                <w:color w:val="000000"/>
                <w:sz w:val="24"/>
                <w:szCs w:val="24"/>
                <w:lang w:eastAsia="ru-RU"/>
              </w:rPr>
            </w:pPr>
            <w:r w:rsidRPr="00283F9B">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CD578E" w:rsidRPr="00424867" w:rsidRDefault="00CD578E"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Какое из перечисленных действий является нарушением правил ведения трудовых книжек?</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а) Заполнение шариковой ручкой синего цвета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Вклеивание чистых бланков листов при их закончивании</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Наличие печати организации на титульном листе</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Запись о приеме на работу на первом развороте после титульного листа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Ответ: б)</w:t>
      </w:r>
    </w:p>
    <w:p w:rsidR="00424867" w:rsidRPr="00424867" w:rsidRDefault="00424867" w:rsidP="00424867">
      <w:pPr>
        <w:autoSpaceDE/>
        <w:autoSpaceDN/>
        <w:spacing w:line="276" w:lineRule="auto"/>
        <w:ind w:left="567" w:right="297"/>
        <w:jc w:val="both"/>
        <w:rPr>
          <w:bCs/>
          <w:sz w:val="24"/>
          <w:szCs w:val="24"/>
        </w:rPr>
      </w:pP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Какая статья ТК РФ является общей для прекращения трудового договора по инициативе работника?</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lastRenderedPageBreak/>
        <w:t>а) Статья 80 ТК РФ</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б) Статья 77 ТК РФ (общие основания)</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в) Статья 78 ТК РФ (соглашение сторон)</w:t>
      </w:r>
    </w:p>
    <w:p w:rsidR="00424867" w:rsidRPr="00424867" w:rsidRDefault="00424867" w:rsidP="00424867">
      <w:pPr>
        <w:autoSpaceDE/>
        <w:autoSpaceDN/>
        <w:spacing w:line="276" w:lineRule="auto"/>
        <w:ind w:left="567" w:right="297"/>
        <w:jc w:val="both"/>
        <w:rPr>
          <w:bCs/>
          <w:sz w:val="24"/>
          <w:szCs w:val="24"/>
        </w:rPr>
      </w:pPr>
      <w:r w:rsidRPr="00424867">
        <w:rPr>
          <w:bCs/>
          <w:sz w:val="24"/>
          <w:szCs w:val="24"/>
        </w:rPr>
        <w:t>г) Статья 81 ТК РФ (инициатива работодателя)</w:t>
      </w:r>
    </w:p>
    <w:p w:rsidR="00424867" w:rsidRDefault="00424867" w:rsidP="00424867">
      <w:pPr>
        <w:autoSpaceDE/>
        <w:autoSpaceDN/>
        <w:spacing w:line="276" w:lineRule="auto"/>
        <w:ind w:left="567" w:right="297"/>
        <w:jc w:val="both"/>
        <w:rPr>
          <w:bCs/>
          <w:sz w:val="24"/>
          <w:szCs w:val="24"/>
        </w:rPr>
      </w:pPr>
      <w:r w:rsidRPr="00424867">
        <w:rPr>
          <w:bCs/>
          <w:sz w:val="24"/>
          <w:szCs w:val="24"/>
        </w:rPr>
        <w:t>Ответ: а)</w:t>
      </w:r>
    </w:p>
    <w:p w:rsidR="00424867" w:rsidRPr="00200A89" w:rsidRDefault="00424867" w:rsidP="00424867">
      <w:pPr>
        <w:autoSpaceDE/>
        <w:autoSpaceDN/>
        <w:spacing w:line="276" w:lineRule="auto"/>
        <w:ind w:left="567" w:right="297"/>
        <w:jc w:val="both"/>
        <w:rPr>
          <w:bCs/>
          <w:sz w:val="24"/>
          <w:szCs w:val="24"/>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работник должен предоставить при приёме на работу для подтверждения его личности?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Страховое свидетельство (СНИЛС)</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Паспорт или иной документ, удостоверяющий личность</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Трудовая книжка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Диплом об образовании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табель учёта рабочего времени?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График отпусков сотрудников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Документ, предназначенный для учёта фактически отработанного каждым работником времени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Список сотрудников, работающих сверхурочно</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Журнал учёта больничных листов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каком случае издаётся приказ о простое?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При временной приостановке работы по причинам экономического, технологического, технического или организационного характера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При уходе работника в ежегодный отпуск</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При приёме на работу нового сотрудника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При переводе сотрудника на другую должность</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 оформляется совмещение профессий (должностей)?</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Путём заключения дополнительного соглашения к трудовому договору и издания приказа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Путём устной договорённости с руководителем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Путём автоматического начисления доплаты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Путём внесения записи в трудовую книжку без доплаты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день считается первым днём отпуска, если он начинается с 1-го числа месяца?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Последний рабочий день месяца, предшествующего отпуску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1-е число месяца начала отпуска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Первый рабочий день месяца начала отпуска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День, следующий за днём издания приказа об отпуске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номенклатура дел кадровой службы?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Список всех сотрудников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Систематизированный перечень заголовков дел, заводимых в кадровой службе, с указанием сроков их хранения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lastRenderedPageBreak/>
        <w:t>в) График документооборота между отделами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Список вакантных должностей</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составляется при приёме-передаче дел при смене ответственного за кадры?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Акт приёма-передачи дел</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Протокол собрания коллектива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Приказ о реорганизации отдела кадров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Справка о состоянии архива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Каков порядок исправления ошибки в разделе «Сведения о работе» трудовой книжки?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Зачёркивание неверной записи и написание верной рядом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Признание записи недействительной путём внесения новой записи под следующим порядковым номером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Исправление с помощью корректора (штриха)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Вырывание страницы с ошибкой</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Квалификационный справочник должностей руководителей, специалистов и служащих?</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Список всех должностей в мире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Нормативный документ, содержащий квалификационные характеристики должностей</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Внутренний документ компании с окладами сотрудников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Справочник по поиску работы для соискателей</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подтверждает страховой стаж для назначения пенсии?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Справка о доходах (2-НДФЛ)</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Сведения о трудовой деятельности (форма СТД-Р/СТД-ПФР) или трудовая книжка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Копия паспорта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Характеристика с места работы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Какое основание для увольнения является наиболее распространённым по инициативе работодателя за виновные действия?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Однократное грубое нарушение трудовых обязанностей (прогул, появление в состоянии опьянения)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Ликвидация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Сокращение численности или штата работников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Смена собственника имущества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Каков срок выдачи справки о доходах (ранее 2-НДФЛ) по заявлению работника?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В течение 10 рабочих дней со дня подачи заявления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В течение трёх рабочих дней со дня подачи заявления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В течение месяца со дня подачи заявления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В конце календарного года всем сотрудникам автоматически</w:t>
      </w:r>
    </w:p>
    <w:p w:rsid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lastRenderedPageBreak/>
        <w:t>Ответ: б)</w:t>
      </w:r>
    </w:p>
    <w:p w:rsidR="00CD578E" w:rsidRPr="00424867" w:rsidRDefault="00CD578E"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283F9B" w:rsidP="00CD578E">
            <w:pPr>
              <w:widowControl/>
              <w:autoSpaceDE/>
              <w:autoSpaceDN/>
              <w:rPr>
                <w:color w:val="000000"/>
                <w:sz w:val="24"/>
                <w:szCs w:val="24"/>
                <w:lang w:eastAsia="ru-RU"/>
              </w:rPr>
            </w:pPr>
            <w:r w:rsidRPr="00283F9B">
              <w:rPr>
                <w:color w:val="000000"/>
                <w:sz w:val="24"/>
                <w:szCs w:val="24"/>
                <w:lang w:eastAsia="ru-RU"/>
              </w:rPr>
              <w:t>Пользоваться профессиональной документацией на государственном и иностранном языках.</w:t>
            </w:r>
          </w:p>
        </w:tc>
      </w:tr>
    </w:tbl>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ПВТР?</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Правила внутреннего трудового распорядка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Положение о временной нетрудоспособности работников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Порядок ведения табельного учёта рабочего времени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План внешних трудовых ресурсов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вид отпуска не входит в стаж, дающий право на ежегодный основной оплачиваемый отпуск?</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Отпуск по уходу за ребёнком до 3 лет (свыше 14 дней в году)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Ежегодный основной отпуск</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Учебный отпуск с сохранением среднего заработка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Отпуск без сохранения заработной платы продолжительностью до 14 календарных дней в году</w:t>
      </w:r>
    </w:p>
    <w:p w:rsidR="00AF1068"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является основным для ведения воинского учёта в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Паспорт гражданина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Военный билет или удостоверение гражданина, подлежащего призыву на военную службу.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Трудовая книжка.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Диплом о высшем образовании.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Какая форма используется для оформления служебной командировки (основной приказ)?</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Т-1.</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Т-9.</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Т-6.</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Т-8.</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должностная инструкция?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Документ, подтверждающий факт работы сотрудника в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Документ, регламентирующий организационно-правовое положение работника, его задачи, функции, обязанности и права по конкретной должности.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График работы сотрудника на месяц.</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Заявление о приёме на работу.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какой срок работник должен предупредить работодателя об увольнении по собственному желанию?</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За три дня.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За две недели.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За один месяц.</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За один день.</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lastRenderedPageBreak/>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Какая статья ТК РФ регулирует порядок ведения и хранения трудовых книжек?</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Статья 66 ТК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Статья 80 ТК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Статья 81 ТК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Статья 192 ТК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подтверждает фактический период работы у работодателя для назначения пенсии, если трудовая книжка не велась?</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Заявление о приёме на работу.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Письменные трудовые договоры, справки, выдаваемые работодателем.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Приказы о премировании.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График отпусков.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 оформляется отзыв работника из отпуска?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Только с письменного согласия работника.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В одностороннем порядке приказом работодателя.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Путём устного уведомления по телефону.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Путём внесения записи в личную карточку Т-2.</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является основанием для издания приказа о предоставлении отпуска работнику?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Заявление от бухгалтера.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График отпусков и/или заявление работника.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Устная просьба непосредственного руководителя.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Решение профсоюзного комитета.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локальный акт определяет систему оплаты труда в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Правила внутреннего трудового распорядка (ПВТР).</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Положение об оплате труда.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Должностная инструкция.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Штатное расписание.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Какая запись вносится в личную карточку работника (форма Т-2) при увольнении?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Реквизиты приказа об увольнении и причина увольнения со ссылкой на статью ТК РФ.</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ФИО нового сотрудника на эту должность.</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Сумма выплаченной зарплаты при увольнении.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Дата последнего дня отпуска перед увольнением.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вид стажа даёт право на ежегодный дополнительный оплачиваемый отпуск за работу с вредными условиями труда?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Специальный стаж (стаж работы во вредных условиях).</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lastRenderedPageBreak/>
        <w:t>б) Непрерывный стаж работы в одной организации.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Общий трудовой стаж.</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Стаж работы по специальности, указанной в дипломе.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Что такое СНИЛС и зачем он нужен кадровой службе?</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Сертификат на получение медицинской помощи; нужен для оформления полиса ОМС.</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Страховой номер индивидуального лицевого счёта; нужен для идентификации гражданина в системе персонифицированного учёта ПФР и сдачи отчётности.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Номер банковского счёта сотрудника; нужен для перечисления зарплаты.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Номер личного дела сотрудника; нужен для внутреннего учёта кадров.</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Какой документ является основанием для издания приказа о поощрении работника (объявлении благодарности, премировании)?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Личное желание руководителя.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Представление или докладная записка руководителя подразделения.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Заявление от коллег-победителей конкурса «Лучший по профессии».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Решение общего собрания акционеров компании.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б)</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Каков порядок оформления изменения фамилии работника в кадровых документах?</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Работник предоставляет свидетельство о браке/смене имени, на основании чего издаётся приказ о внесении изменений и заключается дополнительное соглашение к трудовому договору.</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Работник просто сообщает новую фамилию устно, и кадровик исправляет документы.</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Работник пишет заявление, и через неделю фамилия меняется автоматически.</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Никаких действий не требуется, так как это личное дело работника и не касается работодателя.</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Кто несёт основную ответственность за организацию и ведение кадрового делопроизводства в организации в целом?</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а) Руководитель организации (директор).</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б) Главный бухгалтер.</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в) Юрисконсульт.</w:t>
      </w:r>
    </w:p>
    <w:p w:rsidR="00424867" w:rsidRPr="00424867"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г) Старший менеджер по персоналу.</w:t>
      </w:r>
    </w:p>
    <w:p w:rsidR="00424867" w:rsidRPr="00AF1068" w:rsidRDefault="00424867" w:rsidP="0042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567" w:right="297"/>
        <w:textAlignment w:val="baseline"/>
        <w:rPr>
          <w:spacing w:val="-5"/>
          <w:sz w:val="24"/>
          <w:szCs w:val="24"/>
          <w:lang w:eastAsia="ru-RU"/>
        </w:rPr>
      </w:pPr>
      <w:r w:rsidRPr="00424867">
        <w:rPr>
          <w:spacing w:val="-5"/>
          <w:sz w:val="24"/>
          <w:szCs w:val="24"/>
          <w:lang w:eastAsia="ru-RU"/>
        </w:rPr>
        <w:t>Ответ: а)</w:t>
      </w:r>
    </w:p>
    <w:p w:rsidR="00AF1068" w:rsidRPr="00AF1068" w:rsidRDefault="00AF1068" w:rsidP="00AF1068">
      <w:pPr>
        <w:autoSpaceDE/>
        <w:autoSpaceDN/>
        <w:spacing w:line="276" w:lineRule="auto"/>
        <w:ind w:firstLine="851"/>
        <w:jc w:val="center"/>
        <w:outlineLvl w:val="1"/>
        <w:rPr>
          <w:bCs/>
          <w:sz w:val="24"/>
          <w:szCs w:val="24"/>
          <w:u w:val="single"/>
        </w:rPr>
      </w:pPr>
      <w:r w:rsidRPr="00AF1068">
        <w:rPr>
          <w:bCs/>
          <w:sz w:val="24"/>
          <w:szCs w:val="24"/>
          <w:u w:val="single"/>
        </w:rPr>
        <w:t>Задания закрытого типа на установление соответствия</w:t>
      </w:r>
    </w:p>
    <w:p w:rsidR="00AF1068" w:rsidRPr="00AF1068" w:rsidRDefault="00AF1068" w:rsidP="00AF1068">
      <w:pPr>
        <w:autoSpaceDE/>
        <w:autoSpaceDN/>
        <w:spacing w:line="276" w:lineRule="auto"/>
        <w:ind w:firstLine="851"/>
        <w:jc w:val="both"/>
        <w:rPr>
          <w:b/>
          <w:bCs/>
          <w:sz w:val="24"/>
          <w:szCs w:val="24"/>
        </w:rPr>
      </w:pPr>
    </w:p>
    <w:p w:rsidR="00AF1068" w:rsidRDefault="00AF1068" w:rsidP="00AF1068">
      <w:pPr>
        <w:autoSpaceDE/>
        <w:autoSpaceDN/>
        <w:spacing w:line="276" w:lineRule="auto"/>
        <w:ind w:firstLine="851"/>
        <w:jc w:val="both"/>
        <w:rPr>
          <w:b/>
          <w:bCs/>
          <w:sz w:val="24"/>
          <w:szCs w:val="24"/>
        </w:rPr>
      </w:pPr>
      <w:r w:rsidRPr="00AF1068">
        <w:rPr>
          <w:b/>
          <w:bCs/>
          <w:sz w:val="24"/>
          <w:szCs w:val="24"/>
        </w:rPr>
        <w:t>Прочитайте текст и установите соответствие</w:t>
      </w:r>
    </w:p>
    <w:p w:rsidR="00CD578E" w:rsidRDefault="00CD578E" w:rsidP="00AF1068">
      <w:pPr>
        <w:autoSpaceDE/>
        <w:autoSpaceDN/>
        <w:spacing w:line="276" w:lineRule="auto"/>
        <w:ind w:firstLine="851"/>
        <w:jc w:val="both"/>
        <w:rPr>
          <w:b/>
          <w:bCs/>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Выбирать способы решения задач профессиональной деятельности применительно к различным контекстам;</w:t>
            </w:r>
          </w:p>
        </w:tc>
      </w:tr>
    </w:tbl>
    <w:p w:rsidR="00CD578E" w:rsidRPr="00AF1068" w:rsidRDefault="00CD578E" w:rsidP="00AF1068">
      <w:pPr>
        <w:autoSpaceDE/>
        <w:autoSpaceDN/>
        <w:spacing w:line="276" w:lineRule="auto"/>
        <w:ind w:firstLine="851"/>
        <w:jc w:val="both"/>
        <w:rPr>
          <w:b/>
          <w:bCs/>
          <w:sz w:val="24"/>
          <w:szCs w:val="24"/>
        </w:rPr>
      </w:pPr>
    </w:p>
    <w:p w:rsidR="00424867" w:rsidRPr="00424867" w:rsidRDefault="00424867">
      <w:pPr>
        <w:widowControl/>
        <w:numPr>
          <w:ilvl w:val="0"/>
          <w:numId w:val="55"/>
        </w:numPr>
        <w:autoSpaceDE/>
        <w:autoSpaceDN/>
        <w:spacing w:before="100" w:beforeAutospacing="1" w:after="100" w:afterAutospacing="1"/>
        <w:rPr>
          <w:sz w:val="24"/>
          <w:szCs w:val="24"/>
          <w:lang w:eastAsia="ru-RU"/>
        </w:rPr>
      </w:pPr>
      <w:r w:rsidRPr="00424867">
        <w:rPr>
          <w:sz w:val="24"/>
          <w:szCs w:val="24"/>
          <w:lang w:eastAsia="ru-RU"/>
        </w:rPr>
        <w:t>Соотнесите вид приказа по личному составу с основанием для его издания.</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2"/>
        <w:gridCol w:w="4965"/>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lastRenderedPageBreak/>
              <w:t>Вид приказа</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Основание для издания</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Приказ о приёме на работу (Т-1)</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Заявление работника и приказ о переводе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Приказ о переводе (Т-5)</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Заявление работника и трудовой договор</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Приказ об увольнении (Т-8)</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Заявление работника или соглашение сторон</w:t>
            </w:r>
          </w:p>
        </w:tc>
      </w:tr>
    </w:tbl>
    <w:p w:rsidR="00424867" w:rsidRP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2-а, 3-в</w:t>
      </w:r>
    </w:p>
    <w:p w:rsidR="00424867" w:rsidRPr="00424867" w:rsidRDefault="00424867">
      <w:pPr>
        <w:widowControl/>
        <w:numPr>
          <w:ilvl w:val="0"/>
          <w:numId w:val="56"/>
        </w:numPr>
        <w:autoSpaceDE/>
        <w:autoSpaceDN/>
        <w:spacing w:before="100" w:beforeAutospacing="1" w:after="100" w:afterAutospacing="1"/>
        <w:rPr>
          <w:sz w:val="24"/>
          <w:szCs w:val="24"/>
          <w:lang w:eastAsia="ru-RU"/>
        </w:rPr>
      </w:pPr>
      <w:r w:rsidRPr="00424867">
        <w:rPr>
          <w:sz w:val="24"/>
          <w:szCs w:val="24"/>
          <w:lang w:eastAsia="ru-RU"/>
        </w:rPr>
        <w:t>Соотнесите вид отпуска с его кодом в табеле учёта рабочего времени.</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1"/>
        <w:gridCol w:w="5159"/>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Вид отпуска</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Код в табеле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Ежегодный основной оплачиваемый отпуск</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ОТ</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Отпуск без сохранения заработной платы</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ДО (по разрешению работодателя) / ОД (по закону)</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Отпуск по беременности и родам</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Р</w:t>
            </w:r>
          </w:p>
        </w:tc>
      </w:tr>
    </w:tbl>
    <w:p w:rsidR="00424867" w:rsidRP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1-а, 2-б, 3-в</w:t>
      </w:r>
    </w:p>
    <w:p w:rsidR="00424867" w:rsidRPr="00424867" w:rsidRDefault="00424867">
      <w:pPr>
        <w:widowControl/>
        <w:numPr>
          <w:ilvl w:val="0"/>
          <w:numId w:val="57"/>
        </w:numPr>
        <w:autoSpaceDE/>
        <w:autoSpaceDN/>
        <w:spacing w:before="100" w:beforeAutospacing="1" w:after="100" w:afterAutospacing="1"/>
        <w:rPr>
          <w:sz w:val="24"/>
          <w:szCs w:val="24"/>
          <w:lang w:eastAsia="ru-RU"/>
        </w:rPr>
      </w:pPr>
      <w:r w:rsidRPr="00424867">
        <w:rPr>
          <w:sz w:val="24"/>
          <w:szCs w:val="24"/>
          <w:lang w:eastAsia="ru-RU"/>
        </w:rPr>
        <w:t>Соотнесите локальный нормативный акт с его основной целью.</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0"/>
        <w:gridCol w:w="5120"/>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Локальный нормативный акт</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Цель</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Правила внутреннего трудового распорядка (ПВТР)</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Определение системы, размеров выплат и премий</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Положение об оплате труда</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Установление режима труда и отдыха, дисциплины</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Должностная инструкция</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Определение конкретных обязанностей и прав по должности</w:t>
            </w:r>
          </w:p>
        </w:tc>
      </w:tr>
    </w:tbl>
    <w:p w:rsid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2-а, 3-в</w:t>
      </w:r>
    </w:p>
    <w:tbl>
      <w:tblPr>
        <w:tblW w:w="8060" w:type="dxa"/>
        <w:tblLook w:val="04A0" w:firstRow="1" w:lastRow="0" w:firstColumn="1" w:lastColumn="0" w:noHBand="0" w:noVBand="1"/>
      </w:tblPr>
      <w:tblGrid>
        <w:gridCol w:w="1020"/>
        <w:gridCol w:w="7040"/>
      </w:tblGrid>
      <w:tr w:rsidR="00CD578E" w:rsidRPr="00CD578E" w:rsidTr="00CD578E">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rsidR="00424867" w:rsidRPr="00424867" w:rsidRDefault="00424867">
      <w:pPr>
        <w:widowControl/>
        <w:numPr>
          <w:ilvl w:val="0"/>
          <w:numId w:val="58"/>
        </w:numPr>
        <w:autoSpaceDE/>
        <w:autoSpaceDN/>
        <w:spacing w:before="100" w:beforeAutospacing="1" w:after="100" w:afterAutospacing="1"/>
        <w:rPr>
          <w:sz w:val="24"/>
          <w:szCs w:val="24"/>
          <w:lang w:eastAsia="ru-RU"/>
        </w:rPr>
      </w:pPr>
      <w:r w:rsidRPr="00424867">
        <w:rPr>
          <w:sz w:val="24"/>
          <w:szCs w:val="24"/>
          <w:lang w:eastAsia="ru-RU"/>
        </w:rPr>
        <w:t>Соотнесите документ кадрового учёта с его назначением.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5727"/>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Документ</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Назначение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Трудовая книжка</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Учёт фактически отработанного времени и расчёта зарплаты</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Табель учёта рабочего времени (Т-12/Т-13)</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Основной документ о трудовой деятельности и стаже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Личная карточка работника (Т-2)</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Сбор и систематизация всех сведений о работнике в одном месте</w:t>
            </w:r>
          </w:p>
        </w:tc>
      </w:tr>
    </w:tbl>
    <w:p w:rsid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2-а, 3-в</w:t>
      </w:r>
    </w:p>
    <w:tbl>
      <w:tblPr>
        <w:tblW w:w="8060" w:type="dxa"/>
        <w:tblLook w:val="04A0" w:firstRow="1" w:lastRow="0" w:firstColumn="1" w:lastColumn="0" w:noHBand="0" w:noVBand="1"/>
      </w:tblPr>
      <w:tblGrid>
        <w:gridCol w:w="1020"/>
        <w:gridCol w:w="7040"/>
      </w:tblGrid>
      <w:tr w:rsidR="00CD578E" w:rsidRPr="00CD578E" w:rsidTr="00CD578E">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CD578E">
              <w:rPr>
                <w:color w:val="000000"/>
                <w:sz w:val="24"/>
                <w:szCs w:val="24"/>
                <w:lang w:eastAsia="ru-RU"/>
              </w:rPr>
              <w:lastRenderedPageBreak/>
              <w:t>грамотности в различных жизненных ситуациях;</w:t>
            </w:r>
          </w:p>
        </w:tc>
      </w:tr>
    </w:tbl>
    <w:p w:rsidR="00424867" w:rsidRPr="00424867" w:rsidRDefault="00424867">
      <w:pPr>
        <w:widowControl/>
        <w:numPr>
          <w:ilvl w:val="0"/>
          <w:numId w:val="59"/>
        </w:numPr>
        <w:autoSpaceDE/>
        <w:autoSpaceDN/>
        <w:spacing w:before="100" w:beforeAutospacing="1" w:after="100" w:afterAutospacing="1"/>
        <w:rPr>
          <w:sz w:val="24"/>
          <w:szCs w:val="24"/>
          <w:lang w:eastAsia="ru-RU"/>
        </w:rPr>
      </w:pPr>
      <w:r w:rsidRPr="00424867">
        <w:rPr>
          <w:sz w:val="24"/>
          <w:szCs w:val="24"/>
          <w:lang w:eastAsia="ru-RU"/>
        </w:rPr>
        <w:lastRenderedPageBreak/>
        <w:t>Соотнесите вид записи в трудовую книжку с её формулировкой.</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8"/>
        <w:gridCol w:w="6572"/>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Событие</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Формулировка в ТК</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Увольнение по собственному желанию</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«Трудовой договор расторгнут по соглашению сторон...»</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Увольнение по соглашению сторон</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«Уволен по собственному желанию, пункт 3 части первой статьи 77 Трудового кодекса Российской Федерации»</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Увольнение в связи с истечением срока договора</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«Уволен в связи с истечением срока трудового договора, пункт 2 части первой статьи 77 Трудового кодекса Российской Федерации»</w:t>
            </w:r>
          </w:p>
        </w:tc>
      </w:tr>
    </w:tbl>
    <w:p w:rsidR="00424867" w:rsidRP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2-а, 3-в</w:t>
      </w:r>
    </w:p>
    <w:p w:rsidR="00424867" w:rsidRPr="00424867" w:rsidRDefault="00424867">
      <w:pPr>
        <w:widowControl/>
        <w:numPr>
          <w:ilvl w:val="0"/>
          <w:numId w:val="60"/>
        </w:numPr>
        <w:autoSpaceDE/>
        <w:autoSpaceDN/>
        <w:spacing w:before="100" w:beforeAutospacing="1" w:after="100" w:afterAutospacing="1"/>
        <w:rPr>
          <w:sz w:val="24"/>
          <w:szCs w:val="24"/>
          <w:lang w:eastAsia="ru-RU"/>
        </w:rPr>
      </w:pPr>
      <w:r w:rsidRPr="00424867">
        <w:rPr>
          <w:sz w:val="24"/>
          <w:szCs w:val="24"/>
          <w:lang w:eastAsia="ru-RU"/>
        </w:rPr>
        <w:t>Соотнесите основание для увольнения со статьёй Трудового кодекса РФ.</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1"/>
        <w:gridCol w:w="4139"/>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Основание для увольнения</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Статья ТК РФ</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Инициатива работника (собственное желание)</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п. 4 ч. 1 ст. 81 (Смена собственника имущества организации)</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Ликвидация организации</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ст. 80</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Смена собственника имущества организации (для руководителя, его замов, главбуха)</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п. 1 ч. 1 ст. 81</w:t>
            </w:r>
          </w:p>
        </w:tc>
      </w:tr>
    </w:tbl>
    <w:p w:rsid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2-в, 3-а</w:t>
      </w: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Эффективно взаимодействовать и работать в коллективе и команде;</w:t>
            </w:r>
          </w:p>
        </w:tc>
      </w:tr>
    </w:tbl>
    <w:p w:rsidR="00424867" w:rsidRPr="00424867" w:rsidRDefault="00424867">
      <w:pPr>
        <w:widowControl/>
        <w:numPr>
          <w:ilvl w:val="0"/>
          <w:numId w:val="61"/>
        </w:numPr>
        <w:autoSpaceDE/>
        <w:autoSpaceDN/>
        <w:spacing w:before="100" w:beforeAutospacing="1" w:after="100" w:afterAutospacing="1"/>
        <w:rPr>
          <w:sz w:val="24"/>
          <w:szCs w:val="24"/>
          <w:lang w:eastAsia="ru-RU"/>
        </w:rPr>
      </w:pPr>
      <w:r w:rsidRPr="00424867">
        <w:rPr>
          <w:sz w:val="24"/>
          <w:szCs w:val="24"/>
          <w:lang w:eastAsia="ru-RU"/>
        </w:rPr>
        <w:t>Соотнесите вид документа с его утверждающим лицом.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6"/>
        <w:gridCol w:w="5164"/>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Вид документа</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Утверждающее лицо</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Правила внутреннего трудового распорядка (ПВТР)</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Руководитель организации (с учётом мнения профсоюза)</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Штатное расписание</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Руководитель организации или уполномоченное им лицо</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Должностная инструкция</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Руководитель структурного подразделения или организации</w:t>
            </w:r>
          </w:p>
        </w:tc>
      </w:tr>
    </w:tbl>
    <w:p w:rsidR="00424867" w:rsidRP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1-а, 2-б, 3-в</w:t>
      </w:r>
    </w:p>
    <w:p w:rsidR="00424867" w:rsidRPr="00424867" w:rsidRDefault="00424867">
      <w:pPr>
        <w:widowControl/>
        <w:numPr>
          <w:ilvl w:val="0"/>
          <w:numId w:val="62"/>
        </w:numPr>
        <w:autoSpaceDE/>
        <w:autoSpaceDN/>
        <w:spacing w:before="100" w:beforeAutospacing="1" w:after="100" w:afterAutospacing="1"/>
        <w:rPr>
          <w:sz w:val="24"/>
          <w:szCs w:val="24"/>
          <w:lang w:eastAsia="ru-RU"/>
        </w:rPr>
      </w:pPr>
      <w:r w:rsidRPr="00424867">
        <w:rPr>
          <w:sz w:val="24"/>
          <w:szCs w:val="24"/>
          <w:lang w:eastAsia="ru-RU"/>
        </w:rPr>
        <w:t>Соотнесите тип документа с его содержанием.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0"/>
        <w:gridCol w:w="7550"/>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Тип документа</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Содержание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Акт о приёме-передче дел</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Фиксация хода обсуждения и принятых решений на совещании</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 xml:space="preserve">2. Протокол </w:t>
            </w:r>
            <w:r w:rsidRPr="00424867">
              <w:rPr>
                <w:sz w:val="24"/>
                <w:szCs w:val="24"/>
                <w:lang w:eastAsia="ru-RU"/>
              </w:rPr>
              <w:lastRenderedPageBreak/>
              <w:t>совещания</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lastRenderedPageBreak/>
              <w:t xml:space="preserve">б) Документ, составленный комиссией для подтверждения факта </w:t>
            </w:r>
            <w:r w:rsidRPr="00424867">
              <w:rPr>
                <w:sz w:val="24"/>
                <w:szCs w:val="24"/>
                <w:lang w:eastAsia="ru-RU"/>
              </w:rPr>
              <w:lastRenderedPageBreak/>
              <w:t>уничтожения документов или передачи дел от одного кадровика другому</w:t>
            </w:r>
          </w:p>
        </w:tc>
      </w:tr>
    </w:tbl>
    <w:p w:rsid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lastRenderedPageBreak/>
        <w:t>Ответ:</w:t>
      </w:r>
      <w:r w:rsidRPr="00424867">
        <w:rPr>
          <w:sz w:val="24"/>
          <w:szCs w:val="24"/>
          <w:lang w:eastAsia="ru-RU"/>
        </w:rPr>
        <w:t xml:space="preserve"> 1-б, 2-а</w:t>
      </w: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Пользоваться профессиональной документацией на государственном и иностранном языках.</w:t>
            </w:r>
          </w:p>
        </w:tc>
      </w:tr>
    </w:tbl>
    <w:p w:rsidR="00424867" w:rsidRPr="00424867" w:rsidRDefault="00424867">
      <w:pPr>
        <w:widowControl/>
        <w:numPr>
          <w:ilvl w:val="0"/>
          <w:numId w:val="63"/>
        </w:numPr>
        <w:autoSpaceDE/>
        <w:autoSpaceDN/>
        <w:spacing w:before="100" w:beforeAutospacing="1" w:after="100" w:afterAutospacing="1"/>
        <w:rPr>
          <w:sz w:val="24"/>
          <w:szCs w:val="24"/>
          <w:lang w:eastAsia="ru-RU"/>
        </w:rPr>
      </w:pPr>
      <w:r w:rsidRPr="00424867">
        <w:rPr>
          <w:sz w:val="24"/>
          <w:szCs w:val="24"/>
          <w:lang w:eastAsia="ru-RU"/>
        </w:rPr>
        <w:t>Соотнесите реквизит документа с его расположением на бланке.</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6492"/>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Реквизит</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Расположение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Наименование организации-автора</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В левом верхнем углу (угловой штамп) или по центру (продольный штамп)</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Дата документа и регистрационный номер</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В левом верхнем углу рядом с наименованием организации или справа на одной строке с датой/номером соответственно</w:t>
            </w:r>
          </w:p>
        </w:tc>
      </w:tr>
    </w:tbl>
    <w:p w:rsidR="00424867" w:rsidRPr="00424867"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1-а, 2-б</w:t>
      </w:r>
    </w:p>
    <w:p w:rsidR="00424867" w:rsidRPr="00424867" w:rsidRDefault="00424867">
      <w:pPr>
        <w:widowControl/>
        <w:numPr>
          <w:ilvl w:val="0"/>
          <w:numId w:val="64"/>
        </w:numPr>
        <w:autoSpaceDE/>
        <w:autoSpaceDN/>
        <w:spacing w:before="100" w:beforeAutospacing="1" w:after="100" w:afterAutospacing="1"/>
        <w:rPr>
          <w:sz w:val="24"/>
          <w:szCs w:val="24"/>
          <w:lang w:eastAsia="ru-RU"/>
        </w:rPr>
      </w:pPr>
      <w:r w:rsidRPr="00424867">
        <w:rPr>
          <w:sz w:val="24"/>
          <w:szCs w:val="24"/>
          <w:lang w:eastAsia="ru-RU"/>
        </w:rPr>
        <w:t>Соотнесите вид дисциплинарного взыскания с его описанием.</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3"/>
        <w:gridCol w:w="6077"/>
      </w:tblGrid>
      <w:tr w:rsidR="00424867" w:rsidRPr="00424867" w:rsidTr="00424867">
        <w:trPr>
          <w:tblHeader/>
          <w:tblCellSpacing w:w="15" w:type="dxa"/>
        </w:trPr>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Вид взыскания</w:t>
            </w:r>
          </w:p>
        </w:tc>
        <w:tc>
          <w:tcPr>
            <w:tcW w:w="0" w:type="auto"/>
            <w:vAlign w:val="center"/>
            <w:hideMark/>
          </w:tcPr>
          <w:p w:rsidR="00424867" w:rsidRPr="00424867" w:rsidRDefault="00424867" w:rsidP="00424867">
            <w:pPr>
              <w:widowControl/>
              <w:autoSpaceDE/>
              <w:autoSpaceDN/>
              <w:rPr>
                <w:b/>
                <w:bCs/>
                <w:sz w:val="24"/>
                <w:szCs w:val="24"/>
                <w:lang w:eastAsia="ru-RU"/>
              </w:rPr>
            </w:pPr>
            <w:r w:rsidRPr="00424867">
              <w:rPr>
                <w:b/>
                <w:bCs/>
                <w:sz w:val="24"/>
                <w:szCs w:val="24"/>
                <w:lang w:eastAsia="ru-RU"/>
              </w:rPr>
              <w:t>Описание</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1. Замечание</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а) Самая строгая мера за неоднократные нарушения без уважительных причин</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2. Выговор</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б) Мера за первое или незначительное нарушение трудовой дисциплины</w:t>
            </w:r>
          </w:p>
        </w:tc>
      </w:tr>
      <w:tr w:rsidR="00424867" w:rsidRPr="00424867" w:rsidTr="00424867">
        <w:trPr>
          <w:tblCellSpacing w:w="15" w:type="dxa"/>
        </w:trPr>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3. Увольнение по соответствующим основаниям</w:t>
            </w:r>
          </w:p>
        </w:tc>
        <w:tc>
          <w:tcPr>
            <w:tcW w:w="0" w:type="auto"/>
            <w:vAlign w:val="center"/>
            <w:hideMark/>
          </w:tcPr>
          <w:p w:rsidR="00424867" w:rsidRPr="00424867" w:rsidRDefault="00424867" w:rsidP="00424867">
            <w:pPr>
              <w:widowControl/>
              <w:autoSpaceDE/>
              <w:autoSpaceDN/>
              <w:rPr>
                <w:sz w:val="24"/>
                <w:szCs w:val="24"/>
                <w:lang w:eastAsia="ru-RU"/>
              </w:rPr>
            </w:pPr>
            <w:r w:rsidRPr="00424867">
              <w:rPr>
                <w:sz w:val="24"/>
                <w:szCs w:val="24"/>
                <w:lang w:eastAsia="ru-RU"/>
              </w:rPr>
              <w:t>в) Серьёзное нарушение дисциплины, которое фиксируется в приказе и может быть снято досрочно</w:t>
            </w:r>
          </w:p>
        </w:tc>
      </w:tr>
    </w:tbl>
    <w:p w:rsidR="00AF1068" w:rsidRDefault="00424867" w:rsidP="00424867">
      <w:pPr>
        <w:widowControl/>
        <w:autoSpaceDE/>
        <w:autoSpaceDN/>
        <w:spacing w:before="100" w:beforeAutospacing="1" w:after="100" w:afterAutospacing="1"/>
        <w:rPr>
          <w:sz w:val="24"/>
          <w:szCs w:val="24"/>
          <w:lang w:eastAsia="ru-RU"/>
        </w:rPr>
      </w:pPr>
      <w:r w:rsidRPr="00424867">
        <w:rPr>
          <w:b/>
          <w:bCs/>
          <w:sz w:val="24"/>
          <w:szCs w:val="24"/>
          <w:lang w:eastAsia="ru-RU"/>
        </w:rPr>
        <w:t>Ответ:</w:t>
      </w:r>
      <w:r w:rsidRPr="00424867">
        <w:rPr>
          <w:sz w:val="24"/>
          <w:szCs w:val="24"/>
          <w:lang w:eastAsia="ru-RU"/>
        </w:rPr>
        <w:t xml:space="preserve"> 1-б, 2-в, 3-а</w:t>
      </w:r>
    </w:p>
    <w:p w:rsidR="00AF1068" w:rsidRPr="00AF1068" w:rsidRDefault="00AF1068" w:rsidP="00AF1068">
      <w:pPr>
        <w:autoSpaceDE/>
        <w:autoSpaceDN/>
        <w:spacing w:line="276" w:lineRule="auto"/>
        <w:jc w:val="center"/>
        <w:outlineLvl w:val="1"/>
        <w:rPr>
          <w:b/>
          <w:bCs/>
          <w:sz w:val="24"/>
          <w:szCs w:val="24"/>
        </w:rPr>
      </w:pPr>
      <w:r w:rsidRPr="00AF1068">
        <w:rPr>
          <w:b/>
          <w:bCs/>
          <w:sz w:val="24"/>
          <w:szCs w:val="24"/>
        </w:rPr>
        <w:t>4.2. Вопросы открытого типа</w:t>
      </w:r>
    </w:p>
    <w:p w:rsidR="00AF1068" w:rsidRPr="00AF1068" w:rsidRDefault="00AF1068" w:rsidP="00AF1068">
      <w:pPr>
        <w:autoSpaceDE/>
        <w:autoSpaceDN/>
        <w:spacing w:line="276" w:lineRule="auto"/>
        <w:rPr>
          <w:b/>
          <w:sz w:val="24"/>
          <w:szCs w:val="24"/>
        </w:rPr>
      </w:pPr>
    </w:p>
    <w:p w:rsidR="00AF1068" w:rsidRPr="00AF1068" w:rsidRDefault="00AF1068" w:rsidP="00AF1068">
      <w:pPr>
        <w:autoSpaceDE/>
        <w:autoSpaceDN/>
        <w:spacing w:line="276" w:lineRule="auto"/>
        <w:jc w:val="center"/>
        <w:rPr>
          <w:sz w:val="24"/>
          <w:szCs w:val="24"/>
          <w:u w:val="single"/>
        </w:rPr>
      </w:pPr>
      <w:r w:rsidRPr="00AF1068">
        <w:rPr>
          <w:sz w:val="24"/>
          <w:szCs w:val="24"/>
          <w:u w:val="single"/>
        </w:rPr>
        <w:t>Задания открытого типа с развернутым ответом</w:t>
      </w:r>
    </w:p>
    <w:p w:rsidR="00AF1068" w:rsidRPr="00AF1068" w:rsidRDefault="00AF1068" w:rsidP="00AF1068">
      <w:pPr>
        <w:autoSpaceDE/>
        <w:autoSpaceDN/>
        <w:spacing w:line="276" w:lineRule="auto"/>
        <w:rPr>
          <w:sz w:val="24"/>
          <w:szCs w:val="24"/>
          <w:u w:val="single"/>
        </w:rPr>
      </w:pPr>
    </w:p>
    <w:p w:rsidR="00AF1068" w:rsidRDefault="00AF1068" w:rsidP="00424867">
      <w:pPr>
        <w:autoSpaceDE/>
        <w:autoSpaceDN/>
        <w:spacing w:line="276" w:lineRule="auto"/>
        <w:ind w:firstLine="851"/>
        <w:jc w:val="both"/>
        <w:rPr>
          <w:b/>
          <w:sz w:val="24"/>
          <w:szCs w:val="24"/>
        </w:rPr>
      </w:pPr>
      <w:r w:rsidRPr="00AF1068">
        <w:rPr>
          <w:b/>
          <w:sz w:val="24"/>
          <w:szCs w:val="24"/>
        </w:rPr>
        <w:t>Прочитайте текст и впишите правильный ответ</w:t>
      </w:r>
    </w:p>
    <w:p w:rsidR="00CD578E" w:rsidRDefault="00CD578E" w:rsidP="00424867">
      <w:pPr>
        <w:autoSpaceDE/>
        <w:autoSpaceDN/>
        <w:spacing w:line="276" w:lineRule="auto"/>
        <w:ind w:firstLine="851"/>
        <w:jc w:val="both"/>
        <w:rPr>
          <w:b/>
          <w:sz w:val="24"/>
          <w:szCs w:val="24"/>
        </w:rPr>
      </w:pP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Выбирать способы решения задач профессиональной деятельности применительно к различным контекстам;</w:t>
            </w:r>
          </w:p>
        </w:tc>
      </w:tr>
    </w:tbl>
    <w:p w:rsidR="00424867" w:rsidRPr="00424867" w:rsidRDefault="00424867">
      <w:pPr>
        <w:numPr>
          <w:ilvl w:val="0"/>
          <w:numId w:val="65"/>
        </w:numPr>
        <w:ind w:left="0" w:right="439" w:firstLine="851"/>
        <w:jc w:val="both"/>
        <w:rPr>
          <w:sz w:val="24"/>
          <w:szCs w:val="24"/>
        </w:rPr>
      </w:pPr>
      <w:r w:rsidRPr="00424867">
        <w:rPr>
          <w:sz w:val="24"/>
          <w:szCs w:val="24"/>
        </w:rPr>
        <w:t>Опишите полный алгоритм оформления приёма на работу нового сотрудника.</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Получение от кандидата заявления о приёме и необходимых документов (паспорт, трудовая книжка, СНИЛС, документы воинского учёта, диплом) -&gt; Ознакомление с локальными нормативными актами (ЛНА) под подпись -&gt; Заключение трудового договора в двух экземплярах -&gt; Издание приказа о приёме на работу (форма Т-1) -&gt; Внесение записи в трудовую книжку (или подачу сведений в ПФР по форме ЕФС-1) -&gt; Оформление личной карточки (форма Т-2).</w:t>
      </w:r>
    </w:p>
    <w:p w:rsidR="00424867" w:rsidRPr="00424867" w:rsidRDefault="00424867">
      <w:pPr>
        <w:numPr>
          <w:ilvl w:val="0"/>
          <w:numId w:val="65"/>
        </w:numPr>
        <w:ind w:left="0" w:right="439" w:firstLine="851"/>
        <w:jc w:val="both"/>
        <w:rPr>
          <w:sz w:val="24"/>
          <w:szCs w:val="24"/>
        </w:rPr>
      </w:pPr>
      <w:r w:rsidRPr="00424867">
        <w:rPr>
          <w:sz w:val="24"/>
          <w:szCs w:val="24"/>
        </w:rPr>
        <w:t xml:space="preserve">Какие документы, согласно ТК РФ, работодатель имеет право требовать от лица, поступающего на работу?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Паспорт или иной документ, удостоверяющий личность; трудовую книжку и (или) сведения о трудовой деятельности (за исключением случаев, когда трудовой договор </w:t>
      </w:r>
      <w:r w:rsidRPr="00424867">
        <w:rPr>
          <w:sz w:val="24"/>
          <w:szCs w:val="24"/>
        </w:rPr>
        <w:lastRenderedPageBreak/>
        <w:t>заключается впервые или работник поступает на работу на условиях совместительства); документы воинского учёта (для военнообязанных); документ об образовании, квалификации или наличии специальных знаний (при поступлении на работу, требующую специальных знаний).</w:t>
      </w:r>
    </w:p>
    <w:p w:rsidR="00424867" w:rsidRPr="00424867" w:rsidRDefault="00424867">
      <w:pPr>
        <w:numPr>
          <w:ilvl w:val="0"/>
          <w:numId w:val="65"/>
        </w:numPr>
        <w:ind w:left="0" w:right="439" w:firstLine="851"/>
        <w:jc w:val="both"/>
        <w:rPr>
          <w:sz w:val="24"/>
          <w:szCs w:val="24"/>
        </w:rPr>
      </w:pPr>
      <w:r w:rsidRPr="00424867">
        <w:rPr>
          <w:sz w:val="24"/>
          <w:szCs w:val="24"/>
        </w:rPr>
        <w:t xml:space="preserve">В чём разница между «приёмом на работу» и «переводом на другую работу»?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Приём на работу — это первоначальное установление трудовых отношений между работником и работодателем. Перевод — это постоянное или временное изменение трудовой функции работника и (или) структурного подразделения, в котором работает работник (если оно было указано в трудовом договоре), при продолжении работы у того же работодателя.</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процедуру оформления перевода сотрудника на другую должность в той же организации.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Получение письменного согласия работника на перевод -&gt; Заключение дополнительного соглашения к трудовому договору -&gt; Издание приказа о переводе (форма Т-5) -&gt; Внесение записи о переводе в трудовую книжку и личную карточку (Т-2).</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оформления увольнения сотрудника по собственному желанию?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Работник пишет заявление об увольнении не позднее чем за две недели до желаемой даты -&gt; Работодатель издаёт приказ об увольнении (форма Т-8) в последний день работы -&gt; В день увольнения производится окончательный расчёт и выдаётся трудовая книжка (или предоставляются сведения по форме ЕФС-1).</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«отработка» при увольнении и каковы её правила? </w:t>
      </w:r>
    </w:p>
    <w:p w:rsidR="00424867" w:rsidRDefault="00424867" w:rsidP="00424867">
      <w:pPr>
        <w:ind w:right="439" w:firstLine="851"/>
        <w:jc w:val="both"/>
      </w:pPr>
      <w:r w:rsidRPr="00424867">
        <w:rPr>
          <w:b/>
          <w:bCs/>
          <w:sz w:val="24"/>
          <w:szCs w:val="24"/>
        </w:rPr>
        <w:t>Ответ:</w:t>
      </w:r>
      <w:r w:rsidRPr="00424867">
        <w:rPr>
          <w:sz w:val="24"/>
          <w:szCs w:val="24"/>
        </w:rPr>
        <w:t xml:space="preserve"> «Отработка» — это неофициальный термин для обозначения срока предупреждения работодателя об увольнении по собственному желанию. По закону (ст. 80 ТК РФ) работник обязан предупредить работодателя в письменной форме за 2 недели. Этот срок начинается на следующий день после получения работодателем заявления.</w:t>
      </w:r>
    </w:p>
    <w:tbl>
      <w:tblPr>
        <w:tblW w:w="8060" w:type="dxa"/>
        <w:tblLook w:val="04A0" w:firstRow="1" w:lastRow="0" w:firstColumn="1" w:lastColumn="0" w:noHBand="0" w:noVBand="1"/>
      </w:tblPr>
      <w:tblGrid>
        <w:gridCol w:w="1020"/>
        <w:gridCol w:w="7040"/>
      </w:tblGrid>
      <w:tr w:rsidR="00CD578E" w:rsidRPr="00CD578E" w:rsidTr="00CD578E">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rsidR="00424867" w:rsidRPr="00424867" w:rsidRDefault="00424867">
      <w:pPr>
        <w:numPr>
          <w:ilvl w:val="0"/>
          <w:numId w:val="65"/>
        </w:numPr>
        <w:ind w:left="0" w:right="439" w:firstLine="851"/>
        <w:jc w:val="both"/>
        <w:rPr>
          <w:sz w:val="24"/>
          <w:szCs w:val="24"/>
        </w:rPr>
      </w:pPr>
      <w:r w:rsidRPr="00424867">
        <w:rPr>
          <w:sz w:val="24"/>
          <w:szCs w:val="24"/>
        </w:rPr>
        <w:t xml:space="preserve">Какие существуют виды отпусков и каков порядок их оформления?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Основные виды: ежегодный основной оплачиваемый отпуск, ежегодный дополнительный оплачиваемый отпуск (за вредность, северный и т.д.), отпуск без сохранения заработной платы, учебный отпуск, отпуск по беременности и родам, отпуск по уходу за ребёнком. Оформление: на основании графика отпусков или заявления работника издаётся приказ о предоставлении отпуска (форма Т-6).</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оформляется отзыв работника из ежегодного отпуска?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Отзыв возможен только с письменного согласия работника. На основании этого согласия издаётся приказ об отзыве. Неиспользованная часть отпуска предоставляется по выбору работника в удобное для него время в течение текущего года или присоединяется к отпуску за следующий год.</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процедуру оформления служебной командировки.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Издаётся приказ (распоряжение) о направлении работника в командировку (форма Т-9 или Т-9а) -&gt; Работнику выдаётся денежный аванс на командировочные расходы -&gt; По возвращении работник представляет авансовый отчёт с подтверждающими документами.</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«простой» и как он оформляется документально?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Простой — это временная приостановка работы по причинам экономического, технологического, технического или организационного характера. Оформляется приказом руководителя с указанием причины и периода простоя. Время простоя оплачивается в зависимости от вины сторон (работника или работодателя).</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ведения и хранения трудовых книжек? </w:t>
      </w:r>
    </w:p>
    <w:p w:rsidR="00424867" w:rsidRDefault="00424867" w:rsidP="00424867">
      <w:pPr>
        <w:ind w:right="439" w:firstLine="851"/>
        <w:jc w:val="both"/>
      </w:pPr>
      <w:r w:rsidRPr="00424867">
        <w:rPr>
          <w:b/>
          <w:bCs/>
          <w:sz w:val="24"/>
          <w:szCs w:val="24"/>
        </w:rPr>
        <w:t>Ответ:</w:t>
      </w:r>
      <w:r w:rsidRPr="00424867">
        <w:rPr>
          <w:sz w:val="24"/>
          <w:szCs w:val="24"/>
        </w:rPr>
        <w:t xml:space="preserve"> Трудовые книжки хранятся в сейфе или специальном запирающемся шкафу в отделе кадров. Учет ведётся в специальной книге учёта движения трудовых книжек. Выдача работнику по его письменной просьбе не допускается, кроме копии или выписки.</w:t>
      </w:r>
    </w:p>
    <w:tbl>
      <w:tblPr>
        <w:tblW w:w="8060" w:type="dxa"/>
        <w:tblLook w:val="04A0" w:firstRow="1" w:lastRow="0" w:firstColumn="1" w:lastColumn="0" w:noHBand="0" w:noVBand="1"/>
      </w:tblPr>
      <w:tblGrid>
        <w:gridCol w:w="1020"/>
        <w:gridCol w:w="7040"/>
      </w:tblGrid>
      <w:tr w:rsidR="00CD578E" w:rsidRPr="00CD578E" w:rsidTr="00CD578E">
        <w:trPr>
          <w:trHeight w:val="84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lastRenderedPageBreak/>
              <w:t>ОК 03.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3C3354" w:rsidP="003C3354">
            <w:pPr>
              <w:widowControl/>
              <w:autoSpaceDE/>
              <w:autoSpaceDN/>
              <w:rPr>
                <w:color w:val="000000"/>
                <w:sz w:val="24"/>
                <w:szCs w:val="24"/>
                <w:lang w:eastAsia="ru-RU"/>
              </w:rPr>
            </w:pPr>
            <w:r w:rsidRPr="003C3354">
              <w:rPr>
                <w:color w:val="000000"/>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w:t>
            </w:r>
            <w:r>
              <w:rPr>
                <w:color w:val="000000"/>
                <w:sz w:val="24"/>
                <w:szCs w:val="24"/>
                <w:lang w:eastAsia="ru-RU"/>
              </w:rPr>
              <w:t>ных жизненных ситуациях.</w:t>
            </w:r>
          </w:p>
        </w:tc>
      </w:tr>
    </w:tbl>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личная карточка работника (форма Т-2) и для чего она нужна?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основной учётный документ персонального характера, который заводится на каждого работника в одном экземпляре. В ней систематизируются все сведения о работнике: личные данные, образование, квалификация, состав семьи, воинский учёт, приёмы, переводы, отпуска, аттестации и т.д.</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алгоритм действий кадровой службы при приёме сотрудника на работу по совместительству.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Приём осуществляется на основании стандартного пакета документов (кроме трудовой книжки). Заключается трудовой договор о работе по совместительству. По желанию работника сведения о такой работе могут быть внесены в основную трудовую книжку по месту основной работы на основании справки с места совместительства.</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оформляется совмещение профессий (должностей)?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Оформляется только с письменного согласия работника путём заключения дополнительного соглашения к трудовому договору. Издаётся приказ о совмещении с указанием объёма работ и размера доплаты.</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штатное расписание и какова его роль в кадровой работе?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Штатное расписание — это локальный нормативный акт, который закрепляет структуру, штатный состав и штатную численность организации. Оно содержит перечень структурных подразделений, наименование должностей, специальностей, профессий с указанием квалификации, а также количество штатных единиц и размеры должностных окладов. Является основанием для приёма на работу и установления оклада.</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применения дисциплинарных взысканий?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1) Обнаружение проступка и затребование от работника письменного объяснения. 2) Если по истечении двух рабочих дней объяснение не представлено, составляется акт. 3) Издание приказа о применении дисциплинарного взыскания не позднее одного месяца со дня обнаружения проступка.</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номенклатура дел кадровой службы?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систематизированный перечень заголовков дел, заводимых в кадровой службе, с указанием сроков их хранения. Она необходима для правильной группировки документов в дела, обеспечения их учёта и быстрого поиска.</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срок хранения личных дел уволенных сотрудников?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50/75 лет. Личные дела руководителей и лиц с особыми заслугами хранятся 75 лет, остальные — 50 лет.</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процедуру оформления изменения фамилии сотрудника. </w:t>
      </w:r>
    </w:p>
    <w:p w:rsidR="00424867" w:rsidRDefault="00424867" w:rsidP="00424867">
      <w:pPr>
        <w:ind w:right="439" w:firstLine="851"/>
        <w:jc w:val="both"/>
      </w:pPr>
      <w:r w:rsidRPr="00424867">
        <w:rPr>
          <w:b/>
          <w:bCs/>
          <w:sz w:val="24"/>
          <w:szCs w:val="24"/>
        </w:rPr>
        <w:t>Ответ:</w:t>
      </w:r>
      <w:r w:rsidRPr="00424867">
        <w:rPr>
          <w:sz w:val="24"/>
          <w:szCs w:val="24"/>
        </w:rPr>
        <w:t xml:space="preserve"> Работник предоставляет свидетельство о браке/смене имени и новый паспорт -&gt; Кадровая служба издаёт приказ о внесении изменений в кадровые документы -&gt; Заключается дополнительное соглашение к трудовому договору -&gt; Вносятся изменения в личную карточку (Т-2), табель и другие учётные формы.</w:t>
      </w: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04.</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6E6F63" w:rsidP="00CD578E">
            <w:pPr>
              <w:widowControl/>
              <w:autoSpaceDE/>
              <w:autoSpaceDN/>
              <w:rPr>
                <w:color w:val="000000"/>
                <w:sz w:val="24"/>
                <w:szCs w:val="24"/>
                <w:lang w:eastAsia="ru-RU"/>
              </w:rPr>
            </w:pPr>
            <w:r w:rsidRPr="006E6F63">
              <w:rPr>
                <w:color w:val="000000"/>
                <w:sz w:val="24"/>
                <w:szCs w:val="24"/>
                <w:lang w:eastAsia="ru-RU"/>
              </w:rPr>
              <w:t xml:space="preserve">Эффективно взаимодействовать и </w:t>
            </w:r>
            <w:r>
              <w:rPr>
                <w:color w:val="000000"/>
                <w:sz w:val="24"/>
                <w:szCs w:val="24"/>
                <w:lang w:eastAsia="ru-RU"/>
              </w:rPr>
              <w:t>работать в коллективе и команде.</w:t>
            </w:r>
          </w:p>
        </w:tc>
      </w:tr>
    </w:tbl>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график отпусков и каков порядок его составления?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График отпусков — это локальный нормативный акт, определяющий очередность предоставления ежегодных оплачиваемых отпусков. Утверждается руководителем не позднее чем за две недели до начала календарного года. При составлении учитывается мнение выборного органа первичной профсоюзной организации.</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оформляется работа в выходные и нерабочие праздничные дни?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Привлечение к работе допускается только с письменного согласия работника (за исключением чрезвычайных ситуаций). Оформляется письменное распоряжение и согласие работника. Работа оплачивается не менее чем в двойном размере либо в одинарном с предоставлением другого дня отдыха.</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«бронь» при бронировании граждан, пребывающих в запасе? </w:t>
      </w:r>
    </w:p>
    <w:p w:rsidR="00424867" w:rsidRPr="00424867" w:rsidRDefault="00424867" w:rsidP="00424867">
      <w:pPr>
        <w:ind w:right="439" w:firstLine="851"/>
        <w:jc w:val="both"/>
        <w:rPr>
          <w:sz w:val="24"/>
          <w:szCs w:val="24"/>
        </w:rPr>
      </w:pPr>
      <w:r w:rsidRPr="00424867">
        <w:rPr>
          <w:b/>
          <w:bCs/>
          <w:sz w:val="24"/>
          <w:szCs w:val="24"/>
        </w:rPr>
        <w:lastRenderedPageBreak/>
        <w:t>Ответ:</w:t>
      </w:r>
      <w:r w:rsidRPr="00424867">
        <w:rPr>
          <w:sz w:val="24"/>
          <w:szCs w:val="24"/>
        </w:rPr>
        <w:t xml:space="preserve"> Это закрепление определенных категорий работников за организацией для обеспечения её деятельности на период мобилизации и в военное время. Кадровая служба ведёт специальный воинский учёт таких сотрудников.</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оформления материальной ответственности работника?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С работником может быть заключен договор о полной индивидуальной или коллективной материальной ответственности (только если он занимает должность или выполняет работу из специального перечня). Договор заключается в письменной форме одновременно с заключением трудового договора.</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алгоритм действий при несчастном случае на производстве.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Немедленно организовать первую помощь и доставить пострадавшего в медучреждение -&gt; Принять неотложные меры по предотвращению развития аварийной ситуации -&gt; Сохранить обстановку до начала расследования (если это не угрожает жизни других) -&gt; Сообщить в соответствующие органы (ФСС, ГИТ) -&gt; Сформировать комиссию и провести расследование.</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оформляется расторжение трудового договора по соглашению сторон? </w:t>
      </w:r>
    </w:p>
    <w:p w:rsidR="00424867" w:rsidRDefault="00424867" w:rsidP="00424867">
      <w:pPr>
        <w:ind w:right="439" w:firstLine="851"/>
        <w:jc w:val="both"/>
      </w:pPr>
      <w:r w:rsidRPr="00424867">
        <w:rPr>
          <w:b/>
          <w:bCs/>
          <w:sz w:val="24"/>
          <w:szCs w:val="24"/>
        </w:rPr>
        <w:t>Ответ:</w:t>
      </w:r>
      <w:r w:rsidRPr="00424867">
        <w:rPr>
          <w:sz w:val="24"/>
          <w:szCs w:val="24"/>
        </w:rPr>
        <w:t xml:space="preserve"> Стороны (работник и работодатель) достигают взаимной договоренности об условиях прекращения трудовых отношений -&gt; Это соглашение оформляется либо отдельным документом, либо пунктом в заявлении работника -&gt; Издаётся приказ об увольнении по соглашению сторон (п. 1 ч. 1 ст. 77 ТК РФ).</w:t>
      </w:r>
    </w:p>
    <w:tbl>
      <w:tblPr>
        <w:tblW w:w="8060" w:type="dxa"/>
        <w:tblLook w:val="04A0" w:firstRow="1" w:lastRow="0" w:firstColumn="1" w:lastColumn="0" w:noHBand="0" w:noVBand="1"/>
      </w:tblPr>
      <w:tblGrid>
        <w:gridCol w:w="1020"/>
        <w:gridCol w:w="7040"/>
      </w:tblGrid>
      <w:tr w:rsidR="00CD578E" w:rsidRPr="00CD578E" w:rsidTr="00CD578E">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05.</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284783" w:rsidP="00CD578E">
            <w:pPr>
              <w:widowControl/>
              <w:autoSpaceDE/>
              <w:autoSpaceDN/>
              <w:rPr>
                <w:color w:val="000000"/>
                <w:sz w:val="24"/>
                <w:szCs w:val="24"/>
                <w:lang w:eastAsia="ru-RU"/>
              </w:rPr>
            </w:pPr>
            <w:r w:rsidRPr="00284783">
              <w:rPr>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color w:val="000000"/>
                <w:sz w:val="24"/>
                <w:szCs w:val="24"/>
                <w:lang w:eastAsia="ru-RU"/>
              </w:rPr>
              <w:t>.</w:t>
            </w:r>
          </w:p>
        </w:tc>
      </w:tr>
    </w:tbl>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«время отдыха»? Назовите его виды.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Время отдыха — это время, в течение которого работник свободен от исполнения трудовых обязанностей и которое он может использовать по своему усмотрению. Виды: перерывы в течение рабочего дня, ежедневный отдых, выходные дни, нерабочие праздничные дни, отпуска.</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ведения табеля учёта рабочего времени?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Табельщик или уполномоченное лицо ежедневно отмечает явки и неявки на работу по каждому сотруднику условными обозначениями (кодом «Я», «Н», «ОТ», «Б» и т.д.). В конце месяца табель передаётся в бухгалтерию для расчёта заработной платы.</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оформляются сверхурочные работы?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Привлечение к сверхурочной работе допускается с письменного согласия работника (за исключением экстренных случаев). Оформляется приказом работодателя с указанием причин и продолжительности работы.</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«трудовая функция»?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оформления отпуска по уходу за ребёнком до трёх лет?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Работник пишет заявление о предоставлении отпуска до 1,5 или 3 лет и назначении пособия -&gt; Работодатель издаёт приказ о предоставлении отпуска -&gt; На период отпуска за работником сохраняется место работы.</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ведётся воинский учёт в организации?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Назначается ответственное лицо за ведение воинского учёта -&gt; На всех военнообязанных сотрудников заводятся карточки по форме № 10 -&gt; Организация подаёт сведения в военкомат об изменении данных сотрудников или о приёме/увольнении их с работы.</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«локальный нормативный акт»? Приведите примеры.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внутренний документ работодателя, содержащий нормы трудового права. Примеры: Правила внутреннего трудового распорядка (ПВТР), Положение об оплате труда, Положение о премировании, График отпусков.</w:t>
      </w:r>
    </w:p>
    <w:p w:rsidR="00424867" w:rsidRPr="00424867" w:rsidRDefault="00424867">
      <w:pPr>
        <w:numPr>
          <w:ilvl w:val="0"/>
          <w:numId w:val="65"/>
        </w:numPr>
        <w:ind w:left="0" w:right="439" w:firstLine="851"/>
        <w:jc w:val="both"/>
        <w:rPr>
          <w:sz w:val="24"/>
          <w:szCs w:val="24"/>
        </w:rPr>
      </w:pPr>
      <w:r w:rsidRPr="00424867">
        <w:rPr>
          <w:sz w:val="24"/>
          <w:szCs w:val="24"/>
        </w:rPr>
        <w:t xml:space="preserve">Как оформляется замена отсутствующего работника?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Путём заключения срочного трудового договора для замещения временно </w:t>
      </w:r>
      <w:r w:rsidRPr="00424867">
        <w:rPr>
          <w:sz w:val="24"/>
          <w:szCs w:val="24"/>
        </w:rPr>
        <w:lastRenderedPageBreak/>
        <w:t>отсутствующего работника до его выхода на работу.</w:t>
      </w:r>
    </w:p>
    <w:p w:rsidR="00424867" w:rsidRPr="00424867" w:rsidRDefault="00424867">
      <w:pPr>
        <w:numPr>
          <w:ilvl w:val="0"/>
          <w:numId w:val="65"/>
        </w:numPr>
        <w:ind w:left="0" w:right="439" w:firstLine="851"/>
        <w:jc w:val="both"/>
        <w:rPr>
          <w:sz w:val="24"/>
          <w:szCs w:val="24"/>
        </w:rPr>
      </w:pPr>
      <w:r w:rsidRPr="00424867">
        <w:rPr>
          <w:sz w:val="24"/>
          <w:szCs w:val="24"/>
        </w:rPr>
        <w:t xml:space="preserve">Опишите процедуру проведения аттестации персонала.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Создаётся аттестационная комиссия -&gt; Утверждается график проведения аттестации -&gt; Аттестуемые работники знакомятся под подпись с представленными на них характеристиками -&gt; Проводится заседание комиссии -&gt; Результаты оформляются протоколом и аттестационным листом.</w:t>
      </w:r>
    </w:p>
    <w:p w:rsidR="00424867" w:rsidRPr="00424867" w:rsidRDefault="00424867">
      <w:pPr>
        <w:numPr>
          <w:ilvl w:val="0"/>
          <w:numId w:val="65"/>
        </w:numPr>
        <w:ind w:left="0" w:right="439" w:firstLine="851"/>
        <w:jc w:val="both"/>
        <w:rPr>
          <w:sz w:val="24"/>
          <w:szCs w:val="24"/>
        </w:rPr>
      </w:pPr>
      <w:r w:rsidRPr="00424867">
        <w:rPr>
          <w:sz w:val="24"/>
          <w:szCs w:val="24"/>
        </w:rPr>
        <w:t xml:space="preserve">Каков порядок оформления увольнения по сокращению штата? </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Издаётся приказ о сокращении штата/численности -&gt; Работников персонально под подпись уведомляют за 2 месяца до увольнения -&gt; Предлагаются все имеющиеся вакансии -&gt; По истечении срока издаётся приказ об увольнении (Т-8), производятся все выплаты.</w:t>
      </w:r>
    </w:p>
    <w:p w:rsidR="00424867" w:rsidRPr="00424867" w:rsidRDefault="00424867">
      <w:pPr>
        <w:numPr>
          <w:ilvl w:val="0"/>
          <w:numId w:val="65"/>
        </w:numPr>
        <w:ind w:left="0" w:right="439" w:firstLine="851"/>
        <w:jc w:val="both"/>
        <w:rPr>
          <w:sz w:val="24"/>
          <w:szCs w:val="24"/>
        </w:rPr>
      </w:pPr>
      <w:r w:rsidRPr="00424867">
        <w:rPr>
          <w:sz w:val="24"/>
          <w:szCs w:val="24"/>
        </w:rPr>
        <w:t xml:space="preserve">Что такое «срочный трудовой договор»? В каких случаях он заключается? </w:t>
      </w:r>
    </w:p>
    <w:p w:rsidR="00424867" w:rsidRDefault="00424867" w:rsidP="00424867">
      <w:pPr>
        <w:ind w:right="439" w:firstLine="851"/>
        <w:jc w:val="both"/>
      </w:pPr>
      <w:r w:rsidRPr="00424867">
        <w:rPr>
          <w:b/>
          <w:bCs/>
          <w:sz w:val="24"/>
          <w:szCs w:val="24"/>
        </w:rPr>
        <w:t>Ответ:</w:t>
      </w:r>
      <w:r w:rsidRPr="00424867">
        <w:rPr>
          <w:sz w:val="24"/>
          <w:szCs w:val="24"/>
        </w:rPr>
        <w:t xml:space="preserve"> Это договор, заключённый на определённый срок не более пяти лет. Заключается, когда трудовые отношения не могут быть установлены на неопределённый срок с учётом характера предстоящей работы или условий её выполнения.</w:t>
      </w:r>
    </w:p>
    <w:tbl>
      <w:tblPr>
        <w:tblW w:w="8060" w:type="dxa"/>
        <w:tblLook w:val="04A0" w:firstRow="1" w:lastRow="0" w:firstColumn="1" w:lastColumn="0" w:noHBand="0" w:noVBand="1"/>
      </w:tblPr>
      <w:tblGrid>
        <w:gridCol w:w="1020"/>
        <w:gridCol w:w="7040"/>
      </w:tblGrid>
      <w:tr w:rsidR="00CD578E" w:rsidRPr="00CD578E" w:rsidTr="00CD578E">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78E" w:rsidRPr="00CD578E" w:rsidRDefault="00CD578E" w:rsidP="00CD578E">
            <w:pPr>
              <w:widowControl/>
              <w:autoSpaceDE/>
              <w:autoSpaceDN/>
              <w:rPr>
                <w:color w:val="000000"/>
                <w:sz w:val="24"/>
                <w:szCs w:val="24"/>
                <w:lang w:eastAsia="ru-RU"/>
              </w:rPr>
            </w:pPr>
            <w:r w:rsidRPr="00CD578E">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CD578E" w:rsidRPr="00CD578E" w:rsidRDefault="00284783" w:rsidP="00CD578E">
            <w:pPr>
              <w:widowControl/>
              <w:autoSpaceDE/>
              <w:autoSpaceDN/>
              <w:rPr>
                <w:color w:val="000000"/>
                <w:sz w:val="24"/>
                <w:szCs w:val="24"/>
                <w:lang w:eastAsia="ru-RU"/>
              </w:rPr>
            </w:pPr>
            <w:r w:rsidRPr="00284783">
              <w:rPr>
                <w:color w:val="000000"/>
                <w:sz w:val="24"/>
                <w:szCs w:val="24"/>
                <w:lang w:eastAsia="ru-RU"/>
              </w:rPr>
              <w:t>Пользоваться профессиональной документацией на государственном и иностранном языках.</w:t>
            </w:r>
          </w:p>
        </w:tc>
      </w:tr>
    </w:tbl>
    <w:p w:rsidR="00424867" w:rsidRPr="00424867" w:rsidRDefault="00424867">
      <w:pPr>
        <w:numPr>
          <w:ilvl w:val="0"/>
          <w:numId w:val="65"/>
        </w:numPr>
        <w:ind w:left="0" w:right="439" w:firstLine="851"/>
        <w:jc w:val="both"/>
        <w:rPr>
          <w:sz w:val="24"/>
          <w:szCs w:val="24"/>
        </w:rPr>
      </w:pPr>
      <w:r w:rsidRPr="00424867">
        <w:rPr>
          <w:sz w:val="24"/>
          <w:szCs w:val="24"/>
        </w:rPr>
        <w:t>Как оформляется дисциплинарное взыскание в виде замечания?</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Так же, как и выговор: затребование объяснения от работника, издание приказа работодателя с указанием проступка и ссылкой на нарушенную статью ТК РФ.</w:t>
      </w:r>
    </w:p>
    <w:p w:rsidR="00424867" w:rsidRPr="00424867" w:rsidRDefault="00424867">
      <w:pPr>
        <w:numPr>
          <w:ilvl w:val="0"/>
          <w:numId w:val="66"/>
        </w:numPr>
        <w:ind w:left="0" w:right="439" w:firstLine="851"/>
        <w:jc w:val="both"/>
        <w:rPr>
          <w:sz w:val="24"/>
          <w:szCs w:val="24"/>
        </w:rPr>
      </w:pPr>
      <w:r w:rsidRPr="00424867">
        <w:rPr>
          <w:sz w:val="24"/>
          <w:szCs w:val="24"/>
        </w:rPr>
        <w:t>Что такое «рабочее время»? Какова его нормальная продолжительность?</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Время, в течение которого работник должен исполнять трудовые обязанности. Нормальная продолжительность не может превышать 40 часов в неделю.</w:t>
      </w:r>
    </w:p>
    <w:p w:rsidR="00424867" w:rsidRPr="00424867" w:rsidRDefault="00424867">
      <w:pPr>
        <w:numPr>
          <w:ilvl w:val="0"/>
          <w:numId w:val="67"/>
        </w:numPr>
        <w:ind w:left="0" w:right="439" w:firstLine="851"/>
        <w:jc w:val="both"/>
        <w:rPr>
          <w:sz w:val="24"/>
          <w:szCs w:val="24"/>
        </w:rPr>
      </w:pPr>
      <w:r w:rsidRPr="00424867">
        <w:rPr>
          <w:sz w:val="24"/>
          <w:szCs w:val="24"/>
        </w:rPr>
        <w:t>Каков порядок оформления увольнения за прогул?</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Фиксация факта отсутствия &gt;4 часов подряд &gt; Запрос объяснительной записки у работника &gt; Если объяснение не дано или причина неуважительная &gt; Издание приказа об увольнении по пп. «а» п. 6 ч. 1 ст. 81 ТК РФ.</w:t>
      </w:r>
    </w:p>
    <w:p w:rsidR="00424867" w:rsidRPr="00424867" w:rsidRDefault="00424867">
      <w:pPr>
        <w:numPr>
          <w:ilvl w:val="0"/>
          <w:numId w:val="68"/>
        </w:numPr>
        <w:ind w:left="0" w:right="439" w:firstLine="851"/>
        <w:jc w:val="both"/>
        <w:rPr>
          <w:sz w:val="24"/>
          <w:szCs w:val="24"/>
        </w:rPr>
      </w:pPr>
      <w:r w:rsidRPr="00424867">
        <w:rPr>
          <w:sz w:val="24"/>
          <w:szCs w:val="24"/>
        </w:rPr>
        <w:t>Как ведётся книга учёта движения трудовых книжек?</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Книга должна быть пронумерована, прошнурована и скреплена печатью организации и подписью ответственного лица. В неё вносятся сведения обо всех трудовых книжках, принятых от работников при поступлении на работу, а также о выданных при увольнении.</w:t>
      </w:r>
    </w:p>
    <w:p w:rsidR="00424867" w:rsidRPr="00424867" w:rsidRDefault="00424867">
      <w:pPr>
        <w:numPr>
          <w:ilvl w:val="0"/>
          <w:numId w:val="69"/>
        </w:numPr>
        <w:ind w:left="0" w:right="439" w:firstLine="851"/>
        <w:jc w:val="both"/>
        <w:rPr>
          <w:sz w:val="24"/>
          <w:szCs w:val="24"/>
        </w:rPr>
      </w:pPr>
      <w:r w:rsidRPr="00424867">
        <w:rPr>
          <w:sz w:val="24"/>
          <w:szCs w:val="24"/>
        </w:rPr>
        <w:t>Что такое «трудовой стаж»? Какие виды стажа вы знаете?</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суммарная продолжительность трудовой деятельности работника. Виды: общий трудовой стаж, страховой стаж для пенсии, стаж для оплаты больничных листов («больничный» стаж), стаж для предоставления отпуска.</w:t>
      </w:r>
    </w:p>
    <w:p w:rsidR="00424867" w:rsidRPr="00424867" w:rsidRDefault="00424867">
      <w:pPr>
        <w:numPr>
          <w:ilvl w:val="0"/>
          <w:numId w:val="70"/>
        </w:numPr>
        <w:ind w:left="0" w:right="439" w:firstLine="851"/>
        <w:jc w:val="both"/>
        <w:rPr>
          <w:sz w:val="24"/>
          <w:szCs w:val="24"/>
        </w:rPr>
      </w:pPr>
      <w:r w:rsidRPr="00424867">
        <w:rPr>
          <w:sz w:val="24"/>
          <w:szCs w:val="24"/>
        </w:rPr>
        <w:t>Как оформляется отстранение от работы?</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Работодатель издаёт приказ об отстранении от работы с указанием причины (например, появление в состоянии опьянения) и срока до устранения обстоятельств.</w:t>
      </w:r>
    </w:p>
    <w:p w:rsidR="00424867" w:rsidRPr="00424867" w:rsidRDefault="00424867">
      <w:pPr>
        <w:numPr>
          <w:ilvl w:val="0"/>
          <w:numId w:val="71"/>
        </w:numPr>
        <w:ind w:left="0" w:right="439" w:firstLine="851"/>
        <w:jc w:val="both"/>
        <w:rPr>
          <w:sz w:val="24"/>
          <w:szCs w:val="24"/>
        </w:rPr>
      </w:pPr>
      <w:r w:rsidRPr="00424867">
        <w:rPr>
          <w:sz w:val="24"/>
          <w:szCs w:val="24"/>
        </w:rPr>
        <w:t>Каков порядок оформления увольнения руководителя организации по решению собственника?</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Основание — ст. 278 ТК РФ («Дополнительные основания для прекращения...»). Решение оформляется протоколом общего собрания участников/акционеров или решением единственного участника/акционера → Издаётся приказ об увольнении → Производятся все расчёты согласно ст. 279 ТК РФ.</w:t>
      </w:r>
    </w:p>
    <w:p w:rsidR="00424867" w:rsidRPr="00424867" w:rsidRDefault="00424867">
      <w:pPr>
        <w:numPr>
          <w:ilvl w:val="0"/>
          <w:numId w:val="72"/>
        </w:numPr>
        <w:ind w:left="0" w:right="439" w:firstLine="851"/>
        <w:jc w:val="both"/>
        <w:rPr>
          <w:sz w:val="24"/>
          <w:szCs w:val="24"/>
        </w:rPr>
      </w:pPr>
      <w:r w:rsidRPr="00424867">
        <w:rPr>
          <w:sz w:val="24"/>
          <w:szCs w:val="24"/>
        </w:rPr>
        <w:t>Что такое «гарантии и компенсации» работникам? Приведите примеры при увольнении.</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Это средства, способы и условия, с помощью которых обеспечивается реализация прав работников. Пример: при увольнении по сокращению штата — выплата выходного пособия и сохранение среднего заработка на период трудоустройства.</w:t>
      </w:r>
    </w:p>
    <w:p w:rsidR="00424867" w:rsidRPr="00424867" w:rsidRDefault="00424867">
      <w:pPr>
        <w:numPr>
          <w:ilvl w:val="0"/>
          <w:numId w:val="73"/>
        </w:numPr>
        <w:ind w:left="0" w:right="439" w:firstLine="851"/>
        <w:jc w:val="both"/>
        <w:rPr>
          <w:sz w:val="24"/>
          <w:szCs w:val="24"/>
        </w:rPr>
      </w:pPr>
      <w:r w:rsidRPr="00424867">
        <w:rPr>
          <w:sz w:val="24"/>
          <w:szCs w:val="24"/>
        </w:rPr>
        <w:t>Как оформляется работа вахтовым методом?</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Заключается трудовой договор с указанием режима работы и отдыха на вахте → Издаётся приказ о введении сменной работы → Ведётся суммированный учёт рабочего времени → По окончании вахты предоставляется межвахтовый отдых.</w:t>
      </w:r>
    </w:p>
    <w:p w:rsidR="00424867" w:rsidRPr="00424867" w:rsidRDefault="00424867">
      <w:pPr>
        <w:numPr>
          <w:ilvl w:val="0"/>
          <w:numId w:val="74"/>
        </w:numPr>
        <w:ind w:left="0" w:right="439" w:firstLine="851"/>
        <w:jc w:val="both"/>
        <w:rPr>
          <w:sz w:val="24"/>
          <w:szCs w:val="24"/>
        </w:rPr>
      </w:pPr>
      <w:r w:rsidRPr="00424867">
        <w:rPr>
          <w:sz w:val="24"/>
          <w:szCs w:val="24"/>
        </w:rPr>
        <w:t>Каков порядок оформления больничного листа?</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Работник сообщает о болезни → Предоставляет листок нетрудоспособности </w:t>
      </w:r>
      <w:r w:rsidRPr="00424867">
        <w:rPr>
          <w:sz w:val="24"/>
          <w:szCs w:val="24"/>
        </w:rPr>
        <w:lastRenderedPageBreak/>
        <w:t>после выздоровления → Кадровая служба проверяет подлинность → Делает отметку «болел» в табеле учёта рабочего времени → Передаёт данные в бухгалтерию для оплаты.</w:t>
      </w:r>
    </w:p>
    <w:p w:rsidR="00424867" w:rsidRPr="00424867" w:rsidRDefault="00424867">
      <w:pPr>
        <w:numPr>
          <w:ilvl w:val="0"/>
          <w:numId w:val="75"/>
        </w:numPr>
        <w:ind w:left="0" w:right="439" w:firstLine="851"/>
        <w:jc w:val="both"/>
        <w:rPr>
          <w:sz w:val="24"/>
          <w:szCs w:val="24"/>
        </w:rPr>
      </w:pPr>
      <w:r w:rsidRPr="00424867">
        <w:rPr>
          <w:sz w:val="24"/>
          <w:szCs w:val="24"/>
        </w:rPr>
        <w:t>Что такое «испытательный срок»? Каков его максимальный размер?</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Срок для проверки соответствия работника поручаемой работе. Для большинства должностей — не более 3 месяцев; для руководителей организаций, их заместителей — не более 6 месяцев.</w:t>
      </w:r>
    </w:p>
    <w:p w:rsidR="00424867" w:rsidRPr="00424867" w:rsidRDefault="00424867">
      <w:pPr>
        <w:numPr>
          <w:ilvl w:val="0"/>
          <w:numId w:val="76"/>
        </w:numPr>
        <w:ind w:left="0" w:right="439" w:firstLine="851"/>
        <w:jc w:val="both"/>
        <w:rPr>
          <w:sz w:val="24"/>
          <w:szCs w:val="24"/>
        </w:rPr>
      </w:pPr>
      <w:r w:rsidRPr="00424867">
        <w:rPr>
          <w:sz w:val="24"/>
          <w:szCs w:val="24"/>
        </w:rPr>
        <w:t>Как оформляется изменение условий трудового договора по инициативе работодателя?</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Работодатель обязан уведомить работника в письменной форме не позднее чем за два месяца до введения изменений → Если работник согласен — заключается дополнительное соглашение к трудовому договору → Если не согласен — работодатель обязан предложить ему другую имеющуюся работу → При отказе — увольнение по п. 7 ч. 1 ст. 77 ТК РФ.</w:t>
      </w:r>
    </w:p>
    <w:p w:rsidR="00424867" w:rsidRPr="00424867" w:rsidRDefault="00424867">
      <w:pPr>
        <w:numPr>
          <w:ilvl w:val="0"/>
          <w:numId w:val="77"/>
        </w:numPr>
        <w:ind w:left="0" w:right="439" w:firstLine="851"/>
        <w:jc w:val="both"/>
        <w:rPr>
          <w:sz w:val="24"/>
          <w:szCs w:val="24"/>
        </w:rPr>
      </w:pPr>
      <w:r w:rsidRPr="00424867">
        <w:rPr>
          <w:sz w:val="24"/>
          <w:szCs w:val="24"/>
        </w:rPr>
        <w:t>Каков порядок оформления увольнения за появление на работе в состоянии алкогольного опьянения?</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Фиксация факта медицинским освидетельствованием или актом → Запрос объяснительной записки → Если причина неуважительная — издание приказа об увольнении по пп. «б» п. 6 ч. 1 ст. 81 ТК РФ.</w:t>
      </w:r>
    </w:p>
    <w:p w:rsidR="00424867" w:rsidRPr="00424867" w:rsidRDefault="00424867">
      <w:pPr>
        <w:numPr>
          <w:ilvl w:val="0"/>
          <w:numId w:val="78"/>
        </w:numPr>
        <w:ind w:left="0" w:right="439" w:firstLine="851"/>
        <w:jc w:val="both"/>
        <w:rPr>
          <w:sz w:val="24"/>
          <w:szCs w:val="24"/>
        </w:rPr>
      </w:pPr>
      <w:r w:rsidRPr="00424867">
        <w:rPr>
          <w:sz w:val="24"/>
          <w:szCs w:val="24"/>
        </w:rPr>
        <w:t>Что такое «трудовая дисциплина»? Какими документами она регулируется?</w:t>
      </w:r>
    </w:p>
    <w:p w:rsidR="00424867" w:rsidRPr="00424867" w:rsidRDefault="00424867" w:rsidP="00424867">
      <w:pPr>
        <w:ind w:right="439" w:firstLine="851"/>
        <w:jc w:val="both"/>
        <w:rPr>
          <w:sz w:val="24"/>
          <w:szCs w:val="24"/>
        </w:rPr>
      </w:pPr>
      <w:r w:rsidRPr="00424867">
        <w:rPr>
          <w:b/>
          <w:bCs/>
          <w:sz w:val="24"/>
          <w:szCs w:val="24"/>
        </w:rPr>
        <w:t>Ответ:</w:t>
      </w:r>
      <w:r w:rsidRPr="00424867">
        <w:rPr>
          <w:sz w:val="24"/>
          <w:szCs w:val="24"/>
        </w:rPr>
        <w:t xml:space="preserve"> Обязательное для всех работников подчинение правилам поведения в организации. Регулируется Трудовым кодексом РФ, Правилами внутреннего трудового распорядка (ПВТР), уставами и положениями о дисциплине для отдельных категорий работников.*</w:t>
      </w:r>
    </w:p>
    <w:p w:rsidR="00424867" w:rsidRDefault="00424867">
      <w:pPr>
        <w:pStyle w:val="TableParagraph"/>
        <w:spacing w:line="269" w:lineRule="exact"/>
        <w:rPr>
          <w:sz w:val="24"/>
        </w:rPr>
        <w:sectPr w:rsidR="00424867" w:rsidSect="00AF1068">
          <w:footerReference w:type="default" r:id="rId376"/>
          <w:pgSz w:w="11920" w:h="16850"/>
          <w:pgMar w:top="840" w:right="425" w:bottom="709" w:left="1275" w:header="0" w:footer="0" w:gutter="0"/>
          <w:cols w:space="720"/>
        </w:sectPr>
      </w:pPr>
    </w:p>
    <w:p w:rsidR="003E1D40" w:rsidRPr="00DA7BD3" w:rsidRDefault="003E1D40" w:rsidP="003E1D40">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3E1D40" w:rsidRPr="00DA7BD3" w:rsidRDefault="003E1D40" w:rsidP="003E1D40">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3E1D40" w:rsidRPr="00DA7BD3" w:rsidRDefault="003E1D40" w:rsidP="003E1D40">
      <w:pPr>
        <w:shd w:val="clear" w:color="auto" w:fill="FFFFFF"/>
        <w:tabs>
          <w:tab w:val="left" w:pos="851"/>
          <w:tab w:val="left" w:pos="10065"/>
        </w:tabs>
        <w:jc w:val="center"/>
        <w:rPr>
          <w:b/>
          <w:sz w:val="24"/>
          <w:szCs w:val="24"/>
        </w:rPr>
      </w:pPr>
    </w:p>
    <w:p w:rsidR="003E1D40" w:rsidRPr="00DA7BD3" w:rsidRDefault="003E1D40" w:rsidP="003E1D40">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3E1D40" w:rsidRPr="00DA7BD3" w:rsidRDefault="003E1D40" w:rsidP="003E1D40">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3E1D40" w:rsidRPr="00DA7BD3" w:rsidRDefault="003E1D40" w:rsidP="003E1D40">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3E1D40" w:rsidRPr="00DA7BD3" w:rsidRDefault="003E1D40" w:rsidP="003E1D40">
      <w:pPr>
        <w:shd w:val="clear" w:color="auto" w:fill="FFFFFF"/>
        <w:tabs>
          <w:tab w:val="left" w:pos="851"/>
          <w:tab w:val="left" w:pos="10065"/>
        </w:tabs>
        <w:jc w:val="center"/>
        <w:rPr>
          <w:b/>
          <w:sz w:val="24"/>
          <w:szCs w:val="24"/>
        </w:rPr>
      </w:pPr>
      <w:r w:rsidRPr="00DA7BD3">
        <w:rPr>
          <w:b/>
          <w:sz w:val="24"/>
          <w:szCs w:val="24"/>
        </w:rPr>
        <w:t>им. Н.А. Добролюбова»</w:t>
      </w:r>
    </w:p>
    <w:p w:rsidR="00817F48" w:rsidRPr="00817F48" w:rsidRDefault="00817F48" w:rsidP="00817F48">
      <w:pPr>
        <w:rPr>
          <w:sz w:val="20"/>
          <w:szCs w:val="28"/>
        </w:rPr>
      </w:pPr>
    </w:p>
    <w:p w:rsidR="00817F48" w:rsidRPr="00817F48" w:rsidRDefault="00817F48" w:rsidP="00817F48">
      <w:pPr>
        <w:rPr>
          <w:sz w:val="20"/>
          <w:szCs w:val="28"/>
        </w:rPr>
      </w:pPr>
    </w:p>
    <w:p w:rsidR="00817F48" w:rsidRDefault="00817F48" w:rsidP="00817F48">
      <w:pPr>
        <w:spacing w:before="145"/>
        <w:jc w:val="right"/>
        <w:rPr>
          <w:noProof/>
          <w:sz w:val="20"/>
          <w:szCs w:val="28"/>
          <w:lang w:eastAsia="ru-RU"/>
        </w:rPr>
      </w:pPr>
    </w:p>
    <w:p w:rsidR="00260733" w:rsidRDefault="00260733" w:rsidP="00817F48">
      <w:pPr>
        <w:spacing w:before="145"/>
        <w:jc w:val="right"/>
        <w:rPr>
          <w:noProof/>
          <w:sz w:val="20"/>
          <w:szCs w:val="28"/>
          <w:lang w:eastAsia="ru-RU"/>
        </w:rPr>
      </w:pPr>
    </w:p>
    <w:p w:rsidR="00260733" w:rsidRDefault="00260733" w:rsidP="00817F48">
      <w:pPr>
        <w:spacing w:before="145"/>
        <w:jc w:val="right"/>
        <w:rPr>
          <w:noProof/>
          <w:sz w:val="20"/>
          <w:szCs w:val="28"/>
          <w:lang w:eastAsia="ru-RU"/>
        </w:rPr>
      </w:pPr>
    </w:p>
    <w:p w:rsidR="00260733" w:rsidRDefault="00260733" w:rsidP="00817F48">
      <w:pPr>
        <w:spacing w:before="145"/>
        <w:jc w:val="right"/>
        <w:rPr>
          <w:noProof/>
          <w:sz w:val="20"/>
          <w:szCs w:val="28"/>
          <w:lang w:eastAsia="ru-RU"/>
        </w:rPr>
      </w:pPr>
    </w:p>
    <w:p w:rsidR="00260733" w:rsidRDefault="00260733" w:rsidP="00817F48">
      <w:pPr>
        <w:spacing w:before="145"/>
        <w:jc w:val="right"/>
        <w:rPr>
          <w:noProof/>
          <w:sz w:val="20"/>
          <w:szCs w:val="28"/>
          <w:lang w:eastAsia="ru-RU"/>
        </w:rPr>
      </w:pPr>
    </w:p>
    <w:p w:rsidR="00260733" w:rsidRDefault="00260733" w:rsidP="00817F48">
      <w:pPr>
        <w:spacing w:before="145"/>
        <w:jc w:val="right"/>
        <w:rPr>
          <w:noProof/>
          <w:sz w:val="20"/>
          <w:szCs w:val="28"/>
          <w:lang w:eastAsia="ru-RU"/>
        </w:rPr>
      </w:pPr>
    </w:p>
    <w:p w:rsidR="00260733" w:rsidRPr="00817F48" w:rsidRDefault="00260733" w:rsidP="00817F48">
      <w:pPr>
        <w:spacing w:before="145"/>
        <w:jc w:val="right"/>
        <w:rPr>
          <w:sz w:val="20"/>
          <w:szCs w:val="28"/>
        </w:rPr>
      </w:pPr>
    </w:p>
    <w:p w:rsidR="00817F48" w:rsidRPr="00817F48" w:rsidRDefault="00817F48" w:rsidP="00817F48">
      <w:pPr>
        <w:rPr>
          <w:szCs w:val="28"/>
        </w:rPr>
      </w:pPr>
    </w:p>
    <w:p w:rsidR="00817F48" w:rsidRPr="00817F48" w:rsidRDefault="00817F48" w:rsidP="00817F48">
      <w:pPr>
        <w:rPr>
          <w:szCs w:val="28"/>
        </w:rPr>
      </w:pPr>
    </w:p>
    <w:p w:rsidR="00817F48" w:rsidRPr="00817F48" w:rsidRDefault="00817F48" w:rsidP="00817F48">
      <w:pPr>
        <w:spacing w:before="1"/>
        <w:ind w:left="6"/>
        <w:jc w:val="center"/>
        <w:rPr>
          <w:sz w:val="28"/>
          <w:szCs w:val="28"/>
        </w:rPr>
      </w:pPr>
      <w:r w:rsidRPr="00817F48">
        <w:rPr>
          <w:sz w:val="28"/>
          <w:szCs w:val="28"/>
        </w:rPr>
        <w:t>РАБОЧАЯ</w:t>
      </w:r>
      <w:r w:rsidRPr="00817F48">
        <w:rPr>
          <w:spacing w:val="-20"/>
          <w:sz w:val="28"/>
          <w:szCs w:val="28"/>
        </w:rPr>
        <w:t xml:space="preserve"> </w:t>
      </w:r>
      <w:r w:rsidRPr="00817F48">
        <w:rPr>
          <w:sz w:val="28"/>
          <w:szCs w:val="28"/>
        </w:rPr>
        <w:t>ПРОГРАММА</w:t>
      </w:r>
      <w:r w:rsidRPr="00817F48">
        <w:rPr>
          <w:spacing w:val="-17"/>
          <w:sz w:val="28"/>
          <w:szCs w:val="28"/>
        </w:rPr>
        <w:t xml:space="preserve"> </w:t>
      </w:r>
      <w:r w:rsidRPr="00817F48">
        <w:rPr>
          <w:sz w:val="28"/>
          <w:szCs w:val="28"/>
        </w:rPr>
        <w:t>УЧЕБНОЙ</w:t>
      </w:r>
      <w:r w:rsidRPr="00817F48">
        <w:rPr>
          <w:spacing w:val="-13"/>
          <w:sz w:val="28"/>
          <w:szCs w:val="28"/>
        </w:rPr>
        <w:t xml:space="preserve"> </w:t>
      </w:r>
      <w:r w:rsidRPr="00817F48">
        <w:rPr>
          <w:spacing w:val="-2"/>
          <w:sz w:val="28"/>
          <w:szCs w:val="28"/>
        </w:rPr>
        <w:t>ДИСЦИПЛИНЫ</w:t>
      </w:r>
    </w:p>
    <w:p w:rsidR="00817F48" w:rsidRPr="00817F48" w:rsidRDefault="00817F48" w:rsidP="00817F48">
      <w:pPr>
        <w:rPr>
          <w:sz w:val="28"/>
          <w:szCs w:val="28"/>
        </w:rPr>
      </w:pPr>
    </w:p>
    <w:p w:rsidR="00817F48" w:rsidRPr="00817F48" w:rsidRDefault="00817F48" w:rsidP="00817F48">
      <w:pPr>
        <w:spacing w:before="47"/>
        <w:rPr>
          <w:sz w:val="28"/>
          <w:szCs w:val="28"/>
        </w:rPr>
      </w:pPr>
    </w:p>
    <w:p w:rsidR="00817F48" w:rsidRPr="00817F48" w:rsidRDefault="00722F40" w:rsidP="00817F48">
      <w:pPr>
        <w:ind w:left="6"/>
        <w:jc w:val="center"/>
        <w:rPr>
          <w:spacing w:val="-2"/>
          <w:sz w:val="28"/>
          <w:szCs w:val="28"/>
        </w:rPr>
      </w:pPr>
      <w:r>
        <w:rPr>
          <w:spacing w:val="-2"/>
          <w:sz w:val="28"/>
          <w:szCs w:val="28"/>
        </w:rPr>
        <w:t>ПЦ</w:t>
      </w:r>
      <w:r w:rsidR="00817F48" w:rsidRPr="00817F48">
        <w:rPr>
          <w:spacing w:val="-2"/>
          <w:sz w:val="28"/>
          <w:szCs w:val="28"/>
        </w:rPr>
        <w:t xml:space="preserve"> Профессионального цикла</w:t>
      </w:r>
    </w:p>
    <w:p w:rsidR="00817F48" w:rsidRPr="00817F48" w:rsidRDefault="00817F48" w:rsidP="00817F48">
      <w:pPr>
        <w:ind w:left="6"/>
        <w:jc w:val="center"/>
        <w:rPr>
          <w:spacing w:val="-2"/>
          <w:sz w:val="28"/>
          <w:szCs w:val="28"/>
        </w:rPr>
      </w:pPr>
    </w:p>
    <w:p w:rsidR="00817F48" w:rsidRPr="00817F48" w:rsidRDefault="00817F48" w:rsidP="00817F48">
      <w:pPr>
        <w:ind w:left="6"/>
        <w:jc w:val="center"/>
        <w:rPr>
          <w:spacing w:val="-2"/>
          <w:sz w:val="28"/>
          <w:szCs w:val="28"/>
        </w:rPr>
      </w:pPr>
      <w:r w:rsidRPr="00817F48">
        <w:rPr>
          <w:spacing w:val="-2"/>
          <w:sz w:val="28"/>
          <w:szCs w:val="28"/>
        </w:rPr>
        <w:t>ПМ.01 Осуществление организационного и документационного обеспечения деятельности организации</w:t>
      </w:r>
    </w:p>
    <w:p w:rsidR="00817F48" w:rsidRPr="00817F48" w:rsidRDefault="00817F48" w:rsidP="00817F48">
      <w:pPr>
        <w:spacing w:before="10"/>
        <w:rPr>
          <w:b/>
          <w:sz w:val="32"/>
          <w:szCs w:val="28"/>
        </w:rPr>
      </w:pPr>
    </w:p>
    <w:p w:rsidR="00817F48" w:rsidRPr="00817F48" w:rsidRDefault="00817F48" w:rsidP="00817F48">
      <w:pPr>
        <w:ind w:left="1615" w:right="1615"/>
        <w:jc w:val="center"/>
        <w:outlineLvl w:val="0"/>
        <w:rPr>
          <w:b/>
          <w:bCs/>
          <w:sz w:val="28"/>
          <w:szCs w:val="28"/>
        </w:rPr>
      </w:pPr>
      <w:r w:rsidRPr="00817F48">
        <w:rPr>
          <w:b/>
          <w:bCs/>
          <w:spacing w:val="-2"/>
          <w:sz w:val="28"/>
          <w:szCs w:val="28"/>
        </w:rPr>
        <w:t xml:space="preserve"> УП.01.01</w:t>
      </w:r>
      <w:r w:rsidRPr="00817F48">
        <w:rPr>
          <w:b/>
          <w:bCs/>
          <w:spacing w:val="-2"/>
          <w:sz w:val="28"/>
          <w:szCs w:val="28"/>
        </w:rPr>
        <w:tab/>
        <w:t>Учебная практика</w:t>
      </w:r>
    </w:p>
    <w:p w:rsidR="00817F48" w:rsidRPr="00817F48" w:rsidRDefault="00817F48" w:rsidP="00817F48">
      <w:pPr>
        <w:spacing w:before="10"/>
        <w:rPr>
          <w:b/>
          <w:sz w:val="32"/>
          <w:szCs w:val="28"/>
        </w:rPr>
      </w:pPr>
    </w:p>
    <w:p w:rsidR="00817F48" w:rsidRPr="00817F48" w:rsidRDefault="00817F48" w:rsidP="00817F48">
      <w:pPr>
        <w:ind w:left="4066"/>
        <w:rPr>
          <w:i/>
          <w:spacing w:val="-2"/>
          <w:sz w:val="28"/>
        </w:rPr>
      </w:pPr>
      <w:r w:rsidRPr="00817F48">
        <w:rPr>
          <w:i/>
          <w:sz w:val="28"/>
        </w:rPr>
        <w:t>для</w:t>
      </w:r>
      <w:r w:rsidRPr="00817F48">
        <w:rPr>
          <w:i/>
          <w:spacing w:val="-4"/>
          <w:sz w:val="28"/>
        </w:rPr>
        <w:t xml:space="preserve"> </w:t>
      </w:r>
      <w:r w:rsidRPr="00817F48">
        <w:rPr>
          <w:i/>
          <w:spacing w:val="-2"/>
          <w:sz w:val="28"/>
        </w:rPr>
        <w:t>специальности:</w:t>
      </w:r>
    </w:p>
    <w:p w:rsidR="00817F48" w:rsidRPr="00817F48" w:rsidRDefault="00817F48" w:rsidP="00817F48">
      <w:pPr>
        <w:ind w:left="284"/>
        <w:jc w:val="center"/>
        <w:rPr>
          <w:iCs/>
          <w:sz w:val="28"/>
        </w:rPr>
      </w:pPr>
      <w:r w:rsidRPr="00817F48">
        <w:rPr>
          <w:iCs/>
          <w:sz w:val="28"/>
        </w:rPr>
        <w:t xml:space="preserve"> 46.02.01 ДОКУМЕНТАЦИОННОЕ ОБЕСПЕЧЕНИЕ УПРАВЛЕНИЯ И АРХИВОВЕДЕНИЕ</w:t>
      </w:r>
    </w:p>
    <w:p w:rsidR="00817F48" w:rsidRPr="00817F48" w:rsidRDefault="00817F48" w:rsidP="00817F48">
      <w:pPr>
        <w:ind w:left="1615" w:right="1617"/>
        <w:jc w:val="center"/>
        <w:outlineLvl w:val="1"/>
        <w:rPr>
          <w:b/>
          <w:bCs/>
          <w:spacing w:val="-2"/>
          <w:sz w:val="28"/>
          <w:szCs w:val="28"/>
        </w:rPr>
      </w:pPr>
    </w:p>
    <w:p w:rsidR="00817F48" w:rsidRPr="00817F48" w:rsidRDefault="00817F48" w:rsidP="00817F48">
      <w:pPr>
        <w:ind w:left="1615" w:right="1617"/>
        <w:jc w:val="center"/>
        <w:outlineLvl w:val="1"/>
        <w:rPr>
          <w:b/>
          <w:bCs/>
          <w:spacing w:val="-2"/>
          <w:sz w:val="28"/>
          <w:szCs w:val="28"/>
        </w:rPr>
      </w:pPr>
      <w:r w:rsidRPr="00817F48">
        <w:rPr>
          <w:b/>
          <w:bCs/>
          <w:spacing w:val="-2"/>
          <w:sz w:val="28"/>
          <w:szCs w:val="28"/>
        </w:rPr>
        <w:t>Квалификация</w:t>
      </w:r>
      <w:r w:rsidRPr="00817F48">
        <w:rPr>
          <w:b/>
          <w:bCs/>
          <w:spacing w:val="5"/>
          <w:sz w:val="28"/>
          <w:szCs w:val="28"/>
        </w:rPr>
        <w:t xml:space="preserve"> </w:t>
      </w:r>
      <w:r w:rsidRPr="00817F48">
        <w:rPr>
          <w:b/>
          <w:bCs/>
          <w:spacing w:val="-2"/>
          <w:sz w:val="28"/>
          <w:szCs w:val="28"/>
        </w:rPr>
        <w:t>выпускника</w:t>
      </w:r>
    </w:p>
    <w:p w:rsidR="00817F48" w:rsidRPr="00817F48" w:rsidRDefault="00817F48" w:rsidP="00817F48">
      <w:pPr>
        <w:ind w:left="1615" w:right="1617"/>
        <w:jc w:val="center"/>
        <w:outlineLvl w:val="1"/>
        <w:rPr>
          <w:b/>
          <w:bCs/>
          <w:sz w:val="28"/>
          <w:szCs w:val="28"/>
        </w:rPr>
      </w:pPr>
    </w:p>
    <w:p w:rsidR="00817F48" w:rsidRPr="00817F48" w:rsidRDefault="00817F48" w:rsidP="00817F48">
      <w:pPr>
        <w:jc w:val="center"/>
        <w:rPr>
          <w:sz w:val="28"/>
          <w:szCs w:val="28"/>
        </w:rPr>
      </w:pPr>
      <w:r w:rsidRPr="00817F48">
        <w:rPr>
          <w:sz w:val="28"/>
          <w:szCs w:val="28"/>
        </w:rPr>
        <w:t>Специалист по документационному обеспечению управления и архивному делу</w:t>
      </w:r>
    </w:p>
    <w:p w:rsidR="00817F48" w:rsidRPr="00817F48" w:rsidRDefault="00817F48" w:rsidP="00817F48">
      <w:pPr>
        <w:spacing w:before="51"/>
        <w:rPr>
          <w:sz w:val="28"/>
          <w:szCs w:val="28"/>
        </w:rPr>
      </w:pPr>
    </w:p>
    <w:p w:rsidR="00817F48" w:rsidRPr="00817F48" w:rsidRDefault="00817F48" w:rsidP="00817F48">
      <w:pPr>
        <w:ind w:left="4188"/>
        <w:outlineLvl w:val="1"/>
        <w:rPr>
          <w:b/>
          <w:bCs/>
          <w:sz w:val="28"/>
          <w:szCs w:val="28"/>
        </w:rPr>
      </w:pPr>
      <w:r w:rsidRPr="00817F48">
        <w:rPr>
          <w:b/>
          <w:bCs/>
          <w:sz w:val="28"/>
          <w:szCs w:val="28"/>
        </w:rPr>
        <w:t>Форма</w:t>
      </w:r>
      <w:r w:rsidRPr="00817F48">
        <w:rPr>
          <w:b/>
          <w:bCs/>
          <w:spacing w:val="-9"/>
          <w:sz w:val="28"/>
          <w:szCs w:val="28"/>
        </w:rPr>
        <w:t xml:space="preserve"> </w:t>
      </w:r>
      <w:r w:rsidRPr="00817F48">
        <w:rPr>
          <w:b/>
          <w:bCs/>
          <w:spacing w:val="-2"/>
          <w:sz w:val="28"/>
          <w:szCs w:val="28"/>
        </w:rPr>
        <w:t>обучения</w:t>
      </w:r>
    </w:p>
    <w:p w:rsidR="00817F48" w:rsidRPr="00817F48" w:rsidRDefault="00817F48" w:rsidP="00817F48">
      <w:pPr>
        <w:spacing w:before="182"/>
        <w:ind w:left="6"/>
        <w:jc w:val="center"/>
        <w:rPr>
          <w:sz w:val="28"/>
          <w:szCs w:val="28"/>
        </w:rPr>
      </w:pPr>
      <w:r w:rsidRPr="00817F48">
        <w:rPr>
          <w:spacing w:val="-2"/>
          <w:sz w:val="28"/>
          <w:szCs w:val="28"/>
        </w:rPr>
        <w:t>очная</w:t>
      </w:r>
    </w:p>
    <w:p w:rsidR="00817F48" w:rsidRPr="00817F48" w:rsidRDefault="00817F48" w:rsidP="00817F48">
      <w:pPr>
        <w:rPr>
          <w:sz w:val="28"/>
          <w:szCs w:val="28"/>
        </w:rPr>
      </w:pPr>
    </w:p>
    <w:p w:rsidR="00817F48" w:rsidRPr="00817F48" w:rsidRDefault="00817F48" w:rsidP="00817F48">
      <w:pPr>
        <w:rPr>
          <w:sz w:val="28"/>
          <w:szCs w:val="28"/>
        </w:rPr>
      </w:pPr>
    </w:p>
    <w:p w:rsidR="00817F48" w:rsidRPr="00817F48" w:rsidRDefault="00817F48" w:rsidP="00817F48">
      <w:pPr>
        <w:spacing w:line="376" w:lineRule="auto"/>
        <w:ind w:left="3906" w:right="3899"/>
        <w:jc w:val="center"/>
        <w:rPr>
          <w:sz w:val="28"/>
          <w:szCs w:val="28"/>
        </w:rPr>
        <w:sectPr w:rsidR="00817F48" w:rsidRPr="00817F48" w:rsidSect="00817F48">
          <w:pgSz w:w="11920" w:h="16850"/>
          <w:pgMar w:top="1040" w:right="283" w:bottom="280" w:left="1133" w:header="720" w:footer="720" w:gutter="0"/>
          <w:cols w:space="720"/>
        </w:sectPr>
      </w:pPr>
      <w:r w:rsidRPr="00817F48">
        <w:rPr>
          <w:sz w:val="28"/>
          <w:szCs w:val="28"/>
        </w:rPr>
        <w:t>Нижний</w:t>
      </w:r>
      <w:r w:rsidRPr="00817F48">
        <w:rPr>
          <w:spacing w:val="-18"/>
          <w:sz w:val="28"/>
          <w:szCs w:val="28"/>
        </w:rPr>
        <w:t xml:space="preserve"> </w:t>
      </w:r>
      <w:r w:rsidRPr="00817F48">
        <w:rPr>
          <w:sz w:val="28"/>
          <w:szCs w:val="28"/>
        </w:rPr>
        <w:t xml:space="preserve">Новгород </w:t>
      </w:r>
      <w:r w:rsidRPr="00817F48">
        <w:rPr>
          <w:spacing w:val="-4"/>
          <w:sz w:val="28"/>
          <w:szCs w:val="28"/>
        </w:rPr>
        <w:t>2025</w:t>
      </w:r>
    </w:p>
    <w:p w:rsidR="00817F48" w:rsidRPr="00817F48" w:rsidRDefault="00817F48" w:rsidP="00817F48">
      <w:pPr>
        <w:spacing w:before="73" w:line="259" w:lineRule="auto"/>
        <w:ind w:left="426" w:right="562"/>
        <w:jc w:val="both"/>
        <w:rPr>
          <w:bCs/>
          <w:sz w:val="28"/>
        </w:rPr>
      </w:pPr>
      <w:r w:rsidRPr="00817F48">
        <w:rPr>
          <w:bCs/>
          <w:sz w:val="28"/>
        </w:rPr>
        <w:lastRenderedPageBreak/>
        <w:t>Рабочая программа учебной дисциплины УП.01.01</w:t>
      </w:r>
      <w:r w:rsidR="00944521">
        <w:rPr>
          <w:bCs/>
          <w:sz w:val="28"/>
        </w:rPr>
        <w:t xml:space="preserve"> </w:t>
      </w:r>
      <w:r w:rsidRPr="00817F48">
        <w:rPr>
          <w:bCs/>
          <w:sz w:val="28"/>
        </w:rPr>
        <w:t>Учебная практика</w:t>
      </w:r>
      <w:r>
        <w:rPr>
          <w:bCs/>
          <w:sz w:val="28"/>
        </w:rPr>
        <w:t xml:space="preserve"> </w:t>
      </w:r>
      <w:r w:rsidRPr="00817F48">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817F48" w:rsidRPr="00817F48" w:rsidRDefault="00817F48" w:rsidP="00817F48">
      <w:pPr>
        <w:spacing w:before="51"/>
        <w:ind w:left="426" w:right="562"/>
        <w:rPr>
          <w:bCs/>
          <w:sz w:val="28"/>
          <w:szCs w:val="28"/>
        </w:rPr>
      </w:pPr>
    </w:p>
    <w:p w:rsidR="00817F48" w:rsidRPr="00817F48" w:rsidRDefault="00817F48" w:rsidP="00817F48">
      <w:pPr>
        <w:ind w:left="426" w:right="562"/>
        <w:rPr>
          <w:bCs/>
          <w:sz w:val="28"/>
        </w:rPr>
      </w:pPr>
      <w:r w:rsidRPr="00817F48">
        <w:rPr>
          <w:bCs/>
          <w:spacing w:val="-2"/>
          <w:sz w:val="28"/>
        </w:rPr>
        <w:t>Организация-разработчик:</w:t>
      </w:r>
      <w:r w:rsidRPr="00817F48">
        <w:rPr>
          <w:bCs/>
          <w:spacing w:val="2"/>
          <w:sz w:val="28"/>
        </w:rPr>
        <w:t xml:space="preserve"> </w:t>
      </w:r>
      <w:r w:rsidRPr="00817F48">
        <w:rPr>
          <w:bCs/>
          <w:spacing w:val="-2"/>
          <w:sz w:val="28"/>
        </w:rPr>
        <w:t>Колледж</w:t>
      </w:r>
      <w:r w:rsidRPr="00817F48">
        <w:rPr>
          <w:bCs/>
          <w:sz w:val="28"/>
        </w:rPr>
        <w:t xml:space="preserve"> </w:t>
      </w:r>
      <w:r w:rsidRPr="00817F48">
        <w:rPr>
          <w:bCs/>
          <w:spacing w:val="-4"/>
          <w:sz w:val="28"/>
        </w:rPr>
        <w:t>НГЛУ</w:t>
      </w:r>
    </w:p>
    <w:p w:rsidR="00817F48" w:rsidRPr="00817F48" w:rsidRDefault="00817F48" w:rsidP="00817F48">
      <w:pPr>
        <w:spacing w:before="75"/>
        <w:ind w:left="426" w:right="562"/>
        <w:rPr>
          <w:bCs/>
          <w:sz w:val="28"/>
          <w:szCs w:val="28"/>
        </w:rPr>
      </w:pPr>
    </w:p>
    <w:p w:rsidR="00817F48" w:rsidRPr="00817F48" w:rsidRDefault="00817F48" w:rsidP="00817F48">
      <w:pPr>
        <w:spacing w:before="1"/>
        <w:ind w:left="426" w:right="562"/>
        <w:rPr>
          <w:bCs/>
          <w:sz w:val="28"/>
        </w:rPr>
      </w:pPr>
      <w:r w:rsidRPr="00817F48">
        <w:rPr>
          <w:bCs/>
          <w:spacing w:val="-2"/>
          <w:sz w:val="28"/>
        </w:rPr>
        <w:t>Разработчик:</w:t>
      </w:r>
    </w:p>
    <w:p w:rsidR="00817F48" w:rsidRPr="00817F48" w:rsidRDefault="00817F48" w:rsidP="00817F48">
      <w:pPr>
        <w:spacing w:before="26"/>
        <w:ind w:left="426" w:right="562"/>
        <w:rPr>
          <w:bCs/>
          <w:sz w:val="28"/>
        </w:rPr>
      </w:pPr>
      <w:r>
        <w:rPr>
          <w:bCs/>
          <w:sz w:val="28"/>
        </w:rPr>
        <w:t>Миронова О.А.</w:t>
      </w:r>
      <w:r w:rsidRPr="00817F48">
        <w:rPr>
          <w:bCs/>
          <w:sz w:val="28"/>
        </w:rPr>
        <w:t>,</w:t>
      </w:r>
      <w:r w:rsidRPr="00817F48">
        <w:rPr>
          <w:bCs/>
          <w:spacing w:val="-13"/>
          <w:sz w:val="28"/>
        </w:rPr>
        <w:t xml:space="preserve"> </w:t>
      </w:r>
      <w:r w:rsidRPr="00817F48">
        <w:rPr>
          <w:bCs/>
          <w:spacing w:val="-2"/>
          <w:sz w:val="28"/>
        </w:rPr>
        <w:t>преподаватель</w:t>
      </w:r>
    </w:p>
    <w:p w:rsidR="00817F48" w:rsidRPr="00817F48" w:rsidRDefault="00817F48" w:rsidP="00817F48">
      <w:pPr>
        <w:spacing w:before="52"/>
        <w:ind w:left="426" w:right="562"/>
        <w:rPr>
          <w:bCs/>
          <w:sz w:val="28"/>
          <w:szCs w:val="28"/>
        </w:rPr>
      </w:pPr>
    </w:p>
    <w:p w:rsidR="00817F48" w:rsidRPr="00817F48" w:rsidRDefault="00817F48" w:rsidP="00817F48">
      <w:pPr>
        <w:spacing w:before="35"/>
        <w:ind w:left="426" w:right="562"/>
        <w:jc w:val="both"/>
        <w:rPr>
          <w:bCs/>
          <w:sz w:val="28"/>
        </w:rPr>
      </w:pPr>
      <w:r w:rsidRPr="00817F48">
        <w:rPr>
          <w:bCs/>
          <w:sz w:val="28"/>
        </w:rPr>
        <w:t>Рассмотрена и рекомендована к утверждению на</w:t>
      </w:r>
    </w:p>
    <w:p w:rsidR="00817F48" w:rsidRPr="00817F48" w:rsidRDefault="00817F48" w:rsidP="00817F48">
      <w:pPr>
        <w:spacing w:before="35"/>
        <w:ind w:left="426" w:right="562"/>
        <w:jc w:val="both"/>
        <w:rPr>
          <w:bCs/>
          <w:sz w:val="28"/>
        </w:rPr>
      </w:pPr>
      <w:r w:rsidRPr="00817F48">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817F48" w:rsidRPr="00817F48" w:rsidTr="008E36EA">
        <w:tc>
          <w:tcPr>
            <w:tcW w:w="5524" w:type="dxa"/>
          </w:tcPr>
          <w:p w:rsidR="00817F48" w:rsidRPr="00817F48" w:rsidRDefault="00817F48" w:rsidP="00817F48">
            <w:pPr>
              <w:autoSpaceDE w:val="0"/>
              <w:autoSpaceDN w:val="0"/>
              <w:rPr>
                <w:bCs/>
                <w:sz w:val="28"/>
              </w:rPr>
            </w:pPr>
            <w:r w:rsidRPr="00817F48">
              <w:rPr>
                <w:bCs/>
                <w:sz w:val="28"/>
              </w:rPr>
              <w:t>Председатель</w:t>
            </w:r>
          </w:p>
          <w:p w:rsidR="00817F48" w:rsidRPr="00817F48" w:rsidRDefault="00817F48" w:rsidP="00817F48">
            <w:pPr>
              <w:autoSpaceDE w:val="0"/>
              <w:autoSpaceDN w:val="0"/>
              <w:rPr>
                <w:bCs/>
                <w:sz w:val="28"/>
              </w:rPr>
            </w:pPr>
            <w:r w:rsidRPr="00817F48">
              <w:rPr>
                <w:bCs/>
                <w:sz w:val="28"/>
              </w:rPr>
              <w:t>предметной цикловой комиссии Колледжа НГЛУ</w:t>
            </w:r>
          </w:p>
        </w:tc>
        <w:tc>
          <w:tcPr>
            <w:tcW w:w="1559" w:type="dxa"/>
          </w:tcPr>
          <w:p w:rsidR="00817F48" w:rsidRPr="00817F48" w:rsidRDefault="00817F48" w:rsidP="00817F48">
            <w:pPr>
              <w:autoSpaceDE w:val="0"/>
              <w:autoSpaceDN w:val="0"/>
              <w:rPr>
                <w:bCs/>
                <w:sz w:val="28"/>
              </w:rPr>
            </w:pPr>
            <w:r w:rsidRPr="00817F48">
              <w:rPr>
                <w:bCs/>
                <w:noProof/>
                <w:sz w:val="28"/>
                <w:lang w:eastAsia="ru-RU"/>
              </w:rPr>
              <w:drawing>
                <wp:inline distT="0" distB="0" distL="0" distR="0">
                  <wp:extent cx="971686" cy="771633"/>
                  <wp:effectExtent l="0" t="0" r="0" b="9525"/>
                  <wp:docPr id="16601498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817F48" w:rsidRPr="00817F48" w:rsidRDefault="00817F48" w:rsidP="00817F48">
            <w:pPr>
              <w:autoSpaceDE w:val="0"/>
              <w:autoSpaceDN w:val="0"/>
              <w:rPr>
                <w:bCs/>
                <w:sz w:val="28"/>
              </w:rPr>
            </w:pPr>
          </w:p>
          <w:p w:rsidR="00817F48" w:rsidRPr="00817F48" w:rsidRDefault="00817F48" w:rsidP="00817F48">
            <w:pPr>
              <w:autoSpaceDE w:val="0"/>
              <w:autoSpaceDN w:val="0"/>
              <w:rPr>
                <w:bCs/>
                <w:sz w:val="28"/>
              </w:rPr>
            </w:pPr>
            <w:r w:rsidRPr="00817F48">
              <w:rPr>
                <w:bCs/>
                <w:sz w:val="28"/>
              </w:rPr>
              <w:t>К.Д. Киселева</w:t>
            </w:r>
          </w:p>
        </w:tc>
      </w:tr>
    </w:tbl>
    <w:p w:rsidR="008043E6" w:rsidRDefault="008043E6"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Default="003A1D74" w:rsidP="00CD578E">
      <w:pPr>
        <w:spacing w:before="77"/>
        <w:ind w:right="79"/>
        <w:jc w:val="center"/>
      </w:pPr>
    </w:p>
    <w:p w:rsidR="003A1D74" w:rsidRPr="003A1D74" w:rsidRDefault="003A1D74">
      <w:pPr>
        <w:numPr>
          <w:ilvl w:val="3"/>
          <w:numId w:val="85"/>
        </w:numPr>
        <w:spacing w:before="79"/>
        <w:ind w:left="0" w:firstLine="0"/>
        <w:jc w:val="center"/>
        <w:rPr>
          <w:b/>
          <w:sz w:val="24"/>
        </w:rPr>
      </w:pPr>
      <w:r w:rsidRPr="003A1D74">
        <w:rPr>
          <w:b/>
          <w:sz w:val="24"/>
        </w:rPr>
        <w:t>ПАСПОРТ</w:t>
      </w:r>
      <w:r w:rsidRPr="003A1D74">
        <w:rPr>
          <w:b/>
          <w:spacing w:val="-4"/>
          <w:sz w:val="24"/>
        </w:rPr>
        <w:t xml:space="preserve"> </w:t>
      </w:r>
      <w:r w:rsidRPr="003A1D74">
        <w:rPr>
          <w:b/>
          <w:sz w:val="24"/>
        </w:rPr>
        <w:t>РАБОЧЕЙ</w:t>
      </w:r>
      <w:r w:rsidRPr="003A1D74">
        <w:rPr>
          <w:b/>
          <w:spacing w:val="-4"/>
          <w:sz w:val="24"/>
        </w:rPr>
        <w:t xml:space="preserve"> </w:t>
      </w:r>
      <w:r w:rsidRPr="003A1D74">
        <w:rPr>
          <w:b/>
          <w:sz w:val="24"/>
        </w:rPr>
        <w:t>ПРОГРАММЫ</w:t>
      </w:r>
      <w:r w:rsidRPr="003A1D74">
        <w:rPr>
          <w:b/>
          <w:spacing w:val="-6"/>
          <w:sz w:val="24"/>
        </w:rPr>
        <w:t xml:space="preserve"> </w:t>
      </w:r>
      <w:r w:rsidRPr="003A1D74">
        <w:rPr>
          <w:b/>
          <w:sz w:val="24"/>
        </w:rPr>
        <w:t>УЧЕБНОЙ</w:t>
      </w:r>
      <w:r w:rsidRPr="003A1D74">
        <w:rPr>
          <w:b/>
          <w:spacing w:val="-3"/>
          <w:sz w:val="24"/>
        </w:rPr>
        <w:t xml:space="preserve"> </w:t>
      </w:r>
      <w:r w:rsidRPr="003A1D74">
        <w:rPr>
          <w:b/>
          <w:spacing w:val="-2"/>
          <w:sz w:val="24"/>
        </w:rPr>
        <w:t>ПРАКТИКИ</w:t>
      </w:r>
      <w:r>
        <w:rPr>
          <w:b/>
          <w:spacing w:val="-2"/>
          <w:sz w:val="24"/>
        </w:rPr>
        <w:t xml:space="preserve"> 01.01</w:t>
      </w:r>
    </w:p>
    <w:p w:rsidR="003A1D74" w:rsidRPr="003A1D74" w:rsidRDefault="003A1D74" w:rsidP="003A1D74">
      <w:pPr>
        <w:jc w:val="center"/>
        <w:rPr>
          <w:b/>
          <w:sz w:val="24"/>
          <w:szCs w:val="26"/>
        </w:rPr>
      </w:pPr>
    </w:p>
    <w:p w:rsidR="003A1D74" w:rsidRPr="003A1D74" w:rsidRDefault="003A1D74" w:rsidP="00944521">
      <w:pPr>
        <w:numPr>
          <w:ilvl w:val="4"/>
          <w:numId w:val="85"/>
        </w:numPr>
        <w:tabs>
          <w:tab w:val="left" w:pos="1413"/>
        </w:tabs>
        <w:ind w:firstLine="286"/>
        <w:jc w:val="both"/>
        <w:rPr>
          <w:b/>
          <w:sz w:val="24"/>
        </w:rPr>
      </w:pPr>
      <w:r w:rsidRPr="003A1D74">
        <w:rPr>
          <w:b/>
          <w:sz w:val="24"/>
        </w:rPr>
        <w:t>Область</w:t>
      </w:r>
      <w:r w:rsidRPr="003A1D74">
        <w:rPr>
          <w:b/>
          <w:spacing w:val="-5"/>
          <w:sz w:val="24"/>
        </w:rPr>
        <w:t xml:space="preserve"> </w:t>
      </w:r>
      <w:r w:rsidRPr="003A1D74">
        <w:rPr>
          <w:b/>
          <w:sz w:val="24"/>
        </w:rPr>
        <w:t>применения</w:t>
      </w:r>
      <w:r w:rsidRPr="003A1D74">
        <w:rPr>
          <w:b/>
          <w:spacing w:val="-6"/>
          <w:sz w:val="24"/>
        </w:rPr>
        <w:t xml:space="preserve"> </w:t>
      </w:r>
      <w:r w:rsidRPr="003A1D74">
        <w:rPr>
          <w:b/>
          <w:spacing w:val="-2"/>
          <w:sz w:val="24"/>
        </w:rPr>
        <w:t>программы</w:t>
      </w:r>
    </w:p>
    <w:p w:rsidR="003A1D74" w:rsidRPr="003A1D74" w:rsidRDefault="003A1D74" w:rsidP="003A1D74">
      <w:pPr>
        <w:ind w:left="283" w:right="273" w:firstLine="707"/>
        <w:jc w:val="both"/>
        <w:rPr>
          <w:sz w:val="24"/>
        </w:rPr>
      </w:pPr>
      <w:r w:rsidRPr="003A1D74">
        <w:rPr>
          <w:sz w:val="24"/>
        </w:rPr>
        <w:t xml:space="preserve">Рабочая программа учебной практики </w:t>
      </w:r>
      <w:r w:rsidRPr="003A1D74">
        <w:rPr>
          <w:b/>
          <w:sz w:val="24"/>
        </w:rPr>
        <w:t xml:space="preserve">ПМ.01 Осуществление организационного и документационного обеспечения деятельности организации </w:t>
      </w:r>
      <w:r w:rsidRPr="003A1D74">
        <w:rPr>
          <w:sz w:val="24"/>
        </w:rPr>
        <w:t>является частью основной профессиональной образовательной программы СПО по специальности 46.02.01 Документационное обеспечение управления и архивоведение в части освоения основных видов профессиональной деятельности (ВПД):</w:t>
      </w:r>
    </w:p>
    <w:p w:rsidR="003A1D74" w:rsidRPr="003A1D74" w:rsidRDefault="003A1D74">
      <w:pPr>
        <w:numPr>
          <w:ilvl w:val="4"/>
          <w:numId w:val="85"/>
        </w:numPr>
        <w:tabs>
          <w:tab w:val="left" w:pos="1622"/>
        </w:tabs>
        <w:spacing w:before="274"/>
        <w:ind w:left="1622" w:hanging="422"/>
        <w:jc w:val="both"/>
        <w:rPr>
          <w:b/>
          <w:sz w:val="24"/>
        </w:rPr>
      </w:pPr>
      <w:r w:rsidRPr="003A1D74">
        <w:rPr>
          <w:b/>
          <w:sz w:val="24"/>
        </w:rPr>
        <w:t>Цели</w:t>
      </w:r>
      <w:r w:rsidRPr="003A1D74">
        <w:rPr>
          <w:b/>
          <w:spacing w:val="-3"/>
          <w:sz w:val="24"/>
        </w:rPr>
        <w:t xml:space="preserve"> </w:t>
      </w:r>
      <w:r w:rsidRPr="003A1D74">
        <w:rPr>
          <w:b/>
          <w:sz w:val="24"/>
        </w:rPr>
        <w:t>и</w:t>
      </w:r>
      <w:r w:rsidRPr="003A1D74">
        <w:rPr>
          <w:b/>
          <w:spacing w:val="-3"/>
          <w:sz w:val="24"/>
        </w:rPr>
        <w:t xml:space="preserve"> </w:t>
      </w:r>
      <w:r w:rsidRPr="003A1D74">
        <w:rPr>
          <w:b/>
          <w:sz w:val="24"/>
        </w:rPr>
        <w:t>задачи</w:t>
      </w:r>
      <w:r w:rsidRPr="003A1D74">
        <w:rPr>
          <w:b/>
          <w:spacing w:val="-2"/>
          <w:sz w:val="24"/>
        </w:rPr>
        <w:t xml:space="preserve"> практики</w:t>
      </w:r>
    </w:p>
    <w:p w:rsidR="003A1D74" w:rsidRPr="003A1D74" w:rsidRDefault="003A1D74" w:rsidP="003A1D74">
      <w:pPr>
        <w:ind w:left="283" w:right="279" w:firstLine="707"/>
        <w:jc w:val="both"/>
        <w:rPr>
          <w:sz w:val="24"/>
        </w:rPr>
      </w:pPr>
      <w:r w:rsidRPr="003A1D74">
        <w:rPr>
          <w:sz w:val="24"/>
        </w:rPr>
        <w:t>Практическая подготовка является составной частью основной профессиональной образовательной</w:t>
      </w:r>
      <w:r w:rsidRPr="003A1D74">
        <w:rPr>
          <w:spacing w:val="40"/>
          <w:sz w:val="24"/>
        </w:rPr>
        <w:t xml:space="preserve"> </w:t>
      </w:r>
      <w:r w:rsidRPr="003A1D74">
        <w:rPr>
          <w:sz w:val="24"/>
        </w:rPr>
        <w:t>программы</w:t>
      </w:r>
      <w:r w:rsidRPr="003A1D74">
        <w:rPr>
          <w:spacing w:val="40"/>
          <w:sz w:val="24"/>
        </w:rPr>
        <w:t xml:space="preserve"> </w:t>
      </w:r>
      <w:r w:rsidRPr="003A1D74">
        <w:rPr>
          <w:sz w:val="24"/>
        </w:rPr>
        <w:t>среднего</w:t>
      </w:r>
      <w:r w:rsidRPr="003A1D74">
        <w:rPr>
          <w:spacing w:val="40"/>
          <w:sz w:val="24"/>
        </w:rPr>
        <w:t xml:space="preserve"> </w:t>
      </w:r>
      <w:r w:rsidRPr="003A1D74">
        <w:rPr>
          <w:sz w:val="24"/>
        </w:rPr>
        <w:t>профессионального</w:t>
      </w:r>
      <w:r w:rsidRPr="003A1D74">
        <w:rPr>
          <w:spacing w:val="40"/>
          <w:sz w:val="24"/>
        </w:rPr>
        <w:t xml:space="preserve"> </w:t>
      </w:r>
      <w:r w:rsidRPr="003A1D74">
        <w:rPr>
          <w:sz w:val="24"/>
        </w:rPr>
        <w:t>образования</w:t>
      </w:r>
      <w:r w:rsidRPr="003A1D74">
        <w:rPr>
          <w:spacing w:val="40"/>
          <w:sz w:val="24"/>
        </w:rPr>
        <w:t xml:space="preserve"> </w:t>
      </w:r>
      <w:r w:rsidRPr="003A1D74">
        <w:rPr>
          <w:sz w:val="24"/>
        </w:rPr>
        <w:t>по</w:t>
      </w:r>
      <w:r w:rsidRPr="003A1D74">
        <w:rPr>
          <w:spacing w:val="40"/>
          <w:sz w:val="24"/>
        </w:rPr>
        <w:t xml:space="preserve"> </w:t>
      </w:r>
      <w:r w:rsidRPr="003A1D74">
        <w:rPr>
          <w:sz w:val="24"/>
        </w:rPr>
        <w:t>специальности</w:t>
      </w:r>
    </w:p>
    <w:p w:rsidR="003A1D74" w:rsidRPr="003A1D74" w:rsidRDefault="003A1D74" w:rsidP="003A1D74">
      <w:pPr>
        <w:ind w:left="283" w:right="278"/>
        <w:jc w:val="both"/>
        <w:rPr>
          <w:sz w:val="24"/>
        </w:rPr>
      </w:pPr>
      <w:r w:rsidRPr="003A1D74">
        <w:rPr>
          <w:sz w:val="24"/>
        </w:rPr>
        <w:t>46.02.01 Документационное обеспечение управления и архивоведение проводится в соответствии с учебным планом и графиком учебного процесса в Колледже НГЛУ.</w:t>
      </w:r>
    </w:p>
    <w:p w:rsidR="003A1D74" w:rsidRPr="003A1D74" w:rsidRDefault="003A1D74" w:rsidP="003A1D74">
      <w:pPr>
        <w:spacing w:before="1"/>
        <w:ind w:left="993"/>
        <w:jc w:val="both"/>
        <w:rPr>
          <w:sz w:val="24"/>
        </w:rPr>
      </w:pPr>
      <w:r w:rsidRPr="003A1D74">
        <w:rPr>
          <w:sz w:val="24"/>
        </w:rPr>
        <w:t>Содержание</w:t>
      </w:r>
      <w:r w:rsidRPr="003A1D74">
        <w:rPr>
          <w:spacing w:val="25"/>
          <w:sz w:val="24"/>
        </w:rPr>
        <w:t xml:space="preserve"> </w:t>
      </w:r>
      <w:r w:rsidRPr="003A1D74">
        <w:rPr>
          <w:sz w:val="24"/>
        </w:rPr>
        <w:t>этапов</w:t>
      </w:r>
      <w:r w:rsidRPr="003A1D74">
        <w:rPr>
          <w:spacing w:val="54"/>
          <w:w w:val="150"/>
          <w:sz w:val="24"/>
        </w:rPr>
        <w:t xml:space="preserve"> </w:t>
      </w:r>
      <w:r w:rsidRPr="003A1D74">
        <w:rPr>
          <w:sz w:val="24"/>
        </w:rPr>
        <w:t>практики</w:t>
      </w:r>
      <w:r w:rsidRPr="003A1D74">
        <w:rPr>
          <w:spacing w:val="58"/>
          <w:w w:val="150"/>
          <w:sz w:val="24"/>
        </w:rPr>
        <w:t xml:space="preserve"> </w:t>
      </w:r>
      <w:r w:rsidRPr="003A1D74">
        <w:rPr>
          <w:sz w:val="24"/>
        </w:rPr>
        <w:t>определено</w:t>
      </w:r>
      <w:r w:rsidRPr="003A1D74">
        <w:rPr>
          <w:spacing w:val="54"/>
          <w:w w:val="150"/>
          <w:sz w:val="24"/>
        </w:rPr>
        <w:t xml:space="preserve"> </w:t>
      </w:r>
      <w:r w:rsidRPr="003A1D74">
        <w:rPr>
          <w:sz w:val="24"/>
        </w:rPr>
        <w:t>в</w:t>
      </w:r>
      <w:r w:rsidRPr="003A1D74">
        <w:rPr>
          <w:spacing w:val="51"/>
          <w:w w:val="150"/>
          <w:sz w:val="24"/>
        </w:rPr>
        <w:t xml:space="preserve"> </w:t>
      </w:r>
      <w:r w:rsidRPr="003A1D74">
        <w:rPr>
          <w:sz w:val="24"/>
        </w:rPr>
        <w:t>программе</w:t>
      </w:r>
      <w:r w:rsidRPr="003A1D74">
        <w:rPr>
          <w:spacing w:val="53"/>
          <w:w w:val="150"/>
          <w:sz w:val="24"/>
        </w:rPr>
        <w:t xml:space="preserve"> </w:t>
      </w:r>
      <w:r w:rsidRPr="003A1D74">
        <w:rPr>
          <w:sz w:val="24"/>
        </w:rPr>
        <w:t>практики</w:t>
      </w:r>
      <w:r w:rsidRPr="003A1D74">
        <w:rPr>
          <w:spacing w:val="54"/>
          <w:w w:val="150"/>
          <w:sz w:val="24"/>
        </w:rPr>
        <w:t xml:space="preserve"> </w:t>
      </w:r>
      <w:r w:rsidRPr="003A1D74">
        <w:rPr>
          <w:sz w:val="24"/>
        </w:rPr>
        <w:t>по</w:t>
      </w:r>
      <w:r w:rsidRPr="003A1D74">
        <w:rPr>
          <w:spacing w:val="54"/>
          <w:w w:val="150"/>
          <w:sz w:val="24"/>
        </w:rPr>
        <w:t xml:space="preserve"> </w:t>
      </w:r>
      <w:r w:rsidRPr="003A1D74">
        <w:rPr>
          <w:spacing w:val="-2"/>
          <w:sz w:val="24"/>
        </w:rPr>
        <w:t>специальности</w:t>
      </w:r>
    </w:p>
    <w:p w:rsidR="003A1D74" w:rsidRPr="003A1D74" w:rsidRDefault="003A1D74" w:rsidP="003A1D74">
      <w:pPr>
        <w:spacing w:before="2"/>
        <w:ind w:left="283" w:right="272"/>
        <w:jc w:val="both"/>
        <w:rPr>
          <w:sz w:val="24"/>
        </w:rPr>
      </w:pPr>
      <w:r w:rsidRPr="003A1D74">
        <w:rPr>
          <w:sz w:val="24"/>
        </w:rPr>
        <w:t>46.02.01 «Документационное обеспечение управления и архивоведение» в соответствии с требованиями Федерального государственного образовательного стандарта среднего профессионального образования (далее ФГОС СПО). Практика обучающихся проводится в соответствии ФГОС</w:t>
      </w:r>
      <w:r w:rsidRPr="003A1D74">
        <w:rPr>
          <w:spacing w:val="40"/>
          <w:sz w:val="24"/>
        </w:rPr>
        <w:t xml:space="preserve"> </w:t>
      </w:r>
      <w:r w:rsidRPr="003A1D74">
        <w:rPr>
          <w:sz w:val="24"/>
        </w:rPr>
        <w:t>СПО в части государственных</w:t>
      </w:r>
      <w:r w:rsidRPr="003A1D74">
        <w:rPr>
          <w:spacing w:val="40"/>
          <w:sz w:val="24"/>
        </w:rPr>
        <w:t xml:space="preserve"> </w:t>
      </w:r>
      <w:r w:rsidRPr="003A1D74">
        <w:rPr>
          <w:sz w:val="24"/>
        </w:rPr>
        <w:t>требований к минимуму содержания и уровню подготовки выпускников по специальности 46.02.01 «Документационное обеспечение</w:t>
      </w:r>
      <w:r>
        <w:rPr>
          <w:sz w:val="24"/>
        </w:rPr>
        <w:t xml:space="preserve"> </w:t>
      </w:r>
      <w:r w:rsidRPr="003A1D74">
        <w:rPr>
          <w:sz w:val="24"/>
        </w:rPr>
        <w:t>управления и архивоведение».</w:t>
      </w:r>
    </w:p>
    <w:p w:rsidR="00C467F8" w:rsidRDefault="003A1D74" w:rsidP="003A1D74">
      <w:pPr>
        <w:ind w:left="283" w:right="271" w:firstLine="1019"/>
        <w:jc w:val="both"/>
        <w:rPr>
          <w:sz w:val="24"/>
        </w:rPr>
      </w:pPr>
      <w:r w:rsidRPr="003A1D74">
        <w:rPr>
          <w:sz w:val="24"/>
        </w:rPr>
        <w:t>Практика предусматривается на всех курсах, в целях приобретения опыта практической работы, закрепления и углубления необходимых знаний и умений по специальности 46.02.01 Документационное обеспечение управления и архивоведение</w:t>
      </w:r>
      <w:r w:rsidR="00C467F8">
        <w:rPr>
          <w:sz w:val="24"/>
        </w:rPr>
        <w:t>.</w:t>
      </w:r>
    </w:p>
    <w:p w:rsidR="003A1D74" w:rsidRPr="003A1D74" w:rsidRDefault="003A1D74" w:rsidP="003A1D74">
      <w:pPr>
        <w:ind w:left="283" w:right="271" w:firstLine="1019"/>
        <w:jc w:val="both"/>
        <w:rPr>
          <w:sz w:val="24"/>
        </w:rPr>
      </w:pPr>
      <w:r w:rsidRPr="003A1D74">
        <w:rPr>
          <w:sz w:val="24"/>
        </w:rPr>
        <w:t>Основными этапами практической подготовки обучающихся по основной профессиональной образовательной программе по специальности 46.02.01 «Документационное обеспечение управления и архивоведение» являются:</w:t>
      </w:r>
    </w:p>
    <w:p w:rsidR="003A1D74" w:rsidRPr="003A1D74" w:rsidRDefault="003A1D74">
      <w:pPr>
        <w:numPr>
          <w:ilvl w:val="0"/>
          <w:numId w:val="80"/>
        </w:numPr>
        <w:tabs>
          <w:tab w:val="left" w:pos="1143"/>
        </w:tabs>
        <w:spacing w:before="1"/>
        <w:ind w:left="1143" w:hanging="140"/>
        <w:rPr>
          <w:sz w:val="24"/>
        </w:rPr>
      </w:pPr>
      <w:r w:rsidRPr="003A1D74">
        <w:rPr>
          <w:sz w:val="24"/>
        </w:rPr>
        <w:t>учебная</w:t>
      </w:r>
      <w:r w:rsidRPr="003A1D74">
        <w:rPr>
          <w:spacing w:val="-6"/>
          <w:sz w:val="24"/>
        </w:rPr>
        <w:t xml:space="preserve"> </w:t>
      </w:r>
      <w:r w:rsidRPr="003A1D74">
        <w:rPr>
          <w:spacing w:val="-2"/>
          <w:sz w:val="24"/>
        </w:rPr>
        <w:t>практика;</w:t>
      </w:r>
    </w:p>
    <w:p w:rsidR="003A1D74" w:rsidRPr="003A1D74" w:rsidRDefault="003A1D74">
      <w:pPr>
        <w:numPr>
          <w:ilvl w:val="0"/>
          <w:numId w:val="80"/>
        </w:numPr>
        <w:tabs>
          <w:tab w:val="left" w:pos="1143"/>
        </w:tabs>
        <w:ind w:left="1143" w:hanging="140"/>
        <w:rPr>
          <w:sz w:val="24"/>
        </w:rPr>
      </w:pPr>
      <w:r w:rsidRPr="003A1D74">
        <w:rPr>
          <w:sz w:val="24"/>
        </w:rPr>
        <w:t>производственная</w:t>
      </w:r>
      <w:r w:rsidRPr="003A1D74">
        <w:rPr>
          <w:spacing w:val="-12"/>
          <w:sz w:val="24"/>
        </w:rPr>
        <w:t xml:space="preserve"> </w:t>
      </w:r>
      <w:r w:rsidRPr="003A1D74">
        <w:rPr>
          <w:spacing w:val="-2"/>
          <w:sz w:val="24"/>
        </w:rPr>
        <w:t>практика;</w:t>
      </w:r>
    </w:p>
    <w:p w:rsidR="003A1D74" w:rsidRPr="003A1D74" w:rsidRDefault="003A1D74">
      <w:pPr>
        <w:numPr>
          <w:ilvl w:val="0"/>
          <w:numId w:val="80"/>
        </w:numPr>
        <w:tabs>
          <w:tab w:val="left" w:pos="1143"/>
        </w:tabs>
        <w:ind w:left="1143" w:hanging="140"/>
        <w:rPr>
          <w:sz w:val="24"/>
        </w:rPr>
      </w:pPr>
      <w:r w:rsidRPr="003A1D74">
        <w:rPr>
          <w:sz w:val="24"/>
        </w:rPr>
        <w:t>производственная</w:t>
      </w:r>
      <w:r w:rsidRPr="003A1D74">
        <w:rPr>
          <w:spacing w:val="-10"/>
          <w:sz w:val="24"/>
        </w:rPr>
        <w:t xml:space="preserve"> </w:t>
      </w:r>
      <w:r w:rsidRPr="003A1D74">
        <w:rPr>
          <w:sz w:val="24"/>
        </w:rPr>
        <w:t>практика</w:t>
      </w:r>
      <w:r w:rsidRPr="003A1D74">
        <w:rPr>
          <w:spacing w:val="-10"/>
          <w:sz w:val="24"/>
        </w:rPr>
        <w:t xml:space="preserve"> </w:t>
      </w:r>
      <w:r w:rsidRPr="003A1D74">
        <w:rPr>
          <w:spacing w:val="-2"/>
          <w:sz w:val="24"/>
        </w:rPr>
        <w:t>(преддипломная).</w:t>
      </w:r>
    </w:p>
    <w:p w:rsidR="003A1D74" w:rsidRPr="003A1D74" w:rsidRDefault="003A1D74" w:rsidP="003A1D74">
      <w:pPr>
        <w:ind w:left="991"/>
        <w:rPr>
          <w:sz w:val="24"/>
        </w:rPr>
      </w:pPr>
      <w:r w:rsidRPr="003A1D74">
        <w:rPr>
          <w:sz w:val="24"/>
        </w:rPr>
        <w:t>Цели</w:t>
      </w:r>
      <w:r w:rsidRPr="003A1D74">
        <w:rPr>
          <w:spacing w:val="53"/>
          <w:sz w:val="24"/>
        </w:rPr>
        <w:t xml:space="preserve"> </w:t>
      </w:r>
      <w:r w:rsidRPr="003A1D74">
        <w:rPr>
          <w:sz w:val="24"/>
        </w:rPr>
        <w:t>практики</w:t>
      </w:r>
      <w:r w:rsidRPr="003A1D74">
        <w:rPr>
          <w:spacing w:val="54"/>
          <w:sz w:val="24"/>
        </w:rPr>
        <w:t xml:space="preserve"> </w:t>
      </w:r>
      <w:r w:rsidRPr="003A1D74">
        <w:rPr>
          <w:sz w:val="24"/>
        </w:rPr>
        <w:t>определены</w:t>
      </w:r>
      <w:r w:rsidRPr="003A1D74">
        <w:rPr>
          <w:spacing w:val="53"/>
          <w:sz w:val="24"/>
        </w:rPr>
        <w:t xml:space="preserve"> </w:t>
      </w:r>
      <w:r w:rsidRPr="003A1D74">
        <w:rPr>
          <w:sz w:val="24"/>
        </w:rPr>
        <w:t>в</w:t>
      </w:r>
      <w:r w:rsidRPr="003A1D74">
        <w:rPr>
          <w:spacing w:val="54"/>
          <w:sz w:val="24"/>
        </w:rPr>
        <w:t xml:space="preserve"> </w:t>
      </w:r>
      <w:r w:rsidRPr="003A1D74">
        <w:rPr>
          <w:sz w:val="24"/>
        </w:rPr>
        <w:t>соответствии</w:t>
      </w:r>
      <w:r w:rsidRPr="003A1D74">
        <w:rPr>
          <w:spacing w:val="55"/>
          <w:sz w:val="24"/>
        </w:rPr>
        <w:t xml:space="preserve"> </w:t>
      </w:r>
      <w:r w:rsidRPr="003A1D74">
        <w:rPr>
          <w:sz w:val="24"/>
        </w:rPr>
        <w:t>с</w:t>
      </w:r>
      <w:r w:rsidRPr="003A1D74">
        <w:rPr>
          <w:spacing w:val="54"/>
          <w:sz w:val="24"/>
        </w:rPr>
        <w:t xml:space="preserve"> </w:t>
      </w:r>
      <w:r w:rsidRPr="003A1D74">
        <w:rPr>
          <w:sz w:val="24"/>
        </w:rPr>
        <w:t>ФГОС</w:t>
      </w:r>
      <w:r w:rsidRPr="003A1D74">
        <w:rPr>
          <w:spacing w:val="55"/>
          <w:sz w:val="24"/>
        </w:rPr>
        <w:t xml:space="preserve"> </w:t>
      </w:r>
      <w:r w:rsidRPr="003A1D74">
        <w:rPr>
          <w:sz w:val="24"/>
        </w:rPr>
        <w:t>СПО</w:t>
      </w:r>
      <w:r w:rsidRPr="003A1D74">
        <w:rPr>
          <w:spacing w:val="54"/>
          <w:sz w:val="24"/>
        </w:rPr>
        <w:t xml:space="preserve"> </w:t>
      </w:r>
      <w:r w:rsidRPr="003A1D74">
        <w:rPr>
          <w:sz w:val="24"/>
        </w:rPr>
        <w:t>по</w:t>
      </w:r>
      <w:r w:rsidRPr="003A1D74">
        <w:rPr>
          <w:spacing w:val="51"/>
          <w:sz w:val="24"/>
        </w:rPr>
        <w:t xml:space="preserve"> </w:t>
      </w:r>
      <w:r w:rsidRPr="003A1D74">
        <w:rPr>
          <w:sz w:val="24"/>
        </w:rPr>
        <w:t>специальности</w:t>
      </w:r>
      <w:r w:rsidRPr="003A1D74">
        <w:rPr>
          <w:spacing w:val="65"/>
          <w:sz w:val="24"/>
        </w:rPr>
        <w:t xml:space="preserve"> </w:t>
      </w:r>
      <w:r w:rsidRPr="003A1D74">
        <w:rPr>
          <w:spacing w:val="-2"/>
          <w:sz w:val="24"/>
        </w:rPr>
        <w:t>46.02.01</w:t>
      </w:r>
    </w:p>
    <w:p w:rsidR="003A1D74" w:rsidRPr="003A1D74" w:rsidRDefault="003A1D74" w:rsidP="003A1D74">
      <w:pPr>
        <w:ind w:left="283" w:right="272"/>
        <w:jc w:val="both"/>
        <w:rPr>
          <w:sz w:val="24"/>
        </w:rPr>
      </w:pPr>
      <w:r w:rsidRPr="003A1D74">
        <w:rPr>
          <w:sz w:val="24"/>
        </w:rPr>
        <w:t>«Документационное обеспечение управления и архивоведение» среднего профессионального образования. Практика предусматривается на всех курсах, в целях приобретения практического опыта</w:t>
      </w:r>
      <w:r w:rsidRPr="003A1D74">
        <w:rPr>
          <w:spacing w:val="80"/>
          <w:sz w:val="24"/>
        </w:rPr>
        <w:t xml:space="preserve"> </w:t>
      </w:r>
      <w:r w:rsidRPr="003A1D74">
        <w:rPr>
          <w:sz w:val="24"/>
        </w:rPr>
        <w:t>работы,</w:t>
      </w:r>
      <w:r w:rsidRPr="003A1D74">
        <w:rPr>
          <w:spacing w:val="80"/>
          <w:sz w:val="24"/>
        </w:rPr>
        <w:t xml:space="preserve"> </w:t>
      </w:r>
      <w:r w:rsidRPr="003A1D74">
        <w:rPr>
          <w:sz w:val="24"/>
        </w:rPr>
        <w:t>закрепления</w:t>
      </w:r>
      <w:r w:rsidRPr="003A1D74">
        <w:rPr>
          <w:spacing w:val="80"/>
          <w:sz w:val="24"/>
        </w:rPr>
        <w:t xml:space="preserve"> </w:t>
      </w:r>
      <w:r w:rsidRPr="003A1D74">
        <w:rPr>
          <w:sz w:val="24"/>
        </w:rPr>
        <w:t>и</w:t>
      </w:r>
      <w:r w:rsidRPr="003A1D74">
        <w:rPr>
          <w:spacing w:val="80"/>
          <w:sz w:val="24"/>
        </w:rPr>
        <w:t xml:space="preserve"> </w:t>
      </w:r>
      <w:r w:rsidRPr="003A1D74">
        <w:rPr>
          <w:sz w:val="24"/>
        </w:rPr>
        <w:t>углубления</w:t>
      </w:r>
      <w:r w:rsidRPr="003A1D74">
        <w:rPr>
          <w:spacing w:val="80"/>
          <w:sz w:val="24"/>
        </w:rPr>
        <w:t xml:space="preserve"> </w:t>
      </w:r>
      <w:r w:rsidRPr="003A1D74">
        <w:rPr>
          <w:sz w:val="24"/>
        </w:rPr>
        <w:t>необходимых</w:t>
      </w:r>
      <w:r w:rsidRPr="003A1D74">
        <w:rPr>
          <w:spacing w:val="80"/>
          <w:sz w:val="24"/>
        </w:rPr>
        <w:t xml:space="preserve"> </w:t>
      </w:r>
      <w:r w:rsidRPr="003A1D74">
        <w:rPr>
          <w:sz w:val="24"/>
        </w:rPr>
        <w:t>знаний</w:t>
      </w:r>
      <w:r w:rsidRPr="003A1D74">
        <w:rPr>
          <w:spacing w:val="80"/>
          <w:sz w:val="24"/>
        </w:rPr>
        <w:t xml:space="preserve"> </w:t>
      </w:r>
      <w:r w:rsidRPr="003A1D74">
        <w:rPr>
          <w:sz w:val="24"/>
        </w:rPr>
        <w:t>и</w:t>
      </w:r>
      <w:r w:rsidRPr="003A1D74">
        <w:rPr>
          <w:spacing w:val="80"/>
          <w:sz w:val="24"/>
        </w:rPr>
        <w:t xml:space="preserve"> </w:t>
      </w:r>
      <w:r w:rsidRPr="003A1D74">
        <w:rPr>
          <w:sz w:val="24"/>
        </w:rPr>
        <w:t>умений</w:t>
      </w:r>
      <w:r w:rsidRPr="003A1D74">
        <w:rPr>
          <w:spacing w:val="80"/>
          <w:sz w:val="24"/>
        </w:rPr>
        <w:t xml:space="preserve"> </w:t>
      </w:r>
      <w:r w:rsidRPr="003A1D74">
        <w:rPr>
          <w:sz w:val="24"/>
        </w:rPr>
        <w:t xml:space="preserve">по </w:t>
      </w:r>
      <w:r w:rsidRPr="003A1D74">
        <w:rPr>
          <w:spacing w:val="-2"/>
          <w:sz w:val="24"/>
        </w:rPr>
        <w:t>специальности.</w:t>
      </w:r>
    </w:p>
    <w:p w:rsidR="003A1D74" w:rsidRPr="003A1D74" w:rsidRDefault="003A1D74" w:rsidP="003A1D74">
      <w:pPr>
        <w:ind w:left="283" w:right="293" w:firstLine="707"/>
        <w:jc w:val="both"/>
        <w:rPr>
          <w:sz w:val="24"/>
        </w:rPr>
      </w:pPr>
      <w:r w:rsidRPr="003A1D74">
        <w:rPr>
          <w:sz w:val="24"/>
        </w:rPr>
        <w:t>Учебная практика проводится с целью закрепления и углубления знаний, полученных обучающихся в процессе теоретического обучения и приобретения практического опыта.</w:t>
      </w:r>
    </w:p>
    <w:p w:rsidR="003A1D74" w:rsidRPr="003A1D74" w:rsidRDefault="003A1D74" w:rsidP="003A1D74">
      <w:pPr>
        <w:spacing w:before="1"/>
        <w:rPr>
          <w:sz w:val="24"/>
          <w:szCs w:val="26"/>
        </w:rPr>
      </w:pPr>
    </w:p>
    <w:p w:rsidR="003A1D74" w:rsidRPr="003A1D74" w:rsidRDefault="003A1D74" w:rsidP="003A1D74">
      <w:pPr>
        <w:ind w:left="991"/>
        <w:rPr>
          <w:b/>
          <w:sz w:val="24"/>
        </w:rPr>
      </w:pPr>
      <w:r w:rsidRPr="003A1D74">
        <w:rPr>
          <w:b/>
          <w:sz w:val="24"/>
        </w:rPr>
        <w:t>Требования</w:t>
      </w:r>
      <w:r w:rsidRPr="003A1D74">
        <w:rPr>
          <w:b/>
          <w:spacing w:val="-5"/>
          <w:sz w:val="24"/>
        </w:rPr>
        <w:t xml:space="preserve"> </w:t>
      </w:r>
      <w:r w:rsidRPr="003A1D74">
        <w:rPr>
          <w:b/>
          <w:sz w:val="24"/>
        </w:rPr>
        <w:t>к</w:t>
      </w:r>
      <w:r w:rsidRPr="003A1D74">
        <w:rPr>
          <w:b/>
          <w:spacing w:val="-6"/>
          <w:sz w:val="24"/>
        </w:rPr>
        <w:t xml:space="preserve"> </w:t>
      </w:r>
      <w:r w:rsidRPr="003A1D74">
        <w:rPr>
          <w:b/>
          <w:sz w:val="24"/>
        </w:rPr>
        <w:t>результатам</w:t>
      </w:r>
      <w:r w:rsidRPr="003A1D74">
        <w:rPr>
          <w:b/>
          <w:spacing w:val="-5"/>
          <w:sz w:val="24"/>
        </w:rPr>
        <w:t xml:space="preserve"> </w:t>
      </w:r>
      <w:r w:rsidRPr="003A1D74">
        <w:rPr>
          <w:b/>
          <w:sz w:val="24"/>
        </w:rPr>
        <w:t>освоения</w:t>
      </w:r>
      <w:r w:rsidRPr="003A1D74">
        <w:rPr>
          <w:b/>
          <w:spacing w:val="-3"/>
          <w:sz w:val="24"/>
        </w:rPr>
        <w:t xml:space="preserve"> </w:t>
      </w:r>
      <w:r w:rsidRPr="003A1D74">
        <w:rPr>
          <w:b/>
          <w:spacing w:val="-2"/>
          <w:sz w:val="24"/>
        </w:rPr>
        <w:t>практики</w:t>
      </w:r>
    </w:p>
    <w:p w:rsidR="003A1D74" w:rsidRPr="003A1D74" w:rsidRDefault="003A1D74" w:rsidP="003A1D74">
      <w:pPr>
        <w:ind w:left="283" w:firstLine="707"/>
        <w:rPr>
          <w:sz w:val="24"/>
        </w:rPr>
      </w:pPr>
      <w:r w:rsidRPr="003A1D74">
        <w:rPr>
          <w:sz w:val="24"/>
        </w:rPr>
        <w:t>В</w:t>
      </w:r>
      <w:r w:rsidRPr="003A1D74">
        <w:rPr>
          <w:spacing w:val="-6"/>
          <w:sz w:val="24"/>
        </w:rPr>
        <w:t xml:space="preserve"> </w:t>
      </w:r>
      <w:r w:rsidRPr="003A1D74">
        <w:rPr>
          <w:sz w:val="24"/>
        </w:rPr>
        <w:t>результате</w:t>
      </w:r>
      <w:r w:rsidRPr="003A1D74">
        <w:rPr>
          <w:spacing w:val="-4"/>
          <w:sz w:val="24"/>
        </w:rPr>
        <w:t xml:space="preserve"> </w:t>
      </w:r>
      <w:r w:rsidRPr="003A1D74">
        <w:rPr>
          <w:sz w:val="24"/>
        </w:rPr>
        <w:t>прохождения</w:t>
      </w:r>
      <w:r w:rsidRPr="003A1D74">
        <w:rPr>
          <w:spacing w:val="-4"/>
          <w:sz w:val="24"/>
        </w:rPr>
        <w:t xml:space="preserve"> </w:t>
      </w:r>
      <w:r w:rsidRPr="003A1D74">
        <w:rPr>
          <w:sz w:val="24"/>
        </w:rPr>
        <w:t>практики</w:t>
      </w:r>
      <w:r w:rsidRPr="003A1D74">
        <w:rPr>
          <w:spacing w:val="-5"/>
          <w:sz w:val="24"/>
        </w:rPr>
        <w:t xml:space="preserve"> </w:t>
      </w:r>
      <w:r w:rsidRPr="003A1D74">
        <w:rPr>
          <w:sz w:val="24"/>
        </w:rPr>
        <w:t>по</w:t>
      </w:r>
      <w:r w:rsidRPr="003A1D74">
        <w:rPr>
          <w:spacing w:val="-4"/>
          <w:sz w:val="24"/>
        </w:rPr>
        <w:t xml:space="preserve"> </w:t>
      </w:r>
      <w:r w:rsidRPr="003A1D74">
        <w:rPr>
          <w:sz w:val="24"/>
        </w:rPr>
        <w:t>видам</w:t>
      </w:r>
      <w:r w:rsidRPr="003A1D74">
        <w:rPr>
          <w:spacing w:val="-5"/>
          <w:sz w:val="24"/>
        </w:rPr>
        <w:t xml:space="preserve"> </w:t>
      </w:r>
      <w:r w:rsidRPr="003A1D74">
        <w:rPr>
          <w:sz w:val="24"/>
        </w:rPr>
        <w:t>профессиональной</w:t>
      </w:r>
      <w:r w:rsidRPr="003A1D74">
        <w:rPr>
          <w:spacing w:val="-4"/>
          <w:sz w:val="24"/>
        </w:rPr>
        <w:t xml:space="preserve"> </w:t>
      </w:r>
      <w:r w:rsidRPr="003A1D74">
        <w:rPr>
          <w:sz w:val="24"/>
        </w:rPr>
        <w:t>деятельности обучающиеся должны:</w:t>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355"/>
      </w:tblGrid>
      <w:tr w:rsidR="003A1D74" w:rsidRPr="003A1D74" w:rsidTr="008E36EA">
        <w:trPr>
          <w:trHeight w:val="551"/>
        </w:trPr>
        <w:tc>
          <w:tcPr>
            <w:tcW w:w="4220" w:type="dxa"/>
          </w:tcPr>
          <w:p w:rsidR="003A1D74" w:rsidRPr="003A1D74" w:rsidRDefault="003A1D74" w:rsidP="003A1D74">
            <w:pPr>
              <w:spacing w:line="275" w:lineRule="exact"/>
              <w:ind w:left="940"/>
              <w:rPr>
                <w:b/>
                <w:sz w:val="24"/>
              </w:rPr>
            </w:pPr>
            <w:r w:rsidRPr="003A1D74">
              <w:rPr>
                <w:b/>
                <w:spacing w:val="-5"/>
                <w:sz w:val="24"/>
              </w:rPr>
              <w:t>ВПД</w:t>
            </w:r>
          </w:p>
        </w:tc>
        <w:tc>
          <w:tcPr>
            <w:tcW w:w="5355" w:type="dxa"/>
          </w:tcPr>
          <w:p w:rsidR="003A1D74" w:rsidRPr="003A1D74" w:rsidRDefault="003A1D74" w:rsidP="003A1D74">
            <w:pPr>
              <w:spacing w:line="275" w:lineRule="exact"/>
              <w:ind w:left="1425"/>
              <w:rPr>
                <w:b/>
                <w:sz w:val="24"/>
              </w:rPr>
            </w:pPr>
            <w:r w:rsidRPr="003A1D74">
              <w:rPr>
                <w:b/>
                <w:sz w:val="24"/>
              </w:rPr>
              <w:t>Требования</w:t>
            </w:r>
            <w:r w:rsidRPr="003A1D74">
              <w:rPr>
                <w:b/>
                <w:spacing w:val="-4"/>
                <w:sz w:val="24"/>
              </w:rPr>
              <w:t xml:space="preserve"> </w:t>
            </w:r>
            <w:r w:rsidRPr="003A1D74">
              <w:rPr>
                <w:b/>
                <w:sz w:val="24"/>
              </w:rPr>
              <w:t>к</w:t>
            </w:r>
            <w:r w:rsidRPr="003A1D74">
              <w:rPr>
                <w:b/>
                <w:spacing w:val="-4"/>
                <w:sz w:val="24"/>
              </w:rPr>
              <w:t xml:space="preserve"> </w:t>
            </w:r>
            <w:r w:rsidRPr="003A1D74">
              <w:rPr>
                <w:b/>
                <w:spacing w:val="-2"/>
                <w:sz w:val="24"/>
              </w:rPr>
              <w:t>умениям</w:t>
            </w:r>
          </w:p>
        </w:tc>
      </w:tr>
      <w:tr w:rsidR="003A1D74" w:rsidRPr="003A1D74" w:rsidTr="008E36EA">
        <w:trPr>
          <w:trHeight w:val="3312"/>
        </w:trPr>
        <w:tc>
          <w:tcPr>
            <w:tcW w:w="4220" w:type="dxa"/>
          </w:tcPr>
          <w:p w:rsidR="003A1D74" w:rsidRPr="003A1D74" w:rsidRDefault="003A1D74" w:rsidP="003A1D74">
            <w:pPr>
              <w:spacing w:line="273" w:lineRule="exact"/>
              <w:ind w:left="112"/>
              <w:rPr>
                <w:sz w:val="24"/>
              </w:rPr>
            </w:pPr>
            <w:r w:rsidRPr="003A1D74">
              <w:rPr>
                <w:sz w:val="24"/>
              </w:rPr>
              <w:lastRenderedPageBreak/>
              <w:t>ПМ</w:t>
            </w:r>
            <w:r w:rsidR="003419A5">
              <w:rPr>
                <w:sz w:val="24"/>
              </w:rPr>
              <w:t>.</w:t>
            </w:r>
            <w:r w:rsidRPr="003A1D74">
              <w:rPr>
                <w:spacing w:val="-5"/>
                <w:sz w:val="24"/>
              </w:rPr>
              <w:t>01</w:t>
            </w:r>
          </w:p>
          <w:p w:rsidR="003A1D74" w:rsidRPr="003A1D74" w:rsidRDefault="003A1D74" w:rsidP="003A1D74">
            <w:pPr>
              <w:spacing w:before="2"/>
              <w:ind w:left="112"/>
              <w:rPr>
                <w:sz w:val="24"/>
              </w:rPr>
            </w:pPr>
            <w:r w:rsidRPr="003A1D74">
              <w:rPr>
                <w:sz w:val="24"/>
              </w:rPr>
              <w:t>Осуществление</w:t>
            </w:r>
            <w:r w:rsidRPr="003A1D74">
              <w:rPr>
                <w:spacing w:val="-15"/>
                <w:sz w:val="24"/>
              </w:rPr>
              <w:t xml:space="preserve"> </w:t>
            </w:r>
            <w:r w:rsidRPr="003A1D74">
              <w:rPr>
                <w:sz w:val="24"/>
              </w:rPr>
              <w:t>организационного</w:t>
            </w:r>
            <w:r w:rsidRPr="003A1D74">
              <w:rPr>
                <w:spacing w:val="-15"/>
                <w:sz w:val="24"/>
              </w:rPr>
              <w:t xml:space="preserve"> </w:t>
            </w:r>
            <w:r w:rsidRPr="003A1D74">
              <w:rPr>
                <w:sz w:val="24"/>
              </w:rPr>
              <w:t>и документационного обеспечения</w:t>
            </w:r>
          </w:p>
          <w:p w:rsidR="003A1D74" w:rsidRPr="003A1D74" w:rsidRDefault="003A1D74" w:rsidP="003A1D74">
            <w:pPr>
              <w:ind w:left="112"/>
              <w:rPr>
                <w:sz w:val="24"/>
              </w:rPr>
            </w:pPr>
            <w:r w:rsidRPr="003A1D74">
              <w:rPr>
                <w:sz w:val="24"/>
              </w:rPr>
              <w:t>деятельности</w:t>
            </w:r>
            <w:r w:rsidRPr="003A1D74">
              <w:rPr>
                <w:spacing w:val="-8"/>
                <w:sz w:val="24"/>
              </w:rPr>
              <w:t xml:space="preserve"> </w:t>
            </w:r>
            <w:r w:rsidRPr="003A1D74">
              <w:rPr>
                <w:spacing w:val="-2"/>
                <w:sz w:val="24"/>
              </w:rPr>
              <w:t>организации</w:t>
            </w:r>
          </w:p>
        </w:tc>
        <w:tc>
          <w:tcPr>
            <w:tcW w:w="5355" w:type="dxa"/>
          </w:tcPr>
          <w:p w:rsidR="003A1D74" w:rsidRPr="003A1D74" w:rsidRDefault="003A1D74">
            <w:pPr>
              <w:numPr>
                <w:ilvl w:val="0"/>
                <w:numId w:val="84"/>
              </w:numPr>
              <w:tabs>
                <w:tab w:val="left" w:pos="289"/>
              </w:tabs>
              <w:ind w:right="101" w:firstLine="0"/>
              <w:jc w:val="both"/>
              <w:rPr>
                <w:sz w:val="24"/>
              </w:rPr>
            </w:pPr>
            <w:r w:rsidRPr="003A1D74">
              <w:rPr>
                <w:sz w:val="24"/>
              </w:rPr>
              <w:t>организации документационного обеспечения управления и функционирования организации;</w:t>
            </w:r>
          </w:p>
          <w:p w:rsidR="003A1D74" w:rsidRPr="003A1D74" w:rsidRDefault="003A1D74">
            <w:pPr>
              <w:numPr>
                <w:ilvl w:val="0"/>
                <w:numId w:val="84"/>
              </w:numPr>
              <w:tabs>
                <w:tab w:val="left" w:pos="375"/>
              </w:tabs>
              <w:ind w:right="99" w:firstLine="0"/>
              <w:jc w:val="both"/>
              <w:rPr>
                <w:sz w:val="24"/>
              </w:rPr>
            </w:pPr>
            <w:r w:rsidRPr="003A1D74">
              <w:rPr>
                <w:sz w:val="24"/>
              </w:rPr>
              <w:t>применять нормативные правовые акты в управленческой деятельности;</w:t>
            </w:r>
          </w:p>
          <w:p w:rsidR="003A1D74" w:rsidRPr="003A1D74" w:rsidRDefault="003A1D74">
            <w:pPr>
              <w:numPr>
                <w:ilvl w:val="0"/>
                <w:numId w:val="84"/>
              </w:numPr>
              <w:tabs>
                <w:tab w:val="left" w:pos="471"/>
              </w:tabs>
              <w:ind w:right="102" w:firstLine="0"/>
              <w:jc w:val="both"/>
              <w:rPr>
                <w:sz w:val="24"/>
              </w:rPr>
            </w:pPr>
            <w:r w:rsidRPr="003A1D74">
              <w:rPr>
                <w:sz w:val="24"/>
              </w:rPr>
              <w:t xml:space="preserve">подготавливать проекты управленческих </w:t>
            </w:r>
            <w:r w:rsidRPr="003A1D74">
              <w:rPr>
                <w:spacing w:val="-2"/>
                <w:sz w:val="24"/>
              </w:rPr>
              <w:t>решений;</w:t>
            </w:r>
          </w:p>
          <w:p w:rsidR="003A1D74" w:rsidRPr="003A1D74" w:rsidRDefault="003A1D74">
            <w:pPr>
              <w:numPr>
                <w:ilvl w:val="0"/>
                <w:numId w:val="84"/>
              </w:numPr>
              <w:tabs>
                <w:tab w:val="left" w:pos="517"/>
              </w:tabs>
              <w:ind w:right="95" w:firstLine="0"/>
              <w:jc w:val="both"/>
              <w:rPr>
                <w:sz w:val="24"/>
              </w:rPr>
            </w:pPr>
            <w:r w:rsidRPr="003A1D74">
              <w:rPr>
                <w:sz w:val="24"/>
              </w:rPr>
              <w:t xml:space="preserve">обрабатывать входящие и исходящие документы, систематизировать их, составлять номенклатуру дел и формировать документы в </w:t>
            </w:r>
            <w:r w:rsidRPr="003A1D74">
              <w:rPr>
                <w:spacing w:val="-2"/>
                <w:sz w:val="24"/>
              </w:rPr>
              <w:t>дела;</w:t>
            </w:r>
          </w:p>
          <w:p w:rsidR="003A1D74" w:rsidRPr="003A1D74" w:rsidRDefault="003A1D74">
            <w:pPr>
              <w:numPr>
                <w:ilvl w:val="0"/>
                <w:numId w:val="84"/>
              </w:numPr>
              <w:tabs>
                <w:tab w:val="left" w:pos="358"/>
              </w:tabs>
              <w:spacing w:line="270" w:lineRule="atLeast"/>
              <w:ind w:right="94" w:firstLine="0"/>
              <w:jc w:val="both"/>
              <w:rPr>
                <w:sz w:val="24"/>
              </w:rPr>
            </w:pPr>
            <w:r w:rsidRPr="003A1D74">
              <w:rPr>
                <w:sz w:val="24"/>
              </w:rPr>
              <w:t>готовить и проводить совещания, деловые встречи, приемы и презентации;</w:t>
            </w:r>
          </w:p>
        </w:tc>
      </w:tr>
    </w:tbl>
    <w:p w:rsidR="003A1D74" w:rsidRDefault="003A1D74" w:rsidP="003A1D74">
      <w:pPr>
        <w:tabs>
          <w:tab w:val="left" w:pos="1622"/>
        </w:tabs>
        <w:spacing w:before="1"/>
        <w:rPr>
          <w:b/>
          <w:sz w:val="24"/>
        </w:rPr>
      </w:pPr>
    </w:p>
    <w:p w:rsidR="003A1D74" w:rsidRPr="003A1D74" w:rsidRDefault="003A1D74" w:rsidP="003A1D74">
      <w:pPr>
        <w:tabs>
          <w:tab w:val="left" w:pos="1622"/>
        </w:tabs>
        <w:spacing w:before="1"/>
        <w:rPr>
          <w:b/>
          <w:sz w:val="24"/>
        </w:rPr>
      </w:pPr>
      <w:r w:rsidRPr="003A1D74">
        <w:rPr>
          <w:b/>
          <w:sz w:val="24"/>
        </w:rPr>
        <w:t>Количество</w:t>
      </w:r>
      <w:r w:rsidRPr="003A1D74">
        <w:rPr>
          <w:b/>
          <w:spacing w:val="-7"/>
          <w:sz w:val="24"/>
        </w:rPr>
        <w:t xml:space="preserve"> </w:t>
      </w:r>
      <w:r w:rsidRPr="003A1D74">
        <w:rPr>
          <w:b/>
          <w:sz w:val="24"/>
        </w:rPr>
        <w:t>часов</w:t>
      </w:r>
      <w:r w:rsidRPr="003A1D74">
        <w:rPr>
          <w:b/>
          <w:spacing w:val="-2"/>
          <w:sz w:val="24"/>
        </w:rPr>
        <w:t xml:space="preserve"> </w:t>
      </w:r>
      <w:r w:rsidRPr="003A1D74">
        <w:rPr>
          <w:b/>
          <w:sz w:val="24"/>
        </w:rPr>
        <w:t>на</w:t>
      </w:r>
      <w:r w:rsidRPr="003A1D74">
        <w:rPr>
          <w:b/>
          <w:spacing w:val="-6"/>
          <w:sz w:val="24"/>
        </w:rPr>
        <w:t xml:space="preserve"> </w:t>
      </w:r>
      <w:r w:rsidRPr="003A1D74">
        <w:rPr>
          <w:b/>
          <w:sz w:val="24"/>
        </w:rPr>
        <w:t>освоение</w:t>
      </w:r>
      <w:r w:rsidRPr="003A1D74">
        <w:rPr>
          <w:b/>
          <w:spacing w:val="-3"/>
          <w:sz w:val="24"/>
        </w:rPr>
        <w:t xml:space="preserve"> </w:t>
      </w:r>
      <w:r w:rsidRPr="003A1D74">
        <w:rPr>
          <w:b/>
          <w:sz w:val="24"/>
        </w:rPr>
        <w:t>программы</w:t>
      </w:r>
      <w:r w:rsidRPr="003A1D74">
        <w:rPr>
          <w:b/>
          <w:spacing w:val="-4"/>
          <w:sz w:val="24"/>
        </w:rPr>
        <w:t xml:space="preserve"> </w:t>
      </w:r>
      <w:r w:rsidRPr="003A1D74">
        <w:rPr>
          <w:b/>
          <w:sz w:val="24"/>
        </w:rPr>
        <w:t>учебной</w:t>
      </w:r>
      <w:r w:rsidRPr="003A1D74">
        <w:rPr>
          <w:b/>
          <w:spacing w:val="-1"/>
          <w:sz w:val="24"/>
        </w:rPr>
        <w:t xml:space="preserve"> </w:t>
      </w:r>
      <w:r w:rsidRPr="003A1D74">
        <w:rPr>
          <w:b/>
          <w:spacing w:val="-2"/>
          <w:sz w:val="24"/>
        </w:rPr>
        <w:t>практики:</w:t>
      </w:r>
    </w:p>
    <w:p w:rsidR="003A1D74" w:rsidRPr="003A1D74" w:rsidRDefault="003A1D74" w:rsidP="003A1D74">
      <w:pPr>
        <w:spacing w:before="46" w:after="1"/>
        <w:rPr>
          <w:b/>
          <w:sz w:val="20"/>
          <w:szCs w:val="2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1"/>
        <w:gridCol w:w="5386"/>
      </w:tblGrid>
      <w:tr w:rsidR="003A1D74" w:rsidRPr="003A1D74" w:rsidTr="003A1D74">
        <w:trPr>
          <w:trHeight w:val="370"/>
        </w:trPr>
        <w:tc>
          <w:tcPr>
            <w:tcW w:w="4241" w:type="dxa"/>
          </w:tcPr>
          <w:p w:rsidR="003A1D74" w:rsidRPr="003A1D74" w:rsidRDefault="003A1D74" w:rsidP="003A1D74">
            <w:pPr>
              <w:jc w:val="center"/>
              <w:rPr>
                <w:sz w:val="24"/>
              </w:rPr>
            </w:pPr>
            <w:r w:rsidRPr="003A1D74">
              <w:rPr>
                <w:sz w:val="24"/>
              </w:rPr>
              <w:t>В рамках освоения</w:t>
            </w:r>
          </w:p>
        </w:tc>
        <w:tc>
          <w:tcPr>
            <w:tcW w:w="5386" w:type="dxa"/>
          </w:tcPr>
          <w:p w:rsidR="003A1D74" w:rsidRPr="003A1D74" w:rsidRDefault="003A1D74" w:rsidP="003A1D74">
            <w:pPr>
              <w:ind w:left="883" w:right="866" w:firstLine="57"/>
              <w:jc w:val="center"/>
              <w:rPr>
                <w:sz w:val="24"/>
              </w:rPr>
            </w:pPr>
            <w:r w:rsidRPr="003A1D74">
              <w:rPr>
                <w:spacing w:val="-2"/>
                <w:sz w:val="24"/>
              </w:rPr>
              <w:t>учебная практика</w:t>
            </w:r>
          </w:p>
        </w:tc>
      </w:tr>
      <w:tr w:rsidR="003A1D74" w:rsidRPr="003A1D74" w:rsidTr="003A1D74">
        <w:trPr>
          <w:trHeight w:val="1655"/>
        </w:trPr>
        <w:tc>
          <w:tcPr>
            <w:tcW w:w="4241" w:type="dxa"/>
          </w:tcPr>
          <w:p w:rsidR="003A1D74" w:rsidRPr="003A1D74" w:rsidRDefault="003A1D74" w:rsidP="003A1D74">
            <w:pPr>
              <w:spacing w:before="2"/>
              <w:ind w:left="112"/>
              <w:rPr>
                <w:bCs/>
                <w:sz w:val="24"/>
              </w:rPr>
            </w:pPr>
            <w:r w:rsidRPr="003A1D74">
              <w:rPr>
                <w:bCs/>
                <w:sz w:val="24"/>
              </w:rPr>
              <w:t>ПМ</w:t>
            </w:r>
            <w:r w:rsidR="003419A5">
              <w:rPr>
                <w:bCs/>
                <w:sz w:val="24"/>
              </w:rPr>
              <w:t>.</w:t>
            </w:r>
            <w:r w:rsidRPr="003A1D74">
              <w:rPr>
                <w:bCs/>
                <w:spacing w:val="-5"/>
                <w:sz w:val="24"/>
              </w:rPr>
              <w:t>01</w:t>
            </w:r>
          </w:p>
          <w:p w:rsidR="003A1D74" w:rsidRPr="003A1D74" w:rsidRDefault="003A1D74" w:rsidP="003A1D74">
            <w:pPr>
              <w:ind w:left="112" w:right="1437"/>
              <w:rPr>
                <w:bCs/>
                <w:sz w:val="24"/>
              </w:rPr>
            </w:pPr>
            <w:r w:rsidRPr="003A1D74">
              <w:rPr>
                <w:bCs/>
                <w:spacing w:val="-2"/>
                <w:sz w:val="24"/>
              </w:rPr>
              <w:t>Осуществление организационного</w:t>
            </w:r>
            <w:r w:rsidRPr="003A1D74">
              <w:rPr>
                <w:bCs/>
                <w:spacing w:val="-13"/>
                <w:sz w:val="24"/>
              </w:rPr>
              <w:t xml:space="preserve"> </w:t>
            </w:r>
            <w:r w:rsidRPr="003A1D74">
              <w:rPr>
                <w:bCs/>
                <w:spacing w:val="-2"/>
                <w:sz w:val="24"/>
              </w:rPr>
              <w:t>и</w:t>
            </w:r>
          </w:p>
          <w:p w:rsidR="003A1D74" w:rsidRPr="003A1D74" w:rsidRDefault="003A1D74" w:rsidP="003A1D74">
            <w:pPr>
              <w:spacing w:line="270" w:lineRule="atLeast"/>
              <w:ind w:left="112"/>
              <w:rPr>
                <w:bCs/>
                <w:sz w:val="24"/>
              </w:rPr>
            </w:pPr>
            <w:r w:rsidRPr="003A1D74">
              <w:rPr>
                <w:bCs/>
                <w:spacing w:val="-2"/>
                <w:sz w:val="24"/>
              </w:rPr>
              <w:t xml:space="preserve">документационного обеспечения </w:t>
            </w:r>
            <w:r w:rsidRPr="003A1D74">
              <w:rPr>
                <w:bCs/>
                <w:sz w:val="24"/>
              </w:rPr>
              <w:t>деятельности организации</w:t>
            </w:r>
          </w:p>
        </w:tc>
        <w:tc>
          <w:tcPr>
            <w:tcW w:w="5386" w:type="dxa"/>
          </w:tcPr>
          <w:p w:rsidR="003A1D74" w:rsidRPr="00027276" w:rsidRDefault="003A1D74" w:rsidP="00C467F8">
            <w:pPr>
              <w:spacing w:before="275"/>
              <w:ind w:left="657"/>
              <w:jc w:val="center"/>
              <w:rPr>
                <w:bCs/>
                <w:iCs/>
                <w:sz w:val="24"/>
              </w:rPr>
            </w:pPr>
            <w:r w:rsidRPr="00027276">
              <w:rPr>
                <w:bCs/>
                <w:iCs/>
                <w:sz w:val="24"/>
                <w:u w:val="thick"/>
              </w:rPr>
              <w:t>2</w:t>
            </w:r>
            <w:r w:rsidRPr="00027276">
              <w:rPr>
                <w:bCs/>
                <w:iCs/>
                <w:spacing w:val="-3"/>
                <w:sz w:val="24"/>
                <w:u w:val="thick"/>
              </w:rPr>
              <w:t xml:space="preserve"> </w:t>
            </w:r>
            <w:r w:rsidRPr="00027276">
              <w:rPr>
                <w:bCs/>
                <w:iCs/>
                <w:sz w:val="24"/>
                <w:u w:val="thick"/>
              </w:rPr>
              <w:t>нед./72</w:t>
            </w:r>
            <w:r w:rsidRPr="00027276">
              <w:rPr>
                <w:bCs/>
                <w:iCs/>
                <w:spacing w:val="1"/>
                <w:sz w:val="24"/>
                <w:u w:val="thick"/>
              </w:rPr>
              <w:t xml:space="preserve"> </w:t>
            </w:r>
            <w:r w:rsidRPr="00027276">
              <w:rPr>
                <w:bCs/>
                <w:iCs/>
                <w:spacing w:val="-4"/>
                <w:sz w:val="24"/>
                <w:u w:val="thick"/>
              </w:rPr>
              <w:t>часа</w:t>
            </w:r>
          </w:p>
        </w:tc>
      </w:tr>
    </w:tbl>
    <w:p w:rsidR="003A1D74" w:rsidRPr="003A1D74" w:rsidRDefault="003A1D74">
      <w:pPr>
        <w:numPr>
          <w:ilvl w:val="3"/>
          <w:numId w:val="85"/>
        </w:numPr>
        <w:spacing w:before="71"/>
        <w:ind w:left="0" w:firstLine="0"/>
        <w:jc w:val="center"/>
        <w:rPr>
          <w:b/>
          <w:sz w:val="24"/>
        </w:rPr>
      </w:pPr>
      <w:r w:rsidRPr="003A1D74">
        <w:rPr>
          <w:b/>
          <w:sz w:val="24"/>
        </w:rPr>
        <w:t>РЕЗУЛЬТАТЫ</w:t>
      </w:r>
      <w:r w:rsidRPr="003A1D74">
        <w:rPr>
          <w:b/>
          <w:spacing w:val="-9"/>
          <w:sz w:val="24"/>
        </w:rPr>
        <w:t xml:space="preserve"> </w:t>
      </w:r>
      <w:r w:rsidRPr="003A1D74">
        <w:rPr>
          <w:b/>
          <w:sz w:val="24"/>
        </w:rPr>
        <w:t>ОСВОЕНИЯ</w:t>
      </w:r>
      <w:r w:rsidRPr="003A1D74">
        <w:rPr>
          <w:b/>
          <w:spacing w:val="-5"/>
          <w:sz w:val="24"/>
        </w:rPr>
        <w:t xml:space="preserve"> </w:t>
      </w:r>
      <w:r w:rsidRPr="003A1D74">
        <w:rPr>
          <w:b/>
          <w:sz w:val="24"/>
        </w:rPr>
        <w:t>ПРОГРАММЫ</w:t>
      </w:r>
      <w:r w:rsidRPr="003A1D74">
        <w:rPr>
          <w:b/>
          <w:spacing w:val="-6"/>
          <w:sz w:val="24"/>
        </w:rPr>
        <w:t xml:space="preserve"> </w:t>
      </w:r>
      <w:r w:rsidRPr="003A1D74">
        <w:rPr>
          <w:b/>
          <w:sz w:val="24"/>
        </w:rPr>
        <w:t>УЧЕБНОЙ</w:t>
      </w:r>
      <w:r w:rsidRPr="003A1D74">
        <w:rPr>
          <w:b/>
          <w:spacing w:val="-2"/>
          <w:sz w:val="24"/>
        </w:rPr>
        <w:t xml:space="preserve"> ПРАКТИКИ</w:t>
      </w:r>
    </w:p>
    <w:p w:rsidR="003A1D74" w:rsidRPr="003A1D74" w:rsidRDefault="003A1D74" w:rsidP="003A1D74">
      <w:pPr>
        <w:spacing w:before="267"/>
        <w:ind w:left="283" w:right="298" w:firstLine="707"/>
        <w:rPr>
          <w:sz w:val="24"/>
        </w:rPr>
      </w:pPr>
      <w:r w:rsidRPr="003A1D74">
        <w:rPr>
          <w:sz w:val="24"/>
        </w:rPr>
        <w:t>Результатом освоения программы учебной практики является овладение обучающимися основных видов профессиональной деятельности:</w:t>
      </w:r>
    </w:p>
    <w:p w:rsidR="003A1D74" w:rsidRPr="003A1D74" w:rsidRDefault="003A1D74" w:rsidP="003A1D74">
      <w:pPr>
        <w:tabs>
          <w:tab w:val="left" w:pos="1502"/>
          <w:tab w:val="left" w:pos="3541"/>
          <w:tab w:val="left" w:pos="5885"/>
          <w:tab w:val="left" w:pos="6363"/>
          <w:tab w:val="left" w:pos="8872"/>
        </w:tabs>
        <w:ind w:left="283" w:right="298" w:firstLine="707"/>
        <w:rPr>
          <w:sz w:val="24"/>
        </w:rPr>
      </w:pPr>
      <w:r w:rsidRPr="003A1D74">
        <w:rPr>
          <w:spacing w:val="-6"/>
          <w:sz w:val="24"/>
        </w:rPr>
        <w:t>1.</w:t>
      </w:r>
      <w:r w:rsidRPr="003A1D74">
        <w:rPr>
          <w:sz w:val="24"/>
        </w:rPr>
        <w:tab/>
      </w:r>
      <w:r w:rsidRPr="003A1D74">
        <w:rPr>
          <w:spacing w:val="-2"/>
          <w:sz w:val="24"/>
        </w:rPr>
        <w:t>Осуществление</w:t>
      </w:r>
      <w:r w:rsidRPr="003A1D74">
        <w:rPr>
          <w:sz w:val="24"/>
        </w:rPr>
        <w:tab/>
      </w:r>
      <w:r w:rsidRPr="003A1D74">
        <w:rPr>
          <w:spacing w:val="-2"/>
          <w:sz w:val="24"/>
        </w:rPr>
        <w:t>организационного</w:t>
      </w:r>
      <w:r w:rsidRPr="003A1D74">
        <w:rPr>
          <w:sz w:val="24"/>
        </w:rPr>
        <w:tab/>
      </w:r>
      <w:r w:rsidRPr="003A1D74">
        <w:rPr>
          <w:spacing w:val="-10"/>
          <w:sz w:val="24"/>
        </w:rPr>
        <w:t>и</w:t>
      </w:r>
      <w:r w:rsidRPr="003A1D74">
        <w:rPr>
          <w:sz w:val="24"/>
        </w:rPr>
        <w:tab/>
      </w:r>
      <w:r w:rsidRPr="003A1D74">
        <w:rPr>
          <w:spacing w:val="-2"/>
          <w:sz w:val="24"/>
        </w:rPr>
        <w:t>документационного</w:t>
      </w:r>
      <w:r w:rsidRPr="003A1D74">
        <w:rPr>
          <w:sz w:val="24"/>
        </w:rPr>
        <w:tab/>
      </w:r>
      <w:r w:rsidRPr="003A1D74">
        <w:rPr>
          <w:spacing w:val="-2"/>
          <w:sz w:val="24"/>
        </w:rPr>
        <w:t xml:space="preserve">обеспечения </w:t>
      </w:r>
      <w:r w:rsidRPr="003A1D74">
        <w:rPr>
          <w:sz w:val="24"/>
        </w:rPr>
        <w:t>деятельности организации;</w:t>
      </w:r>
    </w:p>
    <w:p w:rsidR="003A1D74" w:rsidRPr="003A1D74" w:rsidRDefault="003A1D74" w:rsidP="003A1D74">
      <w:pPr>
        <w:ind w:left="343" w:right="298"/>
        <w:rPr>
          <w:spacing w:val="-2"/>
          <w:sz w:val="24"/>
        </w:rPr>
      </w:pPr>
      <w:r w:rsidRPr="003A1D74">
        <w:rPr>
          <w:sz w:val="24"/>
        </w:rPr>
        <w:t>в</w:t>
      </w:r>
      <w:r w:rsidRPr="003A1D74">
        <w:rPr>
          <w:spacing w:val="-11"/>
          <w:sz w:val="24"/>
        </w:rPr>
        <w:t xml:space="preserve"> </w:t>
      </w:r>
      <w:r w:rsidRPr="003A1D74">
        <w:rPr>
          <w:sz w:val="24"/>
        </w:rPr>
        <w:t>том</w:t>
      </w:r>
      <w:r w:rsidRPr="003A1D74">
        <w:rPr>
          <w:spacing w:val="-5"/>
          <w:sz w:val="24"/>
        </w:rPr>
        <w:t xml:space="preserve"> </w:t>
      </w:r>
      <w:r w:rsidRPr="003A1D74">
        <w:rPr>
          <w:sz w:val="24"/>
        </w:rPr>
        <w:t>числе</w:t>
      </w:r>
      <w:r w:rsidRPr="003A1D74">
        <w:rPr>
          <w:spacing w:val="-5"/>
          <w:sz w:val="24"/>
        </w:rPr>
        <w:t xml:space="preserve"> </w:t>
      </w:r>
      <w:r w:rsidRPr="003A1D74">
        <w:rPr>
          <w:sz w:val="24"/>
        </w:rPr>
        <w:t>профессиональными</w:t>
      </w:r>
      <w:r w:rsidRPr="003A1D74">
        <w:rPr>
          <w:spacing w:val="-3"/>
          <w:sz w:val="24"/>
        </w:rPr>
        <w:t xml:space="preserve"> </w:t>
      </w:r>
      <w:r w:rsidRPr="003A1D74">
        <w:rPr>
          <w:sz w:val="24"/>
        </w:rPr>
        <w:t>(ПК)</w:t>
      </w:r>
      <w:r w:rsidRPr="003A1D74">
        <w:rPr>
          <w:spacing w:val="-5"/>
          <w:sz w:val="24"/>
        </w:rPr>
        <w:t xml:space="preserve"> </w:t>
      </w:r>
      <w:r w:rsidRPr="003A1D74">
        <w:rPr>
          <w:sz w:val="24"/>
        </w:rPr>
        <w:t>и</w:t>
      </w:r>
      <w:r w:rsidRPr="003A1D74">
        <w:rPr>
          <w:spacing w:val="-5"/>
          <w:sz w:val="24"/>
        </w:rPr>
        <w:t xml:space="preserve"> </w:t>
      </w:r>
      <w:r w:rsidRPr="003A1D74">
        <w:rPr>
          <w:sz w:val="24"/>
        </w:rPr>
        <w:t>общими</w:t>
      </w:r>
      <w:r w:rsidRPr="003A1D74">
        <w:rPr>
          <w:spacing w:val="-4"/>
          <w:sz w:val="24"/>
        </w:rPr>
        <w:t xml:space="preserve"> </w:t>
      </w:r>
      <w:r w:rsidRPr="003A1D74">
        <w:rPr>
          <w:sz w:val="24"/>
        </w:rPr>
        <w:t>(ОК)</w:t>
      </w:r>
      <w:r w:rsidRPr="003A1D74">
        <w:rPr>
          <w:spacing w:val="-5"/>
          <w:sz w:val="24"/>
        </w:rPr>
        <w:t xml:space="preserve"> </w:t>
      </w:r>
      <w:r w:rsidRPr="003A1D74">
        <w:rPr>
          <w:spacing w:val="-2"/>
          <w:sz w:val="24"/>
        </w:rPr>
        <w:t>компетенциями:</w:t>
      </w:r>
      <w:r w:rsidRPr="003A1D74">
        <w:t xml:space="preserve"> </w:t>
      </w:r>
      <w:r w:rsidRPr="003A1D74">
        <w:rPr>
          <w:spacing w:val="-2"/>
          <w:sz w:val="24"/>
        </w:rPr>
        <w:t>ОК 02.; ПК 1.1.; ПК 1.3.; ОК 09.; ПК 1.7.</w:t>
      </w:r>
    </w:p>
    <w:p w:rsidR="003A1D74" w:rsidRDefault="003A1D74" w:rsidP="003A1D74">
      <w:pPr>
        <w:ind w:left="343"/>
        <w:rPr>
          <w:spacing w:val="-2"/>
          <w:sz w:val="24"/>
        </w:rPr>
      </w:pPr>
    </w:p>
    <w:tbl>
      <w:tblPr>
        <w:tblW w:w="10201" w:type="dxa"/>
        <w:tblLook w:val="04A0" w:firstRow="1" w:lastRow="0" w:firstColumn="1" w:lastColumn="0" w:noHBand="0" w:noVBand="1"/>
      </w:tblPr>
      <w:tblGrid>
        <w:gridCol w:w="1020"/>
        <w:gridCol w:w="9181"/>
      </w:tblGrid>
      <w:tr w:rsidR="003A1D74" w:rsidRPr="003A1D74" w:rsidTr="003A1D74">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D74" w:rsidRPr="003A1D74" w:rsidRDefault="003A1D74" w:rsidP="003A1D74">
            <w:pPr>
              <w:widowControl/>
              <w:autoSpaceDE/>
              <w:autoSpaceDN/>
              <w:rPr>
                <w:color w:val="000000"/>
                <w:sz w:val="24"/>
                <w:szCs w:val="24"/>
                <w:lang w:eastAsia="ru-RU"/>
              </w:rPr>
            </w:pPr>
            <w:r w:rsidRPr="003A1D74">
              <w:rPr>
                <w:color w:val="000000"/>
                <w:sz w:val="24"/>
                <w:szCs w:val="24"/>
                <w:lang w:eastAsia="ru-RU"/>
              </w:rPr>
              <w:t>ОК 02.</w:t>
            </w:r>
          </w:p>
        </w:tc>
        <w:tc>
          <w:tcPr>
            <w:tcW w:w="9181" w:type="dxa"/>
            <w:tcBorders>
              <w:top w:val="single" w:sz="4" w:space="0" w:color="auto"/>
              <w:left w:val="nil"/>
              <w:bottom w:val="single" w:sz="4" w:space="0" w:color="auto"/>
              <w:right w:val="single" w:sz="4" w:space="0" w:color="auto"/>
            </w:tcBorders>
            <w:shd w:val="clear" w:color="000000" w:fill="FFFFFF"/>
            <w:vAlign w:val="center"/>
            <w:hideMark/>
          </w:tcPr>
          <w:p w:rsidR="003A1D74" w:rsidRPr="003A1D74" w:rsidRDefault="00BC2B1F" w:rsidP="003A1D74">
            <w:pPr>
              <w:widowControl/>
              <w:autoSpaceDE/>
              <w:autoSpaceDN/>
              <w:rPr>
                <w:color w:val="000000"/>
                <w:sz w:val="24"/>
                <w:szCs w:val="24"/>
                <w:lang w:eastAsia="ru-RU"/>
              </w:rPr>
            </w:pPr>
            <w:r w:rsidRPr="00BC2B1F">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r w:rsidR="003A1D74" w:rsidRPr="003A1D74" w:rsidTr="003A1D74">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D74" w:rsidRPr="003A1D74" w:rsidRDefault="003A1D74" w:rsidP="003A1D74">
            <w:pPr>
              <w:widowControl/>
              <w:autoSpaceDE/>
              <w:autoSpaceDN/>
              <w:rPr>
                <w:color w:val="000000"/>
                <w:sz w:val="24"/>
                <w:szCs w:val="24"/>
                <w:lang w:eastAsia="ru-RU"/>
              </w:rPr>
            </w:pPr>
            <w:r w:rsidRPr="003A1D74">
              <w:rPr>
                <w:color w:val="000000"/>
                <w:sz w:val="24"/>
                <w:szCs w:val="24"/>
                <w:lang w:eastAsia="ru-RU"/>
              </w:rPr>
              <w:t>ОК 09.</w:t>
            </w:r>
          </w:p>
        </w:tc>
        <w:tc>
          <w:tcPr>
            <w:tcW w:w="9181" w:type="dxa"/>
            <w:tcBorders>
              <w:top w:val="nil"/>
              <w:left w:val="nil"/>
              <w:bottom w:val="single" w:sz="4" w:space="0" w:color="auto"/>
              <w:right w:val="single" w:sz="4" w:space="0" w:color="auto"/>
            </w:tcBorders>
            <w:shd w:val="clear" w:color="000000" w:fill="FFFFFF"/>
            <w:vAlign w:val="center"/>
            <w:hideMark/>
          </w:tcPr>
          <w:p w:rsidR="003A1D74" w:rsidRPr="003A1D74" w:rsidRDefault="00BC2B1F" w:rsidP="003A1D74">
            <w:pPr>
              <w:widowControl/>
              <w:autoSpaceDE/>
              <w:autoSpaceDN/>
              <w:rPr>
                <w:color w:val="000000"/>
                <w:sz w:val="24"/>
                <w:szCs w:val="24"/>
                <w:lang w:eastAsia="ru-RU"/>
              </w:rPr>
            </w:pPr>
            <w:r w:rsidRPr="00BC2B1F">
              <w:rPr>
                <w:color w:val="000000"/>
                <w:sz w:val="24"/>
                <w:szCs w:val="24"/>
                <w:lang w:eastAsia="ru-RU"/>
              </w:rPr>
              <w:t>Пользоваться профессиональной документацией на государственном и иностранном языках.</w:t>
            </w:r>
          </w:p>
        </w:tc>
      </w:tr>
      <w:tr w:rsidR="003A1D74" w:rsidRPr="003A1D74" w:rsidTr="003A1D74">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D74" w:rsidRPr="003A1D74" w:rsidRDefault="003A1D74" w:rsidP="003A1D74">
            <w:pPr>
              <w:widowControl/>
              <w:autoSpaceDE/>
              <w:autoSpaceDN/>
              <w:rPr>
                <w:color w:val="000000"/>
                <w:sz w:val="24"/>
                <w:szCs w:val="24"/>
                <w:lang w:eastAsia="ru-RU"/>
              </w:rPr>
            </w:pPr>
            <w:r w:rsidRPr="003A1D74">
              <w:rPr>
                <w:color w:val="000000"/>
                <w:sz w:val="24"/>
                <w:szCs w:val="24"/>
                <w:lang w:eastAsia="ru-RU"/>
              </w:rPr>
              <w:t>ПК 1.1.</w:t>
            </w:r>
          </w:p>
        </w:tc>
        <w:tc>
          <w:tcPr>
            <w:tcW w:w="9181" w:type="dxa"/>
            <w:tcBorders>
              <w:top w:val="nil"/>
              <w:left w:val="nil"/>
              <w:bottom w:val="single" w:sz="4" w:space="0" w:color="auto"/>
              <w:right w:val="single" w:sz="4" w:space="0" w:color="auto"/>
            </w:tcBorders>
            <w:shd w:val="clear" w:color="000000" w:fill="FFFFFF"/>
            <w:vAlign w:val="center"/>
            <w:hideMark/>
          </w:tcPr>
          <w:p w:rsidR="003A1D74" w:rsidRPr="003A1D74" w:rsidRDefault="00BC2B1F" w:rsidP="003A1D74">
            <w:pPr>
              <w:widowControl/>
              <w:autoSpaceDE/>
              <w:autoSpaceDN/>
              <w:rPr>
                <w:color w:val="000000"/>
                <w:sz w:val="24"/>
                <w:szCs w:val="24"/>
                <w:lang w:eastAsia="ru-RU"/>
              </w:rPr>
            </w:pPr>
            <w:r w:rsidRPr="00BC2B1F">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r w:rsidR="003A1D74" w:rsidRPr="003A1D74" w:rsidTr="003A1D74">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D74" w:rsidRPr="003A1D74" w:rsidRDefault="003A1D74" w:rsidP="003A1D74">
            <w:pPr>
              <w:widowControl/>
              <w:autoSpaceDE/>
              <w:autoSpaceDN/>
              <w:rPr>
                <w:color w:val="000000"/>
                <w:sz w:val="24"/>
                <w:szCs w:val="24"/>
                <w:lang w:eastAsia="ru-RU"/>
              </w:rPr>
            </w:pPr>
            <w:r w:rsidRPr="003A1D74">
              <w:rPr>
                <w:color w:val="000000"/>
                <w:sz w:val="24"/>
                <w:szCs w:val="24"/>
                <w:lang w:eastAsia="ru-RU"/>
              </w:rPr>
              <w:t>ПК 1.7.</w:t>
            </w:r>
          </w:p>
        </w:tc>
        <w:tc>
          <w:tcPr>
            <w:tcW w:w="9181" w:type="dxa"/>
            <w:tcBorders>
              <w:top w:val="nil"/>
              <w:left w:val="nil"/>
              <w:bottom w:val="single" w:sz="4" w:space="0" w:color="auto"/>
              <w:right w:val="single" w:sz="4" w:space="0" w:color="auto"/>
            </w:tcBorders>
            <w:shd w:val="clear" w:color="000000" w:fill="FFFFFF"/>
            <w:vAlign w:val="center"/>
            <w:hideMark/>
          </w:tcPr>
          <w:p w:rsidR="003A1D74" w:rsidRPr="003A1D74" w:rsidRDefault="00BC2B1F" w:rsidP="003A1D74">
            <w:pPr>
              <w:widowControl/>
              <w:autoSpaceDE/>
              <w:autoSpaceDN/>
              <w:rPr>
                <w:color w:val="000000"/>
                <w:sz w:val="24"/>
                <w:szCs w:val="24"/>
                <w:lang w:eastAsia="ru-RU"/>
              </w:rPr>
            </w:pPr>
            <w:r w:rsidRPr="00BC2B1F">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3A1D74" w:rsidRPr="003A1D74" w:rsidRDefault="003A1D74" w:rsidP="003A1D74">
      <w:pPr>
        <w:ind w:left="343"/>
        <w:rPr>
          <w:sz w:val="24"/>
        </w:rPr>
      </w:pPr>
    </w:p>
    <w:p w:rsidR="003A1D74" w:rsidRPr="003A1D74" w:rsidRDefault="003A1D74" w:rsidP="003A1D74">
      <w:pPr>
        <w:spacing w:before="46" w:after="1"/>
        <w:rPr>
          <w:sz w:val="20"/>
          <w:szCs w:val="26"/>
        </w:rPr>
      </w:pPr>
    </w:p>
    <w:p w:rsidR="003A1D74" w:rsidRPr="003A1D74" w:rsidRDefault="003A1D74" w:rsidP="003A1D74">
      <w:pPr>
        <w:ind w:left="112"/>
        <w:rPr>
          <w:sz w:val="24"/>
        </w:rPr>
        <w:sectPr w:rsidR="003A1D74" w:rsidRPr="003A1D74" w:rsidSect="003A1D74">
          <w:pgSz w:w="11920" w:h="16850"/>
          <w:pgMar w:top="760" w:right="283" w:bottom="280" w:left="1133" w:header="720" w:footer="720" w:gutter="0"/>
          <w:cols w:space="720"/>
        </w:sectPr>
      </w:pPr>
    </w:p>
    <w:p w:rsidR="003A1D74" w:rsidRPr="00C467F8" w:rsidRDefault="003A1D74" w:rsidP="003A1D74">
      <w:pPr>
        <w:spacing w:before="73"/>
        <w:ind w:left="140"/>
        <w:rPr>
          <w:b/>
          <w:sz w:val="24"/>
          <w:szCs w:val="24"/>
        </w:rPr>
      </w:pPr>
      <w:r w:rsidRPr="003A1D74">
        <w:rPr>
          <w:b/>
          <w:sz w:val="24"/>
        </w:rPr>
        <w:lastRenderedPageBreak/>
        <w:t>3</w:t>
      </w:r>
      <w:r w:rsidRPr="003A1D74">
        <w:rPr>
          <w:b/>
          <w:spacing w:val="-7"/>
          <w:sz w:val="24"/>
        </w:rPr>
        <w:t xml:space="preserve"> </w:t>
      </w:r>
      <w:r w:rsidRPr="00C467F8">
        <w:rPr>
          <w:b/>
          <w:sz w:val="24"/>
          <w:szCs w:val="24"/>
        </w:rPr>
        <w:t>ТЕМАТИЧЕСКИЙ</w:t>
      </w:r>
      <w:r w:rsidRPr="00C467F8">
        <w:rPr>
          <w:b/>
          <w:spacing w:val="-7"/>
          <w:sz w:val="24"/>
          <w:szCs w:val="24"/>
        </w:rPr>
        <w:t xml:space="preserve"> </w:t>
      </w:r>
      <w:r w:rsidRPr="00C467F8">
        <w:rPr>
          <w:b/>
          <w:sz w:val="24"/>
          <w:szCs w:val="24"/>
        </w:rPr>
        <w:t>ПЛАН</w:t>
      </w:r>
      <w:r w:rsidRPr="00C467F8">
        <w:rPr>
          <w:b/>
          <w:spacing w:val="-7"/>
          <w:sz w:val="24"/>
          <w:szCs w:val="24"/>
        </w:rPr>
        <w:t xml:space="preserve"> </w:t>
      </w:r>
      <w:r w:rsidRPr="00C467F8">
        <w:rPr>
          <w:b/>
          <w:sz w:val="24"/>
          <w:szCs w:val="24"/>
        </w:rPr>
        <w:t>И</w:t>
      </w:r>
      <w:r w:rsidRPr="00C467F8">
        <w:rPr>
          <w:b/>
          <w:spacing w:val="-4"/>
          <w:sz w:val="24"/>
          <w:szCs w:val="24"/>
        </w:rPr>
        <w:t xml:space="preserve"> </w:t>
      </w:r>
      <w:r w:rsidRPr="00C467F8">
        <w:rPr>
          <w:b/>
          <w:sz w:val="24"/>
          <w:szCs w:val="24"/>
        </w:rPr>
        <w:t>СОДЕРЖАНИЕ</w:t>
      </w:r>
      <w:r w:rsidRPr="00C467F8">
        <w:rPr>
          <w:b/>
          <w:spacing w:val="2"/>
          <w:sz w:val="24"/>
          <w:szCs w:val="24"/>
        </w:rPr>
        <w:t xml:space="preserve"> </w:t>
      </w:r>
      <w:r w:rsidRPr="00C467F8">
        <w:rPr>
          <w:b/>
          <w:sz w:val="24"/>
          <w:szCs w:val="24"/>
        </w:rPr>
        <w:t>ПРОГРАММЫ</w:t>
      </w:r>
      <w:r w:rsidRPr="00C467F8">
        <w:rPr>
          <w:b/>
          <w:spacing w:val="-4"/>
          <w:sz w:val="24"/>
          <w:szCs w:val="24"/>
        </w:rPr>
        <w:t xml:space="preserve"> </w:t>
      </w:r>
      <w:r w:rsidRPr="00C467F8">
        <w:rPr>
          <w:b/>
          <w:sz w:val="24"/>
          <w:szCs w:val="24"/>
        </w:rPr>
        <w:t>УЧЕБНОЙ</w:t>
      </w:r>
      <w:r w:rsidRPr="00C467F8">
        <w:rPr>
          <w:b/>
          <w:spacing w:val="-2"/>
          <w:sz w:val="24"/>
          <w:szCs w:val="24"/>
        </w:rPr>
        <w:t xml:space="preserve"> ПРАКТИКИ </w:t>
      </w:r>
      <w:r w:rsidR="00944521">
        <w:rPr>
          <w:b/>
          <w:spacing w:val="-2"/>
          <w:sz w:val="24"/>
          <w:szCs w:val="24"/>
        </w:rPr>
        <w:t>УП.</w:t>
      </w:r>
      <w:r w:rsidRPr="00C467F8">
        <w:rPr>
          <w:b/>
          <w:spacing w:val="-2"/>
          <w:sz w:val="24"/>
          <w:szCs w:val="24"/>
        </w:rPr>
        <w:t>01.01</w:t>
      </w:r>
    </w:p>
    <w:p w:rsidR="003A1D74" w:rsidRPr="00C467F8" w:rsidRDefault="003A1D74" w:rsidP="003A1D74">
      <w:pPr>
        <w:ind w:left="140"/>
        <w:rPr>
          <w:b/>
          <w:sz w:val="24"/>
          <w:szCs w:val="24"/>
        </w:rPr>
      </w:pPr>
      <w:r w:rsidRPr="00C467F8">
        <w:rPr>
          <w:b/>
          <w:sz w:val="24"/>
          <w:szCs w:val="24"/>
        </w:rPr>
        <w:t>ПМ.01</w:t>
      </w:r>
      <w:r w:rsidRPr="00C467F8">
        <w:rPr>
          <w:b/>
          <w:spacing w:val="-13"/>
          <w:sz w:val="24"/>
          <w:szCs w:val="24"/>
        </w:rPr>
        <w:t xml:space="preserve"> </w:t>
      </w:r>
      <w:r w:rsidRPr="00C467F8">
        <w:rPr>
          <w:b/>
          <w:sz w:val="24"/>
          <w:szCs w:val="24"/>
        </w:rPr>
        <w:t>Осуществление</w:t>
      </w:r>
      <w:r w:rsidRPr="00C467F8">
        <w:rPr>
          <w:b/>
          <w:spacing w:val="-10"/>
          <w:sz w:val="24"/>
          <w:szCs w:val="24"/>
        </w:rPr>
        <w:t xml:space="preserve"> </w:t>
      </w:r>
      <w:r w:rsidRPr="00C467F8">
        <w:rPr>
          <w:b/>
          <w:sz w:val="24"/>
          <w:szCs w:val="24"/>
        </w:rPr>
        <w:t>организационного</w:t>
      </w:r>
      <w:r w:rsidRPr="00C467F8">
        <w:rPr>
          <w:b/>
          <w:spacing w:val="-8"/>
          <w:sz w:val="24"/>
          <w:szCs w:val="24"/>
        </w:rPr>
        <w:t xml:space="preserve"> </w:t>
      </w:r>
      <w:r w:rsidRPr="00C467F8">
        <w:rPr>
          <w:b/>
          <w:sz w:val="24"/>
          <w:szCs w:val="24"/>
        </w:rPr>
        <w:t>и</w:t>
      </w:r>
      <w:r w:rsidRPr="00C467F8">
        <w:rPr>
          <w:b/>
          <w:spacing w:val="-9"/>
          <w:sz w:val="24"/>
          <w:szCs w:val="24"/>
        </w:rPr>
        <w:t xml:space="preserve"> </w:t>
      </w:r>
      <w:r w:rsidRPr="00C467F8">
        <w:rPr>
          <w:b/>
          <w:sz w:val="24"/>
          <w:szCs w:val="24"/>
        </w:rPr>
        <w:t>документационного</w:t>
      </w:r>
      <w:r w:rsidRPr="00C467F8">
        <w:rPr>
          <w:b/>
          <w:spacing w:val="-8"/>
          <w:sz w:val="24"/>
          <w:szCs w:val="24"/>
        </w:rPr>
        <w:t xml:space="preserve"> </w:t>
      </w:r>
      <w:r w:rsidRPr="00C467F8">
        <w:rPr>
          <w:b/>
          <w:sz w:val="24"/>
          <w:szCs w:val="24"/>
        </w:rPr>
        <w:t>обеспечения</w:t>
      </w:r>
      <w:r w:rsidRPr="00C467F8">
        <w:rPr>
          <w:b/>
          <w:spacing w:val="-10"/>
          <w:sz w:val="24"/>
          <w:szCs w:val="24"/>
        </w:rPr>
        <w:t xml:space="preserve"> </w:t>
      </w:r>
      <w:r w:rsidRPr="00C467F8">
        <w:rPr>
          <w:b/>
          <w:sz w:val="24"/>
          <w:szCs w:val="24"/>
        </w:rPr>
        <w:t>деятельности</w:t>
      </w:r>
      <w:r w:rsidRPr="00C467F8">
        <w:rPr>
          <w:b/>
          <w:spacing w:val="-6"/>
          <w:sz w:val="24"/>
          <w:szCs w:val="24"/>
        </w:rPr>
        <w:t xml:space="preserve"> </w:t>
      </w:r>
      <w:r w:rsidRPr="00C467F8">
        <w:rPr>
          <w:b/>
          <w:spacing w:val="-2"/>
          <w:sz w:val="24"/>
          <w:szCs w:val="24"/>
        </w:rPr>
        <w:t>организации</w:t>
      </w:r>
    </w:p>
    <w:p w:rsidR="003A1D74" w:rsidRPr="00C467F8" w:rsidRDefault="003A1D74" w:rsidP="003A1D74">
      <w:pPr>
        <w:spacing w:before="47"/>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0"/>
        <w:gridCol w:w="14"/>
        <w:gridCol w:w="6790"/>
        <w:gridCol w:w="1985"/>
        <w:gridCol w:w="2431"/>
      </w:tblGrid>
      <w:tr w:rsidR="003A1D74" w:rsidRPr="00C467F8" w:rsidTr="003A1D74">
        <w:trPr>
          <w:trHeight w:hRule="exact" w:val="323"/>
        </w:trPr>
        <w:tc>
          <w:tcPr>
            <w:tcW w:w="3974" w:type="dxa"/>
            <w:gridSpan w:val="2"/>
            <w:vMerge w:val="restart"/>
          </w:tcPr>
          <w:p w:rsidR="003A1D74" w:rsidRPr="00C467F8" w:rsidRDefault="003A1D74" w:rsidP="003A1D74">
            <w:pPr>
              <w:spacing w:before="1" w:line="252" w:lineRule="exact"/>
              <w:ind w:left="107"/>
              <w:rPr>
                <w:sz w:val="24"/>
                <w:szCs w:val="24"/>
              </w:rPr>
            </w:pPr>
            <w:r w:rsidRPr="00C467F8">
              <w:rPr>
                <w:sz w:val="24"/>
                <w:szCs w:val="24"/>
              </w:rPr>
              <w:t>Код</w:t>
            </w:r>
            <w:r w:rsidRPr="00C467F8">
              <w:rPr>
                <w:spacing w:val="-1"/>
                <w:sz w:val="24"/>
                <w:szCs w:val="24"/>
              </w:rPr>
              <w:t xml:space="preserve"> </w:t>
            </w:r>
            <w:r w:rsidRPr="00C467F8">
              <w:rPr>
                <w:sz w:val="24"/>
                <w:szCs w:val="24"/>
              </w:rPr>
              <w:t xml:space="preserve">и </w:t>
            </w:r>
            <w:r w:rsidRPr="00C467F8">
              <w:rPr>
                <w:spacing w:val="-2"/>
                <w:sz w:val="24"/>
                <w:szCs w:val="24"/>
              </w:rPr>
              <w:t>наименование</w:t>
            </w:r>
          </w:p>
          <w:p w:rsidR="003A1D74" w:rsidRPr="00C467F8" w:rsidRDefault="003A1D74" w:rsidP="003A1D74">
            <w:pPr>
              <w:spacing w:line="252" w:lineRule="exact"/>
              <w:ind w:left="107"/>
              <w:rPr>
                <w:sz w:val="24"/>
                <w:szCs w:val="24"/>
              </w:rPr>
            </w:pPr>
            <w:r w:rsidRPr="00C467F8">
              <w:rPr>
                <w:spacing w:val="-2"/>
                <w:sz w:val="24"/>
                <w:szCs w:val="24"/>
              </w:rPr>
              <w:t>профессиональных</w:t>
            </w:r>
            <w:r w:rsidRPr="00C467F8">
              <w:rPr>
                <w:spacing w:val="17"/>
                <w:sz w:val="24"/>
                <w:szCs w:val="24"/>
              </w:rPr>
              <w:t xml:space="preserve"> </w:t>
            </w:r>
            <w:r w:rsidRPr="00C467F8">
              <w:rPr>
                <w:spacing w:val="-2"/>
                <w:sz w:val="24"/>
                <w:szCs w:val="24"/>
              </w:rPr>
              <w:t>модулей</w:t>
            </w:r>
          </w:p>
        </w:tc>
        <w:tc>
          <w:tcPr>
            <w:tcW w:w="6790" w:type="dxa"/>
            <w:vMerge w:val="restart"/>
          </w:tcPr>
          <w:p w:rsidR="003A1D74" w:rsidRPr="00C467F8" w:rsidRDefault="003A1D74" w:rsidP="003A1D74">
            <w:pPr>
              <w:spacing w:line="249" w:lineRule="exact"/>
              <w:ind w:left="105"/>
              <w:rPr>
                <w:sz w:val="24"/>
                <w:szCs w:val="24"/>
              </w:rPr>
            </w:pPr>
            <w:r w:rsidRPr="00C467F8">
              <w:rPr>
                <w:sz w:val="24"/>
                <w:szCs w:val="24"/>
              </w:rPr>
              <w:t>Наименование</w:t>
            </w:r>
            <w:r w:rsidRPr="00C467F8">
              <w:rPr>
                <w:spacing w:val="-9"/>
                <w:sz w:val="24"/>
                <w:szCs w:val="24"/>
              </w:rPr>
              <w:t xml:space="preserve"> </w:t>
            </w:r>
            <w:r w:rsidRPr="00C467F8">
              <w:rPr>
                <w:sz w:val="24"/>
                <w:szCs w:val="24"/>
              </w:rPr>
              <w:t>тем</w:t>
            </w:r>
            <w:r w:rsidRPr="00C467F8">
              <w:rPr>
                <w:spacing w:val="-9"/>
                <w:sz w:val="24"/>
                <w:szCs w:val="24"/>
              </w:rPr>
              <w:t xml:space="preserve"> </w:t>
            </w:r>
            <w:r w:rsidRPr="00C467F8">
              <w:rPr>
                <w:sz w:val="24"/>
                <w:szCs w:val="24"/>
              </w:rPr>
              <w:t>учебной</w:t>
            </w:r>
            <w:r w:rsidRPr="00C467F8">
              <w:rPr>
                <w:spacing w:val="-7"/>
                <w:sz w:val="24"/>
                <w:szCs w:val="24"/>
              </w:rPr>
              <w:t xml:space="preserve"> </w:t>
            </w:r>
            <w:r w:rsidRPr="00C467F8">
              <w:rPr>
                <w:spacing w:val="-2"/>
                <w:sz w:val="24"/>
                <w:szCs w:val="24"/>
              </w:rPr>
              <w:t>практики</w:t>
            </w:r>
          </w:p>
        </w:tc>
        <w:tc>
          <w:tcPr>
            <w:tcW w:w="1985" w:type="dxa"/>
          </w:tcPr>
          <w:p w:rsidR="003A1D74" w:rsidRPr="00C467F8" w:rsidRDefault="003A1D74" w:rsidP="003A1D74">
            <w:pPr>
              <w:spacing w:line="249" w:lineRule="exact"/>
              <w:ind w:left="7"/>
              <w:jc w:val="center"/>
              <w:rPr>
                <w:sz w:val="24"/>
                <w:szCs w:val="24"/>
              </w:rPr>
            </w:pPr>
            <w:r w:rsidRPr="00C467F8">
              <w:rPr>
                <w:sz w:val="24"/>
                <w:szCs w:val="24"/>
              </w:rPr>
              <w:t>Количество</w:t>
            </w:r>
            <w:r w:rsidRPr="00C467F8">
              <w:rPr>
                <w:spacing w:val="-5"/>
                <w:sz w:val="24"/>
                <w:szCs w:val="24"/>
              </w:rPr>
              <w:t xml:space="preserve"> </w:t>
            </w:r>
            <w:r w:rsidRPr="00C467F8">
              <w:rPr>
                <w:spacing w:val="-2"/>
                <w:sz w:val="24"/>
                <w:szCs w:val="24"/>
              </w:rPr>
              <w:t>часов</w:t>
            </w:r>
          </w:p>
        </w:tc>
        <w:tc>
          <w:tcPr>
            <w:tcW w:w="2431" w:type="dxa"/>
            <w:vMerge w:val="restart"/>
          </w:tcPr>
          <w:p w:rsidR="003A1D74" w:rsidRPr="00C467F8" w:rsidRDefault="003A1D74" w:rsidP="003A1D74">
            <w:pPr>
              <w:spacing w:before="1"/>
              <w:ind w:left="131" w:firstLine="31"/>
              <w:jc w:val="center"/>
              <w:rPr>
                <w:sz w:val="24"/>
                <w:szCs w:val="24"/>
              </w:rPr>
            </w:pPr>
            <w:r w:rsidRPr="00C467F8">
              <w:rPr>
                <w:spacing w:val="-2"/>
                <w:sz w:val="24"/>
                <w:szCs w:val="24"/>
              </w:rPr>
              <w:t>Формируемые компетенции</w:t>
            </w:r>
          </w:p>
        </w:tc>
      </w:tr>
      <w:tr w:rsidR="003A1D74" w:rsidRPr="00C467F8" w:rsidTr="003A1D74">
        <w:trPr>
          <w:trHeight w:hRule="exact" w:val="516"/>
        </w:trPr>
        <w:tc>
          <w:tcPr>
            <w:tcW w:w="3974" w:type="dxa"/>
            <w:gridSpan w:val="2"/>
            <w:vMerge/>
            <w:tcBorders>
              <w:top w:val="nil"/>
            </w:tcBorders>
          </w:tcPr>
          <w:p w:rsidR="003A1D74" w:rsidRPr="00C467F8" w:rsidRDefault="003A1D74" w:rsidP="003A1D74">
            <w:pPr>
              <w:rPr>
                <w:sz w:val="24"/>
                <w:szCs w:val="24"/>
              </w:rPr>
            </w:pPr>
          </w:p>
        </w:tc>
        <w:tc>
          <w:tcPr>
            <w:tcW w:w="6790" w:type="dxa"/>
            <w:vMerge/>
            <w:tcBorders>
              <w:top w:val="nil"/>
            </w:tcBorders>
          </w:tcPr>
          <w:p w:rsidR="003A1D74" w:rsidRPr="00C467F8" w:rsidRDefault="003A1D74" w:rsidP="003A1D74">
            <w:pPr>
              <w:rPr>
                <w:sz w:val="24"/>
                <w:szCs w:val="24"/>
              </w:rPr>
            </w:pPr>
          </w:p>
        </w:tc>
        <w:tc>
          <w:tcPr>
            <w:tcW w:w="1985" w:type="dxa"/>
          </w:tcPr>
          <w:p w:rsidR="003A1D74" w:rsidRPr="00C467F8" w:rsidRDefault="003A1D74" w:rsidP="003A1D74">
            <w:pPr>
              <w:spacing w:line="241" w:lineRule="exact"/>
              <w:ind w:left="7" w:right="2"/>
              <w:jc w:val="center"/>
              <w:rPr>
                <w:sz w:val="24"/>
                <w:szCs w:val="24"/>
              </w:rPr>
            </w:pPr>
            <w:r w:rsidRPr="00C467F8">
              <w:rPr>
                <w:sz w:val="24"/>
                <w:szCs w:val="24"/>
              </w:rPr>
              <w:t>Учебная</w:t>
            </w:r>
            <w:r w:rsidRPr="00C467F8">
              <w:rPr>
                <w:spacing w:val="-5"/>
                <w:sz w:val="24"/>
                <w:szCs w:val="24"/>
              </w:rPr>
              <w:t xml:space="preserve"> </w:t>
            </w:r>
            <w:r w:rsidRPr="00C467F8">
              <w:rPr>
                <w:spacing w:val="-2"/>
                <w:sz w:val="24"/>
                <w:szCs w:val="24"/>
              </w:rPr>
              <w:t>практика</w:t>
            </w:r>
          </w:p>
          <w:p w:rsidR="003A1D74" w:rsidRPr="00C467F8" w:rsidRDefault="003A1D74" w:rsidP="003A1D74">
            <w:pPr>
              <w:spacing w:line="245" w:lineRule="exact"/>
              <w:ind w:left="7" w:right="1"/>
              <w:jc w:val="center"/>
              <w:rPr>
                <w:b/>
                <w:sz w:val="24"/>
                <w:szCs w:val="24"/>
              </w:rPr>
            </w:pPr>
            <w:r w:rsidRPr="00C467F8">
              <w:rPr>
                <w:b/>
                <w:sz w:val="24"/>
                <w:szCs w:val="24"/>
              </w:rPr>
              <w:t>72</w:t>
            </w:r>
            <w:r w:rsidRPr="00C467F8">
              <w:rPr>
                <w:b/>
                <w:spacing w:val="-3"/>
                <w:sz w:val="24"/>
                <w:szCs w:val="24"/>
              </w:rPr>
              <w:t xml:space="preserve"> </w:t>
            </w:r>
            <w:r w:rsidRPr="00C467F8">
              <w:rPr>
                <w:b/>
                <w:spacing w:val="-4"/>
                <w:sz w:val="24"/>
                <w:szCs w:val="24"/>
              </w:rPr>
              <w:t>часа</w:t>
            </w:r>
          </w:p>
        </w:tc>
        <w:tc>
          <w:tcPr>
            <w:tcW w:w="2431" w:type="dxa"/>
            <w:vMerge/>
            <w:tcBorders>
              <w:top w:val="nil"/>
            </w:tcBorders>
          </w:tcPr>
          <w:p w:rsidR="003A1D74" w:rsidRPr="00C467F8" w:rsidRDefault="003A1D74" w:rsidP="003A1D74">
            <w:pPr>
              <w:rPr>
                <w:sz w:val="24"/>
                <w:szCs w:val="24"/>
              </w:rPr>
            </w:pPr>
          </w:p>
        </w:tc>
      </w:tr>
      <w:tr w:rsidR="003A1D74" w:rsidRPr="00C467F8" w:rsidTr="003A1D74">
        <w:trPr>
          <w:trHeight w:hRule="exact" w:val="1942"/>
        </w:trPr>
        <w:tc>
          <w:tcPr>
            <w:tcW w:w="10764" w:type="dxa"/>
            <w:gridSpan w:val="3"/>
          </w:tcPr>
          <w:p w:rsidR="003A1D74" w:rsidRPr="00C467F8" w:rsidRDefault="003A1D74" w:rsidP="003A1D74">
            <w:pPr>
              <w:spacing w:line="273" w:lineRule="exact"/>
              <w:ind w:left="107"/>
              <w:rPr>
                <w:sz w:val="24"/>
                <w:szCs w:val="24"/>
              </w:rPr>
            </w:pPr>
            <w:r w:rsidRPr="00C467F8">
              <w:rPr>
                <w:sz w:val="24"/>
                <w:szCs w:val="24"/>
              </w:rPr>
              <w:t>Виды</w:t>
            </w:r>
            <w:r w:rsidRPr="00C467F8">
              <w:rPr>
                <w:spacing w:val="-4"/>
                <w:sz w:val="24"/>
                <w:szCs w:val="24"/>
              </w:rPr>
              <w:t xml:space="preserve"> </w:t>
            </w:r>
            <w:r w:rsidRPr="00C467F8">
              <w:rPr>
                <w:spacing w:val="-2"/>
                <w:sz w:val="24"/>
                <w:szCs w:val="24"/>
              </w:rPr>
              <w:t>работ</w:t>
            </w:r>
          </w:p>
          <w:p w:rsidR="003A1D74" w:rsidRPr="00C467F8" w:rsidRDefault="003A1D74" w:rsidP="003A1D74">
            <w:pPr>
              <w:spacing w:before="2"/>
              <w:ind w:left="107" w:right="3242"/>
              <w:rPr>
                <w:sz w:val="24"/>
                <w:szCs w:val="24"/>
              </w:rPr>
            </w:pPr>
            <w:r w:rsidRPr="00C467F8">
              <w:rPr>
                <w:sz w:val="24"/>
                <w:szCs w:val="24"/>
              </w:rPr>
              <w:t>Применение</w:t>
            </w:r>
            <w:r w:rsidRPr="00C467F8">
              <w:rPr>
                <w:spacing w:val="-15"/>
                <w:sz w:val="24"/>
                <w:szCs w:val="24"/>
              </w:rPr>
              <w:t xml:space="preserve"> </w:t>
            </w:r>
            <w:r w:rsidRPr="00C467F8">
              <w:rPr>
                <w:sz w:val="24"/>
                <w:szCs w:val="24"/>
              </w:rPr>
              <w:t>нормативных</w:t>
            </w:r>
            <w:r w:rsidRPr="00C467F8">
              <w:rPr>
                <w:spacing w:val="-12"/>
                <w:sz w:val="24"/>
                <w:szCs w:val="24"/>
              </w:rPr>
              <w:t xml:space="preserve"> </w:t>
            </w:r>
            <w:r w:rsidRPr="00C467F8">
              <w:rPr>
                <w:sz w:val="24"/>
                <w:szCs w:val="24"/>
              </w:rPr>
              <w:t>правовых</w:t>
            </w:r>
            <w:r w:rsidRPr="00C467F8">
              <w:rPr>
                <w:spacing w:val="-11"/>
                <w:sz w:val="24"/>
                <w:szCs w:val="24"/>
              </w:rPr>
              <w:t xml:space="preserve"> </w:t>
            </w:r>
            <w:r w:rsidRPr="00C467F8">
              <w:rPr>
                <w:sz w:val="24"/>
                <w:szCs w:val="24"/>
              </w:rPr>
              <w:t>актов</w:t>
            </w:r>
            <w:r w:rsidRPr="00C467F8">
              <w:rPr>
                <w:spacing w:val="-11"/>
                <w:sz w:val="24"/>
                <w:szCs w:val="24"/>
              </w:rPr>
              <w:t xml:space="preserve"> </w:t>
            </w:r>
            <w:r w:rsidRPr="00C467F8">
              <w:rPr>
                <w:sz w:val="24"/>
                <w:szCs w:val="24"/>
              </w:rPr>
              <w:t>управленческой</w:t>
            </w:r>
            <w:r w:rsidRPr="00C467F8">
              <w:rPr>
                <w:spacing w:val="-12"/>
                <w:sz w:val="24"/>
                <w:szCs w:val="24"/>
              </w:rPr>
              <w:t xml:space="preserve"> </w:t>
            </w:r>
            <w:r w:rsidRPr="00C467F8">
              <w:rPr>
                <w:sz w:val="24"/>
                <w:szCs w:val="24"/>
              </w:rPr>
              <w:t>деятельности; Подготовка проектов управленческих решений;</w:t>
            </w:r>
          </w:p>
          <w:p w:rsidR="003A1D74" w:rsidRPr="00C467F8" w:rsidRDefault="003A1D74" w:rsidP="003A1D74">
            <w:pPr>
              <w:spacing w:before="1"/>
              <w:ind w:left="107" w:right="5401"/>
              <w:rPr>
                <w:sz w:val="24"/>
                <w:szCs w:val="24"/>
              </w:rPr>
            </w:pPr>
            <w:r w:rsidRPr="00C467F8">
              <w:rPr>
                <w:sz w:val="24"/>
                <w:szCs w:val="24"/>
              </w:rPr>
              <w:t>Обработка входящих и исходящих документов; Систематизация</w:t>
            </w:r>
            <w:r w:rsidRPr="00C467F8">
              <w:rPr>
                <w:spacing w:val="-15"/>
                <w:sz w:val="24"/>
                <w:szCs w:val="24"/>
              </w:rPr>
              <w:t xml:space="preserve"> </w:t>
            </w:r>
            <w:r w:rsidRPr="00C467F8">
              <w:rPr>
                <w:sz w:val="24"/>
                <w:szCs w:val="24"/>
              </w:rPr>
              <w:t>и</w:t>
            </w:r>
            <w:r w:rsidRPr="00C467F8">
              <w:rPr>
                <w:spacing w:val="-11"/>
                <w:sz w:val="24"/>
                <w:szCs w:val="24"/>
              </w:rPr>
              <w:t xml:space="preserve"> </w:t>
            </w:r>
            <w:r w:rsidRPr="00C467F8">
              <w:rPr>
                <w:sz w:val="24"/>
                <w:szCs w:val="24"/>
              </w:rPr>
              <w:t>составление</w:t>
            </w:r>
            <w:r w:rsidRPr="00C467F8">
              <w:rPr>
                <w:spacing w:val="-12"/>
                <w:sz w:val="24"/>
                <w:szCs w:val="24"/>
              </w:rPr>
              <w:t xml:space="preserve"> </w:t>
            </w:r>
            <w:r w:rsidRPr="00C467F8">
              <w:rPr>
                <w:sz w:val="24"/>
                <w:szCs w:val="24"/>
              </w:rPr>
              <w:t>номенклатуры</w:t>
            </w:r>
            <w:r w:rsidRPr="00C467F8">
              <w:rPr>
                <w:spacing w:val="-11"/>
                <w:sz w:val="24"/>
                <w:szCs w:val="24"/>
              </w:rPr>
              <w:t xml:space="preserve"> </w:t>
            </w:r>
            <w:r w:rsidRPr="00C467F8">
              <w:rPr>
                <w:sz w:val="24"/>
                <w:szCs w:val="24"/>
              </w:rPr>
              <w:t>дел; Формирование документов в дела;</w:t>
            </w:r>
          </w:p>
          <w:p w:rsidR="003A1D74" w:rsidRPr="00C467F8" w:rsidRDefault="003A1D74" w:rsidP="003A1D74">
            <w:pPr>
              <w:spacing w:line="257" w:lineRule="exact"/>
              <w:ind w:left="107"/>
              <w:rPr>
                <w:sz w:val="24"/>
                <w:szCs w:val="24"/>
              </w:rPr>
            </w:pPr>
            <w:r w:rsidRPr="00C467F8">
              <w:rPr>
                <w:sz w:val="24"/>
                <w:szCs w:val="24"/>
              </w:rPr>
              <w:t>Подготовка</w:t>
            </w:r>
            <w:r w:rsidRPr="00C467F8">
              <w:rPr>
                <w:spacing w:val="-10"/>
                <w:sz w:val="24"/>
                <w:szCs w:val="24"/>
              </w:rPr>
              <w:t xml:space="preserve"> </w:t>
            </w:r>
            <w:r w:rsidRPr="00C467F8">
              <w:rPr>
                <w:sz w:val="24"/>
                <w:szCs w:val="24"/>
              </w:rPr>
              <w:t>и</w:t>
            </w:r>
            <w:r w:rsidRPr="00C467F8">
              <w:rPr>
                <w:spacing w:val="-4"/>
                <w:sz w:val="24"/>
                <w:szCs w:val="24"/>
              </w:rPr>
              <w:t xml:space="preserve"> </w:t>
            </w:r>
            <w:r w:rsidRPr="00C467F8">
              <w:rPr>
                <w:sz w:val="24"/>
                <w:szCs w:val="24"/>
              </w:rPr>
              <w:t>проведение</w:t>
            </w:r>
            <w:r w:rsidRPr="00C467F8">
              <w:rPr>
                <w:spacing w:val="-8"/>
                <w:sz w:val="24"/>
                <w:szCs w:val="24"/>
              </w:rPr>
              <w:t xml:space="preserve"> </w:t>
            </w:r>
            <w:r w:rsidRPr="00C467F8">
              <w:rPr>
                <w:sz w:val="24"/>
                <w:szCs w:val="24"/>
              </w:rPr>
              <w:t>совещаний,</w:t>
            </w:r>
            <w:r w:rsidRPr="00C467F8">
              <w:rPr>
                <w:spacing w:val="-3"/>
                <w:sz w:val="24"/>
                <w:szCs w:val="24"/>
              </w:rPr>
              <w:t xml:space="preserve"> </w:t>
            </w:r>
            <w:r w:rsidRPr="00C467F8">
              <w:rPr>
                <w:sz w:val="24"/>
                <w:szCs w:val="24"/>
              </w:rPr>
              <w:t>деловых</w:t>
            </w:r>
            <w:r w:rsidRPr="00C467F8">
              <w:rPr>
                <w:spacing w:val="-8"/>
                <w:sz w:val="24"/>
                <w:szCs w:val="24"/>
              </w:rPr>
              <w:t xml:space="preserve"> </w:t>
            </w:r>
            <w:r w:rsidRPr="00C467F8">
              <w:rPr>
                <w:sz w:val="24"/>
                <w:szCs w:val="24"/>
              </w:rPr>
              <w:t>встреч,</w:t>
            </w:r>
            <w:r w:rsidRPr="00C467F8">
              <w:rPr>
                <w:spacing w:val="-7"/>
                <w:sz w:val="24"/>
                <w:szCs w:val="24"/>
              </w:rPr>
              <w:t xml:space="preserve"> </w:t>
            </w:r>
            <w:r w:rsidRPr="00C467F8">
              <w:rPr>
                <w:sz w:val="24"/>
                <w:szCs w:val="24"/>
              </w:rPr>
              <w:t>приемов</w:t>
            </w:r>
            <w:r w:rsidRPr="00C467F8">
              <w:rPr>
                <w:spacing w:val="-5"/>
                <w:sz w:val="24"/>
                <w:szCs w:val="24"/>
              </w:rPr>
              <w:t xml:space="preserve"> </w:t>
            </w:r>
            <w:r w:rsidRPr="00C467F8">
              <w:rPr>
                <w:sz w:val="24"/>
                <w:szCs w:val="24"/>
              </w:rPr>
              <w:t>и</w:t>
            </w:r>
            <w:r w:rsidRPr="00C467F8">
              <w:rPr>
                <w:spacing w:val="-3"/>
                <w:sz w:val="24"/>
                <w:szCs w:val="24"/>
              </w:rPr>
              <w:t xml:space="preserve"> </w:t>
            </w:r>
            <w:r w:rsidRPr="00C467F8">
              <w:rPr>
                <w:spacing w:val="-2"/>
                <w:sz w:val="24"/>
                <w:szCs w:val="24"/>
              </w:rPr>
              <w:t>презентаций.</w:t>
            </w:r>
          </w:p>
        </w:tc>
        <w:tc>
          <w:tcPr>
            <w:tcW w:w="1985" w:type="dxa"/>
          </w:tcPr>
          <w:p w:rsidR="003A1D74" w:rsidRPr="00C467F8" w:rsidRDefault="003A1D74" w:rsidP="003A1D74">
            <w:pPr>
              <w:rPr>
                <w:sz w:val="24"/>
                <w:szCs w:val="24"/>
              </w:rPr>
            </w:pPr>
          </w:p>
        </w:tc>
        <w:tc>
          <w:tcPr>
            <w:tcW w:w="2431" w:type="dxa"/>
          </w:tcPr>
          <w:p w:rsidR="003A1D74" w:rsidRPr="00C467F8" w:rsidRDefault="003A1D74" w:rsidP="003A1D74">
            <w:pPr>
              <w:rPr>
                <w:sz w:val="24"/>
                <w:szCs w:val="24"/>
              </w:rPr>
            </w:pPr>
          </w:p>
        </w:tc>
      </w:tr>
      <w:tr w:rsidR="00C467F8" w:rsidRPr="00C467F8" w:rsidTr="00A14655">
        <w:trPr>
          <w:trHeight w:hRule="exact" w:val="282"/>
        </w:trPr>
        <w:tc>
          <w:tcPr>
            <w:tcW w:w="3960" w:type="dxa"/>
            <w:vMerge w:val="restart"/>
          </w:tcPr>
          <w:p w:rsidR="00C467F8" w:rsidRPr="00C467F8" w:rsidRDefault="00C467F8" w:rsidP="003A1D74">
            <w:pPr>
              <w:spacing w:line="258" w:lineRule="exact"/>
              <w:ind w:left="107"/>
              <w:rPr>
                <w:b/>
                <w:sz w:val="24"/>
                <w:szCs w:val="24"/>
              </w:rPr>
            </w:pPr>
            <w:r w:rsidRPr="00C467F8">
              <w:rPr>
                <w:b/>
                <w:sz w:val="24"/>
                <w:szCs w:val="24"/>
              </w:rPr>
              <w:t>ПМ</w:t>
            </w:r>
            <w:r w:rsidR="00EF038A">
              <w:rPr>
                <w:b/>
                <w:sz w:val="24"/>
                <w:szCs w:val="24"/>
              </w:rPr>
              <w:t>.</w:t>
            </w:r>
            <w:r w:rsidRPr="00C467F8">
              <w:rPr>
                <w:b/>
                <w:spacing w:val="-5"/>
                <w:sz w:val="24"/>
                <w:szCs w:val="24"/>
              </w:rPr>
              <w:t>01</w:t>
            </w:r>
          </w:p>
          <w:p w:rsidR="00C467F8" w:rsidRPr="00C467F8" w:rsidRDefault="00C467F8" w:rsidP="003A1D74">
            <w:pPr>
              <w:spacing w:line="259" w:lineRule="exact"/>
              <w:ind w:left="107"/>
              <w:rPr>
                <w:b/>
                <w:sz w:val="24"/>
                <w:szCs w:val="24"/>
              </w:rPr>
            </w:pPr>
            <w:r w:rsidRPr="00C467F8">
              <w:rPr>
                <w:b/>
                <w:spacing w:val="-2"/>
                <w:sz w:val="24"/>
                <w:szCs w:val="24"/>
              </w:rPr>
              <w:t>Осуществление</w:t>
            </w:r>
          </w:p>
          <w:p w:rsidR="00C467F8" w:rsidRPr="00C467F8" w:rsidRDefault="00C467F8" w:rsidP="003A1D74">
            <w:pPr>
              <w:spacing w:line="260" w:lineRule="exact"/>
              <w:ind w:left="107"/>
              <w:rPr>
                <w:b/>
                <w:sz w:val="24"/>
                <w:szCs w:val="24"/>
              </w:rPr>
            </w:pPr>
            <w:r w:rsidRPr="00C467F8">
              <w:rPr>
                <w:b/>
                <w:sz w:val="24"/>
                <w:szCs w:val="24"/>
              </w:rPr>
              <w:t>организационного</w:t>
            </w:r>
            <w:r w:rsidRPr="00C467F8">
              <w:rPr>
                <w:b/>
                <w:spacing w:val="-10"/>
                <w:sz w:val="24"/>
                <w:szCs w:val="24"/>
              </w:rPr>
              <w:t xml:space="preserve"> и</w:t>
            </w:r>
          </w:p>
          <w:p w:rsidR="00C467F8" w:rsidRPr="00C467F8" w:rsidRDefault="00C467F8" w:rsidP="003A1D74">
            <w:pPr>
              <w:spacing w:line="264" w:lineRule="exact"/>
              <w:ind w:left="107"/>
              <w:rPr>
                <w:b/>
                <w:sz w:val="24"/>
                <w:szCs w:val="24"/>
              </w:rPr>
            </w:pPr>
            <w:r w:rsidRPr="00C467F8">
              <w:rPr>
                <w:b/>
                <w:spacing w:val="-2"/>
                <w:sz w:val="24"/>
                <w:szCs w:val="24"/>
              </w:rPr>
              <w:t>документационного</w:t>
            </w:r>
          </w:p>
          <w:p w:rsidR="00C467F8" w:rsidRPr="00C467F8" w:rsidRDefault="00C467F8" w:rsidP="003A1D74">
            <w:pPr>
              <w:spacing w:line="258" w:lineRule="exact"/>
              <w:ind w:left="107"/>
              <w:rPr>
                <w:b/>
                <w:sz w:val="24"/>
                <w:szCs w:val="24"/>
              </w:rPr>
            </w:pPr>
            <w:r w:rsidRPr="00C467F8">
              <w:rPr>
                <w:b/>
                <w:spacing w:val="-2"/>
                <w:sz w:val="24"/>
                <w:szCs w:val="24"/>
              </w:rPr>
              <w:t>обеспечения</w:t>
            </w:r>
          </w:p>
          <w:p w:rsidR="00C467F8" w:rsidRPr="00C467F8" w:rsidRDefault="00C467F8" w:rsidP="003A1D74">
            <w:pPr>
              <w:spacing w:line="236" w:lineRule="exact"/>
              <w:ind w:left="107"/>
              <w:rPr>
                <w:b/>
                <w:sz w:val="24"/>
                <w:szCs w:val="24"/>
              </w:rPr>
            </w:pPr>
            <w:r w:rsidRPr="00C467F8">
              <w:rPr>
                <w:b/>
                <w:spacing w:val="-2"/>
                <w:sz w:val="24"/>
                <w:szCs w:val="24"/>
              </w:rPr>
              <w:t>деятельности</w:t>
            </w:r>
          </w:p>
          <w:p w:rsidR="00C467F8" w:rsidRPr="00C467F8" w:rsidRDefault="00C467F8" w:rsidP="003A1D74">
            <w:pPr>
              <w:spacing w:line="271" w:lineRule="exact"/>
              <w:ind w:left="107"/>
              <w:rPr>
                <w:b/>
                <w:sz w:val="24"/>
                <w:szCs w:val="24"/>
              </w:rPr>
            </w:pPr>
            <w:r w:rsidRPr="00C467F8">
              <w:rPr>
                <w:b/>
                <w:spacing w:val="-2"/>
                <w:sz w:val="24"/>
                <w:szCs w:val="24"/>
              </w:rPr>
              <w:t>организации</w:t>
            </w:r>
          </w:p>
        </w:tc>
        <w:tc>
          <w:tcPr>
            <w:tcW w:w="6804" w:type="dxa"/>
            <w:gridSpan w:val="2"/>
            <w:tcBorders>
              <w:bottom w:val="nil"/>
            </w:tcBorders>
          </w:tcPr>
          <w:p w:rsidR="00C467F8" w:rsidRPr="00C467F8" w:rsidRDefault="00C467F8" w:rsidP="003A1D74">
            <w:pPr>
              <w:spacing w:line="258" w:lineRule="exact"/>
              <w:ind w:left="110"/>
              <w:rPr>
                <w:sz w:val="24"/>
                <w:szCs w:val="24"/>
              </w:rPr>
            </w:pPr>
            <w:r w:rsidRPr="00C467F8">
              <w:rPr>
                <w:sz w:val="24"/>
                <w:szCs w:val="24"/>
              </w:rPr>
              <w:t>Раздел</w:t>
            </w:r>
            <w:r w:rsidRPr="00C467F8">
              <w:rPr>
                <w:spacing w:val="-11"/>
                <w:sz w:val="24"/>
                <w:szCs w:val="24"/>
              </w:rPr>
              <w:t xml:space="preserve"> </w:t>
            </w:r>
            <w:r w:rsidRPr="00C467F8">
              <w:rPr>
                <w:sz w:val="24"/>
                <w:szCs w:val="24"/>
              </w:rPr>
              <w:t>1</w:t>
            </w:r>
            <w:r w:rsidRPr="00C467F8">
              <w:rPr>
                <w:spacing w:val="-6"/>
                <w:sz w:val="24"/>
                <w:szCs w:val="24"/>
              </w:rPr>
              <w:t xml:space="preserve"> </w:t>
            </w:r>
            <w:r w:rsidRPr="00C467F8">
              <w:rPr>
                <w:sz w:val="24"/>
                <w:szCs w:val="24"/>
              </w:rPr>
              <w:t>Прием-передача</w:t>
            </w:r>
            <w:r w:rsidRPr="00C467F8">
              <w:rPr>
                <w:spacing w:val="-5"/>
                <w:sz w:val="24"/>
                <w:szCs w:val="24"/>
              </w:rPr>
              <w:t xml:space="preserve"> </w:t>
            </w:r>
            <w:r w:rsidRPr="00C467F8">
              <w:rPr>
                <w:sz w:val="24"/>
                <w:szCs w:val="24"/>
              </w:rPr>
              <w:t>управленческой</w:t>
            </w:r>
            <w:r w:rsidRPr="00C467F8">
              <w:rPr>
                <w:spacing w:val="-4"/>
                <w:sz w:val="24"/>
                <w:szCs w:val="24"/>
              </w:rPr>
              <w:t xml:space="preserve"> </w:t>
            </w:r>
            <w:r w:rsidRPr="00C467F8">
              <w:rPr>
                <w:sz w:val="24"/>
                <w:szCs w:val="24"/>
              </w:rPr>
              <w:t>информации</w:t>
            </w:r>
            <w:r w:rsidRPr="00C467F8">
              <w:rPr>
                <w:spacing w:val="-6"/>
                <w:sz w:val="24"/>
                <w:szCs w:val="24"/>
              </w:rPr>
              <w:t xml:space="preserve"> </w:t>
            </w:r>
            <w:r w:rsidRPr="00C467F8">
              <w:rPr>
                <w:sz w:val="24"/>
                <w:szCs w:val="24"/>
              </w:rPr>
              <w:t>с</w:t>
            </w:r>
            <w:r w:rsidRPr="00C467F8">
              <w:rPr>
                <w:spacing w:val="-10"/>
                <w:sz w:val="24"/>
                <w:szCs w:val="24"/>
              </w:rPr>
              <w:t xml:space="preserve"> </w:t>
            </w:r>
            <w:r w:rsidRPr="00C467F8">
              <w:rPr>
                <w:sz w:val="24"/>
                <w:szCs w:val="24"/>
              </w:rPr>
              <w:t>помощью</w:t>
            </w:r>
            <w:r w:rsidRPr="00C467F8">
              <w:rPr>
                <w:spacing w:val="-5"/>
                <w:sz w:val="24"/>
                <w:szCs w:val="24"/>
              </w:rPr>
              <w:t xml:space="preserve"> </w:t>
            </w:r>
            <w:r w:rsidRPr="00C467F8">
              <w:rPr>
                <w:spacing w:val="-2"/>
                <w:sz w:val="24"/>
                <w:szCs w:val="24"/>
              </w:rPr>
              <w:t>средств</w:t>
            </w:r>
          </w:p>
        </w:tc>
        <w:tc>
          <w:tcPr>
            <w:tcW w:w="1985" w:type="dxa"/>
            <w:tcBorders>
              <w:bottom w:val="nil"/>
            </w:tcBorders>
          </w:tcPr>
          <w:p w:rsidR="00C467F8" w:rsidRPr="00C467F8" w:rsidRDefault="00C467F8" w:rsidP="003A1D74">
            <w:pPr>
              <w:spacing w:line="258" w:lineRule="exact"/>
              <w:ind w:left="7" w:right="3"/>
              <w:jc w:val="center"/>
              <w:rPr>
                <w:sz w:val="24"/>
                <w:szCs w:val="24"/>
              </w:rPr>
            </w:pPr>
            <w:r w:rsidRPr="00C467F8">
              <w:rPr>
                <w:spacing w:val="-10"/>
                <w:sz w:val="24"/>
                <w:szCs w:val="24"/>
              </w:rPr>
              <w:t>8</w:t>
            </w:r>
          </w:p>
        </w:tc>
        <w:tc>
          <w:tcPr>
            <w:tcW w:w="2431" w:type="dxa"/>
            <w:vMerge w:val="restart"/>
          </w:tcPr>
          <w:p w:rsidR="00C467F8" w:rsidRPr="00C467F8" w:rsidRDefault="00C467F8" w:rsidP="003A1D74">
            <w:pPr>
              <w:spacing w:before="6" w:line="251" w:lineRule="exact"/>
              <w:ind w:left="7" w:right="4"/>
              <w:jc w:val="center"/>
              <w:rPr>
                <w:sz w:val="24"/>
                <w:szCs w:val="24"/>
              </w:rPr>
            </w:pPr>
            <w:r w:rsidRPr="00C467F8">
              <w:rPr>
                <w:sz w:val="24"/>
                <w:szCs w:val="24"/>
              </w:rPr>
              <w:t>ОК 02.; ПК 1.1.; ПК 1.3.; ОК 09.; ПК 1.7.</w:t>
            </w:r>
          </w:p>
        </w:tc>
      </w:tr>
      <w:tr w:rsidR="00C467F8" w:rsidRPr="00C467F8" w:rsidTr="00A14655">
        <w:trPr>
          <w:trHeight w:hRule="exact" w:val="278"/>
        </w:trPr>
        <w:tc>
          <w:tcPr>
            <w:tcW w:w="3960" w:type="dxa"/>
            <w:vMerge/>
          </w:tcPr>
          <w:p w:rsidR="00C467F8" w:rsidRPr="00C467F8" w:rsidRDefault="00C467F8" w:rsidP="003A1D74">
            <w:pPr>
              <w:spacing w:line="271" w:lineRule="exact"/>
              <w:ind w:left="107"/>
              <w:rPr>
                <w:b/>
                <w:sz w:val="24"/>
                <w:szCs w:val="24"/>
              </w:rPr>
            </w:pPr>
          </w:p>
        </w:tc>
        <w:tc>
          <w:tcPr>
            <w:tcW w:w="6804" w:type="dxa"/>
            <w:gridSpan w:val="2"/>
            <w:tcBorders>
              <w:top w:val="nil"/>
            </w:tcBorders>
          </w:tcPr>
          <w:p w:rsidR="00C467F8" w:rsidRPr="00C467F8" w:rsidRDefault="00C467F8" w:rsidP="003A1D74">
            <w:pPr>
              <w:spacing w:line="254" w:lineRule="exact"/>
              <w:ind w:left="110"/>
              <w:rPr>
                <w:sz w:val="24"/>
                <w:szCs w:val="24"/>
              </w:rPr>
            </w:pPr>
            <w:r w:rsidRPr="00C467F8">
              <w:rPr>
                <w:sz w:val="24"/>
                <w:szCs w:val="24"/>
              </w:rPr>
              <w:t>информационных</w:t>
            </w:r>
            <w:r w:rsidRPr="00C467F8">
              <w:rPr>
                <w:spacing w:val="-11"/>
                <w:sz w:val="24"/>
                <w:szCs w:val="24"/>
              </w:rPr>
              <w:t xml:space="preserve"> </w:t>
            </w:r>
            <w:r w:rsidRPr="00C467F8">
              <w:rPr>
                <w:sz w:val="24"/>
                <w:szCs w:val="24"/>
              </w:rPr>
              <w:t>и</w:t>
            </w:r>
            <w:r w:rsidRPr="00C467F8">
              <w:rPr>
                <w:spacing w:val="-9"/>
                <w:sz w:val="24"/>
                <w:szCs w:val="24"/>
              </w:rPr>
              <w:t xml:space="preserve"> </w:t>
            </w:r>
            <w:r w:rsidRPr="00C467F8">
              <w:rPr>
                <w:sz w:val="24"/>
                <w:szCs w:val="24"/>
              </w:rPr>
              <w:t>коммуникационных</w:t>
            </w:r>
            <w:r w:rsidRPr="00C467F8">
              <w:rPr>
                <w:spacing w:val="-5"/>
                <w:sz w:val="24"/>
                <w:szCs w:val="24"/>
              </w:rPr>
              <w:t xml:space="preserve"> </w:t>
            </w:r>
            <w:r w:rsidRPr="00C467F8">
              <w:rPr>
                <w:spacing w:val="-2"/>
                <w:sz w:val="24"/>
                <w:szCs w:val="24"/>
              </w:rPr>
              <w:t>технологий.</w:t>
            </w:r>
          </w:p>
        </w:tc>
        <w:tc>
          <w:tcPr>
            <w:tcW w:w="1985" w:type="dxa"/>
            <w:tcBorders>
              <w:top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80"/>
        </w:trPr>
        <w:tc>
          <w:tcPr>
            <w:tcW w:w="3960" w:type="dxa"/>
            <w:vMerge/>
          </w:tcPr>
          <w:p w:rsidR="00C467F8" w:rsidRPr="00C467F8" w:rsidRDefault="00C467F8" w:rsidP="003A1D74">
            <w:pPr>
              <w:spacing w:line="271" w:lineRule="exact"/>
              <w:ind w:left="107"/>
              <w:rPr>
                <w:b/>
                <w:sz w:val="24"/>
                <w:szCs w:val="24"/>
              </w:rPr>
            </w:pPr>
          </w:p>
        </w:tc>
        <w:tc>
          <w:tcPr>
            <w:tcW w:w="6804" w:type="dxa"/>
            <w:gridSpan w:val="2"/>
            <w:tcBorders>
              <w:bottom w:val="nil"/>
            </w:tcBorders>
          </w:tcPr>
          <w:p w:rsidR="00C467F8" w:rsidRPr="00C467F8" w:rsidRDefault="00C467F8" w:rsidP="003A1D74">
            <w:pPr>
              <w:spacing w:line="255" w:lineRule="exact"/>
              <w:ind w:left="110"/>
              <w:rPr>
                <w:sz w:val="24"/>
                <w:szCs w:val="24"/>
              </w:rPr>
            </w:pPr>
            <w:r w:rsidRPr="00C467F8">
              <w:rPr>
                <w:sz w:val="24"/>
                <w:szCs w:val="24"/>
              </w:rPr>
              <w:t>Раздел</w:t>
            </w:r>
            <w:r w:rsidRPr="00C467F8">
              <w:rPr>
                <w:spacing w:val="-6"/>
                <w:sz w:val="24"/>
                <w:szCs w:val="24"/>
              </w:rPr>
              <w:t xml:space="preserve"> </w:t>
            </w:r>
            <w:r w:rsidRPr="00C467F8">
              <w:rPr>
                <w:sz w:val="24"/>
                <w:szCs w:val="24"/>
              </w:rPr>
              <w:t>2</w:t>
            </w:r>
            <w:r w:rsidRPr="00C467F8">
              <w:rPr>
                <w:spacing w:val="-4"/>
                <w:sz w:val="24"/>
                <w:szCs w:val="24"/>
              </w:rPr>
              <w:t xml:space="preserve"> </w:t>
            </w:r>
            <w:r w:rsidRPr="00C467F8">
              <w:rPr>
                <w:sz w:val="24"/>
                <w:szCs w:val="24"/>
              </w:rPr>
              <w:t>Работа</w:t>
            </w:r>
            <w:r w:rsidRPr="00C467F8">
              <w:rPr>
                <w:spacing w:val="-5"/>
                <w:sz w:val="24"/>
                <w:szCs w:val="24"/>
              </w:rPr>
              <w:t xml:space="preserve"> </w:t>
            </w:r>
            <w:r w:rsidRPr="00C467F8">
              <w:rPr>
                <w:sz w:val="24"/>
                <w:szCs w:val="24"/>
              </w:rPr>
              <w:t>приемной</w:t>
            </w:r>
            <w:r w:rsidRPr="00C467F8">
              <w:rPr>
                <w:spacing w:val="-4"/>
                <w:sz w:val="24"/>
                <w:szCs w:val="24"/>
              </w:rPr>
              <w:t xml:space="preserve"> </w:t>
            </w:r>
            <w:r w:rsidRPr="00C467F8">
              <w:rPr>
                <w:sz w:val="24"/>
                <w:szCs w:val="24"/>
              </w:rPr>
              <w:t>руководителя,</w:t>
            </w:r>
            <w:r w:rsidRPr="00C467F8">
              <w:rPr>
                <w:spacing w:val="-3"/>
                <w:sz w:val="24"/>
                <w:szCs w:val="24"/>
              </w:rPr>
              <w:t xml:space="preserve"> </w:t>
            </w:r>
            <w:r w:rsidRPr="00C467F8">
              <w:rPr>
                <w:sz w:val="24"/>
                <w:szCs w:val="24"/>
              </w:rPr>
              <w:t>зона</w:t>
            </w:r>
            <w:r w:rsidRPr="00C467F8">
              <w:rPr>
                <w:spacing w:val="-5"/>
                <w:sz w:val="24"/>
                <w:szCs w:val="24"/>
              </w:rPr>
              <w:t xml:space="preserve"> </w:t>
            </w:r>
            <w:r w:rsidRPr="00C467F8">
              <w:rPr>
                <w:sz w:val="24"/>
                <w:szCs w:val="24"/>
              </w:rPr>
              <w:t>приема</w:t>
            </w:r>
            <w:r w:rsidRPr="00C467F8">
              <w:rPr>
                <w:spacing w:val="-5"/>
                <w:sz w:val="24"/>
                <w:szCs w:val="24"/>
              </w:rPr>
              <w:t xml:space="preserve"> </w:t>
            </w:r>
            <w:r w:rsidRPr="00C467F8">
              <w:rPr>
                <w:sz w:val="24"/>
                <w:szCs w:val="24"/>
              </w:rPr>
              <w:t>различных</w:t>
            </w:r>
            <w:r w:rsidRPr="00C467F8">
              <w:rPr>
                <w:spacing w:val="-2"/>
                <w:sz w:val="24"/>
                <w:szCs w:val="24"/>
              </w:rPr>
              <w:t xml:space="preserve"> </w:t>
            </w:r>
            <w:r w:rsidRPr="00C467F8">
              <w:rPr>
                <w:sz w:val="24"/>
                <w:szCs w:val="24"/>
              </w:rPr>
              <w:t>категорий</w:t>
            </w:r>
            <w:r w:rsidRPr="00C467F8">
              <w:rPr>
                <w:spacing w:val="-3"/>
                <w:sz w:val="24"/>
                <w:szCs w:val="24"/>
              </w:rPr>
              <w:t xml:space="preserve"> </w:t>
            </w:r>
            <w:r w:rsidRPr="00C467F8">
              <w:rPr>
                <w:spacing w:val="-2"/>
                <w:sz w:val="24"/>
                <w:szCs w:val="24"/>
              </w:rPr>
              <w:t>посетителей</w:t>
            </w:r>
          </w:p>
        </w:tc>
        <w:tc>
          <w:tcPr>
            <w:tcW w:w="1985" w:type="dxa"/>
            <w:tcBorders>
              <w:bottom w:val="nil"/>
            </w:tcBorders>
          </w:tcPr>
          <w:p w:rsidR="00C467F8" w:rsidRPr="00C467F8" w:rsidRDefault="00C467F8" w:rsidP="003A1D74">
            <w:pPr>
              <w:spacing w:line="255"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before="6" w:line="249" w:lineRule="exact"/>
              <w:ind w:left="7" w:right="4"/>
              <w:jc w:val="center"/>
              <w:rPr>
                <w:sz w:val="24"/>
                <w:szCs w:val="24"/>
              </w:rPr>
            </w:pPr>
          </w:p>
        </w:tc>
      </w:tr>
      <w:tr w:rsidR="00C467F8" w:rsidRPr="00C467F8" w:rsidTr="00A14655">
        <w:trPr>
          <w:trHeight w:hRule="exact" w:val="283"/>
        </w:trPr>
        <w:tc>
          <w:tcPr>
            <w:tcW w:w="3960" w:type="dxa"/>
            <w:vMerge/>
          </w:tcPr>
          <w:p w:rsidR="00C467F8" w:rsidRPr="00C467F8" w:rsidRDefault="00C467F8" w:rsidP="003A1D74">
            <w:pPr>
              <w:spacing w:line="271" w:lineRule="exact"/>
              <w:ind w:left="107"/>
              <w:rPr>
                <w:b/>
                <w:sz w:val="24"/>
                <w:szCs w:val="24"/>
              </w:rPr>
            </w:pPr>
          </w:p>
        </w:tc>
        <w:tc>
          <w:tcPr>
            <w:tcW w:w="6804" w:type="dxa"/>
            <w:gridSpan w:val="2"/>
            <w:tcBorders>
              <w:top w:val="nil"/>
            </w:tcBorders>
          </w:tcPr>
          <w:p w:rsidR="00C467F8" w:rsidRPr="00C467F8" w:rsidRDefault="00C467F8" w:rsidP="003A1D74">
            <w:pPr>
              <w:spacing w:line="259" w:lineRule="exact"/>
              <w:ind w:left="110"/>
              <w:rPr>
                <w:sz w:val="24"/>
                <w:szCs w:val="24"/>
              </w:rPr>
            </w:pPr>
            <w:r w:rsidRPr="00C467F8">
              <w:rPr>
                <w:spacing w:val="-2"/>
                <w:sz w:val="24"/>
                <w:szCs w:val="24"/>
              </w:rPr>
              <w:t>организации.</w:t>
            </w:r>
          </w:p>
        </w:tc>
        <w:tc>
          <w:tcPr>
            <w:tcW w:w="1985" w:type="dxa"/>
            <w:tcBorders>
              <w:top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83"/>
        </w:trPr>
        <w:tc>
          <w:tcPr>
            <w:tcW w:w="3960" w:type="dxa"/>
            <w:vMerge/>
          </w:tcPr>
          <w:p w:rsidR="00C467F8" w:rsidRPr="00C467F8" w:rsidRDefault="00C467F8" w:rsidP="003A1D74">
            <w:pPr>
              <w:spacing w:line="271" w:lineRule="exact"/>
              <w:ind w:left="107"/>
              <w:rPr>
                <w:b/>
                <w:sz w:val="24"/>
                <w:szCs w:val="24"/>
              </w:rPr>
            </w:pPr>
          </w:p>
        </w:tc>
        <w:tc>
          <w:tcPr>
            <w:tcW w:w="6804" w:type="dxa"/>
            <w:gridSpan w:val="2"/>
          </w:tcPr>
          <w:p w:rsidR="00C467F8" w:rsidRPr="00C467F8" w:rsidRDefault="00C467F8" w:rsidP="003A1D74">
            <w:pPr>
              <w:spacing w:line="253" w:lineRule="exact"/>
              <w:ind w:left="110"/>
              <w:rPr>
                <w:sz w:val="24"/>
                <w:szCs w:val="24"/>
              </w:rPr>
            </w:pPr>
            <w:r w:rsidRPr="00C467F8">
              <w:rPr>
                <w:sz w:val="24"/>
                <w:szCs w:val="24"/>
              </w:rPr>
              <w:t>Раздел</w:t>
            </w:r>
            <w:r w:rsidRPr="00C467F8">
              <w:rPr>
                <w:spacing w:val="-5"/>
                <w:sz w:val="24"/>
                <w:szCs w:val="24"/>
              </w:rPr>
              <w:t xml:space="preserve"> </w:t>
            </w:r>
            <w:r w:rsidRPr="00C467F8">
              <w:rPr>
                <w:sz w:val="24"/>
                <w:szCs w:val="24"/>
              </w:rPr>
              <w:t>3</w:t>
            </w:r>
            <w:r w:rsidRPr="00C467F8">
              <w:rPr>
                <w:spacing w:val="-5"/>
                <w:sz w:val="24"/>
                <w:szCs w:val="24"/>
              </w:rPr>
              <w:t xml:space="preserve"> </w:t>
            </w:r>
            <w:r w:rsidRPr="00C467F8">
              <w:rPr>
                <w:sz w:val="24"/>
                <w:szCs w:val="24"/>
              </w:rPr>
              <w:t>Планирование</w:t>
            </w:r>
            <w:r w:rsidRPr="00C467F8">
              <w:rPr>
                <w:spacing w:val="-9"/>
                <w:sz w:val="24"/>
                <w:szCs w:val="24"/>
              </w:rPr>
              <w:t xml:space="preserve"> </w:t>
            </w:r>
            <w:r w:rsidRPr="00C467F8">
              <w:rPr>
                <w:sz w:val="24"/>
                <w:szCs w:val="24"/>
              </w:rPr>
              <w:t>рабочего</w:t>
            </w:r>
            <w:r w:rsidRPr="00C467F8">
              <w:rPr>
                <w:spacing w:val="-5"/>
                <w:sz w:val="24"/>
                <w:szCs w:val="24"/>
              </w:rPr>
              <w:t xml:space="preserve"> </w:t>
            </w:r>
            <w:r w:rsidRPr="00C467F8">
              <w:rPr>
                <w:sz w:val="24"/>
                <w:szCs w:val="24"/>
              </w:rPr>
              <w:t>времени</w:t>
            </w:r>
            <w:r w:rsidRPr="00C467F8">
              <w:rPr>
                <w:spacing w:val="-3"/>
                <w:sz w:val="24"/>
                <w:szCs w:val="24"/>
              </w:rPr>
              <w:t xml:space="preserve"> </w:t>
            </w:r>
            <w:r w:rsidRPr="00C467F8">
              <w:rPr>
                <w:sz w:val="24"/>
                <w:szCs w:val="24"/>
              </w:rPr>
              <w:t>руководителя</w:t>
            </w:r>
            <w:r w:rsidRPr="00C467F8">
              <w:rPr>
                <w:spacing w:val="-4"/>
                <w:sz w:val="24"/>
                <w:szCs w:val="24"/>
              </w:rPr>
              <w:t xml:space="preserve"> </w:t>
            </w:r>
            <w:r w:rsidRPr="00C467F8">
              <w:rPr>
                <w:sz w:val="24"/>
                <w:szCs w:val="24"/>
              </w:rPr>
              <w:t>и</w:t>
            </w:r>
            <w:r w:rsidRPr="00C467F8">
              <w:rPr>
                <w:spacing w:val="-1"/>
                <w:sz w:val="24"/>
                <w:szCs w:val="24"/>
              </w:rPr>
              <w:t xml:space="preserve"> </w:t>
            </w:r>
            <w:r w:rsidRPr="00C467F8">
              <w:rPr>
                <w:spacing w:val="-2"/>
                <w:sz w:val="24"/>
                <w:szCs w:val="24"/>
              </w:rPr>
              <w:t>секретаря.</w:t>
            </w:r>
          </w:p>
        </w:tc>
        <w:tc>
          <w:tcPr>
            <w:tcW w:w="1985" w:type="dxa"/>
          </w:tcPr>
          <w:p w:rsidR="00C467F8" w:rsidRPr="00C467F8" w:rsidRDefault="00C467F8" w:rsidP="003A1D74">
            <w:pPr>
              <w:spacing w:line="253"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line="253" w:lineRule="exact"/>
              <w:ind w:left="7" w:right="4"/>
              <w:jc w:val="center"/>
              <w:rPr>
                <w:sz w:val="24"/>
                <w:szCs w:val="24"/>
              </w:rPr>
            </w:pPr>
          </w:p>
        </w:tc>
      </w:tr>
      <w:tr w:rsidR="00C467F8" w:rsidRPr="00C467F8" w:rsidTr="00A14655">
        <w:trPr>
          <w:trHeight w:val="275"/>
        </w:trPr>
        <w:tc>
          <w:tcPr>
            <w:tcW w:w="3960" w:type="dxa"/>
            <w:vMerge/>
            <w:tcBorders>
              <w:bottom w:val="single" w:sz="4" w:space="0" w:color="000000"/>
            </w:tcBorders>
          </w:tcPr>
          <w:p w:rsidR="00C467F8" w:rsidRPr="00C467F8" w:rsidRDefault="00C467F8" w:rsidP="003A1D74">
            <w:pPr>
              <w:spacing w:line="271" w:lineRule="exact"/>
              <w:ind w:left="107"/>
              <w:rPr>
                <w:b/>
                <w:sz w:val="24"/>
                <w:szCs w:val="24"/>
              </w:rPr>
            </w:pPr>
          </w:p>
        </w:tc>
        <w:tc>
          <w:tcPr>
            <w:tcW w:w="6804" w:type="dxa"/>
            <w:gridSpan w:val="2"/>
            <w:tcBorders>
              <w:bottom w:val="single" w:sz="4" w:space="0" w:color="000000"/>
            </w:tcBorders>
          </w:tcPr>
          <w:p w:rsidR="00C467F8" w:rsidRPr="00C467F8" w:rsidRDefault="00C467F8" w:rsidP="003A1D74">
            <w:pPr>
              <w:spacing w:line="256" w:lineRule="exact"/>
              <w:ind w:left="110"/>
              <w:rPr>
                <w:sz w:val="24"/>
                <w:szCs w:val="24"/>
              </w:rPr>
            </w:pPr>
            <w:r w:rsidRPr="00C467F8">
              <w:rPr>
                <w:sz w:val="24"/>
                <w:szCs w:val="24"/>
              </w:rPr>
              <w:t>Раздел</w:t>
            </w:r>
            <w:r w:rsidRPr="00C467F8">
              <w:rPr>
                <w:spacing w:val="-10"/>
                <w:sz w:val="24"/>
                <w:szCs w:val="24"/>
              </w:rPr>
              <w:t xml:space="preserve"> </w:t>
            </w:r>
            <w:r w:rsidRPr="00C467F8">
              <w:rPr>
                <w:sz w:val="24"/>
                <w:szCs w:val="24"/>
              </w:rPr>
              <w:t>4</w:t>
            </w:r>
            <w:r w:rsidRPr="00C467F8">
              <w:rPr>
                <w:spacing w:val="-5"/>
                <w:sz w:val="24"/>
                <w:szCs w:val="24"/>
              </w:rPr>
              <w:t xml:space="preserve"> </w:t>
            </w:r>
            <w:r w:rsidRPr="00C467F8">
              <w:rPr>
                <w:sz w:val="24"/>
                <w:szCs w:val="24"/>
              </w:rPr>
              <w:t>Подготовка</w:t>
            </w:r>
            <w:r w:rsidRPr="00C467F8">
              <w:rPr>
                <w:spacing w:val="-9"/>
                <w:sz w:val="24"/>
                <w:szCs w:val="24"/>
              </w:rPr>
              <w:t xml:space="preserve"> </w:t>
            </w:r>
            <w:r w:rsidRPr="00C467F8">
              <w:rPr>
                <w:sz w:val="24"/>
                <w:szCs w:val="24"/>
              </w:rPr>
              <w:t>деловых</w:t>
            </w:r>
            <w:r w:rsidRPr="00C467F8">
              <w:rPr>
                <w:spacing w:val="-3"/>
                <w:sz w:val="24"/>
                <w:szCs w:val="24"/>
              </w:rPr>
              <w:t xml:space="preserve"> </w:t>
            </w:r>
            <w:r w:rsidRPr="00C467F8">
              <w:rPr>
                <w:sz w:val="24"/>
                <w:szCs w:val="24"/>
              </w:rPr>
              <w:t>поездок</w:t>
            </w:r>
            <w:r w:rsidRPr="00C467F8">
              <w:rPr>
                <w:spacing w:val="-4"/>
                <w:sz w:val="24"/>
                <w:szCs w:val="24"/>
              </w:rPr>
              <w:t xml:space="preserve"> </w:t>
            </w:r>
            <w:r w:rsidRPr="00C467F8">
              <w:rPr>
                <w:sz w:val="24"/>
                <w:szCs w:val="24"/>
              </w:rPr>
              <w:t>руководителя</w:t>
            </w:r>
            <w:r w:rsidRPr="00C467F8">
              <w:rPr>
                <w:spacing w:val="-5"/>
                <w:sz w:val="24"/>
                <w:szCs w:val="24"/>
              </w:rPr>
              <w:t xml:space="preserve"> </w:t>
            </w:r>
            <w:r w:rsidRPr="00C467F8">
              <w:rPr>
                <w:sz w:val="24"/>
                <w:szCs w:val="24"/>
              </w:rPr>
              <w:t>и</w:t>
            </w:r>
            <w:r w:rsidRPr="00C467F8">
              <w:rPr>
                <w:spacing w:val="-4"/>
                <w:sz w:val="24"/>
                <w:szCs w:val="24"/>
              </w:rPr>
              <w:t xml:space="preserve"> </w:t>
            </w:r>
            <w:r w:rsidRPr="00C467F8">
              <w:rPr>
                <w:sz w:val="24"/>
                <w:szCs w:val="24"/>
              </w:rPr>
              <w:t>других</w:t>
            </w:r>
            <w:r w:rsidRPr="00C467F8">
              <w:rPr>
                <w:spacing w:val="-3"/>
                <w:sz w:val="24"/>
                <w:szCs w:val="24"/>
              </w:rPr>
              <w:t xml:space="preserve"> </w:t>
            </w:r>
            <w:r w:rsidRPr="00C467F8">
              <w:rPr>
                <w:sz w:val="24"/>
                <w:szCs w:val="24"/>
              </w:rPr>
              <w:t>сотрудников</w:t>
            </w:r>
            <w:r w:rsidRPr="00C467F8">
              <w:rPr>
                <w:spacing w:val="-4"/>
                <w:sz w:val="24"/>
                <w:szCs w:val="24"/>
              </w:rPr>
              <w:t xml:space="preserve"> </w:t>
            </w:r>
            <w:r w:rsidRPr="00C467F8">
              <w:rPr>
                <w:spacing w:val="-2"/>
                <w:sz w:val="24"/>
                <w:szCs w:val="24"/>
              </w:rPr>
              <w:t>организации.</w:t>
            </w:r>
          </w:p>
        </w:tc>
        <w:tc>
          <w:tcPr>
            <w:tcW w:w="1985" w:type="dxa"/>
            <w:tcBorders>
              <w:bottom w:val="single" w:sz="4" w:space="0" w:color="000000"/>
            </w:tcBorders>
          </w:tcPr>
          <w:p w:rsidR="00C467F8" w:rsidRPr="00C467F8" w:rsidRDefault="00C467F8" w:rsidP="003A1D74">
            <w:pPr>
              <w:spacing w:line="256" w:lineRule="exact"/>
              <w:ind w:left="4"/>
              <w:jc w:val="center"/>
              <w:rPr>
                <w:sz w:val="24"/>
                <w:szCs w:val="24"/>
              </w:rPr>
            </w:pPr>
            <w:r w:rsidRPr="00C467F8">
              <w:rPr>
                <w:spacing w:val="-10"/>
                <w:sz w:val="24"/>
                <w:szCs w:val="24"/>
              </w:rPr>
              <w:t>8</w:t>
            </w:r>
          </w:p>
        </w:tc>
        <w:tc>
          <w:tcPr>
            <w:tcW w:w="2431" w:type="dxa"/>
            <w:vMerge/>
            <w:tcBorders>
              <w:bottom w:val="single" w:sz="4" w:space="0" w:color="000000"/>
            </w:tcBorders>
          </w:tcPr>
          <w:p w:rsidR="00C467F8" w:rsidRPr="00C467F8" w:rsidRDefault="00C467F8" w:rsidP="003A1D74">
            <w:pPr>
              <w:spacing w:line="256" w:lineRule="exact"/>
              <w:ind w:left="3"/>
              <w:jc w:val="center"/>
              <w:rPr>
                <w:sz w:val="24"/>
                <w:szCs w:val="24"/>
              </w:rPr>
            </w:pPr>
          </w:p>
        </w:tc>
      </w:tr>
      <w:tr w:rsidR="00C467F8" w:rsidRPr="00C467F8" w:rsidTr="00A14655">
        <w:trPr>
          <w:trHeight w:hRule="exact" w:val="285"/>
        </w:trPr>
        <w:tc>
          <w:tcPr>
            <w:tcW w:w="3960" w:type="dxa"/>
            <w:vMerge/>
          </w:tcPr>
          <w:p w:rsidR="00C467F8" w:rsidRPr="00C467F8" w:rsidRDefault="00C467F8" w:rsidP="003A1D74">
            <w:pPr>
              <w:rPr>
                <w:sz w:val="24"/>
                <w:szCs w:val="24"/>
              </w:rPr>
            </w:pPr>
          </w:p>
        </w:tc>
        <w:tc>
          <w:tcPr>
            <w:tcW w:w="6804" w:type="dxa"/>
            <w:gridSpan w:val="2"/>
          </w:tcPr>
          <w:p w:rsidR="00C467F8" w:rsidRPr="00C467F8" w:rsidRDefault="00C467F8" w:rsidP="003A1D74">
            <w:pPr>
              <w:spacing w:line="256" w:lineRule="exact"/>
              <w:ind w:left="110"/>
              <w:rPr>
                <w:sz w:val="24"/>
                <w:szCs w:val="24"/>
              </w:rPr>
            </w:pPr>
            <w:r w:rsidRPr="00C467F8">
              <w:rPr>
                <w:sz w:val="24"/>
                <w:szCs w:val="24"/>
              </w:rPr>
              <w:t>Раздел</w:t>
            </w:r>
            <w:r w:rsidRPr="00C467F8">
              <w:rPr>
                <w:spacing w:val="-8"/>
                <w:sz w:val="24"/>
                <w:szCs w:val="24"/>
              </w:rPr>
              <w:t xml:space="preserve"> </w:t>
            </w:r>
            <w:r w:rsidRPr="00C467F8">
              <w:rPr>
                <w:sz w:val="24"/>
                <w:szCs w:val="24"/>
              </w:rPr>
              <w:t>5</w:t>
            </w:r>
            <w:r w:rsidRPr="00C467F8">
              <w:rPr>
                <w:spacing w:val="-5"/>
                <w:sz w:val="24"/>
                <w:szCs w:val="24"/>
              </w:rPr>
              <w:t xml:space="preserve"> </w:t>
            </w:r>
            <w:r w:rsidRPr="00C467F8">
              <w:rPr>
                <w:sz w:val="24"/>
                <w:szCs w:val="24"/>
              </w:rPr>
              <w:t>Организация</w:t>
            </w:r>
            <w:r w:rsidRPr="00C467F8">
              <w:rPr>
                <w:spacing w:val="-6"/>
                <w:sz w:val="24"/>
                <w:szCs w:val="24"/>
              </w:rPr>
              <w:t xml:space="preserve"> </w:t>
            </w:r>
            <w:r w:rsidRPr="00C467F8">
              <w:rPr>
                <w:sz w:val="24"/>
                <w:szCs w:val="24"/>
              </w:rPr>
              <w:t>рабочего</w:t>
            </w:r>
            <w:r w:rsidRPr="00C467F8">
              <w:rPr>
                <w:spacing w:val="-5"/>
                <w:sz w:val="24"/>
                <w:szCs w:val="24"/>
              </w:rPr>
              <w:t xml:space="preserve"> </w:t>
            </w:r>
            <w:r w:rsidRPr="00C467F8">
              <w:rPr>
                <w:sz w:val="24"/>
                <w:szCs w:val="24"/>
              </w:rPr>
              <w:t>пространства</w:t>
            </w:r>
            <w:r w:rsidRPr="00C467F8">
              <w:rPr>
                <w:spacing w:val="-6"/>
                <w:sz w:val="24"/>
                <w:szCs w:val="24"/>
              </w:rPr>
              <w:t xml:space="preserve"> </w:t>
            </w:r>
            <w:r w:rsidRPr="00C467F8">
              <w:rPr>
                <w:sz w:val="24"/>
                <w:szCs w:val="24"/>
              </w:rPr>
              <w:t>приемной</w:t>
            </w:r>
            <w:r w:rsidRPr="00C467F8">
              <w:rPr>
                <w:spacing w:val="-5"/>
                <w:sz w:val="24"/>
                <w:szCs w:val="24"/>
              </w:rPr>
              <w:t xml:space="preserve"> </w:t>
            </w:r>
            <w:r w:rsidRPr="00C467F8">
              <w:rPr>
                <w:sz w:val="24"/>
                <w:szCs w:val="24"/>
              </w:rPr>
              <w:t>и</w:t>
            </w:r>
            <w:r w:rsidRPr="00C467F8">
              <w:rPr>
                <w:spacing w:val="-6"/>
                <w:sz w:val="24"/>
                <w:szCs w:val="24"/>
              </w:rPr>
              <w:t xml:space="preserve"> </w:t>
            </w:r>
            <w:r w:rsidRPr="00C467F8">
              <w:rPr>
                <w:sz w:val="24"/>
                <w:szCs w:val="24"/>
              </w:rPr>
              <w:t>кабинета</w:t>
            </w:r>
            <w:r w:rsidRPr="00C467F8">
              <w:rPr>
                <w:spacing w:val="-5"/>
                <w:sz w:val="24"/>
                <w:szCs w:val="24"/>
              </w:rPr>
              <w:t xml:space="preserve"> </w:t>
            </w:r>
            <w:r w:rsidRPr="00C467F8">
              <w:rPr>
                <w:spacing w:val="-2"/>
                <w:sz w:val="24"/>
                <w:szCs w:val="24"/>
              </w:rPr>
              <w:t>руководителя.</w:t>
            </w:r>
          </w:p>
        </w:tc>
        <w:tc>
          <w:tcPr>
            <w:tcW w:w="1985" w:type="dxa"/>
          </w:tcPr>
          <w:p w:rsidR="00C467F8" w:rsidRPr="00C467F8" w:rsidRDefault="00C467F8" w:rsidP="003A1D74">
            <w:pPr>
              <w:spacing w:line="256"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line="256" w:lineRule="exact"/>
              <w:ind w:left="4" w:right="4"/>
              <w:jc w:val="center"/>
              <w:rPr>
                <w:sz w:val="24"/>
                <w:szCs w:val="24"/>
              </w:rPr>
            </w:pPr>
          </w:p>
        </w:tc>
      </w:tr>
      <w:tr w:rsidR="00C467F8" w:rsidRPr="00C467F8" w:rsidTr="00A14655">
        <w:trPr>
          <w:trHeight w:hRule="exact" w:val="285"/>
        </w:trPr>
        <w:tc>
          <w:tcPr>
            <w:tcW w:w="3960" w:type="dxa"/>
            <w:vMerge/>
          </w:tcPr>
          <w:p w:rsidR="00C467F8" w:rsidRPr="00C467F8" w:rsidRDefault="00C467F8" w:rsidP="003A1D74">
            <w:pPr>
              <w:rPr>
                <w:sz w:val="24"/>
                <w:szCs w:val="24"/>
              </w:rPr>
            </w:pPr>
          </w:p>
        </w:tc>
        <w:tc>
          <w:tcPr>
            <w:tcW w:w="6804" w:type="dxa"/>
            <w:gridSpan w:val="2"/>
            <w:tcBorders>
              <w:bottom w:val="nil"/>
            </w:tcBorders>
          </w:tcPr>
          <w:p w:rsidR="00C467F8" w:rsidRPr="00C467F8" w:rsidRDefault="00C467F8" w:rsidP="003A1D74">
            <w:pPr>
              <w:spacing w:line="260" w:lineRule="exact"/>
              <w:ind w:left="110"/>
              <w:rPr>
                <w:sz w:val="24"/>
                <w:szCs w:val="24"/>
              </w:rPr>
            </w:pPr>
            <w:r w:rsidRPr="00C467F8">
              <w:rPr>
                <w:sz w:val="24"/>
                <w:szCs w:val="24"/>
              </w:rPr>
              <w:t>Раздел</w:t>
            </w:r>
            <w:r w:rsidRPr="00C467F8">
              <w:rPr>
                <w:spacing w:val="-3"/>
                <w:sz w:val="24"/>
                <w:szCs w:val="24"/>
              </w:rPr>
              <w:t xml:space="preserve"> </w:t>
            </w:r>
            <w:r w:rsidRPr="00C467F8">
              <w:rPr>
                <w:sz w:val="24"/>
                <w:szCs w:val="24"/>
              </w:rPr>
              <w:t>6</w:t>
            </w:r>
            <w:r w:rsidRPr="00C467F8">
              <w:rPr>
                <w:spacing w:val="-3"/>
                <w:sz w:val="24"/>
                <w:szCs w:val="24"/>
              </w:rPr>
              <w:t xml:space="preserve"> </w:t>
            </w:r>
            <w:r w:rsidRPr="00C467F8">
              <w:rPr>
                <w:sz w:val="24"/>
                <w:szCs w:val="24"/>
              </w:rPr>
              <w:t>Работа</w:t>
            </w:r>
            <w:r w:rsidRPr="00C467F8">
              <w:rPr>
                <w:spacing w:val="-4"/>
                <w:sz w:val="24"/>
                <w:szCs w:val="24"/>
              </w:rPr>
              <w:t xml:space="preserve"> </w:t>
            </w:r>
            <w:r w:rsidRPr="00C467F8">
              <w:rPr>
                <w:sz w:val="24"/>
                <w:szCs w:val="24"/>
              </w:rPr>
              <w:t>по</w:t>
            </w:r>
            <w:r w:rsidRPr="00C467F8">
              <w:rPr>
                <w:spacing w:val="-3"/>
                <w:sz w:val="24"/>
                <w:szCs w:val="24"/>
              </w:rPr>
              <w:t xml:space="preserve"> </w:t>
            </w:r>
            <w:r w:rsidRPr="00C467F8">
              <w:rPr>
                <w:sz w:val="24"/>
                <w:szCs w:val="24"/>
              </w:rPr>
              <w:t>подготовке</w:t>
            </w:r>
            <w:r w:rsidRPr="00C467F8">
              <w:rPr>
                <w:spacing w:val="-4"/>
                <w:sz w:val="24"/>
                <w:szCs w:val="24"/>
              </w:rPr>
              <w:t xml:space="preserve"> </w:t>
            </w:r>
            <w:r w:rsidRPr="00C467F8">
              <w:rPr>
                <w:sz w:val="24"/>
                <w:szCs w:val="24"/>
              </w:rPr>
              <w:t>и</w:t>
            </w:r>
            <w:r w:rsidRPr="00C467F8">
              <w:rPr>
                <w:spacing w:val="-3"/>
                <w:sz w:val="24"/>
                <w:szCs w:val="24"/>
              </w:rPr>
              <w:t xml:space="preserve"> </w:t>
            </w:r>
            <w:r w:rsidRPr="00C467F8">
              <w:rPr>
                <w:sz w:val="24"/>
                <w:szCs w:val="24"/>
              </w:rPr>
              <w:t>проведению</w:t>
            </w:r>
            <w:r w:rsidRPr="00C467F8">
              <w:rPr>
                <w:spacing w:val="-5"/>
                <w:sz w:val="24"/>
                <w:szCs w:val="24"/>
              </w:rPr>
              <w:t xml:space="preserve"> </w:t>
            </w:r>
            <w:r w:rsidRPr="00C467F8">
              <w:rPr>
                <w:sz w:val="24"/>
                <w:szCs w:val="24"/>
              </w:rPr>
              <w:t>конферентных</w:t>
            </w:r>
            <w:r w:rsidRPr="00C467F8">
              <w:rPr>
                <w:spacing w:val="-1"/>
                <w:sz w:val="24"/>
                <w:szCs w:val="24"/>
              </w:rPr>
              <w:t xml:space="preserve"> </w:t>
            </w:r>
            <w:r w:rsidRPr="00C467F8">
              <w:rPr>
                <w:sz w:val="24"/>
                <w:szCs w:val="24"/>
              </w:rPr>
              <w:t>мероприятий,</w:t>
            </w:r>
            <w:r w:rsidRPr="00C467F8">
              <w:rPr>
                <w:spacing w:val="-2"/>
                <w:sz w:val="24"/>
                <w:szCs w:val="24"/>
              </w:rPr>
              <w:t xml:space="preserve"> обеспечивать</w:t>
            </w:r>
          </w:p>
        </w:tc>
        <w:tc>
          <w:tcPr>
            <w:tcW w:w="1985" w:type="dxa"/>
            <w:tcBorders>
              <w:bottom w:val="nil"/>
            </w:tcBorders>
          </w:tcPr>
          <w:p w:rsidR="00C467F8" w:rsidRPr="00C467F8" w:rsidRDefault="00C467F8" w:rsidP="003A1D74">
            <w:pPr>
              <w:spacing w:line="260"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line="260" w:lineRule="exact"/>
              <w:ind w:left="4" w:right="4"/>
              <w:jc w:val="center"/>
              <w:rPr>
                <w:sz w:val="24"/>
                <w:szCs w:val="24"/>
              </w:rPr>
            </w:pPr>
          </w:p>
        </w:tc>
      </w:tr>
      <w:tr w:rsidR="00C467F8" w:rsidRPr="00C467F8" w:rsidTr="00A14655">
        <w:trPr>
          <w:trHeight w:hRule="exact" w:val="276"/>
        </w:trPr>
        <w:tc>
          <w:tcPr>
            <w:tcW w:w="3960" w:type="dxa"/>
            <w:vMerge/>
          </w:tcPr>
          <w:p w:rsidR="00C467F8" w:rsidRPr="00C467F8" w:rsidRDefault="00C467F8" w:rsidP="003A1D74">
            <w:pPr>
              <w:rPr>
                <w:sz w:val="24"/>
                <w:szCs w:val="24"/>
              </w:rPr>
            </w:pPr>
          </w:p>
        </w:tc>
        <w:tc>
          <w:tcPr>
            <w:tcW w:w="6804" w:type="dxa"/>
            <w:gridSpan w:val="2"/>
            <w:tcBorders>
              <w:top w:val="nil"/>
              <w:bottom w:val="nil"/>
            </w:tcBorders>
          </w:tcPr>
          <w:p w:rsidR="00C467F8" w:rsidRPr="00C467F8" w:rsidRDefault="00C467F8" w:rsidP="003A1D74">
            <w:pPr>
              <w:spacing w:line="256" w:lineRule="exact"/>
              <w:ind w:left="110"/>
              <w:rPr>
                <w:sz w:val="24"/>
                <w:szCs w:val="24"/>
              </w:rPr>
            </w:pPr>
            <w:r w:rsidRPr="00C467F8">
              <w:rPr>
                <w:sz w:val="24"/>
                <w:szCs w:val="24"/>
              </w:rPr>
              <w:t>информационное</w:t>
            </w:r>
            <w:r w:rsidRPr="00C467F8">
              <w:rPr>
                <w:spacing w:val="-7"/>
                <w:sz w:val="24"/>
                <w:szCs w:val="24"/>
              </w:rPr>
              <w:t xml:space="preserve"> </w:t>
            </w:r>
            <w:r w:rsidRPr="00C467F8">
              <w:rPr>
                <w:sz w:val="24"/>
                <w:szCs w:val="24"/>
              </w:rPr>
              <w:t>взаимодействие</w:t>
            </w:r>
            <w:r w:rsidRPr="00C467F8">
              <w:rPr>
                <w:spacing w:val="-4"/>
                <w:sz w:val="24"/>
                <w:szCs w:val="24"/>
              </w:rPr>
              <w:t xml:space="preserve"> </w:t>
            </w:r>
            <w:r w:rsidRPr="00C467F8">
              <w:rPr>
                <w:sz w:val="24"/>
                <w:szCs w:val="24"/>
              </w:rPr>
              <w:t>руководителя</w:t>
            </w:r>
            <w:r w:rsidRPr="00C467F8">
              <w:rPr>
                <w:spacing w:val="-4"/>
                <w:sz w:val="24"/>
                <w:szCs w:val="24"/>
              </w:rPr>
              <w:t xml:space="preserve"> </w:t>
            </w:r>
            <w:r w:rsidRPr="00C467F8">
              <w:rPr>
                <w:sz w:val="24"/>
                <w:szCs w:val="24"/>
              </w:rPr>
              <w:t>с</w:t>
            </w:r>
            <w:r w:rsidRPr="00C467F8">
              <w:rPr>
                <w:spacing w:val="-5"/>
                <w:sz w:val="24"/>
                <w:szCs w:val="24"/>
              </w:rPr>
              <w:t xml:space="preserve"> </w:t>
            </w:r>
            <w:r w:rsidRPr="00C467F8">
              <w:rPr>
                <w:sz w:val="24"/>
                <w:szCs w:val="24"/>
              </w:rPr>
              <w:t>подразделениями</w:t>
            </w:r>
            <w:r w:rsidRPr="00C467F8">
              <w:rPr>
                <w:spacing w:val="-4"/>
                <w:sz w:val="24"/>
                <w:szCs w:val="24"/>
              </w:rPr>
              <w:t xml:space="preserve"> </w:t>
            </w:r>
            <w:r w:rsidRPr="00C467F8">
              <w:rPr>
                <w:sz w:val="24"/>
                <w:szCs w:val="24"/>
              </w:rPr>
              <w:t>и</w:t>
            </w:r>
            <w:r w:rsidRPr="00C467F8">
              <w:rPr>
                <w:spacing w:val="-5"/>
                <w:sz w:val="24"/>
                <w:szCs w:val="24"/>
              </w:rPr>
              <w:t xml:space="preserve"> </w:t>
            </w:r>
            <w:r w:rsidRPr="00C467F8">
              <w:rPr>
                <w:spacing w:val="-2"/>
                <w:sz w:val="24"/>
                <w:szCs w:val="24"/>
              </w:rPr>
              <w:t>должностными</w:t>
            </w:r>
          </w:p>
        </w:tc>
        <w:tc>
          <w:tcPr>
            <w:tcW w:w="1985" w:type="dxa"/>
            <w:tcBorders>
              <w:top w:val="nil"/>
              <w:bottom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76"/>
        </w:trPr>
        <w:tc>
          <w:tcPr>
            <w:tcW w:w="3960" w:type="dxa"/>
            <w:vMerge/>
          </w:tcPr>
          <w:p w:rsidR="00C467F8" w:rsidRPr="00C467F8" w:rsidRDefault="00C467F8" w:rsidP="003A1D74">
            <w:pPr>
              <w:rPr>
                <w:sz w:val="24"/>
                <w:szCs w:val="24"/>
              </w:rPr>
            </w:pPr>
          </w:p>
        </w:tc>
        <w:tc>
          <w:tcPr>
            <w:tcW w:w="6804" w:type="dxa"/>
            <w:gridSpan w:val="2"/>
            <w:tcBorders>
              <w:top w:val="nil"/>
            </w:tcBorders>
          </w:tcPr>
          <w:p w:rsidR="00C467F8" w:rsidRPr="00C467F8" w:rsidRDefault="00C467F8" w:rsidP="003A1D74">
            <w:pPr>
              <w:spacing w:line="252" w:lineRule="exact"/>
              <w:ind w:left="110"/>
              <w:rPr>
                <w:sz w:val="24"/>
                <w:szCs w:val="24"/>
              </w:rPr>
            </w:pPr>
            <w:r w:rsidRPr="00C467F8">
              <w:rPr>
                <w:sz w:val="24"/>
                <w:szCs w:val="24"/>
              </w:rPr>
              <w:t>лицами</w:t>
            </w:r>
            <w:r w:rsidRPr="00C467F8">
              <w:rPr>
                <w:spacing w:val="-1"/>
                <w:sz w:val="24"/>
                <w:szCs w:val="24"/>
              </w:rPr>
              <w:t xml:space="preserve"> </w:t>
            </w:r>
            <w:r w:rsidRPr="00C467F8">
              <w:rPr>
                <w:spacing w:val="-2"/>
                <w:sz w:val="24"/>
                <w:szCs w:val="24"/>
              </w:rPr>
              <w:t>организации.</w:t>
            </w:r>
          </w:p>
        </w:tc>
        <w:tc>
          <w:tcPr>
            <w:tcW w:w="1985" w:type="dxa"/>
            <w:tcBorders>
              <w:top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85"/>
        </w:trPr>
        <w:tc>
          <w:tcPr>
            <w:tcW w:w="3960" w:type="dxa"/>
            <w:vMerge/>
          </w:tcPr>
          <w:p w:rsidR="00C467F8" w:rsidRPr="00C467F8" w:rsidRDefault="00C467F8" w:rsidP="003A1D74">
            <w:pPr>
              <w:rPr>
                <w:sz w:val="24"/>
                <w:szCs w:val="24"/>
              </w:rPr>
            </w:pPr>
          </w:p>
        </w:tc>
        <w:tc>
          <w:tcPr>
            <w:tcW w:w="6804" w:type="dxa"/>
            <w:gridSpan w:val="2"/>
            <w:tcBorders>
              <w:bottom w:val="nil"/>
            </w:tcBorders>
          </w:tcPr>
          <w:p w:rsidR="00C467F8" w:rsidRPr="00C467F8" w:rsidRDefault="00C467F8" w:rsidP="003A1D74">
            <w:pPr>
              <w:spacing w:line="260" w:lineRule="exact"/>
              <w:ind w:left="110"/>
              <w:rPr>
                <w:sz w:val="24"/>
                <w:szCs w:val="24"/>
              </w:rPr>
            </w:pPr>
            <w:r w:rsidRPr="00C467F8">
              <w:rPr>
                <w:sz w:val="24"/>
                <w:szCs w:val="24"/>
              </w:rPr>
              <w:t>Раздел</w:t>
            </w:r>
            <w:r w:rsidRPr="00C467F8">
              <w:rPr>
                <w:spacing w:val="-8"/>
                <w:sz w:val="24"/>
                <w:szCs w:val="24"/>
              </w:rPr>
              <w:t xml:space="preserve"> </w:t>
            </w:r>
            <w:r w:rsidRPr="00C467F8">
              <w:rPr>
                <w:sz w:val="24"/>
                <w:szCs w:val="24"/>
              </w:rPr>
              <w:t>7</w:t>
            </w:r>
            <w:r w:rsidRPr="00C467F8">
              <w:rPr>
                <w:spacing w:val="-5"/>
                <w:sz w:val="24"/>
                <w:szCs w:val="24"/>
              </w:rPr>
              <w:t xml:space="preserve"> </w:t>
            </w:r>
            <w:r w:rsidRPr="00C467F8">
              <w:rPr>
                <w:sz w:val="24"/>
                <w:szCs w:val="24"/>
              </w:rPr>
              <w:t>Оформление</w:t>
            </w:r>
            <w:r w:rsidRPr="00C467F8">
              <w:rPr>
                <w:spacing w:val="-6"/>
                <w:sz w:val="24"/>
                <w:szCs w:val="24"/>
              </w:rPr>
              <w:t xml:space="preserve"> </w:t>
            </w:r>
            <w:r w:rsidRPr="00C467F8">
              <w:rPr>
                <w:sz w:val="24"/>
                <w:szCs w:val="24"/>
              </w:rPr>
              <w:t>организационно-распорядительных</w:t>
            </w:r>
            <w:r w:rsidRPr="00C467F8">
              <w:rPr>
                <w:spacing w:val="-3"/>
                <w:sz w:val="24"/>
                <w:szCs w:val="24"/>
              </w:rPr>
              <w:t xml:space="preserve"> </w:t>
            </w:r>
            <w:r w:rsidRPr="00C467F8">
              <w:rPr>
                <w:sz w:val="24"/>
                <w:szCs w:val="24"/>
              </w:rPr>
              <w:t>документов</w:t>
            </w:r>
            <w:r w:rsidRPr="00C467F8">
              <w:rPr>
                <w:spacing w:val="-6"/>
                <w:sz w:val="24"/>
                <w:szCs w:val="24"/>
              </w:rPr>
              <w:t xml:space="preserve"> </w:t>
            </w:r>
            <w:r w:rsidRPr="00C467F8">
              <w:rPr>
                <w:sz w:val="24"/>
                <w:szCs w:val="24"/>
              </w:rPr>
              <w:t>и</w:t>
            </w:r>
            <w:r w:rsidRPr="00C467F8">
              <w:rPr>
                <w:spacing w:val="-4"/>
                <w:sz w:val="24"/>
                <w:szCs w:val="24"/>
              </w:rPr>
              <w:t xml:space="preserve"> </w:t>
            </w:r>
            <w:r w:rsidRPr="00C467F8">
              <w:rPr>
                <w:spacing w:val="-2"/>
                <w:sz w:val="24"/>
                <w:szCs w:val="24"/>
              </w:rPr>
              <w:t>организация</w:t>
            </w:r>
          </w:p>
        </w:tc>
        <w:tc>
          <w:tcPr>
            <w:tcW w:w="1985" w:type="dxa"/>
            <w:tcBorders>
              <w:bottom w:val="nil"/>
            </w:tcBorders>
          </w:tcPr>
          <w:p w:rsidR="00C467F8" w:rsidRPr="00C467F8" w:rsidRDefault="00C467F8" w:rsidP="003A1D74">
            <w:pPr>
              <w:spacing w:line="260"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line="260" w:lineRule="exact"/>
              <w:ind w:left="4" w:right="4"/>
              <w:jc w:val="center"/>
              <w:rPr>
                <w:sz w:val="24"/>
                <w:szCs w:val="24"/>
              </w:rPr>
            </w:pPr>
          </w:p>
        </w:tc>
      </w:tr>
      <w:tr w:rsidR="00C467F8" w:rsidRPr="00C467F8" w:rsidTr="00A14655">
        <w:trPr>
          <w:trHeight w:hRule="exact" w:val="279"/>
        </w:trPr>
        <w:tc>
          <w:tcPr>
            <w:tcW w:w="3960" w:type="dxa"/>
            <w:vMerge/>
          </w:tcPr>
          <w:p w:rsidR="00C467F8" w:rsidRPr="00C467F8" w:rsidRDefault="00C467F8" w:rsidP="003A1D74">
            <w:pPr>
              <w:rPr>
                <w:sz w:val="24"/>
                <w:szCs w:val="24"/>
              </w:rPr>
            </w:pPr>
          </w:p>
        </w:tc>
        <w:tc>
          <w:tcPr>
            <w:tcW w:w="6804" w:type="dxa"/>
            <w:gridSpan w:val="2"/>
            <w:tcBorders>
              <w:top w:val="nil"/>
            </w:tcBorders>
          </w:tcPr>
          <w:p w:rsidR="00C467F8" w:rsidRPr="00C467F8" w:rsidRDefault="00C467F8" w:rsidP="003A1D74">
            <w:pPr>
              <w:spacing w:line="254" w:lineRule="exact"/>
              <w:ind w:left="110"/>
              <w:rPr>
                <w:sz w:val="24"/>
                <w:szCs w:val="24"/>
              </w:rPr>
            </w:pPr>
            <w:r w:rsidRPr="00C467F8">
              <w:rPr>
                <w:sz w:val="24"/>
                <w:szCs w:val="24"/>
              </w:rPr>
              <w:t>работы</w:t>
            </w:r>
            <w:r w:rsidRPr="00C467F8">
              <w:rPr>
                <w:spacing w:val="-7"/>
                <w:sz w:val="24"/>
                <w:szCs w:val="24"/>
              </w:rPr>
              <w:t xml:space="preserve"> </w:t>
            </w:r>
            <w:r w:rsidRPr="00C467F8">
              <w:rPr>
                <w:sz w:val="24"/>
                <w:szCs w:val="24"/>
              </w:rPr>
              <w:t>с</w:t>
            </w:r>
            <w:r w:rsidRPr="00C467F8">
              <w:rPr>
                <w:spacing w:val="-6"/>
                <w:sz w:val="24"/>
                <w:szCs w:val="24"/>
              </w:rPr>
              <w:t xml:space="preserve"> </w:t>
            </w:r>
            <w:r w:rsidRPr="00C467F8">
              <w:rPr>
                <w:sz w:val="24"/>
                <w:szCs w:val="24"/>
              </w:rPr>
              <w:t>ними,</w:t>
            </w:r>
            <w:r w:rsidRPr="00C467F8">
              <w:rPr>
                <w:spacing w:val="-1"/>
                <w:sz w:val="24"/>
                <w:szCs w:val="24"/>
              </w:rPr>
              <w:t xml:space="preserve"> </w:t>
            </w:r>
            <w:r w:rsidRPr="00C467F8">
              <w:rPr>
                <w:sz w:val="24"/>
                <w:szCs w:val="24"/>
              </w:rPr>
              <w:t>в</w:t>
            </w:r>
            <w:r w:rsidRPr="00C467F8">
              <w:rPr>
                <w:spacing w:val="-5"/>
                <w:sz w:val="24"/>
                <w:szCs w:val="24"/>
              </w:rPr>
              <w:t xml:space="preserve"> </w:t>
            </w:r>
            <w:r w:rsidRPr="00C467F8">
              <w:rPr>
                <w:sz w:val="24"/>
                <w:szCs w:val="24"/>
              </w:rPr>
              <w:t>том</w:t>
            </w:r>
            <w:r w:rsidRPr="00C467F8">
              <w:rPr>
                <w:spacing w:val="-3"/>
                <w:sz w:val="24"/>
                <w:szCs w:val="24"/>
              </w:rPr>
              <w:t xml:space="preserve"> </w:t>
            </w:r>
            <w:r w:rsidRPr="00C467F8">
              <w:rPr>
                <w:sz w:val="24"/>
                <w:szCs w:val="24"/>
              </w:rPr>
              <w:t>числе</w:t>
            </w:r>
            <w:r w:rsidRPr="00C467F8">
              <w:rPr>
                <w:spacing w:val="-5"/>
                <w:sz w:val="24"/>
                <w:szCs w:val="24"/>
              </w:rPr>
              <w:t xml:space="preserve"> </w:t>
            </w:r>
            <w:r w:rsidRPr="00C467F8">
              <w:rPr>
                <w:sz w:val="24"/>
                <w:szCs w:val="24"/>
              </w:rPr>
              <w:t>с</w:t>
            </w:r>
            <w:r w:rsidRPr="00C467F8">
              <w:rPr>
                <w:spacing w:val="-6"/>
                <w:sz w:val="24"/>
                <w:szCs w:val="24"/>
              </w:rPr>
              <w:t xml:space="preserve"> </w:t>
            </w:r>
            <w:r w:rsidRPr="00C467F8">
              <w:rPr>
                <w:sz w:val="24"/>
                <w:szCs w:val="24"/>
              </w:rPr>
              <w:t>использованием</w:t>
            </w:r>
            <w:r w:rsidRPr="00C467F8">
              <w:rPr>
                <w:spacing w:val="-6"/>
                <w:sz w:val="24"/>
                <w:szCs w:val="24"/>
              </w:rPr>
              <w:t xml:space="preserve"> </w:t>
            </w:r>
            <w:r w:rsidRPr="00C467F8">
              <w:rPr>
                <w:sz w:val="24"/>
                <w:szCs w:val="24"/>
              </w:rPr>
              <w:t>автоматизированных</w:t>
            </w:r>
            <w:r w:rsidRPr="00C467F8">
              <w:rPr>
                <w:spacing w:val="1"/>
                <w:sz w:val="24"/>
                <w:szCs w:val="24"/>
              </w:rPr>
              <w:t xml:space="preserve"> </w:t>
            </w:r>
            <w:r w:rsidRPr="00C467F8">
              <w:rPr>
                <w:spacing w:val="-2"/>
                <w:sz w:val="24"/>
                <w:szCs w:val="24"/>
              </w:rPr>
              <w:t>систем.</w:t>
            </w:r>
          </w:p>
        </w:tc>
        <w:tc>
          <w:tcPr>
            <w:tcW w:w="1985" w:type="dxa"/>
            <w:tcBorders>
              <w:top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82"/>
        </w:trPr>
        <w:tc>
          <w:tcPr>
            <w:tcW w:w="3960" w:type="dxa"/>
            <w:vMerge/>
          </w:tcPr>
          <w:p w:rsidR="00C467F8" w:rsidRPr="00C467F8" w:rsidRDefault="00C467F8" w:rsidP="003A1D74">
            <w:pPr>
              <w:rPr>
                <w:sz w:val="24"/>
                <w:szCs w:val="24"/>
              </w:rPr>
            </w:pPr>
          </w:p>
        </w:tc>
        <w:tc>
          <w:tcPr>
            <w:tcW w:w="6804" w:type="dxa"/>
            <w:gridSpan w:val="2"/>
            <w:tcBorders>
              <w:bottom w:val="nil"/>
            </w:tcBorders>
          </w:tcPr>
          <w:p w:rsidR="00C467F8" w:rsidRPr="00C467F8" w:rsidRDefault="00C467F8" w:rsidP="003A1D74">
            <w:pPr>
              <w:spacing w:line="258" w:lineRule="exact"/>
              <w:ind w:left="110"/>
              <w:rPr>
                <w:sz w:val="24"/>
                <w:szCs w:val="24"/>
              </w:rPr>
            </w:pPr>
            <w:r w:rsidRPr="00C467F8">
              <w:rPr>
                <w:sz w:val="24"/>
                <w:szCs w:val="24"/>
              </w:rPr>
              <w:t>Раздел</w:t>
            </w:r>
            <w:r w:rsidRPr="00C467F8">
              <w:rPr>
                <w:spacing w:val="-2"/>
                <w:sz w:val="24"/>
                <w:szCs w:val="24"/>
              </w:rPr>
              <w:t xml:space="preserve"> </w:t>
            </w:r>
            <w:r w:rsidRPr="00C467F8">
              <w:rPr>
                <w:sz w:val="24"/>
                <w:szCs w:val="24"/>
              </w:rPr>
              <w:t>8</w:t>
            </w:r>
            <w:r w:rsidRPr="00C467F8">
              <w:rPr>
                <w:spacing w:val="-1"/>
                <w:sz w:val="24"/>
                <w:szCs w:val="24"/>
              </w:rPr>
              <w:t xml:space="preserve"> </w:t>
            </w:r>
            <w:r w:rsidRPr="00C467F8">
              <w:rPr>
                <w:sz w:val="24"/>
                <w:szCs w:val="24"/>
              </w:rPr>
              <w:t>Оформление</w:t>
            </w:r>
            <w:r w:rsidRPr="00C467F8">
              <w:rPr>
                <w:spacing w:val="-1"/>
                <w:sz w:val="24"/>
                <w:szCs w:val="24"/>
              </w:rPr>
              <w:t xml:space="preserve"> </w:t>
            </w:r>
            <w:r w:rsidRPr="00C467F8">
              <w:rPr>
                <w:sz w:val="24"/>
                <w:szCs w:val="24"/>
              </w:rPr>
              <w:t>документов</w:t>
            </w:r>
            <w:r w:rsidRPr="00C467F8">
              <w:rPr>
                <w:spacing w:val="-2"/>
                <w:sz w:val="24"/>
                <w:szCs w:val="24"/>
              </w:rPr>
              <w:t xml:space="preserve"> </w:t>
            </w:r>
            <w:r w:rsidRPr="00C467F8">
              <w:rPr>
                <w:sz w:val="24"/>
                <w:szCs w:val="24"/>
              </w:rPr>
              <w:t>по</w:t>
            </w:r>
            <w:r w:rsidRPr="00C467F8">
              <w:rPr>
                <w:spacing w:val="-1"/>
                <w:sz w:val="24"/>
                <w:szCs w:val="24"/>
              </w:rPr>
              <w:t xml:space="preserve"> </w:t>
            </w:r>
            <w:r w:rsidRPr="00C467F8">
              <w:rPr>
                <w:sz w:val="24"/>
                <w:szCs w:val="24"/>
              </w:rPr>
              <w:t>личному</w:t>
            </w:r>
            <w:r w:rsidRPr="00C467F8">
              <w:rPr>
                <w:spacing w:val="-5"/>
                <w:sz w:val="24"/>
                <w:szCs w:val="24"/>
              </w:rPr>
              <w:t xml:space="preserve"> </w:t>
            </w:r>
            <w:r w:rsidRPr="00C467F8">
              <w:rPr>
                <w:sz w:val="24"/>
                <w:szCs w:val="24"/>
              </w:rPr>
              <w:t>составу</w:t>
            </w:r>
            <w:r w:rsidRPr="00C467F8">
              <w:rPr>
                <w:spacing w:val="-6"/>
                <w:sz w:val="24"/>
                <w:szCs w:val="24"/>
              </w:rPr>
              <w:t xml:space="preserve"> </w:t>
            </w:r>
            <w:r w:rsidRPr="00C467F8">
              <w:rPr>
                <w:sz w:val="24"/>
                <w:szCs w:val="24"/>
              </w:rPr>
              <w:t>и</w:t>
            </w:r>
            <w:r w:rsidRPr="00C467F8">
              <w:rPr>
                <w:spacing w:val="-1"/>
                <w:sz w:val="24"/>
                <w:szCs w:val="24"/>
              </w:rPr>
              <w:t xml:space="preserve"> </w:t>
            </w:r>
            <w:r w:rsidRPr="00C467F8">
              <w:rPr>
                <w:sz w:val="24"/>
                <w:szCs w:val="24"/>
              </w:rPr>
              <w:t>организация</w:t>
            </w:r>
            <w:r w:rsidRPr="00C467F8">
              <w:rPr>
                <w:spacing w:val="-4"/>
                <w:sz w:val="24"/>
                <w:szCs w:val="24"/>
              </w:rPr>
              <w:t xml:space="preserve"> </w:t>
            </w:r>
            <w:r w:rsidRPr="00C467F8">
              <w:rPr>
                <w:sz w:val="24"/>
                <w:szCs w:val="24"/>
              </w:rPr>
              <w:t>работы</w:t>
            </w:r>
            <w:r w:rsidRPr="00C467F8">
              <w:rPr>
                <w:spacing w:val="-1"/>
                <w:sz w:val="24"/>
                <w:szCs w:val="24"/>
              </w:rPr>
              <w:t xml:space="preserve"> </w:t>
            </w:r>
            <w:r w:rsidRPr="00C467F8">
              <w:rPr>
                <w:sz w:val="24"/>
                <w:szCs w:val="24"/>
              </w:rPr>
              <w:t>с</w:t>
            </w:r>
            <w:r w:rsidRPr="00C467F8">
              <w:rPr>
                <w:spacing w:val="-3"/>
                <w:sz w:val="24"/>
                <w:szCs w:val="24"/>
              </w:rPr>
              <w:t xml:space="preserve"> </w:t>
            </w:r>
            <w:r w:rsidRPr="00C467F8">
              <w:rPr>
                <w:sz w:val="24"/>
                <w:szCs w:val="24"/>
              </w:rPr>
              <w:t>ними,</w:t>
            </w:r>
            <w:r w:rsidRPr="00C467F8">
              <w:rPr>
                <w:spacing w:val="-1"/>
                <w:sz w:val="24"/>
                <w:szCs w:val="24"/>
              </w:rPr>
              <w:t xml:space="preserve"> </w:t>
            </w:r>
            <w:r w:rsidRPr="00C467F8">
              <w:rPr>
                <w:spacing w:val="-10"/>
                <w:sz w:val="24"/>
                <w:szCs w:val="24"/>
              </w:rPr>
              <w:t>в</w:t>
            </w:r>
          </w:p>
        </w:tc>
        <w:tc>
          <w:tcPr>
            <w:tcW w:w="1985" w:type="dxa"/>
            <w:tcBorders>
              <w:bottom w:val="nil"/>
            </w:tcBorders>
          </w:tcPr>
          <w:p w:rsidR="00C467F8" w:rsidRPr="00C467F8" w:rsidRDefault="00C467F8" w:rsidP="003A1D74">
            <w:pPr>
              <w:spacing w:line="258" w:lineRule="exact"/>
              <w:ind w:left="7" w:right="3"/>
              <w:jc w:val="center"/>
              <w:rPr>
                <w:sz w:val="24"/>
                <w:szCs w:val="24"/>
              </w:rPr>
            </w:pPr>
            <w:r w:rsidRPr="00C467F8">
              <w:rPr>
                <w:spacing w:val="-10"/>
                <w:sz w:val="24"/>
                <w:szCs w:val="24"/>
              </w:rPr>
              <w:t>8</w:t>
            </w:r>
          </w:p>
        </w:tc>
        <w:tc>
          <w:tcPr>
            <w:tcW w:w="2431" w:type="dxa"/>
            <w:vMerge/>
          </w:tcPr>
          <w:p w:rsidR="00C467F8" w:rsidRPr="00C467F8" w:rsidRDefault="00C467F8" w:rsidP="003A1D74">
            <w:pPr>
              <w:spacing w:line="258" w:lineRule="exact"/>
              <w:ind w:left="3" w:right="7"/>
              <w:jc w:val="center"/>
              <w:rPr>
                <w:sz w:val="24"/>
                <w:szCs w:val="24"/>
              </w:rPr>
            </w:pPr>
          </w:p>
        </w:tc>
      </w:tr>
      <w:tr w:rsidR="00C467F8" w:rsidRPr="00C467F8" w:rsidTr="00A14655">
        <w:trPr>
          <w:trHeight w:hRule="exact" w:val="278"/>
        </w:trPr>
        <w:tc>
          <w:tcPr>
            <w:tcW w:w="3960" w:type="dxa"/>
            <w:vMerge/>
          </w:tcPr>
          <w:p w:rsidR="00C467F8" w:rsidRPr="00C467F8" w:rsidRDefault="00C467F8" w:rsidP="003A1D74">
            <w:pPr>
              <w:rPr>
                <w:sz w:val="24"/>
                <w:szCs w:val="24"/>
              </w:rPr>
            </w:pPr>
          </w:p>
        </w:tc>
        <w:tc>
          <w:tcPr>
            <w:tcW w:w="6804" w:type="dxa"/>
            <w:gridSpan w:val="2"/>
            <w:tcBorders>
              <w:top w:val="nil"/>
            </w:tcBorders>
          </w:tcPr>
          <w:p w:rsidR="00C467F8" w:rsidRPr="00C467F8" w:rsidRDefault="00C467F8" w:rsidP="003A1D74">
            <w:pPr>
              <w:spacing w:line="254" w:lineRule="exact"/>
              <w:ind w:left="110"/>
              <w:rPr>
                <w:sz w:val="24"/>
                <w:szCs w:val="24"/>
              </w:rPr>
            </w:pPr>
            <w:r w:rsidRPr="00C467F8">
              <w:rPr>
                <w:sz w:val="24"/>
                <w:szCs w:val="24"/>
              </w:rPr>
              <w:t>том</w:t>
            </w:r>
            <w:r w:rsidRPr="00C467F8">
              <w:rPr>
                <w:spacing w:val="-7"/>
                <w:sz w:val="24"/>
                <w:szCs w:val="24"/>
              </w:rPr>
              <w:t xml:space="preserve"> </w:t>
            </w:r>
            <w:r w:rsidRPr="00C467F8">
              <w:rPr>
                <w:sz w:val="24"/>
                <w:szCs w:val="24"/>
              </w:rPr>
              <w:t>числе</w:t>
            </w:r>
            <w:r w:rsidRPr="00C467F8">
              <w:rPr>
                <w:spacing w:val="-4"/>
                <w:sz w:val="24"/>
                <w:szCs w:val="24"/>
              </w:rPr>
              <w:t xml:space="preserve"> </w:t>
            </w:r>
            <w:r w:rsidRPr="00C467F8">
              <w:rPr>
                <w:sz w:val="24"/>
                <w:szCs w:val="24"/>
              </w:rPr>
              <w:t>с</w:t>
            </w:r>
            <w:r w:rsidRPr="00C467F8">
              <w:rPr>
                <w:spacing w:val="-8"/>
                <w:sz w:val="24"/>
                <w:szCs w:val="24"/>
              </w:rPr>
              <w:t xml:space="preserve"> </w:t>
            </w:r>
            <w:r w:rsidRPr="00C467F8">
              <w:rPr>
                <w:sz w:val="24"/>
                <w:szCs w:val="24"/>
              </w:rPr>
              <w:t>использованием</w:t>
            </w:r>
            <w:r w:rsidRPr="00C467F8">
              <w:rPr>
                <w:spacing w:val="-4"/>
                <w:sz w:val="24"/>
                <w:szCs w:val="24"/>
              </w:rPr>
              <w:t xml:space="preserve"> </w:t>
            </w:r>
            <w:r w:rsidRPr="00C467F8">
              <w:rPr>
                <w:sz w:val="24"/>
                <w:szCs w:val="24"/>
              </w:rPr>
              <w:t>автоматизированных</w:t>
            </w:r>
            <w:r w:rsidRPr="00C467F8">
              <w:rPr>
                <w:spacing w:val="-2"/>
                <w:sz w:val="24"/>
                <w:szCs w:val="24"/>
              </w:rPr>
              <w:t xml:space="preserve"> систем.</w:t>
            </w:r>
          </w:p>
        </w:tc>
        <w:tc>
          <w:tcPr>
            <w:tcW w:w="1985" w:type="dxa"/>
            <w:tcBorders>
              <w:top w:val="nil"/>
            </w:tcBorders>
          </w:tcPr>
          <w:p w:rsidR="00C467F8" w:rsidRPr="00C467F8" w:rsidRDefault="00C467F8" w:rsidP="003A1D74">
            <w:pPr>
              <w:rPr>
                <w:sz w:val="24"/>
                <w:szCs w:val="24"/>
              </w:rPr>
            </w:pPr>
          </w:p>
        </w:tc>
        <w:tc>
          <w:tcPr>
            <w:tcW w:w="2431" w:type="dxa"/>
            <w:vMerge/>
          </w:tcPr>
          <w:p w:rsidR="00C467F8" w:rsidRPr="00C467F8" w:rsidRDefault="00C467F8" w:rsidP="003A1D74">
            <w:pPr>
              <w:rPr>
                <w:sz w:val="24"/>
                <w:szCs w:val="24"/>
              </w:rPr>
            </w:pPr>
          </w:p>
        </w:tc>
      </w:tr>
      <w:tr w:rsidR="00C467F8" w:rsidRPr="00C467F8" w:rsidTr="00A14655">
        <w:trPr>
          <w:trHeight w:hRule="exact" w:val="282"/>
        </w:trPr>
        <w:tc>
          <w:tcPr>
            <w:tcW w:w="3960" w:type="dxa"/>
            <w:vMerge/>
          </w:tcPr>
          <w:p w:rsidR="00C467F8" w:rsidRPr="00C467F8" w:rsidRDefault="00C467F8" w:rsidP="003A1D74">
            <w:pPr>
              <w:rPr>
                <w:sz w:val="24"/>
                <w:szCs w:val="24"/>
              </w:rPr>
            </w:pPr>
          </w:p>
        </w:tc>
        <w:tc>
          <w:tcPr>
            <w:tcW w:w="6804" w:type="dxa"/>
            <w:gridSpan w:val="2"/>
            <w:tcBorders>
              <w:bottom w:val="nil"/>
            </w:tcBorders>
          </w:tcPr>
          <w:p w:rsidR="00C467F8" w:rsidRPr="00C467F8" w:rsidRDefault="00C467F8" w:rsidP="003A1D74">
            <w:pPr>
              <w:spacing w:line="258" w:lineRule="exact"/>
              <w:ind w:left="110"/>
              <w:rPr>
                <w:sz w:val="24"/>
                <w:szCs w:val="24"/>
              </w:rPr>
            </w:pPr>
            <w:r w:rsidRPr="00C467F8">
              <w:rPr>
                <w:sz w:val="24"/>
                <w:szCs w:val="24"/>
              </w:rPr>
              <w:t>Раздел</w:t>
            </w:r>
            <w:r w:rsidRPr="00C467F8">
              <w:rPr>
                <w:spacing w:val="-4"/>
                <w:sz w:val="24"/>
                <w:szCs w:val="24"/>
              </w:rPr>
              <w:t xml:space="preserve"> </w:t>
            </w:r>
            <w:r w:rsidRPr="00C467F8">
              <w:rPr>
                <w:sz w:val="24"/>
                <w:szCs w:val="24"/>
              </w:rPr>
              <w:t>9</w:t>
            </w:r>
            <w:r w:rsidRPr="00C467F8">
              <w:rPr>
                <w:spacing w:val="-2"/>
                <w:sz w:val="24"/>
                <w:szCs w:val="24"/>
              </w:rPr>
              <w:t xml:space="preserve"> </w:t>
            </w:r>
            <w:r w:rsidRPr="00C467F8">
              <w:rPr>
                <w:sz w:val="24"/>
                <w:szCs w:val="24"/>
              </w:rPr>
              <w:t>Текущее</w:t>
            </w:r>
            <w:r w:rsidRPr="00C467F8">
              <w:rPr>
                <w:spacing w:val="-2"/>
                <w:sz w:val="24"/>
                <w:szCs w:val="24"/>
              </w:rPr>
              <w:t xml:space="preserve"> </w:t>
            </w:r>
            <w:r w:rsidRPr="00C467F8">
              <w:rPr>
                <w:sz w:val="24"/>
                <w:szCs w:val="24"/>
              </w:rPr>
              <w:t>хранение</w:t>
            </w:r>
            <w:r w:rsidRPr="00C467F8">
              <w:rPr>
                <w:spacing w:val="-2"/>
                <w:sz w:val="24"/>
                <w:szCs w:val="24"/>
              </w:rPr>
              <w:t xml:space="preserve"> </w:t>
            </w:r>
            <w:r w:rsidRPr="00C467F8">
              <w:rPr>
                <w:sz w:val="24"/>
                <w:szCs w:val="24"/>
              </w:rPr>
              <w:t>документов,</w:t>
            </w:r>
            <w:r w:rsidRPr="00C467F8">
              <w:rPr>
                <w:spacing w:val="-2"/>
                <w:sz w:val="24"/>
                <w:szCs w:val="24"/>
              </w:rPr>
              <w:t xml:space="preserve"> </w:t>
            </w:r>
            <w:r w:rsidRPr="00C467F8">
              <w:rPr>
                <w:sz w:val="24"/>
                <w:szCs w:val="24"/>
              </w:rPr>
              <w:t>обработка</w:t>
            </w:r>
            <w:r w:rsidRPr="00C467F8">
              <w:rPr>
                <w:spacing w:val="-2"/>
                <w:sz w:val="24"/>
                <w:szCs w:val="24"/>
              </w:rPr>
              <w:t xml:space="preserve"> </w:t>
            </w:r>
            <w:r w:rsidRPr="00C467F8">
              <w:rPr>
                <w:sz w:val="24"/>
                <w:szCs w:val="24"/>
              </w:rPr>
              <w:t>дел</w:t>
            </w:r>
            <w:r w:rsidRPr="00C467F8">
              <w:rPr>
                <w:spacing w:val="-2"/>
                <w:sz w:val="24"/>
                <w:szCs w:val="24"/>
              </w:rPr>
              <w:t xml:space="preserve"> </w:t>
            </w:r>
            <w:r w:rsidRPr="00C467F8">
              <w:rPr>
                <w:sz w:val="24"/>
                <w:szCs w:val="24"/>
              </w:rPr>
              <w:t>для</w:t>
            </w:r>
            <w:r w:rsidRPr="00C467F8">
              <w:rPr>
                <w:spacing w:val="-1"/>
                <w:sz w:val="24"/>
                <w:szCs w:val="24"/>
              </w:rPr>
              <w:t xml:space="preserve"> </w:t>
            </w:r>
            <w:r w:rsidRPr="00C467F8">
              <w:rPr>
                <w:sz w:val="24"/>
                <w:szCs w:val="24"/>
              </w:rPr>
              <w:t>оперативного</w:t>
            </w:r>
            <w:r w:rsidRPr="00C467F8">
              <w:rPr>
                <w:spacing w:val="-2"/>
                <w:sz w:val="24"/>
                <w:szCs w:val="24"/>
              </w:rPr>
              <w:t xml:space="preserve"> </w:t>
            </w:r>
            <w:r w:rsidRPr="00C467F8">
              <w:rPr>
                <w:sz w:val="24"/>
                <w:szCs w:val="24"/>
              </w:rPr>
              <w:t>и</w:t>
            </w:r>
            <w:r w:rsidRPr="00C467F8">
              <w:rPr>
                <w:spacing w:val="-1"/>
                <w:sz w:val="24"/>
                <w:szCs w:val="24"/>
              </w:rPr>
              <w:t xml:space="preserve"> </w:t>
            </w:r>
            <w:r w:rsidRPr="00C467F8">
              <w:rPr>
                <w:spacing w:val="-2"/>
                <w:sz w:val="24"/>
                <w:szCs w:val="24"/>
              </w:rPr>
              <w:t>архивного</w:t>
            </w:r>
          </w:p>
        </w:tc>
        <w:tc>
          <w:tcPr>
            <w:tcW w:w="1985" w:type="dxa"/>
            <w:tcBorders>
              <w:bottom w:val="nil"/>
            </w:tcBorders>
          </w:tcPr>
          <w:p w:rsidR="00C467F8" w:rsidRPr="00C467F8" w:rsidRDefault="00C467F8" w:rsidP="003A1D74">
            <w:pPr>
              <w:spacing w:line="258" w:lineRule="exact"/>
              <w:ind w:left="7" w:right="3"/>
              <w:jc w:val="center"/>
              <w:rPr>
                <w:sz w:val="24"/>
                <w:szCs w:val="24"/>
              </w:rPr>
            </w:pPr>
            <w:r w:rsidRPr="00C467F8">
              <w:rPr>
                <w:spacing w:val="-10"/>
                <w:sz w:val="24"/>
                <w:szCs w:val="24"/>
              </w:rPr>
              <w:t>8</w:t>
            </w:r>
          </w:p>
        </w:tc>
        <w:tc>
          <w:tcPr>
            <w:tcW w:w="2431" w:type="dxa"/>
            <w:vMerge/>
            <w:tcBorders>
              <w:bottom w:val="nil"/>
            </w:tcBorders>
          </w:tcPr>
          <w:p w:rsidR="00C467F8" w:rsidRPr="00C467F8" w:rsidRDefault="00C467F8" w:rsidP="003A1D74">
            <w:pPr>
              <w:spacing w:line="258" w:lineRule="exact"/>
              <w:ind w:left="4" w:right="4"/>
              <w:jc w:val="center"/>
              <w:rPr>
                <w:sz w:val="24"/>
                <w:szCs w:val="24"/>
              </w:rPr>
            </w:pPr>
          </w:p>
        </w:tc>
      </w:tr>
      <w:tr w:rsidR="00C467F8" w:rsidRPr="00C467F8" w:rsidTr="00A14655">
        <w:trPr>
          <w:trHeight w:hRule="exact" w:val="278"/>
        </w:trPr>
        <w:tc>
          <w:tcPr>
            <w:tcW w:w="3960" w:type="dxa"/>
            <w:vMerge/>
          </w:tcPr>
          <w:p w:rsidR="00C467F8" w:rsidRPr="00C467F8" w:rsidRDefault="00C467F8" w:rsidP="003A1D74">
            <w:pPr>
              <w:rPr>
                <w:sz w:val="24"/>
                <w:szCs w:val="24"/>
              </w:rPr>
            </w:pPr>
          </w:p>
        </w:tc>
        <w:tc>
          <w:tcPr>
            <w:tcW w:w="6804" w:type="dxa"/>
            <w:gridSpan w:val="2"/>
            <w:tcBorders>
              <w:top w:val="nil"/>
            </w:tcBorders>
          </w:tcPr>
          <w:p w:rsidR="00C467F8" w:rsidRPr="00C467F8" w:rsidRDefault="00C467F8" w:rsidP="003A1D74">
            <w:pPr>
              <w:spacing w:line="254" w:lineRule="exact"/>
              <w:ind w:left="110"/>
              <w:rPr>
                <w:sz w:val="24"/>
                <w:szCs w:val="24"/>
              </w:rPr>
            </w:pPr>
            <w:r w:rsidRPr="00C467F8">
              <w:rPr>
                <w:sz w:val="24"/>
                <w:szCs w:val="24"/>
              </w:rPr>
              <w:t>хранения,</w:t>
            </w:r>
            <w:r w:rsidRPr="00C467F8">
              <w:rPr>
                <w:spacing w:val="-4"/>
                <w:sz w:val="24"/>
                <w:szCs w:val="24"/>
              </w:rPr>
              <w:t xml:space="preserve"> </w:t>
            </w:r>
            <w:r w:rsidRPr="00C467F8">
              <w:rPr>
                <w:sz w:val="24"/>
                <w:szCs w:val="24"/>
              </w:rPr>
              <w:t>в</w:t>
            </w:r>
            <w:r w:rsidRPr="00C467F8">
              <w:rPr>
                <w:spacing w:val="-6"/>
                <w:sz w:val="24"/>
                <w:szCs w:val="24"/>
              </w:rPr>
              <w:t xml:space="preserve"> </w:t>
            </w:r>
            <w:r w:rsidRPr="00C467F8">
              <w:rPr>
                <w:sz w:val="24"/>
                <w:szCs w:val="24"/>
              </w:rPr>
              <w:t>том</w:t>
            </w:r>
            <w:r w:rsidRPr="00C467F8">
              <w:rPr>
                <w:spacing w:val="-4"/>
                <w:sz w:val="24"/>
                <w:szCs w:val="24"/>
              </w:rPr>
              <w:t xml:space="preserve"> </w:t>
            </w:r>
            <w:r w:rsidRPr="00C467F8">
              <w:rPr>
                <w:sz w:val="24"/>
                <w:szCs w:val="24"/>
              </w:rPr>
              <w:t>числе</w:t>
            </w:r>
            <w:r w:rsidRPr="00C467F8">
              <w:rPr>
                <w:spacing w:val="-4"/>
                <w:sz w:val="24"/>
                <w:szCs w:val="24"/>
              </w:rPr>
              <w:t xml:space="preserve"> </w:t>
            </w:r>
            <w:r w:rsidRPr="00C467F8">
              <w:rPr>
                <w:sz w:val="24"/>
                <w:szCs w:val="24"/>
              </w:rPr>
              <w:t>с</w:t>
            </w:r>
            <w:r w:rsidRPr="00C467F8">
              <w:rPr>
                <w:spacing w:val="-9"/>
                <w:sz w:val="24"/>
                <w:szCs w:val="24"/>
              </w:rPr>
              <w:t xml:space="preserve"> </w:t>
            </w:r>
            <w:r w:rsidRPr="00C467F8">
              <w:rPr>
                <w:sz w:val="24"/>
                <w:szCs w:val="24"/>
              </w:rPr>
              <w:t>использованием</w:t>
            </w:r>
            <w:r w:rsidRPr="00C467F8">
              <w:rPr>
                <w:spacing w:val="-4"/>
                <w:sz w:val="24"/>
                <w:szCs w:val="24"/>
              </w:rPr>
              <w:t xml:space="preserve"> </w:t>
            </w:r>
            <w:r w:rsidRPr="00C467F8">
              <w:rPr>
                <w:sz w:val="24"/>
                <w:szCs w:val="24"/>
              </w:rPr>
              <w:t xml:space="preserve">автоматизированных </w:t>
            </w:r>
            <w:r w:rsidRPr="00C467F8">
              <w:rPr>
                <w:spacing w:val="-2"/>
                <w:sz w:val="24"/>
                <w:szCs w:val="24"/>
              </w:rPr>
              <w:t>систем.</w:t>
            </w:r>
          </w:p>
        </w:tc>
        <w:tc>
          <w:tcPr>
            <w:tcW w:w="1985" w:type="dxa"/>
            <w:tcBorders>
              <w:top w:val="nil"/>
            </w:tcBorders>
          </w:tcPr>
          <w:p w:rsidR="00C467F8" w:rsidRPr="00C467F8" w:rsidRDefault="00C467F8" w:rsidP="003A1D74">
            <w:pPr>
              <w:rPr>
                <w:sz w:val="24"/>
                <w:szCs w:val="24"/>
              </w:rPr>
            </w:pPr>
          </w:p>
        </w:tc>
        <w:tc>
          <w:tcPr>
            <w:tcW w:w="2431" w:type="dxa"/>
            <w:tcBorders>
              <w:top w:val="nil"/>
            </w:tcBorders>
          </w:tcPr>
          <w:p w:rsidR="00C467F8" w:rsidRPr="00C467F8" w:rsidRDefault="00C467F8" w:rsidP="003A1D74">
            <w:pPr>
              <w:rPr>
                <w:sz w:val="24"/>
                <w:szCs w:val="24"/>
              </w:rPr>
            </w:pPr>
          </w:p>
        </w:tc>
      </w:tr>
    </w:tbl>
    <w:p w:rsidR="003A1D74" w:rsidRPr="003A1D74" w:rsidRDefault="003A1D74" w:rsidP="003A1D74">
      <w:pPr>
        <w:ind w:left="112"/>
        <w:rPr>
          <w:sz w:val="20"/>
        </w:rPr>
        <w:sectPr w:rsidR="003A1D74" w:rsidRPr="003A1D74" w:rsidSect="003A1D74">
          <w:pgSz w:w="16850" w:h="11920" w:orient="landscape"/>
          <w:pgMar w:top="760" w:right="425" w:bottom="280" w:left="992" w:header="720" w:footer="720" w:gutter="0"/>
          <w:cols w:space="720"/>
        </w:sectPr>
      </w:pPr>
    </w:p>
    <w:p w:rsidR="003A1D74" w:rsidRPr="00C467F8" w:rsidRDefault="003A1D74" w:rsidP="00944521">
      <w:pPr>
        <w:numPr>
          <w:ilvl w:val="0"/>
          <w:numId w:val="79"/>
        </w:numPr>
        <w:tabs>
          <w:tab w:val="left" w:pos="645"/>
        </w:tabs>
        <w:spacing w:before="74"/>
        <w:ind w:hanging="261"/>
        <w:jc w:val="center"/>
        <w:outlineLvl w:val="0"/>
        <w:rPr>
          <w:b/>
          <w:bCs/>
          <w:sz w:val="24"/>
          <w:szCs w:val="24"/>
        </w:rPr>
      </w:pPr>
      <w:r w:rsidRPr="00C467F8">
        <w:rPr>
          <w:b/>
          <w:bCs/>
          <w:sz w:val="24"/>
          <w:szCs w:val="24"/>
        </w:rPr>
        <w:lastRenderedPageBreak/>
        <w:t>УСЛОВИЯ</w:t>
      </w:r>
      <w:r w:rsidRPr="00C467F8">
        <w:rPr>
          <w:b/>
          <w:bCs/>
          <w:spacing w:val="-13"/>
          <w:sz w:val="24"/>
          <w:szCs w:val="24"/>
        </w:rPr>
        <w:t xml:space="preserve"> </w:t>
      </w:r>
      <w:r w:rsidRPr="00C467F8">
        <w:rPr>
          <w:b/>
          <w:bCs/>
          <w:sz w:val="24"/>
          <w:szCs w:val="24"/>
        </w:rPr>
        <w:t>РЕАЛИЗАЦИИ</w:t>
      </w:r>
      <w:r w:rsidRPr="00C467F8">
        <w:rPr>
          <w:b/>
          <w:bCs/>
          <w:spacing w:val="-13"/>
          <w:sz w:val="24"/>
          <w:szCs w:val="24"/>
        </w:rPr>
        <w:t xml:space="preserve"> </w:t>
      </w:r>
      <w:r w:rsidRPr="00C467F8">
        <w:rPr>
          <w:b/>
          <w:bCs/>
          <w:sz w:val="24"/>
          <w:szCs w:val="24"/>
        </w:rPr>
        <w:t>РАБОЧЕЙ</w:t>
      </w:r>
      <w:r w:rsidRPr="00C467F8">
        <w:rPr>
          <w:b/>
          <w:bCs/>
          <w:spacing w:val="-12"/>
          <w:sz w:val="24"/>
          <w:szCs w:val="24"/>
        </w:rPr>
        <w:t xml:space="preserve"> </w:t>
      </w:r>
      <w:r w:rsidRPr="00C467F8">
        <w:rPr>
          <w:b/>
          <w:bCs/>
          <w:sz w:val="24"/>
          <w:szCs w:val="24"/>
        </w:rPr>
        <w:t>ПРОГРАММЫ</w:t>
      </w:r>
      <w:r w:rsidRPr="00C467F8">
        <w:rPr>
          <w:b/>
          <w:bCs/>
          <w:spacing w:val="-13"/>
          <w:sz w:val="24"/>
          <w:szCs w:val="24"/>
        </w:rPr>
        <w:t xml:space="preserve"> </w:t>
      </w:r>
      <w:r w:rsidRPr="00C467F8">
        <w:rPr>
          <w:b/>
          <w:bCs/>
          <w:sz w:val="24"/>
          <w:szCs w:val="24"/>
        </w:rPr>
        <w:t>УЧЕБНОЙ</w:t>
      </w:r>
      <w:r w:rsidRPr="00C467F8">
        <w:rPr>
          <w:b/>
          <w:bCs/>
          <w:spacing w:val="-13"/>
          <w:sz w:val="24"/>
          <w:szCs w:val="24"/>
        </w:rPr>
        <w:t xml:space="preserve"> </w:t>
      </w:r>
      <w:r w:rsidRPr="00C467F8">
        <w:rPr>
          <w:b/>
          <w:bCs/>
          <w:spacing w:val="-2"/>
          <w:sz w:val="24"/>
          <w:szCs w:val="24"/>
        </w:rPr>
        <w:t>ПРАКТИКИ</w:t>
      </w:r>
    </w:p>
    <w:p w:rsidR="003A1D74" w:rsidRPr="00C467F8" w:rsidRDefault="003A1D74" w:rsidP="003A1D74">
      <w:pPr>
        <w:tabs>
          <w:tab w:val="left" w:pos="1396"/>
          <w:tab w:val="left" w:pos="3437"/>
          <w:tab w:val="left" w:pos="5771"/>
          <w:tab w:val="left" w:pos="6248"/>
          <w:tab w:val="left" w:pos="8756"/>
        </w:tabs>
        <w:spacing w:before="20" w:line="254" w:lineRule="auto"/>
        <w:ind w:left="283" w:right="248"/>
        <w:rPr>
          <w:b/>
          <w:sz w:val="24"/>
          <w:szCs w:val="24"/>
        </w:rPr>
      </w:pPr>
      <w:r w:rsidRPr="00C467F8">
        <w:rPr>
          <w:b/>
          <w:spacing w:val="-2"/>
          <w:sz w:val="24"/>
          <w:szCs w:val="24"/>
        </w:rPr>
        <w:t>ПМ.01</w:t>
      </w:r>
      <w:r w:rsidRPr="00C467F8">
        <w:rPr>
          <w:b/>
          <w:sz w:val="24"/>
          <w:szCs w:val="24"/>
        </w:rPr>
        <w:tab/>
      </w:r>
      <w:r w:rsidRPr="00C467F8">
        <w:rPr>
          <w:b/>
          <w:spacing w:val="-2"/>
          <w:sz w:val="24"/>
          <w:szCs w:val="24"/>
        </w:rPr>
        <w:t>Осуществление</w:t>
      </w:r>
      <w:r w:rsidRPr="00C467F8">
        <w:rPr>
          <w:b/>
          <w:sz w:val="24"/>
          <w:szCs w:val="24"/>
        </w:rPr>
        <w:tab/>
      </w:r>
      <w:r w:rsidRPr="00C467F8">
        <w:rPr>
          <w:b/>
          <w:spacing w:val="-2"/>
          <w:sz w:val="24"/>
          <w:szCs w:val="24"/>
        </w:rPr>
        <w:t>организационного</w:t>
      </w:r>
      <w:r w:rsidRPr="00C467F8">
        <w:rPr>
          <w:b/>
          <w:sz w:val="24"/>
          <w:szCs w:val="24"/>
        </w:rPr>
        <w:tab/>
      </w:r>
      <w:r w:rsidRPr="00C467F8">
        <w:rPr>
          <w:b/>
          <w:spacing w:val="-10"/>
          <w:sz w:val="24"/>
          <w:szCs w:val="24"/>
        </w:rPr>
        <w:t>и</w:t>
      </w:r>
      <w:r w:rsidRPr="00C467F8">
        <w:rPr>
          <w:b/>
          <w:sz w:val="24"/>
          <w:szCs w:val="24"/>
        </w:rPr>
        <w:tab/>
      </w:r>
      <w:r w:rsidRPr="00C467F8">
        <w:rPr>
          <w:b/>
          <w:spacing w:val="-2"/>
          <w:sz w:val="24"/>
          <w:szCs w:val="24"/>
        </w:rPr>
        <w:t>документационного</w:t>
      </w:r>
      <w:r w:rsidRPr="00C467F8">
        <w:rPr>
          <w:b/>
          <w:sz w:val="24"/>
          <w:szCs w:val="24"/>
        </w:rPr>
        <w:tab/>
      </w:r>
      <w:r w:rsidRPr="00C467F8">
        <w:rPr>
          <w:b/>
          <w:spacing w:val="-2"/>
          <w:sz w:val="24"/>
          <w:szCs w:val="24"/>
        </w:rPr>
        <w:t xml:space="preserve">обеспечения </w:t>
      </w:r>
      <w:r w:rsidRPr="00C467F8">
        <w:rPr>
          <w:b/>
          <w:sz w:val="24"/>
          <w:szCs w:val="24"/>
        </w:rPr>
        <w:t>деятельности организации</w:t>
      </w:r>
    </w:p>
    <w:p w:rsidR="003A1D74" w:rsidRPr="00C467F8" w:rsidRDefault="003A1D74" w:rsidP="003A1D74">
      <w:pPr>
        <w:spacing w:before="197"/>
        <w:rPr>
          <w:b/>
          <w:sz w:val="24"/>
          <w:szCs w:val="24"/>
        </w:rPr>
      </w:pPr>
    </w:p>
    <w:p w:rsidR="003A1D74" w:rsidRPr="00C467F8" w:rsidRDefault="003A1D74">
      <w:pPr>
        <w:numPr>
          <w:ilvl w:val="1"/>
          <w:numId w:val="79"/>
        </w:numPr>
        <w:ind w:left="0" w:firstLine="851"/>
        <w:jc w:val="left"/>
        <w:outlineLvl w:val="1"/>
        <w:rPr>
          <w:b/>
          <w:bCs/>
          <w:sz w:val="24"/>
          <w:szCs w:val="24"/>
        </w:rPr>
      </w:pPr>
      <w:r w:rsidRPr="00C467F8">
        <w:rPr>
          <w:b/>
          <w:bCs/>
          <w:spacing w:val="-2"/>
          <w:sz w:val="24"/>
          <w:szCs w:val="24"/>
        </w:rPr>
        <w:t>Требования</w:t>
      </w:r>
      <w:r w:rsidRPr="00C467F8">
        <w:rPr>
          <w:b/>
          <w:bCs/>
          <w:spacing w:val="-3"/>
          <w:sz w:val="24"/>
          <w:szCs w:val="24"/>
        </w:rPr>
        <w:t xml:space="preserve"> </w:t>
      </w:r>
      <w:r w:rsidRPr="00C467F8">
        <w:rPr>
          <w:b/>
          <w:bCs/>
          <w:spacing w:val="-2"/>
          <w:sz w:val="24"/>
          <w:szCs w:val="24"/>
        </w:rPr>
        <w:t>к</w:t>
      </w:r>
      <w:r w:rsidRPr="00C467F8">
        <w:rPr>
          <w:b/>
          <w:bCs/>
          <w:spacing w:val="-3"/>
          <w:sz w:val="24"/>
          <w:szCs w:val="24"/>
        </w:rPr>
        <w:t xml:space="preserve"> </w:t>
      </w:r>
      <w:r w:rsidRPr="00C467F8">
        <w:rPr>
          <w:b/>
          <w:bCs/>
          <w:spacing w:val="-2"/>
          <w:sz w:val="24"/>
          <w:szCs w:val="24"/>
        </w:rPr>
        <w:t>минимальному</w:t>
      </w:r>
      <w:r w:rsidRPr="00C467F8">
        <w:rPr>
          <w:b/>
          <w:bCs/>
          <w:spacing w:val="2"/>
          <w:sz w:val="24"/>
          <w:szCs w:val="24"/>
        </w:rPr>
        <w:t xml:space="preserve"> </w:t>
      </w:r>
      <w:r w:rsidRPr="00C467F8">
        <w:rPr>
          <w:b/>
          <w:bCs/>
          <w:spacing w:val="-2"/>
          <w:sz w:val="24"/>
          <w:szCs w:val="24"/>
        </w:rPr>
        <w:t>материально-техническому</w:t>
      </w:r>
      <w:r w:rsidRPr="00C467F8">
        <w:rPr>
          <w:b/>
          <w:bCs/>
          <w:sz w:val="24"/>
          <w:szCs w:val="24"/>
        </w:rPr>
        <w:t xml:space="preserve"> </w:t>
      </w:r>
      <w:r w:rsidRPr="00C467F8">
        <w:rPr>
          <w:b/>
          <w:bCs/>
          <w:spacing w:val="-2"/>
          <w:sz w:val="24"/>
          <w:szCs w:val="24"/>
        </w:rPr>
        <w:t>обеспечению</w:t>
      </w:r>
    </w:p>
    <w:p w:rsidR="003A1D74" w:rsidRPr="003A1D74" w:rsidRDefault="003A1D74" w:rsidP="003A1D74">
      <w:pPr>
        <w:spacing w:before="269"/>
        <w:ind w:firstLine="851"/>
        <w:rPr>
          <w:b/>
          <w:sz w:val="26"/>
          <w:szCs w:val="26"/>
        </w:rPr>
      </w:pPr>
    </w:p>
    <w:p w:rsidR="003A1D74" w:rsidRPr="00C467F8" w:rsidRDefault="003A1D74" w:rsidP="003A1D74">
      <w:pPr>
        <w:ind w:left="567"/>
        <w:rPr>
          <w:sz w:val="24"/>
          <w:szCs w:val="24"/>
        </w:rPr>
      </w:pPr>
      <w:r w:rsidRPr="00C467F8">
        <w:rPr>
          <w:spacing w:val="-2"/>
          <w:sz w:val="24"/>
          <w:szCs w:val="24"/>
        </w:rPr>
        <w:t>Реализация</w:t>
      </w:r>
      <w:r w:rsidRPr="00C467F8">
        <w:rPr>
          <w:sz w:val="24"/>
          <w:szCs w:val="24"/>
        </w:rPr>
        <w:t xml:space="preserve"> </w:t>
      </w:r>
      <w:r w:rsidRPr="00C467F8">
        <w:rPr>
          <w:spacing w:val="-2"/>
          <w:sz w:val="24"/>
          <w:szCs w:val="24"/>
        </w:rPr>
        <w:t>рабочей</w:t>
      </w:r>
      <w:r w:rsidRPr="00C467F8">
        <w:rPr>
          <w:spacing w:val="3"/>
          <w:sz w:val="24"/>
          <w:szCs w:val="24"/>
        </w:rPr>
        <w:t xml:space="preserve"> </w:t>
      </w:r>
      <w:r w:rsidRPr="00C467F8">
        <w:rPr>
          <w:spacing w:val="-2"/>
          <w:sz w:val="24"/>
          <w:szCs w:val="24"/>
        </w:rPr>
        <w:t>программы</w:t>
      </w:r>
      <w:r w:rsidRPr="00C467F8">
        <w:rPr>
          <w:spacing w:val="3"/>
          <w:sz w:val="24"/>
          <w:szCs w:val="24"/>
        </w:rPr>
        <w:t xml:space="preserve"> </w:t>
      </w:r>
      <w:r w:rsidRPr="00C467F8">
        <w:rPr>
          <w:spacing w:val="-2"/>
          <w:sz w:val="24"/>
          <w:szCs w:val="24"/>
        </w:rPr>
        <w:t>практики</w:t>
      </w:r>
      <w:r w:rsidRPr="00C467F8">
        <w:rPr>
          <w:spacing w:val="2"/>
          <w:sz w:val="24"/>
          <w:szCs w:val="24"/>
        </w:rPr>
        <w:t xml:space="preserve"> </w:t>
      </w:r>
      <w:r w:rsidRPr="00C467F8">
        <w:rPr>
          <w:spacing w:val="-2"/>
          <w:sz w:val="24"/>
          <w:szCs w:val="24"/>
        </w:rPr>
        <w:t>предполагает</w:t>
      </w:r>
      <w:r w:rsidRPr="00C467F8">
        <w:rPr>
          <w:spacing w:val="1"/>
          <w:sz w:val="24"/>
          <w:szCs w:val="24"/>
        </w:rPr>
        <w:t xml:space="preserve"> </w:t>
      </w:r>
      <w:r w:rsidRPr="00C467F8">
        <w:rPr>
          <w:spacing w:val="-2"/>
          <w:sz w:val="24"/>
          <w:szCs w:val="24"/>
        </w:rPr>
        <w:t>наличие:</w:t>
      </w:r>
    </w:p>
    <w:p w:rsidR="003A1D74" w:rsidRPr="00C467F8" w:rsidRDefault="003A1D74">
      <w:pPr>
        <w:numPr>
          <w:ilvl w:val="0"/>
          <w:numId w:val="83"/>
        </w:numPr>
        <w:spacing w:before="1" w:line="298" w:lineRule="exact"/>
        <w:ind w:left="567" w:firstLine="0"/>
        <w:rPr>
          <w:sz w:val="24"/>
          <w:szCs w:val="24"/>
        </w:rPr>
      </w:pPr>
      <w:r w:rsidRPr="00C467F8">
        <w:rPr>
          <w:sz w:val="24"/>
          <w:szCs w:val="24"/>
        </w:rPr>
        <w:t>Учебного кабинета</w:t>
      </w:r>
    </w:p>
    <w:p w:rsidR="003A1D74" w:rsidRPr="00C467F8" w:rsidRDefault="003A1D74" w:rsidP="003A1D74">
      <w:pPr>
        <w:spacing w:line="298" w:lineRule="exact"/>
        <w:ind w:left="567"/>
        <w:rPr>
          <w:spacing w:val="-2"/>
          <w:sz w:val="24"/>
          <w:szCs w:val="24"/>
        </w:rPr>
      </w:pPr>
    </w:p>
    <w:p w:rsidR="003A1D74" w:rsidRPr="00C467F8" w:rsidRDefault="003A1D74" w:rsidP="003A1D74">
      <w:pPr>
        <w:spacing w:line="298" w:lineRule="exact"/>
        <w:ind w:left="567"/>
        <w:rPr>
          <w:sz w:val="24"/>
          <w:szCs w:val="24"/>
        </w:rPr>
      </w:pPr>
      <w:r w:rsidRPr="00C467F8">
        <w:rPr>
          <w:spacing w:val="-2"/>
          <w:sz w:val="24"/>
          <w:szCs w:val="24"/>
        </w:rPr>
        <w:t>Оснащение:</w:t>
      </w:r>
    </w:p>
    <w:p w:rsidR="003A1D74" w:rsidRPr="00C467F8" w:rsidRDefault="003A1D74" w:rsidP="003A1D74">
      <w:pPr>
        <w:spacing w:before="1"/>
        <w:ind w:left="567"/>
        <w:rPr>
          <w:sz w:val="24"/>
          <w:szCs w:val="24"/>
        </w:rPr>
      </w:pPr>
      <w:r w:rsidRPr="00C467F8">
        <w:rPr>
          <w:sz w:val="24"/>
          <w:szCs w:val="24"/>
        </w:rPr>
        <w:t>Компьютер</w:t>
      </w:r>
      <w:r w:rsidRPr="00C467F8">
        <w:rPr>
          <w:spacing w:val="-9"/>
          <w:sz w:val="24"/>
          <w:szCs w:val="24"/>
        </w:rPr>
        <w:t xml:space="preserve"> </w:t>
      </w:r>
      <w:r w:rsidRPr="00C467F8">
        <w:rPr>
          <w:sz w:val="24"/>
          <w:szCs w:val="24"/>
        </w:rPr>
        <w:t>в</w:t>
      </w:r>
      <w:r w:rsidRPr="00C467F8">
        <w:rPr>
          <w:spacing w:val="-7"/>
          <w:sz w:val="24"/>
          <w:szCs w:val="24"/>
        </w:rPr>
        <w:t xml:space="preserve"> </w:t>
      </w:r>
      <w:r w:rsidRPr="00C467F8">
        <w:rPr>
          <w:sz w:val="24"/>
          <w:szCs w:val="24"/>
        </w:rPr>
        <w:t>сборе</w:t>
      </w:r>
      <w:r w:rsidRPr="00C467F8">
        <w:rPr>
          <w:spacing w:val="-9"/>
          <w:sz w:val="24"/>
          <w:szCs w:val="24"/>
        </w:rPr>
        <w:t xml:space="preserve"> </w:t>
      </w:r>
      <w:r w:rsidRPr="00C467F8">
        <w:rPr>
          <w:sz w:val="24"/>
          <w:szCs w:val="24"/>
        </w:rPr>
        <w:t>с</w:t>
      </w:r>
      <w:r w:rsidRPr="00C467F8">
        <w:rPr>
          <w:spacing w:val="-2"/>
          <w:sz w:val="24"/>
          <w:szCs w:val="24"/>
        </w:rPr>
        <w:t xml:space="preserve"> монитором</w:t>
      </w:r>
    </w:p>
    <w:p w:rsidR="003A1D74" w:rsidRPr="00C467F8" w:rsidRDefault="003A1D74" w:rsidP="003A1D74">
      <w:pPr>
        <w:spacing w:before="68" w:line="295" w:lineRule="auto"/>
        <w:ind w:left="567" w:right="4345"/>
        <w:rPr>
          <w:sz w:val="24"/>
          <w:szCs w:val="24"/>
        </w:rPr>
      </w:pPr>
      <w:r w:rsidRPr="00C467F8">
        <w:rPr>
          <w:sz w:val="24"/>
          <w:szCs w:val="24"/>
        </w:rPr>
        <w:t>Копировальный</w:t>
      </w:r>
      <w:r w:rsidRPr="00C467F8">
        <w:rPr>
          <w:spacing w:val="-11"/>
          <w:sz w:val="24"/>
          <w:szCs w:val="24"/>
        </w:rPr>
        <w:t xml:space="preserve"> </w:t>
      </w:r>
      <w:r w:rsidRPr="00C467F8">
        <w:rPr>
          <w:sz w:val="24"/>
          <w:szCs w:val="24"/>
        </w:rPr>
        <w:t>аппарат</w:t>
      </w:r>
      <w:r w:rsidRPr="00C467F8">
        <w:rPr>
          <w:spacing w:val="-12"/>
          <w:sz w:val="24"/>
          <w:szCs w:val="24"/>
        </w:rPr>
        <w:t xml:space="preserve"> </w:t>
      </w:r>
      <w:r w:rsidRPr="00C467F8">
        <w:rPr>
          <w:sz w:val="24"/>
          <w:szCs w:val="24"/>
        </w:rPr>
        <w:t>МФУ</w:t>
      </w:r>
      <w:r w:rsidRPr="00C467F8">
        <w:rPr>
          <w:spacing w:val="-13"/>
          <w:sz w:val="24"/>
          <w:szCs w:val="24"/>
        </w:rPr>
        <w:t xml:space="preserve"> </w:t>
      </w:r>
      <w:r w:rsidRPr="00C467F8">
        <w:rPr>
          <w:sz w:val="24"/>
          <w:szCs w:val="24"/>
        </w:rPr>
        <w:t>Копировальный аппарат</w:t>
      </w:r>
    </w:p>
    <w:p w:rsidR="003A1D74" w:rsidRPr="00C467F8" w:rsidRDefault="003A1D74" w:rsidP="003A1D74">
      <w:pPr>
        <w:spacing w:line="298" w:lineRule="exact"/>
        <w:ind w:left="567"/>
        <w:rPr>
          <w:sz w:val="24"/>
          <w:szCs w:val="24"/>
        </w:rPr>
      </w:pPr>
      <w:r w:rsidRPr="00C467F8">
        <w:rPr>
          <w:sz w:val="24"/>
          <w:szCs w:val="24"/>
        </w:rPr>
        <w:t>Программа</w:t>
      </w:r>
      <w:r w:rsidRPr="00C467F8">
        <w:rPr>
          <w:spacing w:val="-9"/>
          <w:sz w:val="24"/>
          <w:szCs w:val="24"/>
        </w:rPr>
        <w:t xml:space="preserve"> </w:t>
      </w:r>
      <w:r w:rsidRPr="00C467F8">
        <w:rPr>
          <w:sz w:val="24"/>
          <w:szCs w:val="24"/>
        </w:rPr>
        <w:t>для</w:t>
      </w:r>
      <w:r w:rsidRPr="00C467F8">
        <w:rPr>
          <w:spacing w:val="-10"/>
          <w:sz w:val="24"/>
          <w:szCs w:val="24"/>
        </w:rPr>
        <w:t xml:space="preserve"> </w:t>
      </w:r>
      <w:r w:rsidRPr="00C467F8">
        <w:rPr>
          <w:sz w:val="24"/>
          <w:szCs w:val="24"/>
        </w:rPr>
        <w:t>создания</w:t>
      </w:r>
      <w:r w:rsidRPr="00C467F8">
        <w:rPr>
          <w:spacing w:val="-9"/>
          <w:sz w:val="24"/>
          <w:szCs w:val="24"/>
        </w:rPr>
        <w:t xml:space="preserve"> </w:t>
      </w:r>
      <w:r w:rsidRPr="00C467F8">
        <w:rPr>
          <w:sz w:val="24"/>
          <w:szCs w:val="24"/>
        </w:rPr>
        <w:t>учебников</w:t>
      </w:r>
      <w:r w:rsidRPr="00C467F8">
        <w:rPr>
          <w:spacing w:val="-12"/>
          <w:sz w:val="24"/>
          <w:szCs w:val="24"/>
        </w:rPr>
        <w:t xml:space="preserve"> </w:t>
      </w:r>
      <w:r w:rsidRPr="00C467F8">
        <w:rPr>
          <w:sz w:val="24"/>
          <w:szCs w:val="24"/>
        </w:rPr>
        <w:t>с</w:t>
      </w:r>
      <w:r w:rsidRPr="00C467F8">
        <w:rPr>
          <w:spacing w:val="-11"/>
          <w:sz w:val="24"/>
          <w:szCs w:val="24"/>
        </w:rPr>
        <w:t xml:space="preserve"> </w:t>
      </w:r>
      <w:r w:rsidRPr="00C467F8">
        <w:rPr>
          <w:sz w:val="24"/>
          <w:szCs w:val="24"/>
        </w:rPr>
        <w:t>элементами</w:t>
      </w:r>
      <w:r w:rsidRPr="00C467F8">
        <w:rPr>
          <w:spacing w:val="-8"/>
          <w:sz w:val="24"/>
          <w:szCs w:val="24"/>
        </w:rPr>
        <w:t xml:space="preserve"> </w:t>
      </w:r>
      <w:r w:rsidRPr="00C467F8">
        <w:rPr>
          <w:sz w:val="24"/>
          <w:szCs w:val="24"/>
        </w:rPr>
        <w:t xml:space="preserve">мульдимедиа </w:t>
      </w:r>
    </w:p>
    <w:p w:rsidR="003A1D74" w:rsidRPr="00C467F8" w:rsidRDefault="003A1D74" w:rsidP="003A1D74">
      <w:pPr>
        <w:spacing w:before="150" w:line="295" w:lineRule="auto"/>
        <w:ind w:left="567" w:right="3379"/>
        <w:rPr>
          <w:sz w:val="24"/>
          <w:szCs w:val="24"/>
        </w:rPr>
      </w:pPr>
      <w:r w:rsidRPr="00C467F8">
        <w:rPr>
          <w:sz w:val="24"/>
          <w:szCs w:val="24"/>
        </w:rPr>
        <w:t xml:space="preserve">Факс </w:t>
      </w:r>
    </w:p>
    <w:p w:rsidR="003A1D74" w:rsidRPr="00C467F8" w:rsidRDefault="003A1D74" w:rsidP="003A1D74">
      <w:pPr>
        <w:spacing w:line="297" w:lineRule="auto"/>
        <w:ind w:left="567" w:right="7364"/>
        <w:rPr>
          <w:sz w:val="24"/>
          <w:szCs w:val="24"/>
        </w:rPr>
      </w:pPr>
      <w:r w:rsidRPr="00C467F8">
        <w:rPr>
          <w:sz w:val="24"/>
          <w:szCs w:val="24"/>
        </w:rPr>
        <w:t xml:space="preserve">Кресло офисное </w:t>
      </w:r>
    </w:p>
    <w:p w:rsidR="003A1D74" w:rsidRPr="00C467F8" w:rsidRDefault="003A1D74" w:rsidP="003A1D74">
      <w:pPr>
        <w:spacing w:line="297" w:lineRule="auto"/>
        <w:ind w:left="567" w:right="7364"/>
        <w:rPr>
          <w:sz w:val="24"/>
          <w:szCs w:val="24"/>
        </w:rPr>
      </w:pPr>
      <w:r w:rsidRPr="00C467F8">
        <w:rPr>
          <w:sz w:val="24"/>
          <w:szCs w:val="24"/>
        </w:rPr>
        <w:t>Стол</w:t>
      </w:r>
      <w:r w:rsidRPr="00C467F8">
        <w:rPr>
          <w:spacing w:val="-17"/>
          <w:sz w:val="24"/>
          <w:szCs w:val="24"/>
        </w:rPr>
        <w:t xml:space="preserve"> </w:t>
      </w:r>
      <w:r w:rsidRPr="00C467F8">
        <w:rPr>
          <w:sz w:val="24"/>
          <w:szCs w:val="24"/>
        </w:rPr>
        <w:t>компьютерный</w:t>
      </w:r>
    </w:p>
    <w:p w:rsidR="003A1D74" w:rsidRPr="00C467F8" w:rsidRDefault="003A1D74" w:rsidP="003A1D74">
      <w:pPr>
        <w:spacing w:line="295" w:lineRule="auto"/>
        <w:ind w:left="567" w:right="6523"/>
        <w:rPr>
          <w:sz w:val="24"/>
          <w:szCs w:val="24"/>
        </w:rPr>
      </w:pPr>
      <w:r w:rsidRPr="00C467F8">
        <w:rPr>
          <w:sz w:val="24"/>
          <w:szCs w:val="24"/>
        </w:rPr>
        <w:t>Стол</w:t>
      </w:r>
      <w:r w:rsidRPr="00C467F8">
        <w:rPr>
          <w:spacing w:val="-17"/>
          <w:sz w:val="24"/>
          <w:szCs w:val="24"/>
        </w:rPr>
        <w:t xml:space="preserve"> </w:t>
      </w:r>
      <w:r w:rsidRPr="00C467F8">
        <w:rPr>
          <w:sz w:val="24"/>
          <w:szCs w:val="24"/>
        </w:rPr>
        <w:t>трапеция</w:t>
      </w:r>
      <w:r w:rsidRPr="00C467F8">
        <w:rPr>
          <w:spacing w:val="-16"/>
          <w:sz w:val="24"/>
          <w:szCs w:val="24"/>
        </w:rPr>
        <w:t xml:space="preserve"> </w:t>
      </w:r>
      <w:r w:rsidRPr="00C467F8">
        <w:rPr>
          <w:sz w:val="24"/>
          <w:szCs w:val="24"/>
        </w:rPr>
        <w:t>(ученич.) Стол угловой</w:t>
      </w:r>
    </w:p>
    <w:p w:rsidR="003A1D74" w:rsidRPr="00C467F8" w:rsidRDefault="003A1D74" w:rsidP="003A1D74">
      <w:pPr>
        <w:spacing w:line="295" w:lineRule="auto"/>
        <w:ind w:left="567" w:right="6523"/>
        <w:rPr>
          <w:sz w:val="24"/>
          <w:szCs w:val="24"/>
        </w:rPr>
      </w:pPr>
      <w:r w:rsidRPr="00C467F8">
        <w:rPr>
          <w:sz w:val="24"/>
          <w:szCs w:val="24"/>
        </w:rPr>
        <w:t xml:space="preserve">Стул </w:t>
      </w:r>
    </w:p>
    <w:p w:rsidR="003A1D74" w:rsidRPr="00C467F8" w:rsidRDefault="003A1D74" w:rsidP="003A1D74">
      <w:pPr>
        <w:spacing w:line="295" w:lineRule="auto"/>
        <w:ind w:left="567" w:right="6523"/>
        <w:rPr>
          <w:sz w:val="24"/>
          <w:szCs w:val="24"/>
        </w:rPr>
      </w:pPr>
      <w:r w:rsidRPr="00C467F8">
        <w:rPr>
          <w:sz w:val="24"/>
          <w:szCs w:val="24"/>
        </w:rPr>
        <w:t>Ученическая</w:t>
      </w:r>
      <w:r w:rsidRPr="00C467F8">
        <w:rPr>
          <w:spacing w:val="-17"/>
          <w:sz w:val="24"/>
          <w:szCs w:val="24"/>
        </w:rPr>
        <w:t xml:space="preserve"> </w:t>
      </w:r>
      <w:r w:rsidRPr="00C467F8">
        <w:rPr>
          <w:sz w:val="24"/>
          <w:szCs w:val="24"/>
        </w:rPr>
        <w:t>доска</w:t>
      </w:r>
    </w:p>
    <w:p w:rsidR="003A1D74" w:rsidRPr="00C467F8" w:rsidRDefault="003A1D74" w:rsidP="003A1D74">
      <w:pPr>
        <w:spacing w:line="295" w:lineRule="auto"/>
        <w:ind w:left="567" w:right="6523"/>
        <w:rPr>
          <w:sz w:val="24"/>
          <w:szCs w:val="24"/>
        </w:rPr>
      </w:pPr>
      <w:r w:rsidRPr="00C467F8">
        <w:rPr>
          <w:sz w:val="24"/>
          <w:szCs w:val="24"/>
        </w:rPr>
        <w:t>Полка для документации</w:t>
      </w:r>
    </w:p>
    <w:p w:rsidR="003A1D74" w:rsidRPr="00C467F8" w:rsidRDefault="003A1D74" w:rsidP="003A1D74">
      <w:pPr>
        <w:spacing w:line="297" w:lineRule="auto"/>
        <w:ind w:left="567" w:right="6523"/>
        <w:rPr>
          <w:sz w:val="24"/>
          <w:szCs w:val="24"/>
        </w:rPr>
      </w:pPr>
      <w:r w:rsidRPr="00C467F8">
        <w:rPr>
          <w:sz w:val="24"/>
          <w:szCs w:val="24"/>
        </w:rPr>
        <w:t>Стеллаж</w:t>
      </w:r>
      <w:r w:rsidRPr="00C467F8">
        <w:rPr>
          <w:spacing w:val="-17"/>
          <w:sz w:val="24"/>
          <w:szCs w:val="24"/>
        </w:rPr>
        <w:t xml:space="preserve"> </w:t>
      </w:r>
      <w:r w:rsidRPr="00C467F8">
        <w:rPr>
          <w:sz w:val="24"/>
          <w:szCs w:val="24"/>
        </w:rPr>
        <w:t xml:space="preserve">металлический </w:t>
      </w:r>
      <w:r w:rsidRPr="00C467F8">
        <w:rPr>
          <w:spacing w:val="-2"/>
          <w:sz w:val="24"/>
          <w:szCs w:val="24"/>
        </w:rPr>
        <w:t>Жалюзи</w:t>
      </w:r>
    </w:p>
    <w:p w:rsidR="003A1D74" w:rsidRPr="00C467F8" w:rsidRDefault="003A1D74" w:rsidP="003A1D74">
      <w:pPr>
        <w:spacing w:line="295" w:lineRule="auto"/>
        <w:ind w:left="567" w:right="7364"/>
        <w:rPr>
          <w:sz w:val="24"/>
          <w:szCs w:val="24"/>
        </w:rPr>
      </w:pPr>
      <w:r w:rsidRPr="00C467F8">
        <w:rPr>
          <w:spacing w:val="-2"/>
          <w:sz w:val="24"/>
          <w:szCs w:val="24"/>
        </w:rPr>
        <w:t>Огнетушитель Зеркало</w:t>
      </w:r>
    </w:p>
    <w:p w:rsidR="003A1D74" w:rsidRPr="00C467F8" w:rsidRDefault="003A1D74" w:rsidP="003A1D74">
      <w:pPr>
        <w:spacing w:line="279" w:lineRule="exact"/>
        <w:ind w:left="567"/>
        <w:rPr>
          <w:spacing w:val="-2"/>
          <w:sz w:val="24"/>
          <w:szCs w:val="24"/>
        </w:rPr>
      </w:pPr>
      <w:r w:rsidRPr="00C467F8">
        <w:rPr>
          <w:spacing w:val="-2"/>
          <w:sz w:val="24"/>
          <w:szCs w:val="24"/>
        </w:rPr>
        <w:t>Набор</w:t>
      </w:r>
      <w:r w:rsidRPr="00C467F8">
        <w:rPr>
          <w:spacing w:val="-4"/>
          <w:sz w:val="24"/>
          <w:szCs w:val="24"/>
        </w:rPr>
        <w:t xml:space="preserve"> </w:t>
      </w:r>
      <w:r w:rsidRPr="00C467F8">
        <w:rPr>
          <w:spacing w:val="-2"/>
          <w:sz w:val="24"/>
          <w:szCs w:val="24"/>
        </w:rPr>
        <w:t>канцелярских</w:t>
      </w:r>
      <w:r w:rsidRPr="00C467F8">
        <w:rPr>
          <w:spacing w:val="1"/>
          <w:sz w:val="24"/>
          <w:szCs w:val="24"/>
        </w:rPr>
        <w:t xml:space="preserve"> </w:t>
      </w:r>
      <w:r w:rsidRPr="00C467F8">
        <w:rPr>
          <w:spacing w:val="-2"/>
          <w:sz w:val="24"/>
          <w:szCs w:val="24"/>
        </w:rPr>
        <w:t>принадлежностей</w:t>
      </w:r>
    </w:p>
    <w:p w:rsidR="003A1D74" w:rsidRPr="00C467F8" w:rsidRDefault="003A1D74" w:rsidP="003A1D74">
      <w:pPr>
        <w:spacing w:line="279" w:lineRule="exact"/>
        <w:ind w:left="567"/>
        <w:rPr>
          <w:sz w:val="24"/>
          <w:szCs w:val="24"/>
        </w:rPr>
      </w:pPr>
    </w:p>
    <w:p w:rsidR="003A1D74" w:rsidRPr="00C467F8" w:rsidRDefault="003A1D74" w:rsidP="003A1D74">
      <w:pPr>
        <w:spacing w:before="79"/>
        <w:ind w:left="567"/>
        <w:rPr>
          <w:sz w:val="24"/>
          <w:szCs w:val="24"/>
        </w:rPr>
      </w:pPr>
      <w:r w:rsidRPr="00C467F8">
        <w:rPr>
          <w:sz w:val="24"/>
          <w:szCs w:val="24"/>
        </w:rPr>
        <w:t>Средства</w:t>
      </w:r>
      <w:r w:rsidRPr="00C467F8">
        <w:rPr>
          <w:spacing w:val="-12"/>
          <w:sz w:val="24"/>
          <w:szCs w:val="24"/>
        </w:rPr>
        <w:t xml:space="preserve"> </w:t>
      </w:r>
      <w:r w:rsidRPr="00C467F8">
        <w:rPr>
          <w:spacing w:val="-2"/>
          <w:sz w:val="24"/>
          <w:szCs w:val="24"/>
        </w:rPr>
        <w:t>обучения:</w:t>
      </w:r>
    </w:p>
    <w:p w:rsidR="003A1D74" w:rsidRPr="00C467F8" w:rsidRDefault="003A1D74">
      <w:pPr>
        <w:numPr>
          <w:ilvl w:val="0"/>
          <w:numId w:val="83"/>
        </w:numPr>
        <w:spacing w:before="148"/>
        <w:ind w:left="567" w:firstLine="0"/>
        <w:rPr>
          <w:sz w:val="24"/>
          <w:szCs w:val="24"/>
        </w:rPr>
      </w:pPr>
      <w:r w:rsidRPr="00C467F8">
        <w:rPr>
          <w:sz w:val="24"/>
          <w:szCs w:val="24"/>
        </w:rPr>
        <w:t>мультимедийное</w:t>
      </w:r>
      <w:r w:rsidRPr="00C467F8">
        <w:rPr>
          <w:spacing w:val="-15"/>
          <w:sz w:val="24"/>
          <w:szCs w:val="24"/>
        </w:rPr>
        <w:t xml:space="preserve"> </w:t>
      </w:r>
      <w:r w:rsidRPr="00C467F8">
        <w:rPr>
          <w:sz w:val="24"/>
          <w:szCs w:val="24"/>
        </w:rPr>
        <w:t>оборудование</w:t>
      </w:r>
      <w:r w:rsidRPr="00C467F8">
        <w:rPr>
          <w:spacing w:val="-15"/>
          <w:sz w:val="24"/>
          <w:szCs w:val="24"/>
        </w:rPr>
        <w:t xml:space="preserve"> </w:t>
      </w:r>
      <w:r w:rsidRPr="00C467F8">
        <w:rPr>
          <w:sz w:val="24"/>
          <w:szCs w:val="24"/>
        </w:rPr>
        <w:t>(экран,</w:t>
      </w:r>
      <w:r w:rsidRPr="00C467F8">
        <w:rPr>
          <w:spacing w:val="-15"/>
          <w:sz w:val="24"/>
          <w:szCs w:val="24"/>
        </w:rPr>
        <w:t xml:space="preserve"> </w:t>
      </w:r>
      <w:r w:rsidRPr="00C467F8">
        <w:rPr>
          <w:sz w:val="24"/>
          <w:szCs w:val="24"/>
        </w:rPr>
        <w:t>проектор,</w:t>
      </w:r>
      <w:r w:rsidRPr="00C467F8">
        <w:rPr>
          <w:spacing w:val="-14"/>
          <w:sz w:val="24"/>
          <w:szCs w:val="24"/>
        </w:rPr>
        <w:t xml:space="preserve"> </w:t>
      </w:r>
      <w:r w:rsidRPr="00C467F8">
        <w:rPr>
          <w:spacing w:val="-2"/>
          <w:sz w:val="24"/>
          <w:szCs w:val="24"/>
        </w:rPr>
        <w:t>компьютер)</w:t>
      </w:r>
    </w:p>
    <w:p w:rsidR="003A1D74" w:rsidRPr="00C467F8" w:rsidRDefault="003A1D74" w:rsidP="003A1D74">
      <w:pPr>
        <w:spacing w:before="150"/>
        <w:ind w:left="567"/>
        <w:rPr>
          <w:sz w:val="24"/>
          <w:szCs w:val="24"/>
        </w:rPr>
      </w:pPr>
      <w:r w:rsidRPr="00C467F8">
        <w:rPr>
          <w:sz w:val="24"/>
          <w:szCs w:val="24"/>
        </w:rPr>
        <w:t>-</w:t>
      </w:r>
      <w:r w:rsidRPr="00C467F8">
        <w:rPr>
          <w:spacing w:val="-11"/>
          <w:sz w:val="24"/>
          <w:szCs w:val="24"/>
        </w:rPr>
        <w:t xml:space="preserve"> </w:t>
      </w:r>
      <w:r w:rsidRPr="00C467F8">
        <w:rPr>
          <w:sz w:val="24"/>
          <w:szCs w:val="24"/>
        </w:rPr>
        <w:t>лицензионное</w:t>
      </w:r>
      <w:r w:rsidRPr="00C467F8">
        <w:rPr>
          <w:spacing w:val="-16"/>
          <w:sz w:val="24"/>
          <w:szCs w:val="24"/>
        </w:rPr>
        <w:t xml:space="preserve"> </w:t>
      </w:r>
      <w:r w:rsidRPr="00C467F8">
        <w:rPr>
          <w:sz w:val="24"/>
          <w:szCs w:val="24"/>
        </w:rPr>
        <w:t>программное</w:t>
      </w:r>
      <w:r w:rsidRPr="00C467F8">
        <w:rPr>
          <w:spacing w:val="-14"/>
          <w:sz w:val="24"/>
          <w:szCs w:val="24"/>
        </w:rPr>
        <w:t xml:space="preserve"> </w:t>
      </w:r>
      <w:r w:rsidRPr="00C467F8">
        <w:rPr>
          <w:spacing w:val="-2"/>
          <w:sz w:val="24"/>
          <w:szCs w:val="24"/>
        </w:rPr>
        <w:t>обеспечение</w:t>
      </w:r>
    </w:p>
    <w:p w:rsidR="003A1D74" w:rsidRPr="003A1D74" w:rsidRDefault="003A1D74" w:rsidP="003A1D74">
      <w:pPr>
        <w:spacing w:before="225"/>
        <w:rPr>
          <w:sz w:val="26"/>
          <w:szCs w:val="26"/>
        </w:rPr>
      </w:pPr>
    </w:p>
    <w:p w:rsidR="003A1D74" w:rsidRPr="00A14655" w:rsidRDefault="003A1D74">
      <w:pPr>
        <w:numPr>
          <w:ilvl w:val="1"/>
          <w:numId w:val="79"/>
        </w:numPr>
        <w:spacing w:before="1"/>
        <w:ind w:left="851" w:firstLine="0"/>
        <w:jc w:val="both"/>
        <w:rPr>
          <w:b/>
          <w:sz w:val="24"/>
          <w:szCs w:val="24"/>
        </w:rPr>
      </w:pPr>
      <w:r w:rsidRPr="00C467F8">
        <w:rPr>
          <w:b/>
          <w:spacing w:val="-2"/>
          <w:sz w:val="24"/>
          <w:szCs w:val="24"/>
        </w:rPr>
        <w:t>Информационное</w:t>
      </w:r>
      <w:r w:rsidRPr="00C467F8">
        <w:rPr>
          <w:b/>
          <w:sz w:val="24"/>
          <w:szCs w:val="24"/>
        </w:rPr>
        <w:t xml:space="preserve"> </w:t>
      </w:r>
      <w:r w:rsidRPr="00C467F8">
        <w:rPr>
          <w:b/>
          <w:spacing w:val="-2"/>
          <w:sz w:val="24"/>
          <w:szCs w:val="24"/>
        </w:rPr>
        <w:t>обеспечение</w:t>
      </w:r>
      <w:r w:rsidRPr="00C467F8">
        <w:rPr>
          <w:b/>
          <w:spacing w:val="2"/>
          <w:sz w:val="24"/>
          <w:szCs w:val="24"/>
        </w:rPr>
        <w:t xml:space="preserve"> </w:t>
      </w:r>
      <w:r w:rsidRPr="00C467F8">
        <w:rPr>
          <w:b/>
          <w:spacing w:val="-2"/>
          <w:sz w:val="24"/>
          <w:szCs w:val="24"/>
        </w:rPr>
        <w:t>обучения</w:t>
      </w:r>
    </w:p>
    <w:p w:rsidR="003A1D74" w:rsidRPr="00C467F8" w:rsidRDefault="003A1D74" w:rsidP="003A1D74">
      <w:pPr>
        <w:spacing w:before="297"/>
        <w:ind w:left="852"/>
        <w:rPr>
          <w:b/>
          <w:sz w:val="24"/>
          <w:szCs w:val="24"/>
        </w:rPr>
      </w:pPr>
      <w:r w:rsidRPr="00C467F8">
        <w:rPr>
          <w:b/>
          <w:spacing w:val="-2"/>
          <w:sz w:val="24"/>
          <w:szCs w:val="24"/>
        </w:rPr>
        <w:t>Нормативно-правовые</w:t>
      </w:r>
      <w:r w:rsidRPr="00C467F8">
        <w:rPr>
          <w:b/>
          <w:spacing w:val="1"/>
          <w:sz w:val="24"/>
          <w:szCs w:val="24"/>
        </w:rPr>
        <w:t xml:space="preserve"> </w:t>
      </w:r>
      <w:r w:rsidRPr="00C467F8">
        <w:rPr>
          <w:b/>
          <w:spacing w:val="-4"/>
          <w:sz w:val="24"/>
          <w:szCs w:val="24"/>
        </w:rPr>
        <w:t>акты</w:t>
      </w:r>
      <w:r w:rsidR="00C467F8">
        <w:rPr>
          <w:b/>
          <w:spacing w:val="-4"/>
          <w:sz w:val="24"/>
          <w:szCs w:val="24"/>
        </w:rPr>
        <w:t>:</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Трудовой кодекс Российской Федерации от 30.12.2001 № 197-ФЗ.</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Федеральный закон «Об архивном деле в Российской Федерации» от 22.10.2004 № 125-ФЗ.</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Федеральный закон «О персональных данных» от 27.07.2006 № 152-ФЗ.</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(Приказ Росархива от 20.12.2019 № 236).</w:t>
      </w:r>
    </w:p>
    <w:p w:rsidR="00C467F8" w:rsidRPr="00C467F8" w:rsidRDefault="00C467F8">
      <w:pPr>
        <w:numPr>
          <w:ilvl w:val="0"/>
          <w:numId w:val="82"/>
        </w:numPr>
        <w:tabs>
          <w:tab w:val="left" w:pos="1699"/>
        </w:tabs>
        <w:spacing w:before="3"/>
        <w:ind w:right="142" w:firstLine="851"/>
        <w:jc w:val="both"/>
        <w:rPr>
          <w:sz w:val="24"/>
          <w:szCs w:val="24"/>
        </w:rPr>
      </w:pPr>
      <w:r w:rsidRPr="00C467F8">
        <w:rPr>
          <w:sz w:val="24"/>
          <w:szCs w:val="24"/>
        </w:rPr>
        <w:t>Квалификационный справочник должностей руководителей, специалистов и других служащих (Постановление Минтруда России от 21.08.1998 N 37).</w:t>
      </w:r>
    </w:p>
    <w:p w:rsidR="003A1D74" w:rsidRDefault="00C467F8">
      <w:pPr>
        <w:numPr>
          <w:ilvl w:val="0"/>
          <w:numId w:val="82"/>
        </w:numPr>
        <w:tabs>
          <w:tab w:val="left" w:pos="1699"/>
        </w:tabs>
        <w:spacing w:before="3"/>
        <w:ind w:right="142" w:firstLine="851"/>
        <w:jc w:val="both"/>
        <w:rPr>
          <w:sz w:val="24"/>
          <w:szCs w:val="24"/>
        </w:rPr>
      </w:pPr>
      <w:r w:rsidRPr="00C467F8">
        <w:rPr>
          <w:sz w:val="24"/>
          <w:szCs w:val="24"/>
        </w:rPr>
        <w:t xml:space="preserve">Профессиональный стандарт «Специалист по управлению персоналом» (Приказ </w:t>
      </w:r>
      <w:r w:rsidRPr="00C467F8">
        <w:rPr>
          <w:sz w:val="24"/>
          <w:szCs w:val="24"/>
        </w:rPr>
        <w:lastRenderedPageBreak/>
        <w:t>Минтруда России от 09.03.2022 № 109н).</w:t>
      </w:r>
    </w:p>
    <w:p w:rsidR="00A14655" w:rsidRPr="00A14655" w:rsidRDefault="00A14655">
      <w:pPr>
        <w:numPr>
          <w:ilvl w:val="0"/>
          <w:numId w:val="82"/>
        </w:numPr>
        <w:tabs>
          <w:tab w:val="left" w:pos="1699"/>
        </w:tabs>
        <w:spacing w:before="3"/>
        <w:ind w:right="142" w:firstLine="851"/>
        <w:jc w:val="both"/>
        <w:rPr>
          <w:sz w:val="24"/>
          <w:szCs w:val="24"/>
        </w:rPr>
      </w:pPr>
      <w:r w:rsidRPr="00A14655">
        <w:rPr>
          <w:sz w:val="24"/>
          <w:szCs w:val="24"/>
        </w:rPr>
        <w:t>ПРАВИТЕЛЬСТВО НИЖЕГОРОДСКОЙ ОБЛАСТИ</w:t>
      </w:r>
      <w:r>
        <w:rPr>
          <w:sz w:val="24"/>
          <w:szCs w:val="24"/>
        </w:rPr>
        <w:t xml:space="preserve"> </w:t>
      </w:r>
      <w:r w:rsidRPr="00A14655">
        <w:rPr>
          <w:sz w:val="24"/>
          <w:szCs w:val="24"/>
        </w:rPr>
        <w:t>ПОСТАНОВЛЕНИЕ от 28 декабря 2018 года № 912</w:t>
      </w:r>
      <w:r>
        <w:rPr>
          <w:sz w:val="24"/>
          <w:szCs w:val="24"/>
        </w:rPr>
        <w:t xml:space="preserve"> </w:t>
      </w:r>
      <w:r w:rsidRPr="00A14655">
        <w:rPr>
          <w:sz w:val="24"/>
          <w:szCs w:val="24"/>
        </w:rPr>
        <w:t>Об утверждении Инструкции по делопроизводству в органах исполнительной власти Нижегородской области и их структурных подразделениях(с изменениями на 21 ноября 2019 года)</w:t>
      </w:r>
    </w:p>
    <w:p w:rsidR="00C467F8" w:rsidRPr="00C467F8" w:rsidRDefault="00C467F8" w:rsidP="00C467F8">
      <w:pPr>
        <w:tabs>
          <w:tab w:val="left" w:pos="1699"/>
        </w:tabs>
        <w:spacing w:before="3"/>
        <w:ind w:left="1134" w:right="142"/>
        <w:jc w:val="both"/>
        <w:rPr>
          <w:sz w:val="24"/>
          <w:szCs w:val="24"/>
        </w:rPr>
      </w:pPr>
    </w:p>
    <w:p w:rsidR="00C467F8" w:rsidRPr="00C467F8" w:rsidRDefault="00C467F8" w:rsidP="00C467F8">
      <w:pPr>
        <w:ind w:left="284"/>
        <w:rPr>
          <w:sz w:val="24"/>
          <w:szCs w:val="24"/>
        </w:rPr>
      </w:pPr>
      <w:r w:rsidRPr="00C467F8">
        <w:rPr>
          <w:sz w:val="24"/>
          <w:szCs w:val="24"/>
        </w:rPr>
        <w:t>Новые требования и изменения (2024–2025 гг.)</w:t>
      </w:r>
    </w:p>
    <w:p w:rsidR="00C467F8" w:rsidRPr="00C467F8" w:rsidRDefault="00C467F8" w:rsidP="00C467F8">
      <w:pPr>
        <w:ind w:left="284"/>
        <w:rPr>
          <w:sz w:val="24"/>
          <w:szCs w:val="24"/>
        </w:rPr>
      </w:pPr>
      <w:r w:rsidRPr="00C467F8">
        <w:rPr>
          <w:sz w:val="24"/>
          <w:szCs w:val="24"/>
        </w:rPr>
        <w:t>Статья 22.1 ТК РФ и нормативная база по кадровому электронному документообороту (КЭДО), включая Единые требования к составу и форматам электронных кадровых документов (Постановление Правительства РФ от 01.06.2024 № 756).</w:t>
      </w:r>
    </w:p>
    <w:p w:rsidR="00C467F8" w:rsidRPr="00C467F8" w:rsidRDefault="00C467F8" w:rsidP="00C467F8">
      <w:pPr>
        <w:ind w:left="284"/>
        <w:rPr>
          <w:sz w:val="24"/>
          <w:szCs w:val="24"/>
        </w:rPr>
      </w:pPr>
      <w:r w:rsidRPr="00C467F8">
        <w:rPr>
          <w:sz w:val="24"/>
          <w:szCs w:val="24"/>
        </w:rPr>
        <w:t>Нормативная база по машиночитаемым доверенностям (МЧД): Приказ Минцифры России от 18.08.2021 № 857.</w:t>
      </w:r>
    </w:p>
    <w:p w:rsidR="00C467F8" w:rsidRPr="00C467F8" w:rsidRDefault="00C467F8" w:rsidP="00C467F8">
      <w:pPr>
        <w:ind w:left="284"/>
        <w:rPr>
          <w:sz w:val="24"/>
          <w:szCs w:val="24"/>
        </w:rPr>
      </w:pPr>
      <w:r w:rsidRPr="00C467F8">
        <w:rPr>
          <w:sz w:val="24"/>
          <w:szCs w:val="24"/>
        </w:rPr>
        <w:t>Порядок заполнения единой формы сведений ЕФС-1 для отчетности в Социальный фонд России (СФР).</w:t>
      </w:r>
    </w:p>
    <w:p w:rsidR="003A1D74" w:rsidRDefault="00C467F8" w:rsidP="00C467F8">
      <w:pPr>
        <w:ind w:left="284"/>
        <w:rPr>
          <w:sz w:val="24"/>
          <w:szCs w:val="24"/>
        </w:rPr>
      </w:pPr>
      <w:r w:rsidRPr="00C467F8">
        <w:rPr>
          <w:sz w:val="24"/>
          <w:szCs w:val="24"/>
        </w:rPr>
        <w:t>Новый Общероссийский классификатор профессий рабочих, должностей служащих и тарифных разрядов (ОКПДТР) (Приказ Росстандарта от 12.12.2023 № 25-ст, вступает в силу 01.07.2025).</w:t>
      </w:r>
    </w:p>
    <w:p w:rsidR="00A14655" w:rsidRDefault="00A14655" w:rsidP="00C467F8">
      <w:pPr>
        <w:ind w:left="284"/>
        <w:rPr>
          <w:sz w:val="24"/>
          <w:szCs w:val="24"/>
        </w:rPr>
      </w:pPr>
      <w:r w:rsidRPr="00A14655">
        <w:rPr>
          <w:sz w:val="24"/>
          <w:szCs w:val="24"/>
        </w:rPr>
        <w:t>Постановление Правительства Нижегородской области об утверждении Инструкции по делопроизводству в органах исполнительной власти Нижегородской области (обязательный документ для госучреждений региона).</w:t>
      </w:r>
    </w:p>
    <w:p w:rsidR="00C467F8" w:rsidRDefault="00C467F8" w:rsidP="00C467F8">
      <w:pPr>
        <w:ind w:left="284"/>
        <w:rPr>
          <w:sz w:val="24"/>
          <w:szCs w:val="24"/>
        </w:rPr>
      </w:pPr>
    </w:p>
    <w:p w:rsidR="003A1D74" w:rsidRPr="00C467F8" w:rsidRDefault="003A1D74" w:rsidP="00C467F8">
      <w:pPr>
        <w:ind w:left="142"/>
        <w:jc w:val="both"/>
        <w:outlineLvl w:val="1"/>
        <w:rPr>
          <w:b/>
          <w:bCs/>
          <w:sz w:val="24"/>
          <w:szCs w:val="24"/>
        </w:rPr>
      </w:pPr>
      <w:r w:rsidRPr="00C467F8">
        <w:rPr>
          <w:b/>
          <w:bCs/>
          <w:spacing w:val="-2"/>
          <w:sz w:val="24"/>
          <w:szCs w:val="24"/>
        </w:rPr>
        <w:t>Основные</w:t>
      </w:r>
      <w:r w:rsidRPr="00C467F8">
        <w:rPr>
          <w:b/>
          <w:bCs/>
          <w:spacing w:val="-7"/>
          <w:sz w:val="24"/>
          <w:szCs w:val="24"/>
        </w:rPr>
        <w:t xml:space="preserve"> </w:t>
      </w:r>
      <w:r w:rsidRPr="00C467F8">
        <w:rPr>
          <w:b/>
          <w:bCs/>
          <w:spacing w:val="-2"/>
          <w:sz w:val="24"/>
          <w:szCs w:val="24"/>
        </w:rPr>
        <w:t>источники</w:t>
      </w:r>
      <w:r w:rsidR="00C467F8">
        <w:rPr>
          <w:b/>
          <w:bCs/>
          <w:spacing w:val="-2"/>
          <w:sz w:val="24"/>
          <w:szCs w:val="24"/>
        </w:rPr>
        <w:t>:</w:t>
      </w:r>
    </w:p>
    <w:p w:rsidR="00C467F8" w:rsidRDefault="00C467F8" w:rsidP="00C467F8">
      <w:pPr>
        <w:ind w:left="141" w:firstLine="566"/>
        <w:jc w:val="both"/>
        <w:rPr>
          <w:sz w:val="26"/>
        </w:rPr>
      </w:pPr>
    </w:p>
    <w:p w:rsidR="00C467F8" w:rsidRDefault="00C467F8" w:rsidP="00C467F8">
      <w:pPr>
        <w:ind w:left="141" w:right="156" w:firstLine="566"/>
        <w:jc w:val="both"/>
        <w:rPr>
          <w:sz w:val="24"/>
          <w:szCs w:val="24"/>
        </w:rPr>
      </w:pPr>
      <w:r w:rsidRPr="00C467F8">
        <w:rPr>
          <w:sz w:val="24"/>
          <w:szCs w:val="24"/>
        </w:rPr>
        <w:t xml:space="preserve">1. 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5-е изд., перераб. и доп. — Москва : Издательство Юрайт, 2025. — 425 с. — (Профессиональное образование). — ISBN 978-5-534-20025-6. — Текст: электронный // Образовательная платформа Юрайт [сайт]. — URL: </w:t>
      </w:r>
      <w:hyperlink r:id="rId377" w:history="1">
        <w:r w:rsidRPr="002062D6">
          <w:rPr>
            <w:rStyle w:val="a8"/>
            <w:sz w:val="24"/>
            <w:szCs w:val="24"/>
          </w:rPr>
          <w:t>https://urait.ru/bcode/581141</w:t>
        </w:r>
      </w:hyperlink>
    </w:p>
    <w:p w:rsidR="00C467F8" w:rsidRDefault="00C467F8" w:rsidP="00C467F8">
      <w:pPr>
        <w:ind w:left="141" w:right="156" w:firstLine="566"/>
        <w:jc w:val="both"/>
        <w:rPr>
          <w:sz w:val="24"/>
          <w:szCs w:val="24"/>
        </w:rPr>
      </w:pPr>
    </w:p>
    <w:p w:rsidR="00C467F8" w:rsidRDefault="00C467F8" w:rsidP="00C467F8">
      <w:pPr>
        <w:ind w:left="141" w:right="156" w:firstLine="566"/>
        <w:jc w:val="both"/>
        <w:rPr>
          <w:sz w:val="24"/>
          <w:szCs w:val="24"/>
        </w:rPr>
      </w:pPr>
      <w:r>
        <w:rPr>
          <w:sz w:val="24"/>
          <w:szCs w:val="24"/>
        </w:rPr>
        <w:t xml:space="preserve">2. </w:t>
      </w:r>
      <w:r w:rsidRPr="00C467F8">
        <w:rPr>
          <w:sz w:val="24"/>
          <w:szCs w:val="24"/>
        </w:rPr>
        <w:t xml:space="preserve">Кузнецов, И. Н.  Документационное обеспечение управления персоналом: учебник и практикум для среднего профессионального образования / И. Н. Кузнецов. — 3-е изд., перераб. и доп. — Москва: Издательство Юрайт, 2025. — 397 с. — (Профессиональное образование). — ISBN 978-5-534-09155-7. — Текст: электронный // Образовательная платформа Юрайт [сайт]. — URL: </w:t>
      </w:r>
      <w:hyperlink r:id="rId378" w:history="1">
        <w:r w:rsidRPr="002062D6">
          <w:rPr>
            <w:rStyle w:val="a8"/>
            <w:sz w:val="24"/>
            <w:szCs w:val="24"/>
          </w:rPr>
          <w:t>https://urait.ru/bcode/562296</w:t>
        </w:r>
      </w:hyperlink>
      <w:r>
        <w:rPr>
          <w:sz w:val="24"/>
          <w:szCs w:val="24"/>
        </w:rPr>
        <w:t xml:space="preserve"> </w:t>
      </w:r>
    </w:p>
    <w:p w:rsidR="00C467F8" w:rsidRDefault="00C467F8" w:rsidP="00C467F8">
      <w:pPr>
        <w:ind w:left="141" w:right="156" w:firstLine="566"/>
        <w:jc w:val="both"/>
        <w:rPr>
          <w:sz w:val="24"/>
          <w:szCs w:val="24"/>
        </w:rPr>
      </w:pPr>
    </w:p>
    <w:p w:rsidR="00C467F8" w:rsidRDefault="00C467F8" w:rsidP="00C467F8">
      <w:pPr>
        <w:ind w:left="141" w:right="156" w:firstLine="566"/>
        <w:jc w:val="both"/>
        <w:rPr>
          <w:sz w:val="24"/>
          <w:szCs w:val="24"/>
        </w:rPr>
      </w:pPr>
      <w:r>
        <w:rPr>
          <w:sz w:val="24"/>
          <w:szCs w:val="24"/>
        </w:rPr>
        <w:t xml:space="preserve">3. </w:t>
      </w:r>
      <w:r w:rsidRPr="00C467F8">
        <w:rPr>
          <w:sz w:val="24"/>
          <w:szCs w:val="24"/>
        </w:rPr>
        <w:t>Маслова, В. М.  Управление персоналом : учебник и практикум для среднего профессионального образования / В. М. Маслова. — 5-е изд., перераб. и доп. — Москва : Издательство Юрайт, 202</w:t>
      </w:r>
      <w:r>
        <w:rPr>
          <w:sz w:val="24"/>
          <w:szCs w:val="24"/>
        </w:rPr>
        <w:t>5</w:t>
      </w:r>
      <w:r w:rsidRPr="00C467F8">
        <w:rPr>
          <w:sz w:val="24"/>
          <w:szCs w:val="24"/>
        </w:rPr>
        <w:t xml:space="preserve">. — 451 с. — (Профессиональное образование). — ISBN 978-5-534-15946-2. — Текст : электронный // Образовательная платформа Юрайт [сайт]. — URL: </w:t>
      </w:r>
      <w:hyperlink r:id="rId379" w:history="1">
        <w:r w:rsidRPr="002062D6">
          <w:rPr>
            <w:rStyle w:val="a8"/>
            <w:sz w:val="24"/>
            <w:szCs w:val="24"/>
          </w:rPr>
          <w:t>https://urait.ru/bcode/583730</w:t>
        </w:r>
      </w:hyperlink>
    </w:p>
    <w:p w:rsidR="00C467F8" w:rsidRDefault="00C467F8" w:rsidP="00C467F8">
      <w:pPr>
        <w:ind w:left="141" w:right="156" w:firstLine="566"/>
        <w:jc w:val="both"/>
        <w:rPr>
          <w:sz w:val="24"/>
          <w:szCs w:val="24"/>
        </w:rPr>
      </w:pPr>
    </w:p>
    <w:p w:rsidR="003A1D74" w:rsidRPr="00C467F8" w:rsidRDefault="003A1D74" w:rsidP="00C467F8">
      <w:pPr>
        <w:ind w:left="142" w:right="156"/>
        <w:jc w:val="both"/>
        <w:rPr>
          <w:b/>
          <w:bCs/>
          <w:sz w:val="24"/>
          <w:szCs w:val="24"/>
        </w:rPr>
      </w:pPr>
      <w:r w:rsidRPr="00C467F8">
        <w:rPr>
          <w:b/>
          <w:bCs/>
          <w:spacing w:val="-2"/>
          <w:sz w:val="24"/>
          <w:szCs w:val="24"/>
        </w:rPr>
        <w:t>Периодическая</w:t>
      </w:r>
      <w:r w:rsidRPr="00C467F8">
        <w:rPr>
          <w:b/>
          <w:bCs/>
          <w:spacing w:val="-1"/>
          <w:sz w:val="24"/>
          <w:szCs w:val="24"/>
        </w:rPr>
        <w:t xml:space="preserve"> </w:t>
      </w:r>
      <w:r w:rsidRPr="00C467F8">
        <w:rPr>
          <w:b/>
          <w:bCs/>
          <w:spacing w:val="-2"/>
          <w:sz w:val="24"/>
          <w:szCs w:val="24"/>
        </w:rPr>
        <w:t>печать</w:t>
      </w:r>
    </w:p>
    <w:p w:rsidR="003A1D74" w:rsidRPr="00C467F8" w:rsidRDefault="003A1D74">
      <w:pPr>
        <w:pStyle w:val="a5"/>
        <w:numPr>
          <w:ilvl w:val="0"/>
          <w:numId w:val="87"/>
        </w:numPr>
        <w:spacing w:line="297" w:lineRule="exact"/>
        <w:ind w:firstLine="414"/>
        <w:rPr>
          <w:sz w:val="24"/>
          <w:szCs w:val="24"/>
        </w:rPr>
      </w:pPr>
      <w:r w:rsidRPr="00C467F8">
        <w:rPr>
          <w:spacing w:val="-2"/>
          <w:sz w:val="24"/>
          <w:szCs w:val="24"/>
        </w:rPr>
        <w:t>Делопроизводство.</w:t>
      </w:r>
      <w:r w:rsidRPr="00C467F8">
        <w:rPr>
          <w:spacing w:val="2"/>
          <w:sz w:val="24"/>
          <w:szCs w:val="24"/>
        </w:rPr>
        <w:t xml:space="preserve"> </w:t>
      </w:r>
      <w:r w:rsidRPr="00C467F8">
        <w:rPr>
          <w:spacing w:val="-2"/>
          <w:sz w:val="24"/>
          <w:szCs w:val="24"/>
        </w:rPr>
        <w:t>Информационно-практический</w:t>
      </w:r>
      <w:r w:rsidRPr="00C467F8">
        <w:rPr>
          <w:spacing w:val="5"/>
          <w:sz w:val="24"/>
          <w:szCs w:val="24"/>
        </w:rPr>
        <w:t xml:space="preserve"> </w:t>
      </w:r>
      <w:r w:rsidRPr="00C467F8">
        <w:rPr>
          <w:spacing w:val="-2"/>
          <w:sz w:val="24"/>
          <w:szCs w:val="24"/>
        </w:rPr>
        <w:t>журнал</w:t>
      </w:r>
    </w:p>
    <w:p w:rsidR="003A1D74" w:rsidRPr="00C467F8" w:rsidRDefault="003A1D74">
      <w:pPr>
        <w:pStyle w:val="a5"/>
        <w:numPr>
          <w:ilvl w:val="0"/>
          <w:numId w:val="87"/>
        </w:numPr>
        <w:spacing w:before="6"/>
        <w:ind w:right="871" w:firstLine="414"/>
        <w:rPr>
          <w:sz w:val="24"/>
          <w:szCs w:val="24"/>
        </w:rPr>
      </w:pPr>
      <w:r w:rsidRPr="00C467F8">
        <w:rPr>
          <w:sz w:val="24"/>
          <w:szCs w:val="24"/>
        </w:rPr>
        <w:t>Российский</w:t>
      </w:r>
      <w:r w:rsidRPr="00C467F8">
        <w:rPr>
          <w:spacing w:val="-6"/>
          <w:sz w:val="24"/>
          <w:szCs w:val="24"/>
        </w:rPr>
        <w:t xml:space="preserve"> </w:t>
      </w:r>
      <w:r w:rsidRPr="00C467F8">
        <w:rPr>
          <w:sz w:val="24"/>
          <w:szCs w:val="24"/>
        </w:rPr>
        <w:t>историко-архивоведческий</w:t>
      </w:r>
      <w:r w:rsidRPr="00C467F8">
        <w:rPr>
          <w:spacing w:val="-6"/>
          <w:sz w:val="24"/>
          <w:szCs w:val="24"/>
        </w:rPr>
        <w:t xml:space="preserve"> </w:t>
      </w:r>
      <w:r w:rsidRPr="00C467F8">
        <w:rPr>
          <w:sz w:val="24"/>
          <w:szCs w:val="24"/>
        </w:rPr>
        <w:t>журнал</w:t>
      </w:r>
      <w:r w:rsidRPr="00C467F8">
        <w:rPr>
          <w:spacing w:val="-6"/>
          <w:sz w:val="24"/>
          <w:szCs w:val="24"/>
        </w:rPr>
        <w:t xml:space="preserve"> </w:t>
      </w:r>
      <w:r w:rsidRPr="00C467F8">
        <w:rPr>
          <w:sz w:val="24"/>
          <w:szCs w:val="24"/>
        </w:rPr>
        <w:t>«Вестник</w:t>
      </w:r>
      <w:r w:rsidRPr="00C467F8">
        <w:rPr>
          <w:spacing w:val="-8"/>
          <w:sz w:val="24"/>
          <w:szCs w:val="24"/>
        </w:rPr>
        <w:t xml:space="preserve"> </w:t>
      </w:r>
      <w:r w:rsidRPr="00C467F8">
        <w:rPr>
          <w:sz w:val="24"/>
          <w:szCs w:val="24"/>
        </w:rPr>
        <w:t xml:space="preserve">Архивиста» </w:t>
      </w:r>
      <w:r w:rsidRPr="00C467F8">
        <w:rPr>
          <w:spacing w:val="-2"/>
          <w:sz w:val="24"/>
          <w:szCs w:val="24"/>
        </w:rPr>
        <w:t>(</w:t>
      </w:r>
      <w:hyperlink r:id="rId380">
        <w:r w:rsidRPr="00C467F8">
          <w:rPr>
            <w:color w:val="0000FF"/>
            <w:spacing w:val="-2"/>
            <w:sz w:val="24"/>
            <w:szCs w:val="24"/>
            <w:u w:val="single" w:color="0000FF"/>
          </w:rPr>
          <w:t>www.vestarhive.ru</w:t>
        </w:r>
      </w:hyperlink>
      <w:r w:rsidRPr="00C467F8">
        <w:rPr>
          <w:spacing w:val="-2"/>
          <w:sz w:val="24"/>
          <w:szCs w:val="24"/>
        </w:rPr>
        <w:t>)</w:t>
      </w:r>
    </w:p>
    <w:p w:rsidR="003A1D74" w:rsidRPr="00C467F8" w:rsidRDefault="003A1D74">
      <w:pPr>
        <w:pStyle w:val="a5"/>
        <w:numPr>
          <w:ilvl w:val="0"/>
          <w:numId w:val="87"/>
        </w:numPr>
        <w:ind w:firstLine="414"/>
        <w:rPr>
          <w:sz w:val="24"/>
          <w:szCs w:val="24"/>
        </w:rPr>
      </w:pPr>
      <w:r w:rsidRPr="00C467F8">
        <w:rPr>
          <w:sz w:val="24"/>
          <w:szCs w:val="24"/>
        </w:rPr>
        <w:t>Научно-практический журнал «Отечественные архивы» №№ 1-6 (2017 г.); №№ 1-6 (2018 г.); №№ 1-6 (2019 г.); №№ 1-6 (2020 г.) №№ 1-6 (2021 г.)</w:t>
      </w:r>
    </w:p>
    <w:p w:rsidR="003A1D74" w:rsidRPr="00C467F8" w:rsidRDefault="003A1D74" w:rsidP="00A14655">
      <w:pPr>
        <w:spacing w:before="296"/>
        <w:ind w:left="142"/>
        <w:outlineLvl w:val="1"/>
        <w:rPr>
          <w:b/>
          <w:bCs/>
          <w:sz w:val="24"/>
          <w:szCs w:val="24"/>
        </w:rPr>
      </w:pPr>
      <w:r w:rsidRPr="00C467F8">
        <w:rPr>
          <w:b/>
          <w:bCs/>
          <w:spacing w:val="-2"/>
          <w:sz w:val="24"/>
          <w:szCs w:val="24"/>
        </w:rPr>
        <w:t>Информационно-правовые поисковые</w:t>
      </w:r>
      <w:r w:rsidRPr="00C467F8">
        <w:rPr>
          <w:b/>
          <w:bCs/>
          <w:spacing w:val="-4"/>
          <w:sz w:val="24"/>
          <w:szCs w:val="24"/>
        </w:rPr>
        <w:t xml:space="preserve"> </w:t>
      </w:r>
      <w:r w:rsidRPr="00C467F8">
        <w:rPr>
          <w:b/>
          <w:bCs/>
          <w:spacing w:val="-2"/>
          <w:sz w:val="24"/>
          <w:szCs w:val="24"/>
        </w:rPr>
        <w:t>системы</w:t>
      </w:r>
    </w:p>
    <w:p w:rsidR="003A1D74" w:rsidRPr="00C467F8" w:rsidRDefault="003A1D74">
      <w:pPr>
        <w:pStyle w:val="a5"/>
        <w:numPr>
          <w:ilvl w:val="1"/>
          <w:numId w:val="86"/>
        </w:numPr>
        <w:tabs>
          <w:tab w:val="left" w:pos="1699"/>
        </w:tabs>
        <w:spacing w:before="2"/>
        <w:ind w:right="139"/>
        <w:rPr>
          <w:sz w:val="24"/>
          <w:szCs w:val="24"/>
        </w:rPr>
      </w:pPr>
      <w:r w:rsidRPr="00C467F8">
        <w:rPr>
          <w:sz w:val="24"/>
          <w:szCs w:val="24"/>
        </w:rPr>
        <w:t>Справочная</w:t>
      </w:r>
      <w:r w:rsidRPr="00C467F8">
        <w:rPr>
          <w:spacing w:val="33"/>
          <w:sz w:val="24"/>
          <w:szCs w:val="24"/>
        </w:rPr>
        <w:t xml:space="preserve"> </w:t>
      </w:r>
      <w:r w:rsidRPr="00C467F8">
        <w:rPr>
          <w:sz w:val="24"/>
          <w:szCs w:val="24"/>
        </w:rPr>
        <w:t>правовая</w:t>
      </w:r>
      <w:r w:rsidRPr="00C467F8">
        <w:rPr>
          <w:spacing w:val="37"/>
          <w:sz w:val="24"/>
          <w:szCs w:val="24"/>
        </w:rPr>
        <w:t xml:space="preserve"> </w:t>
      </w:r>
      <w:r w:rsidRPr="00C467F8">
        <w:rPr>
          <w:sz w:val="24"/>
          <w:szCs w:val="24"/>
        </w:rPr>
        <w:t>система</w:t>
      </w:r>
      <w:r w:rsidRPr="00C467F8">
        <w:rPr>
          <w:spacing w:val="34"/>
          <w:sz w:val="24"/>
          <w:szCs w:val="24"/>
        </w:rPr>
        <w:t xml:space="preserve"> </w:t>
      </w:r>
      <w:r w:rsidRPr="00C467F8">
        <w:rPr>
          <w:sz w:val="24"/>
          <w:szCs w:val="24"/>
        </w:rPr>
        <w:t>Консультант Плюс [Электронный</w:t>
      </w:r>
      <w:r w:rsidRPr="00C467F8">
        <w:rPr>
          <w:spacing w:val="33"/>
          <w:sz w:val="24"/>
          <w:szCs w:val="24"/>
        </w:rPr>
        <w:t xml:space="preserve"> </w:t>
      </w:r>
      <w:r w:rsidRPr="00C467F8">
        <w:rPr>
          <w:sz w:val="24"/>
          <w:szCs w:val="24"/>
        </w:rPr>
        <w:t>ресурс]</w:t>
      </w:r>
      <w:r w:rsidRPr="00C467F8">
        <w:rPr>
          <w:spacing w:val="32"/>
          <w:sz w:val="24"/>
          <w:szCs w:val="24"/>
        </w:rPr>
        <w:t xml:space="preserve"> </w:t>
      </w:r>
      <w:r w:rsidRPr="00C467F8">
        <w:rPr>
          <w:sz w:val="24"/>
          <w:szCs w:val="24"/>
        </w:rPr>
        <w:t xml:space="preserve">// </w:t>
      </w:r>
      <w:hyperlink r:id="rId381">
        <w:r w:rsidRPr="00C467F8">
          <w:rPr>
            <w:color w:val="0000FF"/>
            <w:spacing w:val="-2"/>
            <w:sz w:val="24"/>
            <w:szCs w:val="24"/>
            <w:u w:val="single" w:color="0000FF"/>
          </w:rPr>
          <w:t>URL:http://www.consultant.ru</w:t>
        </w:r>
      </w:hyperlink>
      <w:r w:rsidRPr="00C467F8">
        <w:rPr>
          <w:spacing w:val="-2"/>
          <w:sz w:val="24"/>
          <w:szCs w:val="24"/>
        </w:rPr>
        <w:t>.</w:t>
      </w:r>
    </w:p>
    <w:p w:rsidR="003A1D74" w:rsidRPr="00C467F8" w:rsidRDefault="003A1D74">
      <w:pPr>
        <w:pStyle w:val="a5"/>
        <w:numPr>
          <w:ilvl w:val="1"/>
          <w:numId w:val="86"/>
        </w:numPr>
        <w:spacing w:line="299" w:lineRule="exact"/>
        <w:rPr>
          <w:sz w:val="24"/>
          <w:szCs w:val="24"/>
        </w:rPr>
      </w:pPr>
      <w:r w:rsidRPr="00C467F8">
        <w:rPr>
          <w:spacing w:val="-2"/>
          <w:sz w:val="24"/>
          <w:szCs w:val="24"/>
        </w:rPr>
        <w:t>Интернет-ресурсы</w:t>
      </w:r>
    </w:p>
    <w:p w:rsidR="003A1D74" w:rsidRPr="00C467F8" w:rsidRDefault="003A1D74">
      <w:pPr>
        <w:pStyle w:val="a5"/>
        <w:numPr>
          <w:ilvl w:val="1"/>
          <w:numId w:val="86"/>
        </w:numPr>
        <w:tabs>
          <w:tab w:val="left" w:pos="1699"/>
        </w:tabs>
        <w:spacing w:before="1"/>
        <w:ind w:right="146"/>
        <w:rPr>
          <w:sz w:val="24"/>
          <w:szCs w:val="24"/>
        </w:rPr>
      </w:pPr>
      <w:r w:rsidRPr="00C467F8">
        <w:rPr>
          <w:sz w:val="24"/>
          <w:szCs w:val="24"/>
        </w:rPr>
        <w:t>Информационно</w:t>
      </w:r>
      <w:r w:rsidRPr="00C467F8">
        <w:rPr>
          <w:spacing w:val="40"/>
          <w:sz w:val="24"/>
          <w:szCs w:val="24"/>
        </w:rPr>
        <w:t xml:space="preserve"> </w:t>
      </w:r>
      <w:r w:rsidRPr="00C467F8">
        <w:rPr>
          <w:sz w:val="24"/>
          <w:szCs w:val="24"/>
        </w:rPr>
        <w:t>–</w:t>
      </w:r>
      <w:r w:rsidRPr="00C467F8">
        <w:rPr>
          <w:spacing w:val="40"/>
          <w:sz w:val="24"/>
          <w:szCs w:val="24"/>
        </w:rPr>
        <w:t xml:space="preserve"> </w:t>
      </w:r>
      <w:r w:rsidRPr="00C467F8">
        <w:rPr>
          <w:sz w:val="24"/>
          <w:szCs w:val="24"/>
        </w:rPr>
        <w:t>правовое</w:t>
      </w:r>
      <w:r w:rsidRPr="00C467F8">
        <w:rPr>
          <w:spacing w:val="40"/>
          <w:sz w:val="24"/>
          <w:szCs w:val="24"/>
        </w:rPr>
        <w:t xml:space="preserve"> </w:t>
      </w:r>
      <w:r w:rsidRPr="00C467F8">
        <w:rPr>
          <w:sz w:val="24"/>
          <w:szCs w:val="24"/>
        </w:rPr>
        <w:t>обеспечение</w:t>
      </w:r>
      <w:r w:rsidRPr="00C467F8">
        <w:rPr>
          <w:spacing w:val="40"/>
          <w:sz w:val="24"/>
          <w:szCs w:val="24"/>
        </w:rPr>
        <w:t xml:space="preserve"> </w:t>
      </w:r>
      <w:r w:rsidRPr="00C467F8">
        <w:rPr>
          <w:sz w:val="24"/>
          <w:szCs w:val="24"/>
        </w:rPr>
        <w:t>[Электронный</w:t>
      </w:r>
      <w:r w:rsidRPr="00C467F8">
        <w:rPr>
          <w:spacing w:val="40"/>
          <w:sz w:val="24"/>
          <w:szCs w:val="24"/>
        </w:rPr>
        <w:t xml:space="preserve"> </w:t>
      </w:r>
      <w:r w:rsidRPr="00C467F8">
        <w:rPr>
          <w:sz w:val="24"/>
          <w:szCs w:val="24"/>
        </w:rPr>
        <w:t>ресурс]</w:t>
      </w:r>
      <w:r w:rsidRPr="00C467F8">
        <w:rPr>
          <w:spacing w:val="40"/>
          <w:sz w:val="24"/>
          <w:szCs w:val="24"/>
        </w:rPr>
        <w:t xml:space="preserve"> </w:t>
      </w:r>
      <w:r w:rsidRPr="00C467F8">
        <w:rPr>
          <w:sz w:val="24"/>
          <w:szCs w:val="24"/>
        </w:rPr>
        <w:t>//</w:t>
      </w:r>
      <w:r w:rsidRPr="00C467F8">
        <w:rPr>
          <w:spacing w:val="40"/>
          <w:sz w:val="24"/>
          <w:szCs w:val="24"/>
        </w:rPr>
        <w:t xml:space="preserve"> </w:t>
      </w:r>
      <w:r w:rsidRPr="00C467F8">
        <w:rPr>
          <w:sz w:val="24"/>
          <w:szCs w:val="24"/>
        </w:rPr>
        <w:t xml:space="preserve">URL: </w:t>
      </w:r>
      <w:hyperlink r:id="rId382">
        <w:r w:rsidRPr="00C467F8">
          <w:rPr>
            <w:spacing w:val="-2"/>
            <w:sz w:val="24"/>
            <w:szCs w:val="24"/>
          </w:rPr>
          <w:t>http://www.garant.ru</w:t>
        </w:r>
      </w:hyperlink>
    </w:p>
    <w:p w:rsidR="003A1D74" w:rsidRPr="00C467F8" w:rsidRDefault="003A1D74">
      <w:pPr>
        <w:pStyle w:val="a5"/>
        <w:numPr>
          <w:ilvl w:val="1"/>
          <w:numId w:val="86"/>
        </w:numPr>
        <w:tabs>
          <w:tab w:val="left" w:pos="1699"/>
          <w:tab w:val="left" w:pos="3106"/>
          <w:tab w:val="left" w:pos="3684"/>
          <w:tab w:val="left" w:pos="4940"/>
          <w:tab w:val="left" w:pos="5727"/>
          <w:tab w:val="left" w:pos="7765"/>
          <w:tab w:val="left" w:pos="9026"/>
          <w:tab w:val="left" w:pos="9609"/>
        </w:tabs>
        <w:ind w:right="151"/>
        <w:rPr>
          <w:sz w:val="24"/>
          <w:szCs w:val="24"/>
        </w:rPr>
      </w:pPr>
      <w:r w:rsidRPr="00C467F8">
        <w:rPr>
          <w:spacing w:val="-2"/>
          <w:sz w:val="24"/>
          <w:szCs w:val="24"/>
        </w:rPr>
        <w:lastRenderedPageBreak/>
        <w:t>Кодексы</w:t>
      </w:r>
      <w:r w:rsidRPr="00C467F8">
        <w:rPr>
          <w:sz w:val="24"/>
          <w:szCs w:val="24"/>
        </w:rPr>
        <w:tab/>
      </w:r>
      <w:r w:rsidRPr="00C467F8">
        <w:rPr>
          <w:spacing w:val="-10"/>
          <w:sz w:val="24"/>
          <w:szCs w:val="24"/>
        </w:rPr>
        <w:t>и</w:t>
      </w:r>
      <w:r w:rsidRPr="00C467F8">
        <w:rPr>
          <w:sz w:val="24"/>
          <w:szCs w:val="24"/>
        </w:rPr>
        <w:tab/>
      </w:r>
      <w:r w:rsidRPr="00C467F8">
        <w:rPr>
          <w:spacing w:val="-2"/>
          <w:sz w:val="24"/>
          <w:szCs w:val="24"/>
        </w:rPr>
        <w:t>Законы</w:t>
      </w:r>
      <w:r w:rsidRPr="00C467F8">
        <w:rPr>
          <w:sz w:val="24"/>
          <w:szCs w:val="24"/>
        </w:rPr>
        <w:tab/>
      </w:r>
      <w:r w:rsidRPr="00C467F8">
        <w:rPr>
          <w:spacing w:val="-6"/>
          <w:sz w:val="24"/>
          <w:szCs w:val="24"/>
        </w:rPr>
        <w:t>РФ</w:t>
      </w:r>
      <w:r w:rsidRPr="00C467F8">
        <w:rPr>
          <w:sz w:val="24"/>
          <w:szCs w:val="24"/>
        </w:rPr>
        <w:tab/>
      </w:r>
      <w:r w:rsidRPr="00C467F8">
        <w:rPr>
          <w:spacing w:val="-2"/>
          <w:sz w:val="24"/>
          <w:szCs w:val="24"/>
        </w:rPr>
        <w:t>[Электронный</w:t>
      </w:r>
      <w:r w:rsidRPr="00C467F8">
        <w:rPr>
          <w:sz w:val="24"/>
          <w:szCs w:val="24"/>
        </w:rPr>
        <w:tab/>
      </w:r>
      <w:r w:rsidRPr="00C467F8">
        <w:rPr>
          <w:spacing w:val="-2"/>
          <w:sz w:val="24"/>
          <w:szCs w:val="24"/>
        </w:rPr>
        <w:t>ресурс]</w:t>
      </w:r>
      <w:r w:rsidRPr="00C467F8">
        <w:rPr>
          <w:sz w:val="24"/>
          <w:szCs w:val="24"/>
        </w:rPr>
        <w:tab/>
      </w:r>
      <w:r w:rsidRPr="00C467F8">
        <w:rPr>
          <w:spacing w:val="-6"/>
          <w:sz w:val="24"/>
          <w:szCs w:val="24"/>
        </w:rPr>
        <w:t>//</w:t>
      </w:r>
      <w:r w:rsidRPr="00C467F8">
        <w:rPr>
          <w:sz w:val="24"/>
          <w:szCs w:val="24"/>
        </w:rPr>
        <w:tab/>
      </w:r>
      <w:r w:rsidRPr="00C467F8">
        <w:rPr>
          <w:spacing w:val="-4"/>
          <w:sz w:val="24"/>
          <w:szCs w:val="24"/>
        </w:rPr>
        <w:t xml:space="preserve">URL: </w:t>
      </w:r>
      <w:hyperlink r:id="rId383">
        <w:r w:rsidRPr="00C467F8">
          <w:rPr>
            <w:spacing w:val="-2"/>
            <w:sz w:val="24"/>
            <w:szCs w:val="24"/>
          </w:rPr>
          <w:t>https://ww</w:t>
        </w:r>
      </w:hyperlink>
      <w:r w:rsidRPr="00C467F8">
        <w:rPr>
          <w:spacing w:val="-2"/>
          <w:sz w:val="24"/>
          <w:szCs w:val="24"/>
        </w:rPr>
        <w:t>w.zako</w:t>
      </w:r>
      <w:hyperlink r:id="rId384">
        <w:r w:rsidRPr="00C467F8">
          <w:rPr>
            <w:spacing w:val="-2"/>
            <w:sz w:val="24"/>
            <w:szCs w:val="24"/>
          </w:rPr>
          <w:t>nrf.in</w:t>
        </w:r>
      </w:hyperlink>
      <w:r w:rsidRPr="00C467F8">
        <w:rPr>
          <w:spacing w:val="-2"/>
          <w:sz w:val="24"/>
          <w:szCs w:val="24"/>
        </w:rPr>
        <w:t>fo</w:t>
      </w:r>
    </w:p>
    <w:p w:rsidR="00C467F8" w:rsidRPr="00C467F8" w:rsidRDefault="003A1D74">
      <w:pPr>
        <w:pStyle w:val="a5"/>
        <w:numPr>
          <w:ilvl w:val="1"/>
          <w:numId w:val="86"/>
        </w:numPr>
        <w:tabs>
          <w:tab w:val="left" w:pos="1699"/>
        </w:tabs>
        <w:spacing w:before="2"/>
        <w:ind w:right="144"/>
        <w:rPr>
          <w:sz w:val="24"/>
          <w:szCs w:val="24"/>
        </w:rPr>
      </w:pPr>
      <w:r w:rsidRPr="00C467F8">
        <w:rPr>
          <w:sz w:val="24"/>
          <w:szCs w:val="24"/>
        </w:rPr>
        <w:t>Портал</w:t>
      </w:r>
      <w:r w:rsidRPr="00C467F8">
        <w:rPr>
          <w:spacing w:val="80"/>
          <w:sz w:val="24"/>
          <w:szCs w:val="24"/>
        </w:rPr>
        <w:t xml:space="preserve"> </w:t>
      </w:r>
      <w:r w:rsidRPr="00C467F8">
        <w:rPr>
          <w:sz w:val="24"/>
          <w:szCs w:val="24"/>
        </w:rPr>
        <w:t>PRO</w:t>
      </w:r>
      <w:r w:rsidRPr="00C467F8">
        <w:rPr>
          <w:spacing w:val="80"/>
          <w:sz w:val="24"/>
          <w:szCs w:val="24"/>
        </w:rPr>
        <w:t xml:space="preserve"> </w:t>
      </w:r>
      <w:r w:rsidRPr="00C467F8">
        <w:rPr>
          <w:sz w:val="24"/>
          <w:szCs w:val="24"/>
        </w:rPr>
        <w:t>–</w:t>
      </w:r>
      <w:r w:rsidRPr="00C467F8">
        <w:rPr>
          <w:spacing w:val="80"/>
          <w:sz w:val="24"/>
          <w:szCs w:val="24"/>
        </w:rPr>
        <w:t xml:space="preserve"> </w:t>
      </w:r>
      <w:r w:rsidRPr="00C467F8">
        <w:rPr>
          <w:sz w:val="24"/>
          <w:szCs w:val="24"/>
        </w:rPr>
        <w:t>Делопроизводство.</w:t>
      </w:r>
      <w:r w:rsidRPr="00C467F8">
        <w:rPr>
          <w:spacing w:val="80"/>
          <w:sz w:val="24"/>
          <w:szCs w:val="24"/>
        </w:rPr>
        <w:t xml:space="preserve"> </w:t>
      </w:r>
      <w:r w:rsidRPr="00C467F8">
        <w:rPr>
          <w:sz w:val="24"/>
          <w:szCs w:val="24"/>
        </w:rPr>
        <w:t>Для</w:t>
      </w:r>
      <w:r w:rsidRPr="00C467F8">
        <w:rPr>
          <w:spacing w:val="80"/>
          <w:sz w:val="24"/>
          <w:szCs w:val="24"/>
        </w:rPr>
        <w:t xml:space="preserve"> </w:t>
      </w:r>
      <w:r w:rsidRPr="00C467F8">
        <w:rPr>
          <w:sz w:val="24"/>
          <w:szCs w:val="24"/>
        </w:rPr>
        <w:t>руководителей</w:t>
      </w:r>
      <w:r w:rsidRPr="00C467F8">
        <w:rPr>
          <w:spacing w:val="80"/>
          <w:sz w:val="24"/>
          <w:szCs w:val="24"/>
        </w:rPr>
        <w:t xml:space="preserve"> </w:t>
      </w:r>
      <w:r w:rsidRPr="00C467F8">
        <w:rPr>
          <w:sz w:val="24"/>
          <w:szCs w:val="24"/>
        </w:rPr>
        <w:t>службы</w:t>
      </w:r>
      <w:r w:rsidRPr="00C467F8">
        <w:rPr>
          <w:spacing w:val="80"/>
          <w:sz w:val="24"/>
          <w:szCs w:val="24"/>
        </w:rPr>
        <w:t xml:space="preserve"> </w:t>
      </w:r>
      <w:r w:rsidRPr="00C467F8">
        <w:rPr>
          <w:sz w:val="24"/>
          <w:szCs w:val="24"/>
        </w:rPr>
        <w:t>ДОУ</w:t>
      </w:r>
      <w:r w:rsidRPr="00C467F8">
        <w:rPr>
          <w:spacing w:val="80"/>
          <w:sz w:val="24"/>
          <w:szCs w:val="24"/>
        </w:rPr>
        <w:t xml:space="preserve"> </w:t>
      </w:r>
      <w:r w:rsidRPr="00C467F8">
        <w:rPr>
          <w:sz w:val="24"/>
          <w:szCs w:val="24"/>
        </w:rPr>
        <w:t>и секретарей всех уровней [Электронный ресурс] // URL:https</w:t>
      </w:r>
      <w:hyperlink r:id="rId385">
        <w:r w:rsidRPr="00C467F8">
          <w:rPr>
            <w:sz w:val="24"/>
            <w:szCs w:val="24"/>
          </w:rPr>
          <w:t>://www.sekretariat.ru</w:t>
        </w:r>
      </w:hyperlink>
    </w:p>
    <w:p w:rsidR="00C467F8" w:rsidRPr="00C467F8" w:rsidRDefault="003A1D74">
      <w:pPr>
        <w:pStyle w:val="a5"/>
        <w:numPr>
          <w:ilvl w:val="1"/>
          <w:numId w:val="86"/>
        </w:numPr>
        <w:tabs>
          <w:tab w:val="left" w:pos="1699"/>
        </w:tabs>
        <w:spacing w:before="2"/>
        <w:ind w:right="144"/>
        <w:rPr>
          <w:sz w:val="24"/>
          <w:szCs w:val="24"/>
        </w:rPr>
      </w:pPr>
      <w:r w:rsidRPr="00C467F8">
        <w:rPr>
          <w:sz w:val="24"/>
          <w:szCs w:val="24"/>
        </w:rPr>
        <w:t>Портал</w:t>
      </w:r>
      <w:r w:rsidRPr="00C467F8">
        <w:rPr>
          <w:spacing w:val="-13"/>
          <w:sz w:val="24"/>
          <w:szCs w:val="24"/>
        </w:rPr>
        <w:t xml:space="preserve"> </w:t>
      </w:r>
      <w:r w:rsidRPr="00C467F8">
        <w:rPr>
          <w:sz w:val="24"/>
          <w:szCs w:val="24"/>
        </w:rPr>
        <w:t>Архивы</w:t>
      </w:r>
      <w:r w:rsidRPr="00C467F8">
        <w:rPr>
          <w:spacing w:val="-8"/>
          <w:sz w:val="24"/>
          <w:szCs w:val="24"/>
        </w:rPr>
        <w:t xml:space="preserve"> </w:t>
      </w:r>
      <w:r w:rsidRPr="00C467F8">
        <w:rPr>
          <w:sz w:val="24"/>
          <w:szCs w:val="24"/>
        </w:rPr>
        <w:t>России:</w:t>
      </w:r>
      <w:r w:rsidRPr="00C467F8">
        <w:rPr>
          <w:spacing w:val="-8"/>
          <w:sz w:val="24"/>
          <w:szCs w:val="24"/>
        </w:rPr>
        <w:t xml:space="preserve"> </w:t>
      </w:r>
      <w:hyperlink r:id="rId386">
        <w:r w:rsidRPr="00C467F8">
          <w:rPr>
            <w:color w:val="0000FF"/>
            <w:spacing w:val="-2"/>
            <w:sz w:val="24"/>
            <w:szCs w:val="24"/>
            <w:u w:val="single" w:color="0000FF"/>
          </w:rPr>
          <w:t>http://rusarchives.ru/</w:t>
        </w:r>
      </w:hyperlink>
    </w:p>
    <w:p w:rsidR="003A1D74" w:rsidRPr="00C467F8" w:rsidRDefault="003A1D74">
      <w:pPr>
        <w:pStyle w:val="a5"/>
        <w:numPr>
          <w:ilvl w:val="1"/>
          <w:numId w:val="86"/>
        </w:numPr>
        <w:tabs>
          <w:tab w:val="left" w:pos="1699"/>
        </w:tabs>
        <w:spacing w:before="2"/>
        <w:ind w:right="144"/>
        <w:rPr>
          <w:sz w:val="24"/>
          <w:szCs w:val="24"/>
        </w:rPr>
      </w:pPr>
      <w:r w:rsidRPr="00C467F8">
        <w:rPr>
          <w:spacing w:val="-2"/>
          <w:sz w:val="24"/>
          <w:szCs w:val="24"/>
        </w:rPr>
        <w:t>Официальный</w:t>
      </w:r>
      <w:r w:rsidRPr="00C467F8">
        <w:rPr>
          <w:spacing w:val="-1"/>
          <w:sz w:val="24"/>
          <w:szCs w:val="24"/>
        </w:rPr>
        <w:t xml:space="preserve"> </w:t>
      </w:r>
      <w:r w:rsidRPr="00C467F8">
        <w:rPr>
          <w:spacing w:val="-2"/>
          <w:sz w:val="24"/>
          <w:szCs w:val="24"/>
        </w:rPr>
        <w:t>сайт</w:t>
      </w:r>
      <w:r w:rsidRPr="00C467F8">
        <w:rPr>
          <w:spacing w:val="1"/>
          <w:sz w:val="24"/>
          <w:szCs w:val="24"/>
        </w:rPr>
        <w:t xml:space="preserve"> </w:t>
      </w:r>
      <w:r w:rsidRPr="00C467F8">
        <w:rPr>
          <w:spacing w:val="-2"/>
          <w:sz w:val="24"/>
          <w:szCs w:val="24"/>
        </w:rPr>
        <w:t>компании</w:t>
      </w:r>
      <w:r w:rsidRPr="00C467F8">
        <w:rPr>
          <w:spacing w:val="4"/>
          <w:sz w:val="24"/>
          <w:szCs w:val="24"/>
        </w:rPr>
        <w:t xml:space="preserve"> </w:t>
      </w:r>
      <w:r w:rsidRPr="00C467F8">
        <w:rPr>
          <w:spacing w:val="-2"/>
          <w:sz w:val="24"/>
          <w:szCs w:val="24"/>
        </w:rPr>
        <w:t xml:space="preserve">«КонсультантПлюс» </w:t>
      </w:r>
      <w:hyperlink r:id="rId387">
        <w:r w:rsidRPr="00C467F8">
          <w:rPr>
            <w:spacing w:val="-2"/>
            <w:sz w:val="24"/>
            <w:szCs w:val="24"/>
          </w:rPr>
          <w:t>http://www.consultant.ru/</w:t>
        </w:r>
      </w:hyperlink>
    </w:p>
    <w:p w:rsidR="003A1D74" w:rsidRPr="00A14655" w:rsidRDefault="003A1D74">
      <w:pPr>
        <w:numPr>
          <w:ilvl w:val="1"/>
          <w:numId w:val="79"/>
        </w:numPr>
        <w:tabs>
          <w:tab w:val="left" w:pos="1445"/>
        </w:tabs>
        <w:spacing w:before="291"/>
        <w:ind w:left="1445" w:right="297" w:hanging="454"/>
        <w:jc w:val="both"/>
        <w:outlineLvl w:val="1"/>
        <w:rPr>
          <w:b/>
          <w:bCs/>
          <w:sz w:val="24"/>
          <w:szCs w:val="24"/>
        </w:rPr>
      </w:pPr>
      <w:r w:rsidRPr="00A14655">
        <w:rPr>
          <w:b/>
          <w:bCs/>
          <w:spacing w:val="-2"/>
          <w:sz w:val="24"/>
          <w:szCs w:val="24"/>
        </w:rPr>
        <w:t>Общие требования к организации</w:t>
      </w:r>
      <w:r w:rsidRPr="00A14655">
        <w:rPr>
          <w:b/>
          <w:bCs/>
          <w:spacing w:val="-1"/>
          <w:sz w:val="24"/>
          <w:szCs w:val="24"/>
        </w:rPr>
        <w:t xml:space="preserve"> </w:t>
      </w:r>
      <w:r w:rsidRPr="00A14655">
        <w:rPr>
          <w:b/>
          <w:bCs/>
          <w:spacing w:val="-2"/>
          <w:sz w:val="24"/>
          <w:szCs w:val="24"/>
        </w:rPr>
        <w:t>образовательного</w:t>
      </w:r>
      <w:r w:rsidRPr="00A14655">
        <w:rPr>
          <w:b/>
          <w:bCs/>
          <w:sz w:val="24"/>
          <w:szCs w:val="24"/>
        </w:rPr>
        <w:t xml:space="preserve"> </w:t>
      </w:r>
      <w:r w:rsidRPr="00A14655">
        <w:rPr>
          <w:b/>
          <w:bCs/>
          <w:spacing w:val="-2"/>
          <w:sz w:val="24"/>
          <w:szCs w:val="24"/>
        </w:rPr>
        <w:t>процесса</w:t>
      </w:r>
    </w:p>
    <w:p w:rsidR="003A1D74" w:rsidRDefault="003A1D74" w:rsidP="00A14655">
      <w:pPr>
        <w:spacing w:before="6"/>
        <w:ind w:left="283" w:right="297" w:firstLine="707"/>
        <w:jc w:val="both"/>
        <w:rPr>
          <w:sz w:val="24"/>
          <w:szCs w:val="24"/>
        </w:rPr>
      </w:pPr>
      <w:r w:rsidRPr="00A14655">
        <w:rPr>
          <w:sz w:val="24"/>
          <w:szCs w:val="24"/>
        </w:rPr>
        <w:t>Практика проводится руководителем практики и преподавателями профессионального цикла. Практика проводится концентрированно на предприятиях по заключенным договорам.</w:t>
      </w:r>
    </w:p>
    <w:p w:rsidR="00A14655" w:rsidRPr="00A14655" w:rsidRDefault="00A14655" w:rsidP="00A14655">
      <w:pPr>
        <w:spacing w:before="6"/>
        <w:ind w:left="283" w:right="297" w:firstLine="707"/>
        <w:jc w:val="both"/>
        <w:rPr>
          <w:sz w:val="24"/>
          <w:szCs w:val="24"/>
        </w:rPr>
      </w:pPr>
    </w:p>
    <w:p w:rsidR="003A1D74" w:rsidRPr="003A1D74" w:rsidRDefault="003A1D74">
      <w:pPr>
        <w:numPr>
          <w:ilvl w:val="0"/>
          <w:numId w:val="79"/>
        </w:numPr>
        <w:spacing w:before="71" w:line="302" w:lineRule="auto"/>
        <w:ind w:left="0" w:right="1121" w:hanging="142"/>
        <w:jc w:val="center"/>
        <w:rPr>
          <w:b/>
          <w:sz w:val="24"/>
        </w:rPr>
      </w:pPr>
      <w:r w:rsidRPr="003A1D74">
        <w:rPr>
          <w:b/>
          <w:sz w:val="24"/>
        </w:rPr>
        <w:t>КОНТРОЛЬ</w:t>
      </w:r>
      <w:r w:rsidRPr="003A1D74">
        <w:rPr>
          <w:b/>
          <w:spacing w:val="-6"/>
          <w:sz w:val="24"/>
        </w:rPr>
        <w:t xml:space="preserve"> </w:t>
      </w:r>
      <w:r w:rsidRPr="003A1D74">
        <w:rPr>
          <w:b/>
          <w:sz w:val="24"/>
        </w:rPr>
        <w:t>И</w:t>
      </w:r>
      <w:r w:rsidRPr="003A1D74">
        <w:rPr>
          <w:b/>
          <w:spacing w:val="-7"/>
          <w:sz w:val="24"/>
        </w:rPr>
        <w:t xml:space="preserve"> </w:t>
      </w:r>
      <w:r w:rsidRPr="003A1D74">
        <w:rPr>
          <w:b/>
          <w:sz w:val="24"/>
        </w:rPr>
        <w:t>ОЦЕНКА</w:t>
      </w:r>
      <w:r w:rsidRPr="003A1D74">
        <w:rPr>
          <w:b/>
          <w:spacing w:val="-8"/>
          <w:sz w:val="24"/>
        </w:rPr>
        <w:t xml:space="preserve"> </w:t>
      </w:r>
      <w:r w:rsidRPr="003A1D74">
        <w:rPr>
          <w:b/>
          <w:sz w:val="24"/>
        </w:rPr>
        <w:t>РЕЗУЛЬТАТОВ</w:t>
      </w:r>
      <w:r w:rsidRPr="003A1D74">
        <w:rPr>
          <w:b/>
          <w:spacing w:val="-3"/>
          <w:sz w:val="24"/>
        </w:rPr>
        <w:t xml:space="preserve"> </w:t>
      </w:r>
      <w:r w:rsidRPr="003A1D74">
        <w:rPr>
          <w:b/>
          <w:sz w:val="24"/>
        </w:rPr>
        <w:t>ОСВОЕНИЯ</w:t>
      </w:r>
      <w:r w:rsidRPr="003A1D74">
        <w:rPr>
          <w:b/>
          <w:spacing w:val="-4"/>
          <w:sz w:val="24"/>
        </w:rPr>
        <w:t xml:space="preserve"> </w:t>
      </w:r>
      <w:r w:rsidRPr="003A1D74">
        <w:rPr>
          <w:b/>
          <w:sz w:val="24"/>
        </w:rPr>
        <w:t>ПРОГРАММЫ УЧЕБНОЙ ПРАКТИКИ</w:t>
      </w:r>
    </w:p>
    <w:p w:rsidR="003A1D74" w:rsidRPr="003A1D74" w:rsidRDefault="003A1D74" w:rsidP="003A1D74">
      <w:pPr>
        <w:spacing w:before="1"/>
        <w:rPr>
          <w:b/>
          <w:sz w:val="24"/>
          <w:szCs w:val="26"/>
        </w:rPr>
      </w:pPr>
    </w:p>
    <w:p w:rsidR="003A1D74" w:rsidRPr="00A14655" w:rsidRDefault="003A1D74" w:rsidP="003A1D74">
      <w:pPr>
        <w:ind w:left="4505" w:hanging="4261"/>
        <w:rPr>
          <w:b/>
          <w:sz w:val="24"/>
          <w:szCs w:val="24"/>
        </w:rPr>
      </w:pPr>
      <w:r w:rsidRPr="00A14655">
        <w:rPr>
          <w:b/>
          <w:sz w:val="24"/>
          <w:szCs w:val="24"/>
        </w:rPr>
        <w:t>ПМ.01</w:t>
      </w:r>
      <w:r w:rsidRPr="00A14655">
        <w:rPr>
          <w:b/>
          <w:spacing w:val="-6"/>
          <w:sz w:val="24"/>
          <w:szCs w:val="24"/>
        </w:rPr>
        <w:t xml:space="preserve"> </w:t>
      </w:r>
      <w:r w:rsidRPr="00A14655">
        <w:rPr>
          <w:b/>
          <w:sz w:val="24"/>
          <w:szCs w:val="24"/>
        </w:rPr>
        <w:t>Осуществление</w:t>
      </w:r>
      <w:r w:rsidRPr="00A14655">
        <w:rPr>
          <w:b/>
          <w:spacing w:val="-7"/>
          <w:sz w:val="24"/>
          <w:szCs w:val="24"/>
        </w:rPr>
        <w:t xml:space="preserve"> </w:t>
      </w:r>
      <w:r w:rsidRPr="00A14655">
        <w:rPr>
          <w:b/>
          <w:sz w:val="24"/>
          <w:szCs w:val="24"/>
        </w:rPr>
        <w:t>организационного</w:t>
      </w:r>
      <w:r w:rsidRPr="00A14655">
        <w:rPr>
          <w:b/>
          <w:spacing w:val="-6"/>
          <w:sz w:val="24"/>
          <w:szCs w:val="24"/>
        </w:rPr>
        <w:t xml:space="preserve"> </w:t>
      </w:r>
      <w:r w:rsidRPr="00A14655">
        <w:rPr>
          <w:b/>
          <w:sz w:val="24"/>
          <w:szCs w:val="24"/>
        </w:rPr>
        <w:t>и</w:t>
      </w:r>
      <w:r w:rsidRPr="00A14655">
        <w:rPr>
          <w:b/>
          <w:spacing w:val="-8"/>
          <w:sz w:val="24"/>
          <w:szCs w:val="24"/>
        </w:rPr>
        <w:t xml:space="preserve"> </w:t>
      </w:r>
      <w:r w:rsidRPr="00A14655">
        <w:rPr>
          <w:b/>
          <w:sz w:val="24"/>
          <w:szCs w:val="24"/>
        </w:rPr>
        <w:t>документационного</w:t>
      </w:r>
      <w:r w:rsidRPr="00A14655">
        <w:rPr>
          <w:b/>
          <w:spacing w:val="-6"/>
          <w:sz w:val="24"/>
          <w:szCs w:val="24"/>
        </w:rPr>
        <w:t xml:space="preserve"> </w:t>
      </w:r>
      <w:r w:rsidRPr="00A14655">
        <w:rPr>
          <w:b/>
          <w:sz w:val="24"/>
          <w:szCs w:val="24"/>
        </w:rPr>
        <w:t>обеспечения</w:t>
      </w:r>
      <w:r w:rsidRPr="00A14655">
        <w:rPr>
          <w:b/>
          <w:spacing w:val="-6"/>
          <w:sz w:val="24"/>
          <w:szCs w:val="24"/>
        </w:rPr>
        <w:t xml:space="preserve"> </w:t>
      </w:r>
      <w:r w:rsidRPr="00A14655">
        <w:rPr>
          <w:b/>
          <w:sz w:val="24"/>
          <w:szCs w:val="24"/>
        </w:rPr>
        <w:t xml:space="preserve">деятельности </w:t>
      </w:r>
      <w:r w:rsidRPr="00A14655">
        <w:rPr>
          <w:b/>
          <w:spacing w:val="-2"/>
          <w:sz w:val="24"/>
          <w:szCs w:val="24"/>
        </w:rPr>
        <w:t>организации</w:t>
      </w:r>
    </w:p>
    <w:p w:rsidR="003A1D74" w:rsidRPr="00A14655" w:rsidRDefault="003A1D74" w:rsidP="003A1D74">
      <w:pPr>
        <w:rPr>
          <w:bCs/>
          <w:sz w:val="24"/>
          <w:szCs w:val="24"/>
        </w:rPr>
      </w:pPr>
    </w:p>
    <w:p w:rsidR="003A1D74" w:rsidRPr="00A14655" w:rsidRDefault="003A1D74" w:rsidP="003A1D74">
      <w:pPr>
        <w:ind w:left="343" w:right="134" w:firstLine="707"/>
        <w:jc w:val="both"/>
        <w:rPr>
          <w:bCs/>
          <w:sz w:val="24"/>
          <w:szCs w:val="24"/>
        </w:rPr>
      </w:pPr>
      <w:r w:rsidRPr="00A14655">
        <w:rPr>
          <w:bCs/>
          <w:sz w:val="24"/>
          <w:szCs w:val="24"/>
        </w:rPr>
        <w:t xml:space="preserve">Контроль и оценка результатов освоения практики осуществляется руководителем практики и преподавателями профессионального цикла в процессе учебных занятий практики, самостоятельного выполнения обучающимися заданий, выполнения практических </w:t>
      </w:r>
      <w:r w:rsidRPr="00A14655">
        <w:rPr>
          <w:bCs/>
          <w:spacing w:val="-2"/>
          <w:sz w:val="24"/>
          <w:szCs w:val="24"/>
        </w:rPr>
        <w:t>проверочных</w:t>
      </w:r>
      <w:r w:rsidR="00A14655">
        <w:rPr>
          <w:bCs/>
          <w:spacing w:val="-2"/>
          <w:sz w:val="24"/>
          <w:szCs w:val="24"/>
        </w:rPr>
        <w:t xml:space="preserve"> </w:t>
      </w:r>
      <w:r w:rsidRPr="00A14655">
        <w:rPr>
          <w:bCs/>
          <w:spacing w:val="-2"/>
          <w:sz w:val="24"/>
          <w:szCs w:val="24"/>
        </w:rPr>
        <w:t>заданий.</w:t>
      </w:r>
    </w:p>
    <w:p w:rsidR="003A1D74" w:rsidRPr="00A14655" w:rsidRDefault="003A1D74" w:rsidP="003A1D74">
      <w:pPr>
        <w:ind w:left="343" w:right="133" w:firstLine="707"/>
        <w:jc w:val="both"/>
        <w:rPr>
          <w:bCs/>
          <w:sz w:val="24"/>
          <w:szCs w:val="24"/>
        </w:rPr>
      </w:pPr>
      <w:r w:rsidRPr="00A14655">
        <w:rPr>
          <w:bCs/>
          <w:sz w:val="24"/>
          <w:szCs w:val="24"/>
        </w:rPr>
        <w:t>В результате освоения практики в рамках профессионального модуля ПМ.01 Осуществление организационного и документационного обеспечения деятельности организации, обучающиеся проходят промежуточную аттестацию в форме дифференцированного зачета.</w:t>
      </w:r>
    </w:p>
    <w:p w:rsidR="003A1D74" w:rsidRPr="00A14655" w:rsidRDefault="003A1D74" w:rsidP="003A1D74">
      <w:pPr>
        <w:spacing w:before="45"/>
        <w:rPr>
          <w:sz w:val="24"/>
          <w:szCs w:val="24"/>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7"/>
        <w:gridCol w:w="4800"/>
      </w:tblGrid>
      <w:tr w:rsidR="003A1D74" w:rsidRPr="00A14655" w:rsidTr="00A14655">
        <w:trPr>
          <w:trHeight w:val="554"/>
        </w:trPr>
        <w:tc>
          <w:tcPr>
            <w:tcW w:w="5017" w:type="dxa"/>
          </w:tcPr>
          <w:p w:rsidR="003A1D74" w:rsidRPr="00A14655" w:rsidRDefault="003A1D74" w:rsidP="003A1D74">
            <w:pPr>
              <w:spacing w:line="275" w:lineRule="exact"/>
              <w:ind w:left="28" w:right="9"/>
              <w:jc w:val="center"/>
              <w:rPr>
                <w:b/>
                <w:sz w:val="24"/>
                <w:szCs w:val="24"/>
              </w:rPr>
            </w:pPr>
            <w:r w:rsidRPr="00A14655">
              <w:rPr>
                <w:b/>
                <w:sz w:val="24"/>
                <w:szCs w:val="24"/>
              </w:rPr>
              <w:t>Результаты</w:t>
            </w:r>
            <w:r w:rsidRPr="00A14655">
              <w:rPr>
                <w:b/>
                <w:spacing w:val="-2"/>
                <w:sz w:val="24"/>
                <w:szCs w:val="24"/>
              </w:rPr>
              <w:t xml:space="preserve"> обучения</w:t>
            </w:r>
          </w:p>
          <w:p w:rsidR="003A1D74" w:rsidRPr="00A14655" w:rsidRDefault="003A1D74" w:rsidP="003A1D74">
            <w:pPr>
              <w:spacing w:line="259" w:lineRule="exact"/>
              <w:ind w:left="28" w:right="14"/>
              <w:jc w:val="center"/>
              <w:rPr>
                <w:b/>
                <w:sz w:val="24"/>
                <w:szCs w:val="24"/>
              </w:rPr>
            </w:pPr>
            <w:r w:rsidRPr="00A14655">
              <w:rPr>
                <w:b/>
                <w:sz w:val="24"/>
                <w:szCs w:val="24"/>
              </w:rPr>
              <w:t>(освоенные</w:t>
            </w:r>
            <w:r w:rsidRPr="00A14655">
              <w:rPr>
                <w:b/>
                <w:spacing w:val="-8"/>
                <w:sz w:val="24"/>
                <w:szCs w:val="24"/>
              </w:rPr>
              <w:t xml:space="preserve"> </w:t>
            </w:r>
            <w:r w:rsidRPr="00A14655">
              <w:rPr>
                <w:b/>
                <w:sz w:val="24"/>
                <w:szCs w:val="24"/>
              </w:rPr>
              <w:t>умения</w:t>
            </w:r>
            <w:r w:rsidRPr="00A14655">
              <w:rPr>
                <w:b/>
                <w:spacing w:val="-1"/>
                <w:sz w:val="24"/>
                <w:szCs w:val="24"/>
              </w:rPr>
              <w:t xml:space="preserve"> </w:t>
            </w:r>
            <w:r w:rsidRPr="00A14655">
              <w:rPr>
                <w:b/>
                <w:sz w:val="24"/>
                <w:szCs w:val="24"/>
              </w:rPr>
              <w:t>в</w:t>
            </w:r>
            <w:r w:rsidRPr="00A14655">
              <w:rPr>
                <w:b/>
                <w:spacing w:val="-2"/>
                <w:sz w:val="24"/>
                <w:szCs w:val="24"/>
              </w:rPr>
              <w:t xml:space="preserve"> </w:t>
            </w:r>
            <w:r w:rsidRPr="00A14655">
              <w:rPr>
                <w:b/>
                <w:sz w:val="24"/>
                <w:szCs w:val="24"/>
              </w:rPr>
              <w:t>рамках</w:t>
            </w:r>
            <w:r w:rsidRPr="00A14655">
              <w:rPr>
                <w:b/>
                <w:spacing w:val="-1"/>
                <w:sz w:val="24"/>
                <w:szCs w:val="24"/>
              </w:rPr>
              <w:t xml:space="preserve"> </w:t>
            </w:r>
            <w:r w:rsidRPr="00A14655">
              <w:rPr>
                <w:b/>
                <w:spacing w:val="-4"/>
                <w:sz w:val="24"/>
                <w:szCs w:val="24"/>
              </w:rPr>
              <w:t>ВПД)</w:t>
            </w:r>
          </w:p>
        </w:tc>
        <w:tc>
          <w:tcPr>
            <w:tcW w:w="4800" w:type="dxa"/>
          </w:tcPr>
          <w:p w:rsidR="003A1D74" w:rsidRPr="00A14655" w:rsidRDefault="003A1D74" w:rsidP="003A1D74">
            <w:pPr>
              <w:spacing w:line="276" w:lineRule="exact"/>
              <w:ind w:left="1315" w:hanging="815"/>
              <w:rPr>
                <w:b/>
                <w:sz w:val="24"/>
                <w:szCs w:val="24"/>
              </w:rPr>
            </w:pPr>
            <w:r w:rsidRPr="00A14655">
              <w:rPr>
                <w:b/>
                <w:sz w:val="24"/>
                <w:szCs w:val="24"/>
              </w:rPr>
              <w:t>Формы</w:t>
            </w:r>
            <w:r w:rsidRPr="00A14655">
              <w:rPr>
                <w:b/>
                <w:spacing w:val="-7"/>
                <w:sz w:val="24"/>
                <w:szCs w:val="24"/>
              </w:rPr>
              <w:t xml:space="preserve"> </w:t>
            </w:r>
            <w:r w:rsidRPr="00A14655">
              <w:rPr>
                <w:b/>
                <w:sz w:val="24"/>
                <w:szCs w:val="24"/>
              </w:rPr>
              <w:t>и</w:t>
            </w:r>
            <w:r w:rsidRPr="00A14655">
              <w:rPr>
                <w:b/>
                <w:spacing w:val="-8"/>
                <w:sz w:val="24"/>
                <w:szCs w:val="24"/>
              </w:rPr>
              <w:t xml:space="preserve"> </w:t>
            </w:r>
            <w:r w:rsidRPr="00A14655">
              <w:rPr>
                <w:b/>
                <w:sz w:val="24"/>
                <w:szCs w:val="24"/>
              </w:rPr>
              <w:t>методы</w:t>
            </w:r>
            <w:r w:rsidRPr="00A14655">
              <w:rPr>
                <w:b/>
                <w:spacing w:val="-9"/>
                <w:sz w:val="24"/>
                <w:szCs w:val="24"/>
              </w:rPr>
              <w:t xml:space="preserve"> </w:t>
            </w:r>
            <w:r w:rsidRPr="00A14655">
              <w:rPr>
                <w:b/>
                <w:sz w:val="24"/>
                <w:szCs w:val="24"/>
              </w:rPr>
              <w:t>контроля</w:t>
            </w:r>
            <w:r w:rsidRPr="00A14655">
              <w:rPr>
                <w:b/>
                <w:spacing w:val="-7"/>
                <w:sz w:val="24"/>
                <w:szCs w:val="24"/>
              </w:rPr>
              <w:t xml:space="preserve"> </w:t>
            </w:r>
            <w:r w:rsidRPr="00A14655">
              <w:rPr>
                <w:b/>
                <w:sz w:val="24"/>
                <w:szCs w:val="24"/>
              </w:rPr>
              <w:t>и</w:t>
            </w:r>
            <w:r w:rsidRPr="00A14655">
              <w:rPr>
                <w:b/>
                <w:spacing w:val="-8"/>
                <w:sz w:val="24"/>
                <w:szCs w:val="24"/>
              </w:rPr>
              <w:t xml:space="preserve"> </w:t>
            </w:r>
            <w:r w:rsidRPr="00A14655">
              <w:rPr>
                <w:b/>
                <w:sz w:val="24"/>
                <w:szCs w:val="24"/>
              </w:rPr>
              <w:t>оценки результатов обучения</w:t>
            </w:r>
          </w:p>
        </w:tc>
      </w:tr>
      <w:tr w:rsidR="003A1D74" w:rsidRPr="00A14655" w:rsidTr="00A14655">
        <w:trPr>
          <w:trHeight w:val="5522"/>
        </w:trPr>
        <w:tc>
          <w:tcPr>
            <w:tcW w:w="5017" w:type="dxa"/>
          </w:tcPr>
          <w:p w:rsidR="003A1D74" w:rsidRPr="00A14655" w:rsidRDefault="003A1D74" w:rsidP="003A1D74">
            <w:pPr>
              <w:ind w:left="112"/>
              <w:rPr>
                <w:b/>
                <w:sz w:val="24"/>
                <w:szCs w:val="24"/>
              </w:rPr>
            </w:pPr>
            <w:r w:rsidRPr="00A14655">
              <w:rPr>
                <w:b/>
                <w:sz w:val="24"/>
                <w:szCs w:val="24"/>
              </w:rPr>
              <w:t>Осуществление</w:t>
            </w:r>
            <w:r w:rsidRPr="00A14655">
              <w:rPr>
                <w:b/>
                <w:spacing w:val="-15"/>
                <w:sz w:val="24"/>
                <w:szCs w:val="24"/>
              </w:rPr>
              <w:t xml:space="preserve"> </w:t>
            </w:r>
            <w:r w:rsidRPr="00A14655">
              <w:rPr>
                <w:b/>
                <w:sz w:val="24"/>
                <w:szCs w:val="24"/>
              </w:rPr>
              <w:t>организационного</w:t>
            </w:r>
            <w:r w:rsidRPr="00A14655">
              <w:rPr>
                <w:b/>
                <w:spacing w:val="-15"/>
                <w:sz w:val="24"/>
                <w:szCs w:val="24"/>
              </w:rPr>
              <w:t xml:space="preserve"> </w:t>
            </w:r>
            <w:r w:rsidRPr="00A14655">
              <w:rPr>
                <w:b/>
                <w:sz w:val="24"/>
                <w:szCs w:val="24"/>
              </w:rPr>
              <w:t>и документационного обеспечения деятельности организации:</w:t>
            </w:r>
          </w:p>
          <w:p w:rsidR="003A1D74" w:rsidRPr="00A14655" w:rsidRDefault="003A1D74" w:rsidP="003A1D74">
            <w:pPr>
              <w:ind w:left="112"/>
              <w:rPr>
                <w:sz w:val="24"/>
                <w:szCs w:val="24"/>
              </w:rPr>
            </w:pPr>
            <w:r w:rsidRPr="00A14655">
              <w:rPr>
                <w:sz w:val="24"/>
                <w:szCs w:val="24"/>
              </w:rPr>
              <w:t>В</w:t>
            </w:r>
            <w:r w:rsidRPr="00A14655">
              <w:rPr>
                <w:spacing w:val="29"/>
                <w:sz w:val="24"/>
                <w:szCs w:val="24"/>
              </w:rPr>
              <w:t xml:space="preserve"> </w:t>
            </w:r>
            <w:r w:rsidRPr="00A14655">
              <w:rPr>
                <w:sz w:val="24"/>
                <w:szCs w:val="24"/>
              </w:rPr>
              <w:t>результате</w:t>
            </w:r>
            <w:r w:rsidRPr="00A14655">
              <w:rPr>
                <w:spacing w:val="24"/>
                <w:sz w:val="24"/>
                <w:szCs w:val="24"/>
              </w:rPr>
              <w:t xml:space="preserve"> </w:t>
            </w:r>
            <w:r w:rsidRPr="00A14655">
              <w:rPr>
                <w:sz w:val="24"/>
                <w:szCs w:val="24"/>
              </w:rPr>
              <w:t>изучения</w:t>
            </w:r>
            <w:r w:rsidRPr="00A14655">
              <w:rPr>
                <w:spacing w:val="35"/>
                <w:sz w:val="24"/>
                <w:szCs w:val="24"/>
              </w:rPr>
              <w:t xml:space="preserve"> </w:t>
            </w:r>
            <w:r w:rsidRPr="00A14655">
              <w:rPr>
                <w:sz w:val="24"/>
                <w:szCs w:val="24"/>
              </w:rPr>
              <w:t>профессионального модуля обучающийся должен:</w:t>
            </w:r>
          </w:p>
          <w:p w:rsidR="003A1D74" w:rsidRPr="00A14655" w:rsidRDefault="003A1D74" w:rsidP="003A1D74">
            <w:pPr>
              <w:ind w:left="112"/>
              <w:rPr>
                <w:b/>
                <w:sz w:val="24"/>
                <w:szCs w:val="24"/>
              </w:rPr>
            </w:pPr>
            <w:r w:rsidRPr="00A14655">
              <w:rPr>
                <w:b/>
                <w:sz w:val="24"/>
                <w:szCs w:val="24"/>
              </w:rPr>
              <w:t>иметь</w:t>
            </w:r>
            <w:r w:rsidRPr="00A14655">
              <w:rPr>
                <w:b/>
                <w:spacing w:val="22"/>
                <w:sz w:val="24"/>
                <w:szCs w:val="24"/>
              </w:rPr>
              <w:t xml:space="preserve"> </w:t>
            </w:r>
            <w:r w:rsidRPr="00A14655">
              <w:rPr>
                <w:b/>
                <w:sz w:val="24"/>
                <w:szCs w:val="24"/>
              </w:rPr>
              <w:t>практический</w:t>
            </w:r>
            <w:r w:rsidRPr="00A14655">
              <w:rPr>
                <w:b/>
                <w:spacing w:val="23"/>
                <w:sz w:val="24"/>
                <w:szCs w:val="24"/>
              </w:rPr>
              <w:t xml:space="preserve"> </w:t>
            </w:r>
            <w:r w:rsidRPr="00A14655">
              <w:rPr>
                <w:b/>
                <w:spacing w:val="-4"/>
                <w:sz w:val="24"/>
                <w:szCs w:val="24"/>
              </w:rPr>
              <w:t>опыт:</w:t>
            </w:r>
          </w:p>
          <w:p w:rsidR="003A1D74" w:rsidRPr="00A14655" w:rsidRDefault="003A1D74">
            <w:pPr>
              <w:numPr>
                <w:ilvl w:val="0"/>
                <w:numId w:val="81"/>
              </w:numPr>
              <w:tabs>
                <w:tab w:val="left" w:pos="259"/>
              </w:tabs>
              <w:ind w:right="1327" w:firstLine="0"/>
              <w:rPr>
                <w:b/>
                <w:sz w:val="24"/>
                <w:szCs w:val="24"/>
              </w:rPr>
            </w:pPr>
            <w:r w:rsidRPr="00A14655">
              <w:rPr>
                <w:sz w:val="24"/>
                <w:szCs w:val="24"/>
              </w:rPr>
              <w:t>организации</w:t>
            </w:r>
            <w:r w:rsidRPr="00A14655">
              <w:rPr>
                <w:spacing w:val="-10"/>
                <w:sz w:val="24"/>
                <w:szCs w:val="24"/>
              </w:rPr>
              <w:t xml:space="preserve"> </w:t>
            </w:r>
            <w:r w:rsidRPr="00A14655">
              <w:rPr>
                <w:sz w:val="24"/>
                <w:szCs w:val="24"/>
              </w:rPr>
              <w:t xml:space="preserve">документационного обеспечения управления и функционирования организации; </w:t>
            </w:r>
            <w:r w:rsidRPr="00A14655">
              <w:rPr>
                <w:b/>
                <w:spacing w:val="-2"/>
                <w:sz w:val="24"/>
                <w:szCs w:val="24"/>
              </w:rPr>
              <w:t>уметь:</w:t>
            </w:r>
          </w:p>
          <w:p w:rsidR="003A1D74" w:rsidRPr="00A14655" w:rsidRDefault="003A1D74">
            <w:pPr>
              <w:numPr>
                <w:ilvl w:val="0"/>
                <w:numId w:val="81"/>
              </w:numPr>
              <w:tabs>
                <w:tab w:val="left" w:pos="259"/>
              </w:tabs>
              <w:ind w:right="357" w:firstLine="0"/>
              <w:rPr>
                <w:sz w:val="24"/>
                <w:szCs w:val="24"/>
              </w:rPr>
            </w:pPr>
            <w:r w:rsidRPr="00A14655">
              <w:rPr>
                <w:sz w:val="24"/>
                <w:szCs w:val="24"/>
              </w:rPr>
              <w:t>применять нормативные правовые акты в управленческой деятельности;</w:t>
            </w:r>
          </w:p>
          <w:p w:rsidR="003A1D74" w:rsidRPr="00A14655" w:rsidRDefault="003A1D74">
            <w:pPr>
              <w:numPr>
                <w:ilvl w:val="0"/>
                <w:numId w:val="81"/>
              </w:numPr>
              <w:tabs>
                <w:tab w:val="left" w:pos="259"/>
              </w:tabs>
              <w:ind w:right="525" w:firstLine="0"/>
              <w:rPr>
                <w:sz w:val="24"/>
                <w:szCs w:val="24"/>
              </w:rPr>
            </w:pPr>
            <w:r w:rsidRPr="00A14655">
              <w:rPr>
                <w:sz w:val="24"/>
                <w:szCs w:val="24"/>
              </w:rPr>
              <w:t>подготавливать</w:t>
            </w:r>
            <w:r w:rsidRPr="00A14655">
              <w:rPr>
                <w:spacing w:val="-15"/>
                <w:sz w:val="24"/>
                <w:szCs w:val="24"/>
              </w:rPr>
              <w:t xml:space="preserve"> </w:t>
            </w:r>
            <w:r w:rsidRPr="00A14655">
              <w:rPr>
                <w:sz w:val="24"/>
                <w:szCs w:val="24"/>
              </w:rPr>
              <w:t>проекты</w:t>
            </w:r>
            <w:r w:rsidRPr="00A14655">
              <w:rPr>
                <w:spacing w:val="-15"/>
                <w:sz w:val="24"/>
                <w:szCs w:val="24"/>
              </w:rPr>
              <w:t xml:space="preserve"> </w:t>
            </w:r>
            <w:r w:rsidRPr="00A14655">
              <w:rPr>
                <w:sz w:val="24"/>
                <w:szCs w:val="24"/>
              </w:rPr>
              <w:t xml:space="preserve">управленческих </w:t>
            </w:r>
            <w:r w:rsidRPr="00A14655">
              <w:rPr>
                <w:spacing w:val="-2"/>
                <w:sz w:val="24"/>
                <w:szCs w:val="24"/>
              </w:rPr>
              <w:t>решений;</w:t>
            </w:r>
          </w:p>
          <w:p w:rsidR="003A1D74" w:rsidRPr="00A14655" w:rsidRDefault="003A1D74">
            <w:pPr>
              <w:numPr>
                <w:ilvl w:val="0"/>
                <w:numId w:val="81"/>
              </w:numPr>
              <w:tabs>
                <w:tab w:val="left" w:pos="259"/>
              </w:tabs>
              <w:ind w:right="859" w:firstLine="0"/>
              <w:rPr>
                <w:sz w:val="24"/>
                <w:szCs w:val="24"/>
              </w:rPr>
            </w:pPr>
            <w:r w:rsidRPr="00A14655">
              <w:rPr>
                <w:sz w:val="24"/>
                <w:szCs w:val="24"/>
              </w:rPr>
              <w:t>обрабатывать входящие и исходящие документы,</w:t>
            </w:r>
            <w:r w:rsidRPr="00A14655">
              <w:rPr>
                <w:spacing w:val="40"/>
                <w:sz w:val="24"/>
                <w:szCs w:val="24"/>
              </w:rPr>
              <w:t xml:space="preserve"> </w:t>
            </w:r>
            <w:r w:rsidRPr="00A14655">
              <w:rPr>
                <w:sz w:val="24"/>
                <w:szCs w:val="24"/>
              </w:rPr>
              <w:t>систематизировать</w:t>
            </w:r>
            <w:r w:rsidRPr="00A14655">
              <w:rPr>
                <w:spacing w:val="40"/>
                <w:sz w:val="24"/>
                <w:szCs w:val="24"/>
              </w:rPr>
              <w:t xml:space="preserve"> </w:t>
            </w:r>
            <w:r w:rsidRPr="00A14655">
              <w:rPr>
                <w:sz w:val="24"/>
                <w:szCs w:val="24"/>
              </w:rPr>
              <w:t>их,</w:t>
            </w:r>
          </w:p>
          <w:p w:rsidR="003A1D74" w:rsidRPr="00A14655" w:rsidRDefault="003A1D74" w:rsidP="003A1D74">
            <w:pPr>
              <w:ind w:left="112"/>
              <w:rPr>
                <w:sz w:val="24"/>
                <w:szCs w:val="24"/>
              </w:rPr>
            </w:pPr>
            <w:r w:rsidRPr="00A14655">
              <w:rPr>
                <w:sz w:val="24"/>
                <w:szCs w:val="24"/>
              </w:rPr>
              <w:t>составлять номенклатуру дел и формировать документы в дела;</w:t>
            </w:r>
          </w:p>
          <w:p w:rsidR="003A1D74" w:rsidRPr="00A14655" w:rsidRDefault="003A1D74">
            <w:pPr>
              <w:numPr>
                <w:ilvl w:val="0"/>
                <w:numId w:val="81"/>
              </w:numPr>
              <w:tabs>
                <w:tab w:val="left" w:pos="259"/>
              </w:tabs>
              <w:spacing w:line="270" w:lineRule="atLeast"/>
              <w:ind w:right="265" w:firstLine="0"/>
              <w:rPr>
                <w:sz w:val="24"/>
                <w:szCs w:val="24"/>
              </w:rPr>
            </w:pPr>
            <w:r w:rsidRPr="00A14655">
              <w:rPr>
                <w:sz w:val="24"/>
                <w:szCs w:val="24"/>
              </w:rPr>
              <w:t>готовить и проводить</w:t>
            </w:r>
            <w:r w:rsidRPr="00A14655">
              <w:rPr>
                <w:spacing w:val="30"/>
                <w:sz w:val="24"/>
                <w:szCs w:val="24"/>
              </w:rPr>
              <w:t xml:space="preserve"> </w:t>
            </w:r>
            <w:r w:rsidRPr="00A14655">
              <w:rPr>
                <w:sz w:val="24"/>
                <w:szCs w:val="24"/>
              </w:rPr>
              <w:t>совещания, деловые встречи, приемы и презентации;</w:t>
            </w:r>
          </w:p>
        </w:tc>
        <w:tc>
          <w:tcPr>
            <w:tcW w:w="4800" w:type="dxa"/>
          </w:tcPr>
          <w:p w:rsidR="003A1D74" w:rsidRPr="00A14655" w:rsidRDefault="003A1D74" w:rsidP="003A1D74">
            <w:pPr>
              <w:rPr>
                <w:sz w:val="24"/>
                <w:szCs w:val="24"/>
              </w:rPr>
            </w:pPr>
          </w:p>
          <w:p w:rsidR="003A1D74" w:rsidRPr="00A14655" w:rsidRDefault="003A1D74" w:rsidP="003A1D74">
            <w:pPr>
              <w:spacing w:before="274"/>
              <w:rPr>
                <w:sz w:val="24"/>
                <w:szCs w:val="24"/>
              </w:rPr>
            </w:pPr>
          </w:p>
          <w:p w:rsidR="003A1D74" w:rsidRPr="00A14655" w:rsidRDefault="003A1D74" w:rsidP="003A1D74">
            <w:pPr>
              <w:spacing w:before="1"/>
              <w:ind w:left="112"/>
              <w:rPr>
                <w:i/>
                <w:sz w:val="24"/>
                <w:szCs w:val="24"/>
              </w:rPr>
            </w:pPr>
            <w:r w:rsidRPr="00A14655">
              <w:rPr>
                <w:i/>
                <w:sz w:val="24"/>
                <w:szCs w:val="24"/>
              </w:rPr>
              <w:t>Экспертная</w:t>
            </w:r>
            <w:r w:rsidRPr="00A14655">
              <w:rPr>
                <w:i/>
                <w:spacing w:val="-4"/>
                <w:sz w:val="24"/>
                <w:szCs w:val="24"/>
              </w:rPr>
              <w:t xml:space="preserve"> </w:t>
            </w:r>
            <w:r w:rsidRPr="00A14655">
              <w:rPr>
                <w:i/>
                <w:spacing w:val="-2"/>
                <w:sz w:val="24"/>
                <w:szCs w:val="24"/>
              </w:rPr>
              <w:t>оценка</w:t>
            </w:r>
          </w:p>
          <w:p w:rsidR="003A1D74" w:rsidRPr="00A14655" w:rsidRDefault="003A1D74" w:rsidP="003A1D74">
            <w:pPr>
              <w:ind w:left="112"/>
              <w:rPr>
                <w:i/>
                <w:sz w:val="24"/>
                <w:szCs w:val="24"/>
              </w:rPr>
            </w:pPr>
            <w:r w:rsidRPr="00A14655">
              <w:rPr>
                <w:i/>
                <w:sz w:val="24"/>
                <w:szCs w:val="24"/>
              </w:rPr>
              <w:t>на</w:t>
            </w:r>
            <w:r w:rsidRPr="00A14655">
              <w:rPr>
                <w:i/>
                <w:spacing w:val="-8"/>
                <w:sz w:val="24"/>
                <w:szCs w:val="24"/>
              </w:rPr>
              <w:t xml:space="preserve"> </w:t>
            </w:r>
            <w:r w:rsidRPr="00A14655">
              <w:rPr>
                <w:i/>
                <w:sz w:val="24"/>
                <w:szCs w:val="24"/>
              </w:rPr>
              <w:t>практическом</w:t>
            </w:r>
            <w:r w:rsidRPr="00A14655">
              <w:rPr>
                <w:i/>
                <w:spacing w:val="-6"/>
                <w:sz w:val="24"/>
                <w:szCs w:val="24"/>
              </w:rPr>
              <w:t xml:space="preserve"> </w:t>
            </w:r>
            <w:r w:rsidRPr="00A14655">
              <w:rPr>
                <w:i/>
                <w:spacing w:val="-2"/>
                <w:sz w:val="24"/>
                <w:szCs w:val="24"/>
              </w:rPr>
              <w:t>занятии</w:t>
            </w:r>
          </w:p>
        </w:tc>
      </w:tr>
    </w:tbl>
    <w:p w:rsidR="003A1D74" w:rsidRDefault="003A1D74" w:rsidP="00CD578E">
      <w:pPr>
        <w:spacing w:before="77"/>
        <w:ind w:right="79"/>
        <w:jc w:val="center"/>
        <w:rPr>
          <w:sz w:val="24"/>
          <w:szCs w:val="24"/>
        </w:rPr>
      </w:pPr>
    </w:p>
    <w:p w:rsidR="00A14655" w:rsidRDefault="00A14655" w:rsidP="00CD578E">
      <w:pPr>
        <w:spacing w:before="77"/>
        <w:ind w:right="79"/>
        <w:jc w:val="center"/>
        <w:rPr>
          <w:sz w:val="24"/>
          <w:szCs w:val="24"/>
        </w:rPr>
      </w:pPr>
    </w:p>
    <w:p w:rsidR="00A14655" w:rsidRDefault="00A14655" w:rsidP="00CD578E">
      <w:pPr>
        <w:spacing w:before="77"/>
        <w:ind w:right="79"/>
        <w:jc w:val="center"/>
        <w:rPr>
          <w:sz w:val="24"/>
          <w:szCs w:val="24"/>
        </w:rPr>
      </w:pPr>
    </w:p>
    <w:p w:rsidR="00A14655" w:rsidRDefault="00A14655" w:rsidP="00CD578E">
      <w:pPr>
        <w:spacing w:before="77"/>
        <w:ind w:right="79"/>
        <w:jc w:val="center"/>
        <w:rPr>
          <w:sz w:val="24"/>
          <w:szCs w:val="24"/>
        </w:rPr>
      </w:pPr>
    </w:p>
    <w:p w:rsidR="00EF038A" w:rsidRPr="00DA7BD3" w:rsidRDefault="00EF038A" w:rsidP="00EF038A">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EF038A" w:rsidRPr="00DA7BD3" w:rsidRDefault="00EF038A" w:rsidP="00EF038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EF038A" w:rsidRPr="00DA7BD3" w:rsidRDefault="00EF038A" w:rsidP="00EF038A">
      <w:pPr>
        <w:shd w:val="clear" w:color="auto" w:fill="FFFFFF"/>
        <w:tabs>
          <w:tab w:val="left" w:pos="851"/>
          <w:tab w:val="left" w:pos="10065"/>
        </w:tabs>
        <w:jc w:val="center"/>
        <w:rPr>
          <w:b/>
          <w:sz w:val="24"/>
          <w:szCs w:val="24"/>
        </w:rPr>
      </w:pP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им. Н.А. Добролюбова»</w:t>
      </w: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r w:rsidRPr="00A14655">
        <w:rPr>
          <w:sz w:val="28"/>
          <w:szCs w:val="28"/>
        </w:rPr>
        <w:t>ФОНД ОЦЕНОЧНЫХ СРЕДСТВ</w:t>
      </w:r>
    </w:p>
    <w:p w:rsidR="00A14655" w:rsidRPr="00A14655" w:rsidRDefault="00A14655" w:rsidP="00A14655">
      <w:pPr>
        <w:autoSpaceDE/>
        <w:autoSpaceDN/>
        <w:spacing w:line="276" w:lineRule="auto"/>
        <w:jc w:val="center"/>
        <w:rPr>
          <w:b/>
          <w:sz w:val="28"/>
          <w:szCs w:val="28"/>
        </w:rPr>
      </w:pPr>
      <w:r w:rsidRPr="00A14655">
        <w:rPr>
          <w:b/>
          <w:sz w:val="28"/>
          <w:szCs w:val="28"/>
        </w:rPr>
        <w:t>для проведения текущего контроля и промежуточной аттестации</w:t>
      </w:r>
    </w:p>
    <w:p w:rsidR="00A14655" w:rsidRPr="00A14655" w:rsidRDefault="00A14655" w:rsidP="00A14655">
      <w:pPr>
        <w:autoSpaceDE/>
        <w:autoSpaceDN/>
        <w:spacing w:line="276" w:lineRule="auto"/>
        <w:jc w:val="center"/>
        <w:rPr>
          <w:sz w:val="28"/>
          <w:szCs w:val="28"/>
        </w:rPr>
      </w:pPr>
      <w:r w:rsidRPr="00A14655">
        <w:rPr>
          <w:sz w:val="28"/>
          <w:szCs w:val="28"/>
        </w:rPr>
        <w:t>по дисциплине</w:t>
      </w: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b/>
          <w:bCs/>
          <w:sz w:val="28"/>
          <w:szCs w:val="28"/>
        </w:rPr>
      </w:pPr>
      <w:r w:rsidRPr="00A14655">
        <w:rPr>
          <w:b/>
          <w:bCs/>
          <w:sz w:val="28"/>
          <w:szCs w:val="28"/>
        </w:rPr>
        <w:t>УП.01.01 Учебная практика</w:t>
      </w:r>
    </w:p>
    <w:p w:rsidR="00A14655" w:rsidRPr="00A14655" w:rsidRDefault="00A14655" w:rsidP="00A14655">
      <w:pPr>
        <w:spacing w:before="73" w:line="259" w:lineRule="auto"/>
        <w:ind w:right="562"/>
        <w:jc w:val="center"/>
        <w:rPr>
          <w:bCs/>
          <w:sz w:val="28"/>
          <w:szCs w:val="28"/>
        </w:rPr>
      </w:pPr>
      <w:r w:rsidRPr="00A14655">
        <w:rPr>
          <w:bCs/>
          <w:sz w:val="28"/>
          <w:szCs w:val="28"/>
        </w:rPr>
        <w:t>46.02.01 Документационное обеспечение управления и архивоведение</w:t>
      </w: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Default="00A14655" w:rsidP="00A14655">
      <w:pPr>
        <w:autoSpaceDE/>
        <w:autoSpaceDN/>
        <w:spacing w:line="276" w:lineRule="auto"/>
        <w:jc w:val="center"/>
        <w:rPr>
          <w:b/>
          <w:sz w:val="28"/>
          <w:szCs w:val="28"/>
        </w:rPr>
      </w:pPr>
    </w:p>
    <w:p w:rsidR="00A14655" w:rsidRDefault="00A14655" w:rsidP="00A14655">
      <w:pPr>
        <w:autoSpaceDE/>
        <w:autoSpaceDN/>
        <w:spacing w:line="276" w:lineRule="auto"/>
        <w:jc w:val="center"/>
        <w:rPr>
          <w:b/>
          <w:sz w:val="28"/>
          <w:szCs w:val="28"/>
        </w:rPr>
      </w:pPr>
    </w:p>
    <w:p w:rsid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b/>
          <w:sz w:val="28"/>
          <w:szCs w:val="28"/>
        </w:rPr>
      </w:pPr>
    </w:p>
    <w:p w:rsidR="00A14655" w:rsidRPr="00A14655" w:rsidRDefault="00A14655" w:rsidP="00A14655">
      <w:pPr>
        <w:autoSpaceDE/>
        <w:autoSpaceDN/>
        <w:spacing w:line="276" w:lineRule="auto"/>
        <w:jc w:val="center"/>
        <w:rPr>
          <w:sz w:val="28"/>
          <w:szCs w:val="28"/>
        </w:rPr>
      </w:pPr>
    </w:p>
    <w:p w:rsidR="00A14655" w:rsidRPr="00A14655" w:rsidRDefault="00A14655" w:rsidP="00A14655">
      <w:pPr>
        <w:autoSpaceDE/>
        <w:autoSpaceDN/>
        <w:spacing w:line="276" w:lineRule="auto"/>
        <w:jc w:val="center"/>
        <w:rPr>
          <w:sz w:val="28"/>
          <w:szCs w:val="28"/>
        </w:rPr>
      </w:pPr>
      <w:r w:rsidRPr="00A14655">
        <w:rPr>
          <w:sz w:val="28"/>
          <w:szCs w:val="28"/>
        </w:rPr>
        <w:t>Нижний Новгород</w:t>
      </w:r>
    </w:p>
    <w:p w:rsidR="00A14655" w:rsidRPr="00A14655" w:rsidRDefault="00A14655" w:rsidP="00A14655">
      <w:pPr>
        <w:autoSpaceDE/>
        <w:autoSpaceDN/>
        <w:spacing w:line="276" w:lineRule="auto"/>
        <w:jc w:val="center"/>
        <w:rPr>
          <w:sz w:val="28"/>
          <w:szCs w:val="28"/>
        </w:rPr>
      </w:pPr>
      <w:r w:rsidRPr="00A14655">
        <w:rPr>
          <w:sz w:val="28"/>
          <w:szCs w:val="28"/>
        </w:rPr>
        <w:t>2025</w:t>
      </w:r>
    </w:p>
    <w:p w:rsidR="00A14655" w:rsidRPr="00A14655" w:rsidRDefault="00A14655" w:rsidP="00A14655">
      <w:pPr>
        <w:autoSpaceDE/>
        <w:autoSpaceDN/>
        <w:spacing w:line="276" w:lineRule="auto"/>
        <w:jc w:val="center"/>
        <w:rPr>
          <w:b/>
          <w:sz w:val="24"/>
          <w:szCs w:val="24"/>
        </w:rPr>
      </w:pPr>
      <w:r w:rsidRPr="00A14655">
        <w:rPr>
          <w:sz w:val="28"/>
          <w:szCs w:val="28"/>
        </w:rPr>
        <w:br w:type="page"/>
      </w:r>
      <w:r w:rsidRPr="00A14655">
        <w:rPr>
          <w:b/>
          <w:sz w:val="24"/>
          <w:szCs w:val="24"/>
        </w:rPr>
        <w:lastRenderedPageBreak/>
        <w:t>1. Паспорт оценочных средств</w:t>
      </w:r>
    </w:p>
    <w:p w:rsidR="00A14655" w:rsidRPr="00A14655" w:rsidRDefault="00A14655" w:rsidP="00A14655">
      <w:pPr>
        <w:autoSpaceDE/>
        <w:autoSpaceDN/>
        <w:spacing w:line="276" w:lineRule="auto"/>
        <w:rPr>
          <w:b/>
          <w:sz w:val="24"/>
          <w:szCs w:val="24"/>
        </w:rPr>
      </w:pPr>
    </w:p>
    <w:p w:rsidR="00A14655" w:rsidRPr="00A14655" w:rsidRDefault="00A14655" w:rsidP="00A14655">
      <w:pPr>
        <w:autoSpaceDE/>
        <w:autoSpaceDN/>
        <w:spacing w:line="276" w:lineRule="auto"/>
        <w:ind w:firstLine="720"/>
        <w:jc w:val="both"/>
        <w:rPr>
          <w:sz w:val="24"/>
          <w:szCs w:val="24"/>
        </w:rPr>
      </w:pPr>
      <w:r w:rsidRPr="00A14655">
        <w:rPr>
          <w:sz w:val="24"/>
          <w:szCs w:val="24"/>
        </w:rPr>
        <w:t xml:space="preserve">Оценочные средства прилагаются к рабочей программе дисциплины </w:t>
      </w:r>
      <w:r w:rsidRPr="00A14655">
        <w:rPr>
          <w:b/>
          <w:bCs/>
          <w:sz w:val="24"/>
          <w:szCs w:val="24"/>
        </w:rPr>
        <w:t xml:space="preserve"> </w:t>
      </w:r>
      <w:r w:rsidRPr="00A14655">
        <w:rPr>
          <w:b/>
          <w:sz w:val="24"/>
          <w:szCs w:val="24"/>
        </w:rPr>
        <w:t xml:space="preserve"> </w:t>
      </w:r>
      <w:r w:rsidRPr="00A14655">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A14655" w:rsidRPr="00A14655" w:rsidRDefault="00A14655" w:rsidP="00A14655">
      <w:pPr>
        <w:autoSpaceDE/>
        <w:autoSpaceDN/>
        <w:spacing w:line="276" w:lineRule="auto"/>
        <w:ind w:firstLine="720"/>
        <w:jc w:val="both"/>
        <w:rPr>
          <w:sz w:val="24"/>
          <w:szCs w:val="24"/>
        </w:rPr>
      </w:pPr>
      <w:r w:rsidRPr="00A14655">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A14655" w:rsidRPr="00A14655" w:rsidRDefault="00A14655" w:rsidP="00A14655">
      <w:pPr>
        <w:autoSpaceDE/>
        <w:autoSpaceDN/>
        <w:spacing w:line="276" w:lineRule="auto"/>
        <w:ind w:firstLine="720"/>
        <w:jc w:val="both"/>
        <w:rPr>
          <w:sz w:val="24"/>
          <w:szCs w:val="24"/>
        </w:rPr>
      </w:pPr>
      <w:r w:rsidRPr="00A14655">
        <w:rPr>
          <w:sz w:val="24"/>
          <w:szCs w:val="24"/>
        </w:rPr>
        <w:t>Оценочные средства используются при проведении текущего контроля успеваемости и промежуточной аттестации обучающихся.</w:t>
      </w:r>
    </w:p>
    <w:p w:rsidR="00A14655" w:rsidRPr="00A14655" w:rsidRDefault="00A14655" w:rsidP="00A14655">
      <w:pPr>
        <w:autoSpaceDE/>
        <w:autoSpaceDN/>
        <w:spacing w:line="276" w:lineRule="auto"/>
        <w:jc w:val="both"/>
        <w:rPr>
          <w:sz w:val="24"/>
          <w:szCs w:val="24"/>
        </w:rPr>
      </w:pPr>
    </w:p>
    <w:p w:rsidR="00A14655" w:rsidRPr="00A14655" w:rsidRDefault="00A14655" w:rsidP="00A14655">
      <w:pPr>
        <w:autoSpaceDE/>
        <w:autoSpaceDN/>
        <w:spacing w:line="276" w:lineRule="auto"/>
        <w:jc w:val="center"/>
        <w:outlineLvl w:val="1"/>
        <w:rPr>
          <w:b/>
          <w:bCs/>
          <w:sz w:val="24"/>
          <w:szCs w:val="24"/>
        </w:rPr>
      </w:pPr>
      <w:r w:rsidRPr="00A14655">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A14655" w:rsidRPr="00A14655" w:rsidRDefault="00A14655" w:rsidP="00A14655">
      <w:pPr>
        <w:autoSpaceDE/>
        <w:autoSpaceDN/>
        <w:spacing w:line="276" w:lineRule="auto"/>
        <w:jc w:val="center"/>
        <w:outlineLvl w:val="1"/>
        <w:rPr>
          <w:b/>
          <w:bCs/>
          <w:sz w:val="24"/>
          <w:szCs w:val="24"/>
        </w:rPr>
      </w:pPr>
    </w:p>
    <w:p w:rsidR="00A14655" w:rsidRPr="00A14655" w:rsidRDefault="00A14655" w:rsidP="00A14655">
      <w:pPr>
        <w:autoSpaceDE/>
        <w:autoSpaceDN/>
        <w:spacing w:line="276" w:lineRule="auto"/>
        <w:ind w:firstLine="720"/>
        <w:jc w:val="both"/>
        <w:rPr>
          <w:sz w:val="24"/>
          <w:szCs w:val="24"/>
        </w:rPr>
      </w:pPr>
      <w:r w:rsidRPr="00A14655">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55"/>
        <w:gridCol w:w="1689"/>
        <w:gridCol w:w="4700"/>
      </w:tblGrid>
      <w:tr w:rsidR="00A14655" w:rsidRPr="00A14655" w:rsidTr="00027276">
        <w:trPr>
          <w:trHeight w:val="1012"/>
        </w:trPr>
        <w:tc>
          <w:tcPr>
            <w:tcW w:w="1108" w:type="pct"/>
            <w:vAlign w:val="center"/>
          </w:tcPr>
          <w:p w:rsidR="00A14655" w:rsidRPr="00A14655" w:rsidRDefault="00A14655" w:rsidP="00A14655">
            <w:pPr>
              <w:keepNext/>
              <w:widowControl/>
              <w:autoSpaceDE/>
              <w:autoSpaceDN/>
              <w:spacing w:line="276" w:lineRule="auto"/>
              <w:jc w:val="center"/>
              <w:rPr>
                <w:b/>
                <w:bCs/>
                <w:sz w:val="24"/>
                <w:szCs w:val="24"/>
              </w:rPr>
            </w:pPr>
            <w:r w:rsidRPr="00A14655">
              <w:rPr>
                <w:b/>
                <w:bCs/>
                <w:sz w:val="24"/>
                <w:szCs w:val="24"/>
              </w:rPr>
              <w:lastRenderedPageBreak/>
              <w:t xml:space="preserve">Код компетенции и </w:t>
            </w:r>
          </w:p>
          <w:p w:rsidR="00A14655" w:rsidRPr="00A14655" w:rsidRDefault="00A14655" w:rsidP="00A14655">
            <w:pPr>
              <w:keepNext/>
              <w:widowControl/>
              <w:autoSpaceDE/>
              <w:autoSpaceDN/>
              <w:spacing w:line="276" w:lineRule="auto"/>
              <w:jc w:val="center"/>
              <w:rPr>
                <w:b/>
                <w:bCs/>
                <w:sz w:val="24"/>
                <w:szCs w:val="24"/>
              </w:rPr>
            </w:pPr>
            <w:r w:rsidRPr="00A14655">
              <w:rPr>
                <w:b/>
                <w:bCs/>
                <w:sz w:val="24"/>
                <w:szCs w:val="24"/>
              </w:rPr>
              <w:t>Наименование компетенции</w:t>
            </w:r>
          </w:p>
        </w:tc>
        <w:tc>
          <w:tcPr>
            <w:tcW w:w="912" w:type="pct"/>
            <w:vAlign w:val="center"/>
          </w:tcPr>
          <w:p w:rsidR="00A14655" w:rsidRPr="00A14655" w:rsidRDefault="00A14655" w:rsidP="00A14655">
            <w:pPr>
              <w:keepNext/>
              <w:widowControl/>
              <w:autoSpaceDE/>
              <w:autoSpaceDN/>
              <w:spacing w:line="276" w:lineRule="auto"/>
              <w:jc w:val="center"/>
              <w:rPr>
                <w:b/>
                <w:bCs/>
                <w:sz w:val="24"/>
                <w:szCs w:val="24"/>
              </w:rPr>
            </w:pPr>
            <w:r w:rsidRPr="00A14655">
              <w:rPr>
                <w:b/>
                <w:bCs/>
                <w:sz w:val="24"/>
                <w:szCs w:val="24"/>
              </w:rPr>
              <w:t>Этапы формирования компетенции в рамках</w:t>
            </w:r>
          </w:p>
          <w:p w:rsidR="00A14655" w:rsidRPr="00A14655" w:rsidRDefault="00A14655" w:rsidP="00A14655">
            <w:pPr>
              <w:keepNext/>
              <w:widowControl/>
              <w:autoSpaceDE/>
              <w:autoSpaceDN/>
              <w:spacing w:line="276" w:lineRule="auto"/>
              <w:jc w:val="center"/>
              <w:rPr>
                <w:b/>
                <w:bCs/>
                <w:sz w:val="24"/>
                <w:szCs w:val="24"/>
              </w:rPr>
            </w:pPr>
            <w:r w:rsidRPr="00A14655">
              <w:rPr>
                <w:b/>
                <w:bCs/>
                <w:sz w:val="24"/>
                <w:szCs w:val="24"/>
              </w:rPr>
              <w:t>данной дисциплины (наименование тем)</w:t>
            </w:r>
          </w:p>
        </w:tc>
        <w:tc>
          <w:tcPr>
            <w:tcW w:w="788" w:type="pct"/>
          </w:tcPr>
          <w:p w:rsidR="00A14655" w:rsidRPr="00A14655" w:rsidRDefault="00A14655" w:rsidP="00A14655">
            <w:pPr>
              <w:keepNext/>
              <w:widowControl/>
              <w:tabs>
                <w:tab w:val="left" w:pos="4300"/>
              </w:tabs>
              <w:autoSpaceDE/>
              <w:autoSpaceDN/>
              <w:spacing w:line="276" w:lineRule="auto"/>
              <w:jc w:val="center"/>
              <w:rPr>
                <w:b/>
                <w:bCs/>
                <w:sz w:val="24"/>
                <w:szCs w:val="24"/>
              </w:rPr>
            </w:pPr>
          </w:p>
          <w:p w:rsidR="00A14655" w:rsidRPr="00A14655" w:rsidRDefault="00A14655" w:rsidP="00A14655">
            <w:pPr>
              <w:keepNext/>
              <w:widowControl/>
              <w:tabs>
                <w:tab w:val="left" w:pos="4300"/>
              </w:tabs>
              <w:autoSpaceDE/>
              <w:autoSpaceDN/>
              <w:spacing w:line="276" w:lineRule="auto"/>
              <w:jc w:val="center"/>
              <w:rPr>
                <w:b/>
                <w:bCs/>
                <w:sz w:val="24"/>
                <w:szCs w:val="24"/>
              </w:rPr>
            </w:pPr>
            <w:r w:rsidRPr="00A14655">
              <w:rPr>
                <w:b/>
                <w:bCs/>
                <w:sz w:val="24"/>
                <w:szCs w:val="24"/>
              </w:rPr>
              <w:t xml:space="preserve">Наименование </w:t>
            </w:r>
          </w:p>
          <w:p w:rsidR="00A14655" w:rsidRPr="00A14655" w:rsidRDefault="00A14655" w:rsidP="00A14655">
            <w:pPr>
              <w:keepNext/>
              <w:widowControl/>
              <w:autoSpaceDE/>
              <w:autoSpaceDN/>
              <w:spacing w:line="276" w:lineRule="auto"/>
              <w:jc w:val="center"/>
              <w:rPr>
                <w:b/>
                <w:bCs/>
                <w:color w:val="FF0000"/>
                <w:sz w:val="24"/>
                <w:szCs w:val="24"/>
              </w:rPr>
            </w:pPr>
            <w:r w:rsidRPr="00A14655">
              <w:rPr>
                <w:b/>
                <w:bCs/>
                <w:sz w:val="24"/>
                <w:szCs w:val="24"/>
              </w:rPr>
              <w:t>оценочного средства</w:t>
            </w:r>
          </w:p>
        </w:tc>
        <w:tc>
          <w:tcPr>
            <w:tcW w:w="2192" w:type="pct"/>
          </w:tcPr>
          <w:p w:rsidR="00A14655" w:rsidRPr="00A14655" w:rsidRDefault="00A14655" w:rsidP="00A14655">
            <w:pPr>
              <w:keepNext/>
              <w:widowControl/>
              <w:autoSpaceDE/>
              <w:autoSpaceDN/>
              <w:spacing w:line="276" w:lineRule="auto"/>
              <w:rPr>
                <w:b/>
                <w:bCs/>
                <w:sz w:val="24"/>
                <w:szCs w:val="24"/>
              </w:rPr>
            </w:pPr>
          </w:p>
          <w:p w:rsidR="00A14655" w:rsidRPr="00A14655" w:rsidRDefault="00A14655" w:rsidP="00A14655">
            <w:pPr>
              <w:keepNext/>
              <w:widowControl/>
              <w:autoSpaceDE/>
              <w:autoSpaceDN/>
              <w:spacing w:line="276" w:lineRule="auto"/>
              <w:jc w:val="center"/>
              <w:rPr>
                <w:b/>
                <w:bCs/>
                <w:sz w:val="24"/>
                <w:szCs w:val="24"/>
              </w:rPr>
            </w:pPr>
            <w:r w:rsidRPr="00A14655">
              <w:rPr>
                <w:b/>
                <w:bCs/>
                <w:sz w:val="24"/>
                <w:szCs w:val="24"/>
              </w:rPr>
              <w:t>Сформированные когнитивные дескрипторы</w:t>
            </w:r>
          </w:p>
          <w:p w:rsidR="00A14655" w:rsidRPr="00A14655" w:rsidRDefault="00A14655" w:rsidP="00A14655">
            <w:pPr>
              <w:keepNext/>
              <w:widowControl/>
              <w:autoSpaceDE/>
              <w:autoSpaceDN/>
              <w:spacing w:line="276" w:lineRule="auto"/>
              <w:jc w:val="center"/>
              <w:rPr>
                <w:b/>
                <w:bCs/>
                <w:sz w:val="24"/>
                <w:szCs w:val="24"/>
                <w:highlight w:val="green"/>
              </w:rPr>
            </w:pPr>
            <w:r w:rsidRPr="00A14655">
              <w:rPr>
                <w:b/>
                <w:bCs/>
                <w:sz w:val="24"/>
                <w:szCs w:val="24"/>
              </w:rPr>
              <w:t>«знать», «уметь» и уровни освоения компетенции</w:t>
            </w:r>
          </w:p>
        </w:tc>
      </w:tr>
      <w:tr w:rsidR="00A14655" w:rsidRPr="00A14655" w:rsidTr="00027276">
        <w:trPr>
          <w:trHeight w:val="1265"/>
        </w:trPr>
        <w:tc>
          <w:tcPr>
            <w:tcW w:w="1108" w:type="pct"/>
          </w:tcPr>
          <w:p w:rsidR="00A14655" w:rsidRDefault="00A14655" w:rsidP="00A14655">
            <w:pPr>
              <w:keepNext/>
              <w:widowControl/>
              <w:autoSpaceDE/>
              <w:autoSpaceDN/>
              <w:spacing w:line="276" w:lineRule="auto"/>
              <w:rPr>
                <w:sz w:val="24"/>
                <w:szCs w:val="24"/>
              </w:rPr>
            </w:pPr>
            <w:r w:rsidRPr="00A14655">
              <w:rPr>
                <w:sz w:val="24"/>
                <w:szCs w:val="24"/>
              </w:rPr>
              <w:t>ОК 02.</w:t>
            </w:r>
          </w:p>
          <w:p w:rsidR="00A14655" w:rsidRPr="00A14655" w:rsidRDefault="00900642" w:rsidP="00A14655">
            <w:pPr>
              <w:keepNext/>
              <w:widowControl/>
              <w:autoSpaceDE/>
              <w:autoSpaceDN/>
              <w:spacing w:line="276" w:lineRule="auto"/>
              <w:rPr>
                <w:sz w:val="24"/>
                <w:szCs w:val="24"/>
              </w:rPr>
            </w:pPr>
            <w:r w:rsidRPr="00900642">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4"/>
                <w:szCs w:val="24"/>
              </w:rPr>
              <w:t>.</w:t>
            </w:r>
          </w:p>
        </w:tc>
        <w:tc>
          <w:tcPr>
            <w:tcW w:w="912" w:type="pct"/>
          </w:tcPr>
          <w:p w:rsidR="00A14655" w:rsidRPr="00A14655" w:rsidRDefault="00A14655" w:rsidP="00A14655">
            <w:pPr>
              <w:autoSpaceDE/>
              <w:autoSpaceDN/>
              <w:spacing w:line="276" w:lineRule="auto"/>
              <w:rPr>
                <w:bCs/>
                <w:sz w:val="24"/>
                <w:szCs w:val="24"/>
              </w:rPr>
            </w:pPr>
          </w:p>
        </w:tc>
        <w:tc>
          <w:tcPr>
            <w:tcW w:w="788" w:type="pct"/>
          </w:tcPr>
          <w:p w:rsidR="00A14655" w:rsidRPr="00A14655" w:rsidRDefault="00027276" w:rsidP="00A14655">
            <w:pPr>
              <w:keepNext/>
              <w:widowControl/>
              <w:autoSpaceDE/>
              <w:autoSpaceDN/>
              <w:spacing w:line="276" w:lineRule="auto"/>
              <w:rPr>
                <w:i/>
                <w:sz w:val="24"/>
                <w:szCs w:val="24"/>
                <w:lang w:eastAsia="ru-RU"/>
              </w:rPr>
            </w:pPr>
            <w:r>
              <w:rPr>
                <w:i/>
                <w:sz w:val="24"/>
                <w:szCs w:val="24"/>
                <w:lang w:eastAsia="ru-RU"/>
              </w:rPr>
              <w:t>тест</w:t>
            </w:r>
          </w:p>
        </w:tc>
        <w:tc>
          <w:tcPr>
            <w:tcW w:w="2192" w:type="pct"/>
          </w:tcPr>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Знать: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распознавать основные современные средства поиска, анализа и интерпретации информации и информационные технологии, применяемые для документационного обеспечения деятельности организации.</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распознавать современные средства поиска, анализа и интерпретации информации и информационные технологии, необходимые для выполнения задач профессиональной деятельности.</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Повышенный: С требуемой степенью полноты и точности (свободно) распознавать современные средства поиска, анализа и интерпретации информации и информационные технологии для эффективного решения задач документационного обеспечения.</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Уметь: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(частично) сформировать представления об использовании современных средств поиска, анализа и интерпретации информации и информационных технологий для выполнения задач профессиональной деятельности.</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 xml:space="preserve">Уровень Высокий: С незначительными ошибками (затруднениями) сформировать представления о применении современных средств поиска, анализа и интерпретации </w:t>
            </w:r>
            <w:r w:rsidRPr="002C7143">
              <w:rPr>
                <w:bCs/>
                <w:color w:val="000000"/>
                <w:sz w:val="24"/>
                <w:szCs w:val="24"/>
              </w:rPr>
              <w:lastRenderedPageBreak/>
              <w:t>информации и информационных технологий для решения конкретных задач документационного обеспечения.</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A14655" w:rsidRPr="002C7143" w:rsidRDefault="002C7143" w:rsidP="002C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2C7143">
              <w:rPr>
                <w:bCs/>
                <w:color w:val="000000"/>
                <w:sz w:val="24"/>
                <w:szCs w:val="24"/>
              </w:rPr>
              <w:t>Уровень Повышенный: С требуемой степенью полноты и точности сформировать представления о комплексном использовании современных средств поиска, анализа и интерпретации информации и информационных технологий для выполнения полного спектра задач профессиональной деятельности.</w:t>
            </w:r>
          </w:p>
        </w:tc>
      </w:tr>
      <w:tr w:rsidR="00A14655" w:rsidRPr="00A14655" w:rsidTr="00027276">
        <w:trPr>
          <w:trHeight w:val="1266"/>
        </w:trPr>
        <w:tc>
          <w:tcPr>
            <w:tcW w:w="1108" w:type="pct"/>
          </w:tcPr>
          <w:p w:rsidR="00A14655" w:rsidRDefault="00A14655" w:rsidP="00A14655">
            <w:pPr>
              <w:autoSpaceDE/>
              <w:autoSpaceDN/>
              <w:spacing w:line="276" w:lineRule="auto"/>
              <w:rPr>
                <w:sz w:val="24"/>
                <w:szCs w:val="24"/>
              </w:rPr>
            </w:pPr>
            <w:r w:rsidRPr="00A14655">
              <w:rPr>
                <w:sz w:val="24"/>
                <w:szCs w:val="24"/>
              </w:rPr>
              <w:lastRenderedPageBreak/>
              <w:t>ОК 09.</w:t>
            </w:r>
          </w:p>
          <w:p w:rsidR="00A14655" w:rsidRPr="00A14655" w:rsidRDefault="00900642" w:rsidP="00A14655">
            <w:pPr>
              <w:autoSpaceDE/>
              <w:autoSpaceDN/>
              <w:spacing w:line="276" w:lineRule="auto"/>
              <w:rPr>
                <w:sz w:val="24"/>
                <w:szCs w:val="24"/>
              </w:rPr>
            </w:pPr>
            <w:r w:rsidRPr="00900642">
              <w:rPr>
                <w:sz w:val="24"/>
                <w:szCs w:val="24"/>
              </w:rPr>
              <w:t>Пользоваться профессиональной документацией на государственном и иностранном языках.</w:t>
            </w:r>
          </w:p>
        </w:tc>
        <w:tc>
          <w:tcPr>
            <w:tcW w:w="912" w:type="pct"/>
          </w:tcPr>
          <w:p w:rsidR="00A14655" w:rsidRPr="00A14655" w:rsidRDefault="00A14655" w:rsidP="00A14655">
            <w:pPr>
              <w:keepNext/>
              <w:widowControl/>
              <w:autoSpaceDE/>
              <w:autoSpaceDN/>
              <w:spacing w:line="276" w:lineRule="auto"/>
              <w:rPr>
                <w:sz w:val="24"/>
                <w:szCs w:val="24"/>
              </w:rPr>
            </w:pPr>
          </w:p>
        </w:tc>
        <w:tc>
          <w:tcPr>
            <w:tcW w:w="788" w:type="pct"/>
          </w:tcPr>
          <w:p w:rsidR="00A14655" w:rsidRPr="00A14655" w:rsidRDefault="00027276" w:rsidP="00A14655">
            <w:pPr>
              <w:keepNext/>
              <w:widowControl/>
              <w:autoSpaceDE/>
              <w:autoSpaceDN/>
              <w:spacing w:line="276" w:lineRule="auto"/>
              <w:rPr>
                <w:sz w:val="24"/>
                <w:szCs w:val="24"/>
                <w:lang w:eastAsia="ru-RU"/>
              </w:rPr>
            </w:pPr>
            <w:r>
              <w:rPr>
                <w:sz w:val="24"/>
                <w:szCs w:val="24"/>
                <w:lang w:eastAsia="ru-RU"/>
              </w:rPr>
              <w:t>тест</w:t>
            </w:r>
          </w:p>
        </w:tc>
        <w:tc>
          <w:tcPr>
            <w:tcW w:w="2192" w:type="pct"/>
          </w:tcPr>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 xml:space="preserve">Знать: </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распознавать основные виды и реквизиты профессиональной документации на государственном и иностранном языках.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распознавать структуру, лексические и грамматические особенности профессиональной документации на государственном и иностранном языках.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Повышенный: С требуемой степенью полноты и точности (свободно) распознавать виды, формы и специфические требования к оформлению профессиональной документации на государственном и иностранном языках.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Уметь: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(частично) сформировать представления о работе с профессиональной документацией на государственном и иностранном языках.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сформировать представления о поиске, извлечении и базовом понимании информации из профессиональной документации на государственном и иностранном языках.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A14655" w:rsidRPr="002C7143" w:rsidRDefault="002C7143">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bCs/>
                <w:spacing w:val="-5"/>
                <w:sz w:val="24"/>
                <w:szCs w:val="24"/>
                <w:lang w:eastAsia="ru-RU"/>
              </w:rPr>
            </w:pPr>
            <w:r w:rsidRPr="002C7143">
              <w:rPr>
                <w:bCs/>
                <w:color w:val="000000"/>
                <w:sz w:val="24"/>
                <w:szCs w:val="24"/>
              </w:rPr>
              <w:t>Уровень Повышенный: С требуемой степенью полноты и точности сформировать представления о свободном ориентировании, анализе и использовании информации из профессиональной документации на государственном и иностранном языках для решения рабочих задач.</w:t>
            </w:r>
          </w:p>
        </w:tc>
      </w:tr>
      <w:tr w:rsidR="00A14655" w:rsidRPr="00A14655" w:rsidTr="00027276">
        <w:trPr>
          <w:trHeight w:val="1266"/>
        </w:trPr>
        <w:tc>
          <w:tcPr>
            <w:tcW w:w="1108" w:type="pct"/>
          </w:tcPr>
          <w:p w:rsidR="00027276" w:rsidRDefault="00027276" w:rsidP="00A14655">
            <w:pPr>
              <w:autoSpaceDE/>
              <w:autoSpaceDN/>
              <w:spacing w:line="276" w:lineRule="auto"/>
              <w:rPr>
                <w:sz w:val="24"/>
                <w:szCs w:val="24"/>
              </w:rPr>
            </w:pPr>
            <w:r w:rsidRPr="00027276">
              <w:rPr>
                <w:sz w:val="24"/>
                <w:szCs w:val="24"/>
              </w:rPr>
              <w:lastRenderedPageBreak/>
              <w:t>ПК 1.1.</w:t>
            </w:r>
          </w:p>
          <w:p w:rsidR="00A14655" w:rsidRPr="00A14655" w:rsidRDefault="00900642" w:rsidP="00A14655">
            <w:pPr>
              <w:autoSpaceDE/>
              <w:autoSpaceDN/>
              <w:spacing w:line="276" w:lineRule="auto"/>
              <w:rPr>
                <w:sz w:val="24"/>
                <w:szCs w:val="24"/>
              </w:rPr>
            </w:pPr>
            <w:r w:rsidRPr="00900642">
              <w:rPr>
                <w:sz w:val="24"/>
                <w:szCs w:val="24"/>
              </w:rPr>
              <w:t>Осуществлять прием-передачу управленческой информации с помощью средств информационных и коммуникационных технологий.</w:t>
            </w:r>
          </w:p>
        </w:tc>
        <w:tc>
          <w:tcPr>
            <w:tcW w:w="912" w:type="pct"/>
          </w:tcPr>
          <w:p w:rsidR="00A14655" w:rsidRPr="00A14655" w:rsidRDefault="00A14655" w:rsidP="00A14655">
            <w:pPr>
              <w:keepNext/>
              <w:widowControl/>
              <w:autoSpaceDE/>
              <w:autoSpaceDN/>
              <w:spacing w:line="276" w:lineRule="auto"/>
              <w:rPr>
                <w:sz w:val="24"/>
                <w:szCs w:val="24"/>
              </w:rPr>
            </w:pPr>
          </w:p>
        </w:tc>
        <w:tc>
          <w:tcPr>
            <w:tcW w:w="788" w:type="pct"/>
          </w:tcPr>
          <w:p w:rsidR="00A14655" w:rsidRPr="00A14655" w:rsidRDefault="00027276" w:rsidP="00A14655">
            <w:pPr>
              <w:keepNext/>
              <w:widowControl/>
              <w:autoSpaceDE/>
              <w:autoSpaceDN/>
              <w:spacing w:line="276" w:lineRule="auto"/>
              <w:rPr>
                <w:sz w:val="24"/>
                <w:szCs w:val="24"/>
                <w:lang w:eastAsia="ru-RU"/>
              </w:rPr>
            </w:pPr>
            <w:r>
              <w:rPr>
                <w:sz w:val="24"/>
                <w:szCs w:val="24"/>
                <w:lang w:eastAsia="ru-RU"/>
              </w:rPr>
              <w:t>тест</w:t>
            </w:r>
          </w:p>
        </w:tc>
        <w:tc>
          <w:tcPr>
            <w:tcW w:w="2192" w:type="pct"/>
          </w:tcPr>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Знать: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распознавать основные средства информационных и коммуникационных технологий (ИКТ), используемые для приёма-передачи управленческой информации.</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распознавать различные каналы, протоколы и инструменты ИКТ, применяемые для обмена управленческой информацией.</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Повышенный: С требуемой степенью полноты и точности (свободно) распознавать методы, инструменты и требования безопасности при осуществлении приёма-передачи управленческой информации с помощью ИКТ.</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Уметь: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(частично) сформировать представления о процессе приёма-передачи управленческой информации с использованием базовых средств ИКТ.</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сформировать представления о выполнении операций по приёму и передаче управленческой информации с использованием стандартных средств (электронная почта, мессенджеры, СЭД).</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A14655" w:rsidRPr="00A14655"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Cs/>
                <w:color w:val="000000"/>
                <w:sz w:val="24"/>
                <w:szCs w:val="24"/>
              </w:rPr>
              <w:lastRenderedPageBreak/>
              <w:t>Уровень Повышенный: С требуемой степенью полноты и точности сформировать представления о самостоятельном и эффективном осуществлении приёма-передачи сложной управленческой информации с использованием специализированных программных средств, обеспечивая при этом необходимый уровень конфиденциальности.</w:t>
            </w:r>
          </w:p>
        </w:tc>
      </w:tr>
      <w:tr w:rsidR="00A14655" w:rsidRPr="00A14655" w:rsidTr="00027276">
        <w:trPr>
          <w:trHeight w:val="1266"/>
        </w:trPr>
        <w:tc>
          <w:tcPr>
            <w:tcW w:w="1108" w:type="pct"/>
          </w:tcPr>
          <w:p w:rsidR="00A14655" w:rsidRPr="00900642" w:rsidRDefault="00027276" w:rsidP="00A14655">
            <w:pPr>
              <w:autoSpaceDE/>
              <w:autoSpaceDN/>
              <w:spacing w:line="276" w:lineRule="auto"/>
              <w:rPr>
                <w:b/>
                <w:sz w:val="24"/>
                <w:szCs w:val="24"/>
              </w:rPr>
            </w:pPr>
            <w:r w:rsidRPr="00027276">
              <w:rPr>
                <w:sz w:val="24"/>
                <w:szCs w:val="24"/>
              </w:rPr>
              <w:lastRenderedPageBreak/>
              <w:t>ПК 1.3.</w:t>
            </w:r>
            <w:r>
              <w:rPr>
                <w:sz w:val="24"/>
                <w:szCs w:val="24"/>
              </w:rPr>
              <w:t xml:space="preserve"> </w:t>
            </w:r>
            <w:r w:rsidR="00900642">
              <w:t xml:space="preserve"> </w:t>
            </w:r>
            <w:r w:rsidR="00900642" w:rsidRPr="00900642">
              <w:rPr>
                <w:sz w:val="24"/>
                <w:szCs w:val="24"/>
              </w:rPr>
              <w:t>Владеть навыками планирования рабочего времени руководителя и секретаря.</w:t>
            </w:r>
          </w:p>
        </w:tc>
        <w:tc>
          <w:tcPr>
            <w:tcW w:w="912" w:type="pct"/>
          </w:tcPr>
          <w:p w:rsidR="00A14655" w:rsidRPr="00A14655" w:rsidRDefault="00A14655" w:rsidP="00A14655">
            <w:pPr>
              <w:keepNext/>
              <w:widowControl/>
              <w:autoSpaceDE/>
              <w:autoSpaceDN/>
              <w:spacing w:line="276" w:lineRule="auto"/>
              <w:rPr>
                <w:sz w:val="24"/>
                <w:szCs w:val="24"/>
              </w:rPr>
            </w:pPr>
          </w:p>
        </w:tc>
        <w:tc>
          <w:tcPr>
            <w:tcW w:w="788" w:type="pct"/>
          </w:tcPr>
          <w:p w:rsidR="00A14655" w:rsidRPr="00A14655" w:rsidRDefault="00027276" w:rsidP="00A14655">
            <w:pPr>
              <w:keepNext/>
              <w:widowControl/>
              <w:autoSpaceDE/>
              <w:autoSpaceDN/>
              <w:spacing w:line="276" w:lineRule="auto"/>
              <w:rPr>
                <w:sz w:val="24"/>
                <w:szCs w:val="24"/>
                <w:lang w:eastAsia="ru-RU"/>
              </w:rPr>
            </w:pPr>
            <w:r>
              <w:rPr>
                <w:sz w:val="24"/>
                <w:szCs w:val="24"/>
                <w:lang w:eastAsia="ru-RU"/>
              </w:rPr>
              <w:t>тест</w:t>
            </w:r>
          </w:p>
        </w:tc>
        <w:tc>
          <w:tcPr>
            <w:tcW w:w="2192" w:type="pct"/>
          </w:tcPr>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Знать:</w:t>
            </w: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распознавать основные инструменты и базовые принципы планирования рабочего времени (например, понятие «жёстких» и «гибких» задач).</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распознавать методы и инструменты тайм-менеджмента, принципы приоритизации задач и правила ведения календаря руководителя.</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Повышенный: С требуемой степенью полноты и точности (свободно) распознавать методики планирования (например, матрица Эйзенхауэра), алгоритмы оптимизации графика руководителя и правила синхронизации календарей руководителя и секретаря.</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Уметь: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(частично) сформировать представления о составлении простого плана дня для руководителя и секретаря.</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сформировать представления о составлении рабочего графика, включающего встречи, звонки и задачи, с учётом приоритетов и временных затрат.</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A14655" w:rsidRPr="00A14655"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Cs/>
                <w:color w:val="000000"/>
                <w:sz w:val="24"/>
                <w:szCs w:val="24"/>
              </w:rPr>
              <w:t xml:space="preserve">Уровень Повышенный: С требуемой степенью полноты и точности </w:t>
            </w:r>
            <w:r w:rsidRPr="002C7143">
              <w:rPr>
                <w:bCs/>
                <w:color w:val="000000"/>
                <w:sz w:val="24"/>
                <w:szCs w:val="24"/>
              </w:rPr>
              <w:lastRenderedPageBreak/>
              <w:t>сформировать представления о комплексном планировании рабочего времени, включая резервирование времени на непредвиденные задачи, оптимизацию логистики перемещений и эффективное распределение ресурсов.</w:t>
            </w:r>
          </w:p>
        </w:tc>
      </w:tr>
      <w:tr w:rsidR="00A14655" w:rsidRPr="00A14655" w:rsidTr="00027276">
        <w:trPr>
          <w:trHeight w:val="1266"/>
        </w:trPr>
        <w:tc>
          <w:tcPr>
            <w:tcW w:w="1108" w:type="pct"/>
          </w:tcPr>
          <w:p w:rsidR="00027276" w:rsidRDefault="00027276" w:rsidP="00A14655">
            <w:pPr>
              <w:autoSpaceDE/>
              <w:autoSpaceDN/>
              <w:spacing w:line="276" w:lineRule="auto"/>
              <w:rPr>
                <w:sz w:val="24"/>
                <w:szCs w:val="24"/>
              </w:rPr>
            </w:pPr>
            <w:r w:rsidRPr="00027276">
              <w:rPr>
                <w:sz w:val="24"/>
                <w:szCs w:val="24"/>
              </w:rPr>
              <w:lastRenderedPageBreak/>
              <w:t>ПК 1.7.</w:t>
            </w:r>
          </w:p>
          <w:p w:rsidR="00A14655" w:rsidRPr="00A14655" w:rsidRDefault="00900642" w:rsidP="00A14655">
            <w:pPr>
              <w:autoSpaceDE/>
              <w:autoSpaceDN/>
              <w:spacing w:line="276" w:lineRule="auto"/>
              <w:rPr>
                <w:sz w:val="24"/>
                <w:szCs w:val="24"/>
              </w:rPr>
            </w:pPr>
            <w:r w:rsidRPr="00900642">
              <w:rPr>
                <w:sz w:val="24"/>
                <w:szCs w:val="24"/>
              </w:rPr>
              <w:t>Оформлять организационно-распорядительные документы и организовывать работу с ними, в том числе с использов</w:t>
            </w:r>
            <w:r>
              <w:rPr>
                <w:sz w:val="24"/>
                <w:szCs w:val="24"/>
              </w:rPr>
              <w:t>анием автоматизированных систем</w:t>
            </w:r>
            <w:r w:rsidR="00027276" w:rsidRPr="00027276">
              <w:rPr>
                <w:sz w:val="24"/>
                <w:szCs w:val="24"/>
              </w:rPr>
              <w:t>.</w:t>
            </w:r>
          </w:p>
        </w:tc>
        <w:tc>
          <w:tcPr>
            <w:tcW w:w="912" w:type="pct"/>
          </w:tcPr>
          <w:p w:rsidR="00A14655" w:rsidRPr="00A14655" w:rsidRDefault="00A14655" w:rsidP="00A14655">
            <w:pPr>
              <w:keepNext/>
              <w:widowControl/>
              <w:autoSpaceDE/>
              <w:autoSpaceDN/>
              <w:spacing w:line="276" w:lineRule="auto"/>
              <w:rPr>
                <w:sz w:val="24"/>
                <w:szCs w:val="24"/>
              </w:rPr>
            </w:pPr>
          </w:p>
        </w:tc>
        <w:tc>
          <w:tcPr>
            <w:tcW w:w="788" w:type="pct"/>
          </w:tcPr>
          <w:p w:rsidR="00A14655" w:rsidRPr="00A14655" w:rsidRDefault="00027276" w:rsidP="00A14655">
            <w:pPr>
              <w:keepNext/>
              <w:widowControl/>
              <w:autoSpaceDE/>
              <w:autoSpaceDN/>
              <w:spacing w:line="276" w:lineRule="auto"/>
              <w:rPr>
                <w:sz w:val="24"/>
                <w:szCs w:val="24"/>
                <w:lang w:eastAsia="ru-RU"/>
              </w:rPr>
            </w:pPr>
            <w:r>
              <w:rPr>
                <w:sz w:val="24"/>
                <w:szCs w:val="24"/>
                <w:lang w:eastAsia="ru-RU"/>
              </w:rPr>
              <w:t>тест</w:t>
            </w:r>
          </w:p>
        </w:tc>
        <w:tc>
          <w:tcPr>
            <w:tcW w:w="2192" w:type="pct"/>
          </w:tcPr>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Знать: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распознавать виды и основные реквизиты организационно-распорядительных документов (ОРД).</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распознавать правила оформления, утверждения и регистрации ОРД, а также базовые принципы работы с ними в автоматизированных системах.</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Повышенный: С требуемой степенью полноты и точности (свободно) распознавать требования ГОСТ Р 7.0.97-2016 к оформлению, а также функциональные возможности систем электронного документооборота (СЭД) для управления жизненным циклом ОРД.</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
                <w:color w:val="000000"/>
                <w:sz w:val="24"/>
                <w:szCs w:val="24"/>
              </w:rPr>
              <w:t>Уметь:</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Пороговый: Слабо (частично) сформировать представления о процессе создания и обработки ОРД.</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2C7143">
              <w:rPr>
                <w:bCs/>
                <w:color w:val="000000"/>
                <w:sz w:val="24"/>
                <w:szCs w:val="24"/>
              </w:rPr>
              <w:t>Уровень Высокий: С незначительными ошибками (затруднениями) сформировать представления о самостоятельном оформлении стандартных видов ОРД (приказы, распоряжения, протоколы) и организации их движения с использованием автоматизированных систем.</w:t>
            </w:r>
          </w:p>
          <w:p w:rsidR="002C7143" w:rsidRPr="002C7143"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A14655" w:rsidRPr="00A14655" w:rsidRDefault="002C7143" w:rsidP="002C7143">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2C7143">
              <w:rPr>
                <w:bCs/>
                <w:color w:val="000000"/>
                <w:sz w:val="24"/>
                <w:szCs w:val="24"/>
              </w:rPr>
              <w:t xml:space="preserve">Уровень Повышенный: С требуемой степенью полноты и точности сформировать представления о полном цикле работы с ОРД: от составления и </w:t>
            </w:r>
            <w:r w:rsidRPr="002C7143">
              <w:rPr>
                <w:bCs/>
                <w:color w:val="000000"/>
                <w:sz w:val="24"/>
                <w:szCs w:val="24"/>
              </w:rPr>
              <w:lastRenderedPageBreak/>
              <w:t>корректного оформления по всем правилам до организации процесса согласования, подписания, регистрации, контроля исполнения и отправки в архив с использованием специализированных автоматизированных систем.</w:t>
            </w:r>
          </w:p>
        </w:tc>
      </w:tr>
    </w:tbl>
    <w:p w:rsidR="00A14655" w:rsidRPr="00A14655" w:rsidRDefault="00A14655" w:rsidP="00A14655">
      <w:pPr>
        <w:autoSpaceDE/>
        <w:autoSpaceDN/>
        <w:spacing w:line="276" w:lineRule="auto"/>
        <w:outlineLvl w:val="1"/>
        <w:rPr>
          <w:b/>
          <w:bCs/>
          <w:sz w:val="24"/>
          <w:szCs w:val="24"/>
        </w:rPr>
      </w:pPr>
    </w:p>
    <w:p w:rsidR="00A14655" w:rsidRPr="00A14655" w:rsidRDefault="00A14655" w:rsidP="00A14655">
      <w:pPr>
        <w:autoSpaceDE/>
        <w:autoSpaceDN/>
        <w:spacing w:line="276" w:lineRule="auto"/>
        <w:outlineLvl w:val="1"/>
        <w:rPr>
          <w:b/>
          <w:bCs/>
          <w:sz w:val="24"/>
          <w:szCs w:val="24"/>
        </w:rPr>
      </w:pPr>
    </w:p>
    <w:p w:rsidR="00A14655" w:rsidRPr="00A14655" w:rsidRDefault="00A14655" w:rsidP="00A14655">
      <w:pPr>
        <w:autoSpaceDE/>
        <w:autoSpaceDN/>
        <w:spacing w:line="276" w:lineRule="auto"/>
        <w:jc w:val="center"/>
        <w:rPr>
          <w:b/>
          <w:sz w:val="24"/>
          <w:szCs w:val="24"/>
        </w:rPr>
      </w:pPr>
      <w:r w:rsidRPr="00A14655">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A14655" w:rsidRPr="00A14655" w:rsidRDefault="00A14655" w:rsidP="00A14655">
      <w:pPr>
        <w:autoSpaceDE/>
        <w:autoSpaceDN/>
        <w:spacing w:line="276" w:lineRule="auto"/>
        <w:ind w:firstLine="851"/>
        <w:rPr>
          <w:b/>
          <w:sz w:val="24"/>
          <w:szCs w:val="24"/>
        </w:rPr>
      </w:pPr>
    </w:p>
    <w:p w:rsidR="00A14655" w:rsidRPr="00A14655" w:rsidRDefault="00A14655" w:rsidP="00A14655">
      <w:pPr>
        <w:autoSpaceDE/>
        <w:autoSpaceDN/>
        <w:spacing w:line="276" w:lineRule="auto"/>
        <w:ind w:firstLine="851"/>
        <w:jc w:val="both"/>
        <w:rPr>
          <w:sz w:val="24"/>
          <w:szCs w:val="24"/>
        </w:rPr>
      </w:pPr>
      <w:r w:rsidRPr="00A14655">
        <w:rPr>
          <w:sz w:val="24"/>
          <w:szCs w:val="24"/>
        </w:rPr>
        <w:t>Учет и оценка знаний, умений и уровня сформированности компетенций у обучающихся осуществляется в два этапа:</w:t>
      </w:r>
    </w:p>
    <w:p w:rsidR="00027276" w:rsidRDefault="00A14655" w:rsidP="00027276">
      <w:pPr>
        <w:tabs>
          <w:tab w:val="left" w:pos="1400"/>
        </w:tabs>
        <w:autoSpaceDE/>
        <w:autoSpaceDN/>
        <w:spacing w:line="276" w:lineRule="auto"/>
        <w:ind w:firstLine="851"/>
        <w:jc w:val="both"/>
        <w:rPr>
          <w:sz w:val="24"/>
          <w:szCs w:val="24"/>
        </w:rPr>
      </w:pPr>
      <w:r>
        <w:rPr>
          <w:sz w:val="24"/>
          <w:szCs w:val="24"/>
        </w:rPr>
        <w:t xml:space="preserve">1 этап: </w:t>
      </w:r>
    </w:p>
    <w:p w:rsidR="00027276" w:rsidRPr="00027276" w:rsidRDefault="00027276" w:rsidP="00027276">
      <w:pPr>
        <w:tabs>
          <w:tab w:val="left" w:pos="1400"/>
        </w:tabs>
        <w:autoSpaceDE/>
        <w:autoSpaceDN/>
        <w:spacing w:line="276" w:lineRule="auto"/>
        <w:ind w:firstLine="851"/>
        <w:jc w:val="both"/>
        <w:rPr>
          <w:sz w:val="24"/>
          <w:szCs w:val="24"/>
        </w:rPr>
      </w:pPr>
      <w:r w:rsidRPr="00027276">
        <w:rPr>
          <w:sz w:val="24"/>
          <w:szCs w:val="24"/>
        </w:rPr>
        <w:t>Виды работ</w:t>
      </w:r>
    </w:p>
    <w:p w:rsidR="00027276" w:rsidRPr="00027276" w:rsidRDefault="00027276" w:rsidP="00027276">
      <w:pPr>
        <w:tabs>
          <w:tab w:val="left" w:pos="1400"/>
        </w:tabs>
        <w:autoSpaceDE/>
        <w:autoSpaceDN/>
        <w:spacing w:line="276" w:lineRule="auto"/>
        <w:ind w:firstLine="851"/>
        <w:jc w:val="both"/>
        <w:rPr>
          <w:sz w:val="24"/>
          <w:szCs w:val="24"/>
        </w:rPr>
      </w:pPr>
      <w:r w:rsidRPr="00027276">
        <w:rPr>
          <w:sz w:val="24"/>
          <w:szCs w:val="24"/>
        </w:rPr>
        <w:t>Применение нормативных правовых актов управленческой деятельности; Подготовка проектов управленческих решений;</w:t>
      </w:r>
    </w:p>
    <w:p w:rsidR="00027276" w:rsidRPr="00027276" w:rsidRDefault="00027276" w:rsidP="00027276">
      <w:pPr>
        <w:tabs>
          <w:tab w:val="left" w:pos="1400"/>
        </w:tabs>
        <w:autoSpaceDE/>
        <w:autoSpaceDN/>
        <w:spacing w:line="276" w:lineRule="auto"/>
        <w:ind w:firstLine="851"/>
        <w:jc w:val="both"/>
        <w:rPr>
          <w:sz w:val="24"/>
          <w:szCs w:val="24"/>
        </w:rPr>
      </w:pPr>
      <w:r w:rsidRPr="00027276">
        <w:rPr>
          <w:sz w:val="24"/>
          <w:szCs w:val="24"/>
        </w:rPr>
        <w:t>Обработка входящих и исходящих документов; Систематизация и составление номенклатуры дел; Формирование документов в дела;</w:t>
      </w:r>
    </w:p>
    <w:p w:rsidR="00A14655" w:rsidRDefault="00027276" w:rsidP="00027276">
      <w:pPr>
        <w:tabs>
          <w:tab w:val="left" w:pos="1400"/>
        </w:tabs>
        <w:autoSpaceDE/>
        <w:autoSpaceDN/>
        <w:spacing w:line="276" w:lineRule="auto"/>
        <w:ind w:firstLine="851"/>
        <w:jc w:val="both"/>
        <w:rPr>
          <w:sz w:val="24"/>
          <w:szCs w:val="24"/>
        </w:rPr>
      </w:pPr>
      <w:r w:rsidRPr="00027276">
        <w:rPr>
          <w:sz w:val="24"/>
          <w:szCs w:val="24"/>
        </w:rPr>
        <w:t>Подготовка и проведение совещаний, деловых встреч, приемов и презентаций</w:t>
      </w:r>
    </w:p>
    <w:p w:rsidR="00A14655" w:rsidRPr="00A14655" w:rsidRDefault="00A14655" w:rsidP="00A14655">
      <w:pPr>
        <w:tabs>
          <w:tab w:val="left" w:pos="1400"/>
        </w:tabs>
        <w:autoSpaceDE/>
        <w:autoSpaceDN/>
        <w:spacing w:line="276" w:lineRule="auto"/>
        <w:ind w:firstLine="851"/>
        <w:jc w:val="both"/>
        <w:rPr>
          <w:sz w:val="24"/>
          <w:szCs w:val="24"/>
        </w:rPr>
      </w:pPr>
      <w:r w:rsidRPr="00A14655">
        <w:rPr>
          <w:sz w:val="24"/>
          <w:szCs w:val="24"/>
        </w:rPr>
        <w:t xml:space="preserve">2 этап: проведение промежуточной аттестации по итогам освоения </w:t>
      </w:r>
      <w:r w:rsidRPr="00A14655">
        <w:rPr>
          <w:b/>
          <w:bCs/>
          <w:sz w:val="24"/>
          <w:szCs w:val="24"/>
        </w:rPr>
        <w:t xml:space="preserve">дисциплины в конце семестра в форме </w:t>
      </w:r>
      <w:r>
        <w:rPr>
          <w:b/>
          <w:bCs/>
          <w:sz w:val="24"/>
          <w:szCs w:val="24"/>
        </w:rPr>
        <w:t>зачета с оценкой.</w:t>
      </w:r>
      <w:r w:rsidRPr="00A14655">
        <w:rPr>
          <w:sz w:val="24"/>
          <w:szCs w:val="24"/>
        </w:rPr>
        <w:t xml:space="preserve"> </w:t>
      </w:r>
    </w:p>
    <w:p w:rsidR="00A14655" w:rsidRPr="00A14655" w:rsidRDefault="00A14655" w:rsidP="00A14655">
      <w:pPr>
        <w:tabs>
          <w:tab w:val="left" w:pos="1400"/>
        </w:tabs>
        <w:autoSpaceDE/>
        <w:autoSpaceDN/>
        <w:spacing w:line="276" w:lineRule="auto"/>
        <w:ind w:firstLine="851"/>
        <w:jc w:val="both"/>
        <w:rPr>
          <w:sz w:val="24"/>
          <w:szCs w:val="24"/>
        </w:rPr>
      </w:pPr>
    </w:p>
    <w:p w:rsidR="00A14655" w:rsidRPr="00A14655" w:rsidRDefault="00027276" w:rsidP="00A14655">
      <w:pPr>
        <w:tabs>
          <w:tab w:val="left" w:pos="1400"/>
        </w:tabs>
        <w:autoSpaceDE/>
        <w:autoSpaceDN/>
        <w:spacing w:line="276" w:lineRule="auto"/>
        <w:ind w:firstLine="851"/>
        <w:jc w:val="both"/>
        <w:rPr>
          <w:sz w:val="24"/>
          <w:szCs w:val="24"/>
        </w:rPr>
      </w:pPr>
      <w:r>
        <w:rPr>
          <w:sz w:val="24"/>
          <w:szCs w:val="24"/>
        </w:rPr>
        <w:t>Зачет с оценкой</w:t>
      </w:r>
      <w:r w:rsidR="00A14655" w:rsidRPr="00A14655">
        <w:rPr>
          <w:sz w:val="24"/>
          <w:szCs w:val="24"/>
        </w:rPr>
        <w:t xml:space="preserve"> проводится по расписанию в устной или письменной форме.</w:t>
      </w:r>
    </w:p>
    <w:p w:rsidR="00A14655" w:rsidRPr="00A14655" w:rsidRDefault="00A14655" w:rsidP="00A14655">
      <w:pPr>
        <w:autoSpaceDE/>
        <w:autoSpaceDN/>
        <w:spacing w:line="276" w:lineRule="auto"/>
        <w:ind w:firstLine="851"/>
        <w:jc w:val="both"/>
        <w:rPr>
          <w:sz w:val="24"/>
          <w:szCs w:val="24"/>
        </w:rPr>
      </w:pPr>
      <w:r w:rsidRPr="00A14655">
        <w:rPr>
          <w:sz w:val="24"/>
          <w:szCs w:val="24"/>
        </w:rPr>
        <w:t>Итоговая оценка определяется по результатам текущей аттестации и промежуточной аттестации.</w:t>
      </w:r>
    </w:p>
    <w:p w:rsidR="00A14655" w:rsidRPr="00A14655" w:rsidRDefault="00A14655" w:rsidP="00A14655">
      <w:pPr>
        <w:autoSpaceDE/>
        <w:autoSpaceDN/>
        <w:spacing w:line="276" w:lineRule="auto"/>
        <w:ind w:firstLine="851"/>
        <w:jc w:val="both"/>
        <w:rPr>
          <w:sz w:val="24"/>
          <w:szCs w:val="24"/>
        </w:rPr>
      </w:pPr>
      <w:r w:rsidRPr="00A14655">
        <w:rPr>
          <w:sz w:val="24"/>
          <w:szCs w:val="24"/>
        </w:rPr>
        <w:t xml:space="preserve">Результаты промежуточной аттестации доводятся до сведения обучающихся в день её проведения. Заносятся в </w:t>
      </w:r>
      <w:r w:rsidRPr="00A14655">
        <w:rPr>
          <w:b/>
          <w:bCs/>
          <w:sz w:val="24"/>
          <w:szCs w:val="24"/>
        </w:rPr>
        <w:t xml:space="preserve">электронную </w:t>
      </w:r>
      <w:r w:rsidRPr="00A14655">
        <w:rPr>
          <w:sz w:val="24"/>
          <w:szCs w:val="24"/>
        </w:rPr>
        <w:t>экзаменационно-зачетную ведомость и зачетную книжку.</w:t>
      </w:r>
    </w:p>
    <w:p w:rsidR="00A14655" w:rsidRPr="00A14655" w:rsidRDefault="00A14655" w:rsidP="00A14655">
      <w:pPr>
        <w:autoSpaceDE/>
        <w:autoSpaceDN/>
        <w:spacing w:line="276" w:lineRule="auto"/>
        <w:ind w:firstLine="851"/>
        <w:jc w:val="both"/>
        <w:rPr>
          <w:sz w:val="24"/>
          <w:szCs w:val="24"/>
        </w:rPr>
      </w:pPr>
      <w:r w:rsidRPr="00A14655">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A14655" w:rsidRPr="00A14655" w:rsidRDefault="00A14655" w:rsidP="00A14655">
      <w:pPr>
        <w:autoSpaceDE/>
        <w:autoSpaceDN/>
        <w:spacing w:line="276" w:lineRule="auto"/>
        <w:ind w:firstLine="720"/>
        <w:jc w:val="both"/>
        <w:rPr>
          <w:sz w:val="24"/>
          <w:szCs w:val="24"/>
        </w:rPr>
      </w:pPr>
    </w:p>
    <w:p w:rsidR="00A14655" w:rsidRPr="00A14655" w:rsidRDefault="00A14655" w:rsidP="00A14655">
      <w:pPr>
        <w:autoSpaceDE/>
        <w:autoSpaceDN/>
        <w:spacing w:line="276" w:lineRule="auto"/>
        <w:jc w:val="center"/>
        <w:outlineLvl w:val="1"/>
        <w:rPr>
          <w:b/>
          <w:bCs/>
          <w:sz w:val="24"/>
          <w:szCs w:val="24"/>
        </w:rPr>
      </w:pPr>
      <w:r w:rsidRPr="00A14655">
        <w:rPr>
          <w:b/>
          <w:bCs/>
          <w:sz w:val="24"/>
          <w:szCs w:val="24"/>
        </w:rPr>
        <w:t>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шкал оценивания</w:t>
      </w:r>
    </w:p>
    <w:p w:rsidR="00A14655" w:rsidRPr="00A14655" w:rsidRDefault="00A14655" w:rsidP="00A14655">
      <w:pPr>
        <w:autoSpaceDE/>
        <w:autoSpaceDN/>
        <w:spacing w:line="276" w:lineRule="auto"/>
        <w:rPr>
          <w:b/>
          <w:sz w:val="24"/>
          <w:szCs w:val="24"/>
        </w:rPr>
      </w:pPr>
    </w:p>
    <w:p w:rsidR="00A14655" w:rsidRPr="00A14655" w:rsidRDefault="00A14655" w:rsidP="00A14655">
      <w:pPr>
        <w:tabs>
          <w:tab w:val="left" w:pos="1134"/>
        </w:tabs>
        <w:autoSpaceDE/>
        <w:autoSpaceDN/>
        <w:spacing w:line="276" w:lineRule="auto"/>
        <w:ind w:firstLine="851"/>
        <w:jc w:val="both"/>
        <w:rPr>
          <w:sz w:val="24"/>
          <w:szCs w:val="24"/>
        </w:rPr>
      </w:pPr>
      <w:r w:rsidRPr="00A14655">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A14655" w:rsidRPr="00A14655" w:rsidRDefault="00A14655" w:rsidP="00A14655">
      <w:pPr>
        <w:tabs>
          <w:tab w:val="left" w:pos="1134"/>
          <w:tab w:val="left" w:pos="1302"/>
        </w:tabs>
        <w:autoSpaceDE/>
        <w:autoSpaceDN/>
        <w:spacing w:line="276" w:lineRule="auto"/>
        <w:ind w:left="851"/>
        <w:rPr>
          <w:sz w:val="24"/>
          <w:szCs w:val="24"/>
        </w:rPr>
      </w:pPr>
      <w:r w:rsidRPr="00A14655">
        <w:rPr>
          <w:sz w:val="24"/>
          <w:szCs w:val="24"/>
        </w:rPr>
        <w:t>Допороговый уровень;</w:t>
      </w:r>
    </w:p>
    <w:p w:rsidR="00A14655" w:rsidRPr="00A14655" w:rsidRDefault="00A14655" w:rsidP="00A14655">
      <w:pPr>
        <w:tabs>
          <w:tab w:val="left" w:pos="1134"/>
          <w:tab w:val="left" w:pos="1302"/>
        </w:tabs>
        <w:autoSpaceDE/>
        <w:autoSpaceDN/>
        <w:spacing w:line="276" w:lineRule="auto"/>
        <w:ind w:left="851"/>
        <w:rPr>
          <w:sz w:val="24"/>
          <w:szCs w:val="24"/>
        </w:rPr>
      </w:pPr>
      <w:r w:rsidRPr="00A14655">
        <w:rPr>
          <w:sz w:val="24"/>
          <w:szCs w:val="24"/>
        </w:rPr>
        <w:t>Пороговый уровень;</w:t>
      </w:r>
    </w:p>
    <w:p w:rsidR="00A14655" w:rsidRPr="00A14655" w:rsidRDefault="00A14655" w:rsidP="00A14655">
      <w:pPr>
        <w:tabs>
          <w:tab w:val="left" w:pos="1134"/>
          <w:tab w:val="left" w:pos="1302"/>
        </w:tabs>
        <w:autoSpaceDE/>
        <w:autoSpaceDN/>
        <w:spacing w:line="276" w:lineRule="auto"/>
        <w:ind w:left="851"/>
        <w:rPr>
          <w:sz w:val="24"/>
          <w:szCs w:val="24"/>
        </w:rPr>
      </w:pPr>
      <w:r w:rsidRPr="00A14655">
        <w:rPr>
          <w:sz w:val="24"/>
          <w:szCs w:val="24"/>
        </w:rPr>
        <w:t>Высокий уровень;</w:t>
      </w:r>
    </w:p>
    <w:p w:rsidR="00A14655" w:rsidRPr="00A14655" w:rsidRDefault="00A14655" w:rsidP="00A14655">
      <w:pPr>
        <w:tabs>
          <w:tab w:val="left" w:pos="1134"/>
          <w:tab w:val="left" w:pos="1302"/>
        </w:tabs>
        <w:autoSpaceDE/>
        <w:autoSpaceDN/>
        <w:spacing w:line="276" w:lineRule="auto"/>
        <w:ind w:left="851"/>
        <w:rPr>
          <w:sz w:val="24"/>
          <w:szCs w:val="24"/>
        </w:rPr>
      </w:pPr>
      <w:r w:rsidRPr="00A14655">
        <w:rPr>
          <w:sz w:val="24"/>
          <w:szCs w:val="24"/>
        </w:rPr>
        <w:t>Повышенный уровень.</w:t>
      </w:r>
    </w:p>
    <w:p w:rsidR="00A14655" w:rsidRPr="00A14655" w:rsidRDefault="00A14655" w:rsidP="00A14655">
      <w:pPr>
        <w:autoSpaceDE/>
        <w:autoSpaceDN/>
        <w:spacing w:line="276" w:lineRule="auto"/>
        <w:rPr>
          <w:sz w:val="24"/>
          <w:szCs w:val="24"/>
        </w:rPr>
      </w:pPr>
    </w:p>
    <w:p w:rsidR="00A14655" w:rsidRPr="00A14655" w:rsidRDefault="00A14655" w:rsidP="00A14655">
      <w:pPr>
        <w:autoSpaceDE/>
        <w:autoSpaceDN/>
        <w:spacing w:line="276" w:lineRule="auto"/>
        <w:ind w:firstLine="720"/>
        <w:jc w:val="both"/>
        <w:rPr>
          <w:sz w:val="24"/>
          <w:szCs w:val="24"/>
        </w:rPr>
      </w:pPr>
      <w:r w:rsidRPr="00A14655">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A14655" w:rsidRPr="00A14655" w:rsidRDefault="00A14655" w:rsidP="00A14655">
      <w:pPr>
        <w:autoSpaceDE/>
        <w:autoSpaceDN/>
        <w:spacing w:line="276"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693"/>
        <w:gridCol w:w="4849"/>
      </w:tblGrid>
      <w:tr w:rsidR="00A14655" w:rsidRPr="00A14655" w:rsidTr="008E36EA">
        <w:trPr>
          <w:jc w:val="center"/>
        </w:trPr>
        <w:tc>
          <w:tcPr>
            <w:tcW w:w="2916" w:type="dxa"/>
            <w:vAlign w:val="center"/>
          </w:tcPr>
          <w:p w:rsidR="00A14655" w:rsidRPr="00A14655" w:rsidRDefault="00A14655" w:rsidP="00A14655">
            <w:pPr>
              <w:autoSpaceDE/>
              <w:autoSpaceDN/>
              <w:spacing w:line="276" w:lineRule="auto"/>
              <w:jc w:val="center"/>
              <w:rPr>
                <w:sz w:val="24"/>
                <w:szCs w:val="24"/>
              </w:rPr>
            </w:pPr>
            <w:r w:rsidRPr="00A14655">
              <w:rPr>
                <w:sz w:val="24"/>
                <w:szCs w:val="24"/>
              </w:rPr>
              <w:t>Оценка</w:t>
            </w:r>
          </w:p>
        </w:tc>
        <w:tc>
          <w:tcPr>
            <w:tcW w:w="2693" w:type="dxa"/>
            <w:vAlign w:val="center"/>
          </w:tcPr>
          <w:p w:rsidR="00A14655" w:rsidRPr="00A14655" w:rsidRDefault="00A14655" w:rsidP="00A14655">
            <w:pPr>
              <w:autoSpaceDE/>
              <w:autoSpaceDN/>
              <w:spacing w:line="276" w:lineRule="auto"/>
              <w:jc w:val="center"/>
              <w:rPr>
                <w:sz w:val="24"/>
                <w:szCs w:val="24"/>
              </w:rPr>
            </w:pPr>
            <w:r w:rsidRPr="00A14655">
              <w:rPr>
                <w:sz w:val="24"/>
                <w:szCs w:val="24"/>
              </w:rPr>
              <w:t>Уровень освоения</w:t>
            </w:r>
          </w:p>
          <w:p w:rsidR="00A14655" w:rsidRPr="00A14655" w:rsidRDefault="00A14655" w:rsidP="00A14655">
            <w:pPr>
              <w:autoSpaceDE/>
              <w:autoSpaceDN/>
              <w:spacing w:line="276" w:lineRule="auto"/>
              <w:jc w:val="center"/>
              <w:rPr>
                <w:sz w:val="24"/>
                <w:szCs w:val="24"/>
              </w:rPr>
            </w:pPr>
            <w:r w:rsidRPr="00A14655">
              <w:rPr>
                <w:sz w:val="24"/>
                <w:szCs w:val="24"/>
              </w:rPr>
              <w:lastRenderedPageBreak/>
              <w:t>компетенции</w:t>
            </w:r>
          </w:p>
        </w:tc>
        <w:tc>
          <w:tcPr>
            <w:tcW w:w="4849" w:type="dxa"/>
            <w:vAlign w:val="center"/>
          </w:tcPr>
          <w:p w:rsidR="00A14655" w:rsidRPr="00A14655" w:rsidRDefault="00A14655" w:rsidP="00A14655">
            <w:pPr>
              <w:autoSpaceDE/>
              <w:autoSpaceDN/>
              <w:spacing w:line="276" w:lineRule="auto"/>
              <w:jc w:val="center"/>
              <w:rPr>
                <w:sz w:val="24"/>
                <w:szCs w:val="24"/>
              </w:rPr>
            </w:pPr>
            <w:r w:rsidRPr="00A14655">
              <w:rPr>
                <w:sz w:val="24"/>
                <w:szCs w:val="24"/>
              </w:rPr>
              <w:lastRenderedPageBreak/>
              <w:t>Показатель</w:t>
            </w:r>
          </w:p>
        </w:tc>
      </w:tr>
      <w:tr w:rsidR="00A14655" w:rsidRPr="00A14655" w:rsidTr="008E36EA">
        <w:trPr>
          <w:jc w:val="center"/>
        </w:trPr>
        <w:tc>
          <w:tcPr>
            <w:tcW w:w="2916" w:type="dxa"/>
          </w:tcPr>
          <w:p w:rsidR="00A14655" w:rsidRPr="00A14655" w:rsidRDefault="00A14655" w:rsidP="00A14655">
            <w:pPr>
              <w:autoSpaceDE/>
              <w:autoSpaceDN/>
              <w:spacing w:line="276" w:lineRule="auto"/>
              <w:jc w:val="center"/>
              <w:rPr>
                <w:sz w:val="24"/>
                <w:szCs w:val="24"/>
              </w:rPr>
            </w:pPr>
            <w:r w:rsidRPr="00A14655">
              <w:rPr>
                <w:sz w:val="24"/>
                <w:szCs w:val="24"/>
              </w:rPr>
              <w:t>«2» -</w:t>
            </w:r>
          </w:p>
          <w:p w:rsidR="00A14655" w:rsidRPr="00A14655" w:rsidRDefault="00A14655" w:rsidP="00A14655">
            <w:pPr>
              <w:autoSpaceDE/>
              <w:autoSpaceDN/>
              <w:spacing w:line="276" w:lineRule="auto"/>
              <w:jc w:val="center"/>
              <w:rPr>
                <w:sz w:val="24"/>
                <w:szCs w:val="24"/>
              </w:rPr>
            </w:pPr>
            <w:r w:rsidRPr="00A14655">
              <w:rPr>
                <w:sz w:val="24"/>
                <w:szCs w:val="24"/>
              </w:rPr>
              <w:t>неудовлетворительно</w:t>
            </w:r>
          </w:p>
        </w:tc>
        <w:tc>
          <w:tcPr>
            <w:tcW w:w="2693" w:type="dxa"/>
          </w:tcPr>
          <w:p w:rsidR="00A14655" w:rsidRPr="00A14655" w:rsidRDefault="00A14655" w:rsidP="00A14655">
            <w:pPr>
              <w:autoSpaceDE/>
              <w:autoSpaceDN/>
              <w:spacing w:line="276" w:lineRule="auto"/>
              <w:rPr>
                <w:sz w:val="24"/>
                <w:szCs w:val="24"/>
              </w:rPr>
            </w:pPr>
            <w:r w:rsidRPr="00A14655">
              <w:rPr>
                <w:sz w:val="24"/>
                <w:szCs w:val="24"/>
              </w:rPr>
              <w:t>Допороговый</w:t>
            </w:r>
          </w:p>
          <w:p w:rsidR="00A14655" w:rsidRPr="00A14655" w:rsidRDefault="00A14655" w:rsidP="00A14655">
            <w:pPr>
              <w:autoSpaceDE/>
              <w:autoSpaceDN/>
              <w:spacing w:line="276" w:lineRule="auto"/>
              <w:rPr>
                <w:sz w:val="24"/>
                <w:szCs w:val="24"/>
              </w:rPr>
            </w:pPr>
            <w:r w:rsidRPr="00A14655">
              <w:rPr>
                <w:sz w:val="24"/>
                <w:szCs w:val="24"/>
              </w:rPr>
              <w:t>уровень</w:t>
            </w:r>
          </w:p>
        </w:tc>
        <w:tc>
          <w:tcPr>
            <w:tcW w:w="4849" w:type="dxa"/>
          </w:tcPr>
          <w:p w:rsidR="00A14655" w:rsidRPr="00A14655" w:rsidRDefault="00A14655">
            <w:pPr>
              <w:numPr>
                <w:ilvl w:val="0"/>
                <w:numId w:val="34"/>
              </w:numPr>
              <w:tabs>
                <w:tab w:val="left" w:pos="394"/>
              </w:tabs>
              <w:autoSpaceDE/>
              <w:autoSpaceDN/>
              <w:spacing w:line="276" w:lineRule="auto"/>
              <w:ind w:left="0" w:firstLine="0"/>
              <w:jc w:val="both"/>
              <w:rPr>
                <w:sz w:val="24"/>
                <w:szCs w:val="24"/>
              </w:rPr>
            </w:pPr>
            <w:r w:rsidRPr="00A14655">
              <w:rPr>
                <w:sz w:val="24"/>
                <w:szCs w:val="24"/>
              </w:rPr>
              <w:t>наличие существенных (грубых) ошибок в ответах;</w:t>
            </w:r>
          </w:p>
          <w:p w:rsidR="00A14655" w:rsidRPr="00A14655" w:rsidRDefault="00A14655">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A14655">
              <w:rPr>
                <w:sz w:val="24"/>
                <w:szCs w:val="24"/>
              </w:rPr>
              <w:t>демонстрация обучающимся частичных знаний по пройденной программе;</w:t>
            </w:r>
          </w:p>
          <w:p w:rsidR="00A14655" w:rsidRPr="00A14655" w:rsidRDefault="00A14655">
            <w:pPr>
              <w:numPr>
                <w:ilvl w:val="0"/>
                <w:numId w:val="34"/>
              </w:numPr>
              <w:tabs>
                <w:tab w:val="left" w:pos="394"/>
              </w:tabs>
              <w:autoSpaceDE/>
              <w:autoSpaceDN/>
              <w:spacing w:line="276" w:lineRule="auto"/>
              <w:ind w:left="0" w:firstLine="0"/>
              <w:jc w:val="both"/>
              <w:rPr>
                <w:sz w:val="24"/>
                <w:szCs w:val="24"/>
              </w:rPr>
            </w:pPr>
            <w:r w:rsidRPr="00A14655">
              <w:rPr>
                <w:sz w:val="24"/>
                <w:szCs w:val="24"/>
              </w:rPr>
              <w:t>отсутствие ответа.</w:t>
            </w:r>
          </w:p>
        </w:tc>
      </w:tr>
      <w:tr w:rsidR="00A14655" w:rsidRPr="00A14655" w:rsidTr="008E36EA">
        <w:trPr>
          <w:trHeight w:val="1127"/>
          <w:jc w:val="center"/>
        </w:trPr>
        <w:tc>
          <w:tcPr>
            <w:tcW w:w="2916" w:type="dxa"/>
          </w:tcPr>
          <w:p w:rsidR="00A14655" w:rsidRPr="00A14655" w:rsidRDefault="00A14655" w:rsidP="00A14655">
            <w:pPr>
              <w:autoSpaceDE/>
              <w:autoSpaceDN/>
              <w:spacing w:line="276" w:lineRule="auto"/>
              <w:jc w:val="center"/>
              <w:rPr>
                <w:sz w:val="24"/>
                <w:szCs w:val="24"/>
              </w:rPr>
            </w:pPr>
            <w:r w:rsidRPr="00A14655">
              <w:rPr>
                <w:sz w:val="24"/>
                <w:szCs w:val="24"/>
              </w:rPr>
              <w:t>«3» -</w:t>
            </w:r>
          </w:p>
          <w:p w:rsidR="00A14655" w:rsidRPr="00A14655" w:rsidRDefault="00A14655" w:rsidP="00A14655">
            <w:pPr>
              <w:autoSpaceDE/>
              <w:autoSpaceDN/>
              <w:spacing w:line="276" w:lineRule="auto"/>
              <w:jc w:val="center"/>
              <w:rPr>
                <w:sz w:val="24"/>
                <w:szCs w:val="24"/>
              </w:rPr>
            </w:pPr>
            <w:r w:rsidRPr="00A14655">
              <w:rPr>
                <w:sz w:val="24"/>
                <w:szCs w:val="24"/>
              </w:rPr>
              <w:t>удовлетворительно</w:t>
            </w:r>
          </w:p>
        </w:tc>
        <w:tc>
          <w:tcPr>
            <w:tcW w:w="2693" w:type="dxa"/>
          </w:tcPr>
          <w:p w:rsidR="00A14655" w:rsidRPr="00A14655" w:rsidRDefault="00A14655" w:rsidP="00A14655">
            <w:pPr>
              <w:autoSpaceDE/>
              <w:autoSpaceDN/>
              <w:spacing w:line="276" w:lineRule="auto"/>
              <w:rPr>
                <w:sz w:val="24"/>
                <w:szCs w:val="24"/>
              </w:rPr>
            </w:pPr>
            <w:r w:rsidRPr="00A14655">
              <w:rPr>
                <w:sz w:val="24"/>
                <w:szCs w:val="24"/>
              </w:rPr>
              <w:t>Пороговый уровень</w:t>
            </w:r>
          </w:p>
        </w:tc>
        <w:tc>
          <w:tcPr>
            <w:tcW w:w="4849" w:type="dxa"/>
          </w:tcPr>
          <w:p w:rsidR="00A14655" w:rsidRPr="00A14655" w:rsidRDefault="00A14655">
            <w:pPr>
              <w:numPr>
                <w:ilvl w:val="0"/>
                <w:numId w:val="33"/>
              </w:numPr>
              <w:tabs>
                <w:tab w:val="left" w:pos="431"/>
                <w:tab w:val="left" w:pos="432"/>
              </w:tabs>
              <w:autoSpaceDE/>
              <w:autoSpaceDN/>
              <w:spacing w:line="276" w:lineRule="auto"/>
              <w:ind w:left="0" w:firstLine="0"/>
              <w:jc w:val="both"/>
              <w:rPr>
                <w:sz w:val="24"/>
                <w:szCs w:val="24"/>
              </w:rPr>
            </w:pPr>
            <w:r w:rsidRPr="00A14655">
              <w:rPr>
                <w:sz w:val="24"/>
                <w:szCs w:val="24"/>
              </w:rPr>
              <w:t>компетенции сформированы частично, но не менее 50%, закрепленных рабочей программой дисциплины;</w:t>
            </w:r>
          </w:p>
          <w:p w:rsidR="00A14655" w:rsidRPr="00A14655" w:rsidRDefault="00A14655">
            <w:pPr>
              <w:numPr>
                <w:ilvl w:val="0"/>
                <w:numId w:val="33"/>
              </w:numPr>
              <w:tabs>
                <w:tab w:val="left" w:pos="431"/>
                <w:tab w:val="left" w:pos="432"/>
              </w:tabs>
              <w:autoSpaceDE/>
              <w:autoSpaceDN/>
              <w:spacing w:line="276" w:lineRule="auto"/>
              <w:ind w:left="0" w:firstLine="0"/>
              <w:jc w:val="both"/>
              <w:rPr>
                <w:sz w:val="24"/>
                <w:szCs w:val="24"/>
              </w:rPr>
            </w:pPr>
            <w:r w:rsidRPr="00A14655">
              <w:rPr>
                <w:sz w:val="24"/>
                <w:szCs w:val="24"/>
              </w:rPr>
              <w:t>не менее 50% задания, подлежащего текущему контролю, выполнено по стандартной методике без существенных ошибок;</w:t>
            </w:r>
          </w:p>
          <w:p w:rsidR="00A14655" w:rsidRPr="00A14655" w:rsidRDefault="00A14655">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A14655">
              <w:rPr>
                <w:sz w:val="24"/>
                <w:szCs w:val="24"/>
              </w:rPr>
              <w:t>сделаны выводы по анализу показателей, но даны недостаточно полные пояснения;</w:t>
            </w:r>
          </w:p>
          <w:p w:rsidR="00A14655" w:rsidRPr="00A14655" w:rsidRDefault="00A14655">
            <w:pPr>
              <w:numPr>
                <w:ilvl w:val="0"/>
                <w:numId w:val="33"/>
              </w:numPr>
              <w:tabs>
                <w:tab w:val="left" w:pos="431"/>
                <w:tab w:val="left" w:pos="432"/>
              </w:tabs>
              <w:autoSpaceDE/>
              <w:autoSpaceDN/>
              <w:spacing w:line="276" w:lineRule="auto"/>
              <w:ind w:left="0" w:firstLine="0"/>
              <w:jc w:val="both"/>
              <w:rPr>
                <w:sz w:val="24"/>
                <w:szCs w:val="24"/>
              </w:rPr>
            </w:pPr>
            <w:r w:rsidRPr="00A14655">
              <w:rPr>
                <w:sz w:val="24"/>
                <w:szCs w:val="24"/>
              </w:rPr>
              <w:t>наличие несущественных ошибок в ответе, неисправляемых обучающимся;</w:t>
            </w:r>
          </w:p>
          <w:p w:rsidR="00A14655" w:rsidRPr="00A14655" w:rsidRDefault="00A14655">
            <w:pPr>
              <w:numPr>
                <w:ilvl w:val="0"/>
                <w:numId w:val="33"/>
              </w:numPr>
              <w:tabs>
                <w:tab w:val="left" w:pos="431"/>
                <w:tab w:val="left" w:pos="432"/>
              </w:tabs>
              <w:autoSpaceDE/>
              <w:autoSpaceDN/>
              <w:spacing w:line="276" w:lineRule="auto"/>
              <w:ind w:left="0" w:firstLine="0"/>
              <w:jc w:val="both"/>
              <w:rPr>
                <w:sz w:val="24"/>
                <w:szCs w:val="24"/>
              </w:rPr>
            </w:pPr>
            <w:r w:rsidRPr="00A14655">
              <w:rPr>
                <w:sz w:val="24"/>
                <w:szCs w:val="24"/>
              </w:rPr>
              <w:t>демонстрация обучающимся недостаточно полных знаний по пройденной программе;</w:t>
            </w:r>
          </w:p>
          <w:p w:rsidR="00A14655" w:rsidRPr="00A14655" w:rsidRDefault="00A14655">
            <w:pPr>
              <w:numPr>
                <w:ilvl w:val="0"/>
                <w:numId w:val="33"/>
              </w:numPr>
              <w:tabs>
                <w:tab w:val="left" w:pos="431"/>
                <w:tab w:val="left" w:pos="432"/>
              </w:tabs>
              <w:autoSpaceDE/>
              <w:autoSpaceDN/>
              <w:spacing w:line="276" w:lineRule="auto"/>
              <w:ind w:left="0" w:firstLine="0"/>
              <w:jc w:val="both"/>
              <w:rPr>
                <w:sz w:val="24"/>
                <w:szCs w:val="24"/>
              </w:rPr>
            </w:pPr>
            <w:r w:rsidRPr="00A14655">
              <w:rPr>
                <w:sz w:val="24"/>
                <w:szCs w:val="24"/>
              </w:rPr>
              <w:t>не структурированное, не стройное изложение учебного материала при ответе.</w:t>
            </w:r>
          </w:p>
        </w:tc>
      </w:tr>
      <w:tr w:rsidR="00A14655" w:rsidRPr="00A14655" w:rsidTr="008E36EA">
        <w:trPr>
          <w:jc w:val="center"/>
        </w:trPr>
        <w:tc>
          <w:tcPr>
            <w:tcW w:w="2916" w:type="dxa"/>
          </w:tcPr>
          <w:p w:rsidR="00A14655" w:rsidRPr="00A14655" w:rsidRDefault="00A14655" w:rsidP="00A14655">
            <w:pPr>
              <w:autoSpaceDE/>
              <w:autoSpaceDN/>
              <w:spacing w:line="276" w:lineRule="auto"/>
              <w:jc w:val="center"/>
              <w:rPr>
                <w:sz w:val="24"/>
                <w:szCs w:val="24"/>
              </w:rPr>
            </w:pPr>
            <w:r w:rsidRPr="00A14655">
              <w:rPr>
                <w:sz w:val="24"/>
                <w:szCs w:val="24"/>
              </w:rPr>
              <w:t>«4» - хорошо</w:t>
            </w:r>
          </w:p>
        </w:tc>
        <w:tc>
          <w:tcPr>
            <w:tcW w:w="2693" w:type="dxa"/>
          </w:tcPr>
          <w:p w:rsidR="00A14655" w:rsidRPr="00A14655" w:rsidRDefault="00A14655" w:rsidP="00A14655">
            <w:pPr>
              <w:autoSpaceDE/>
              <w:autoSpaceDN/>
              <w:spacing w:line="276" w:lineRule="auto"/>
              <w:rPr>
                <w:sz w:val="24"/>
                <w:szCs w:val="24"/>
              </w:rPr>
            </w:pPr>
            <w:r w:rsidRPr="00A14655">
              <w:rPr>
                <w:sz w:val="24"/>
                <w:szCs w:val="24"/>
              </w:rPr>
              <w:t>Высокий уровень</w:t>
            </w:r>
          </w:p>
        </w:tc>
        <w:tc>
          <w:tcPr>
            <w:tcW w:w="4849" w:type="dxa"/>
          </w:tcPr>
          <w:p w:rsidR="00A14655" w:rsidRPr="00A14655" w:rsidRDefault="00A14655">
            <w:pPr>
              <w:numPr>
                <w:ilvl w:val="0"/>
                <w:numId w:val="32"/>
              </w:numPr>
              <w:tabs>
                <w:tab w:val="left" w:pos="432"/>
              </w:tabs>
              <w:autoSpaceDE/>
              <w:autoSpaceDN/>
              <w:spacing w:line="276" w:lineRule="auto"/>
              <w:ind w:left="0" w:firstLine="0"/>
              <w:jc w:val="both"/>
              <w:rPr>
                <w:sz w:val="24"/>
                <w:szCs w:val="24"/>
              </w:rPr>
            </w:pPr>
            <w:r w:rsidRPr="00A14655">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A14655" w:rsidRPr="00A14655" w:rsidRDefault="00A14655">
            <w:pPr>
              <w:numPr>
                <w:ilvl w:val="0"/>
                <w:numId w:val="32"/>
              </w:numPr>
              <w:tabs>
                <w:tab w:val="left" w:pos="432"/>
              </w:tabs>
              <w:autoSpaceDE/>
              <w:autoSpaceDN/>
              <w:spacing w:line="276" w:lineRule="auto"/>
              <w:ind w:left="0" w:firstLine="0"/>
              <w:jc w:val="both"/>
              <w:rPr>
                <w:sz w:val="24"/>
                <w:szCs w:val="24"/>
              </w:rPr>
            </w:pPr>
            <w:r w:rsidRPr="00A14655">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A14655" w:rsidRPr="00A14655" w:rsidRDefault="00A14655">
            <w:pPr>
              <w:numPr>
                <w:ilvl w:val="0"/>
                <w:numId w:val="32"/>
              </w:numPr>
              <w:tabs>
                <w:tab w:val="left" w:pos="432"/>
              </w:tabs>
              <w:autoSpaceDE/>
              <w:autoSpaceDN/>
              <w:spacing w:line="276" w:lineRule="auto"/>
              <w:ind w:left="0" w:firstLine="0"/>
              <w:jc w:val="both"/>
              <w:rPr>
                <w:sz w:val="24"/>
                <w:szCs w:val="24"/>
              </w:rPr>
            </w:pPr>
            <w:r w:rsidRPr="00A14655">
              <w:rPr>
                <w:sz w:val="24"/>
                <w:szCs w:val="24"/>
              </w:rPr>
              <w:t>обучающийся показал владение навыками систематизации материала; проявил умение обобщать, систематизировать и научно классифицировать материал;</w:t>
            </w:r>
          </w:p>
          <w:p w:rsidR="00A14655" w:rsidRPr="00A14655" w:rsidRDefault="00A14655">
            <w:pPr>
              <w:numPr>
                <w:ilvl w:val="0"/>
                <w:numId w:val="32"/>
              </w:numPr>
              <w:tabs>
                <w:tab w:val="left" w:pos="432"/>
              </w:tabs>
              <w:autoSpaceDE/>
              <w:autoSpaceDN/>
              <w:spacing w:line="276" w:lineRule="auto"/>
              <w:ind w:left="0" w:firstLine="0"/>
              <w:jc w:val="both"/>
              <w:rPr>
                <w:sz w:val="24"/>
                <w:szCs w:val="24"/>
              </w:rPr>
            </w:pPr>
            <w:r w:rsidRPr="00A14655">
              <w:rPr>
                <w:sz w:val="24"/>
                <w:szCs w:val="24"/>
              </w:rPr>
              <w:t>сделаны выводы по анализу показателей, но даны недостаточно полные пояснения.</w:t>
            </w:r>
          </w:p>
          <w:p w:rsidR="00A14655" w:rsidRPr="00A14655" w:rsidRDefault="00A14655">
            <w:pPr>
              <w:numPr>
                <w:ilvl w:val="0"/>
                <w:numId w:val="32"/>
              </w:numPr>
              <w:tabs>
                <w:tab w:val="left" w:pos="396"/>
              </w:tabs>
              <w:autoSpaceDE/>
              <w:autoSpaceDN/>
              <w:spacing w:line="276" w:lineRule="auto"/>
              <w:ind w:left="0" w:firstLine="0"/>
              <w:jc w:val="both"/>
              <w:rPr>
                <w:sz w:val="24"/>
                <w:szCs w:val="24"/>
              </w:rPr>
            </w:pPr>
            <w:r w:rsidRPr="00A14655">
              <w:rPr>
                <w:sz w:val="24"/>
                <w:szCs w:val="24"/>
              </w:rPr>
              <w:t>наличие несущественных ошибок, уверенно исправляемых обучающимся после дополнительных и наводящих вопросов;</w:t>
            </w:r>
          </w:p>
          <w:p w:rsidR="00A14655" w:rsidRPr="00A14655" w:rsidRDefault="00A14655">
            <w:pPr>
              <w:numPr>
                <w:ilvl w:val="0"/>
                <w:numId w:val="32"/>
              </w:numPr>
              <w:tabs>
                <w:tab w:val="left" w:pos="396"/>
              </w:tabs>
              <w:autoSpaceDE/>
              <w:autoSpaceDN/>
              <w:spacing w:line="276" w:lineRule="auto"/>
              <w:ind w:left="0" w:firstLine="0"/>
              <w:jc w:val="both"/>
              <w:rPr>
                <w:sz w:val="24"/>
                <w:szCs w:val="24"/>
              </w:rPr>
            </w:pPr>
            <w:r w:rsidRPr="00A14655">
              <w:rPr>
                <w:sz w:val="24"/>
                <w:szCs w:val="24"/>
              </w:rPr>
              <w:t>демонстрация обучающимся знаний в объеме пройденной программы;</w:t>
            </w:r>
          </w:p>
          <w:p w:rsidR="00A14655" w:rsidRPr="00A14655" w:rsidRDefault="00A14655">
            <w:pPr>
              <w:numPr>
                <w:ilvl w:val="0"/>
                <w:numId w:val="32"/>
              </w:numPr>
              <w:tabs>
                <w:tab w:val="left" w:pos="396"/>
              </w:tabs>
              <w:autoSpaceDE/>
              <w:autoSpaceDN/>
              <w:spacing w:line="276" w:lineRule="auto"/>
              <w:ind w:left="0" w:firstLine="0"/>
              <w:jc w:val="both"/>
              <w:rPr>
                <w:sz w:val="24"/>
                <w:szCs w:val="24"/>
              </w:rPr>
            </w:pPr>
            <w:r w:rsidRPr="00A14655">
              <w:rPr>
                <w:sz w:val="24"/>
                <w:szCs w:val="24"/>
              </w:rPr>
              <w:t>четкое изложение учебного материала.</w:t>
            </w:r>
          </w:p>
        </w:tc>
      </w:tr>
      <w:tr w:rsidR="00A14655" w:rsidRPr="00A14655" w:rsidTr="008E36EA">
        <w:trPr>
          <w:jc w:val="center"/>
        </w:trPr>
        <w:tc>
          <w:tcPr>
            <w:tcW w:w="2916" w:type="dxa"/>
          </w:tcPr>
          <w:p w:rsidR="00A14655" w:rsidRPr="00A14655" w:rsidRDefault="00A14655" w:rsidP="00A14655">
            <w:pPr>
              <w:autoSpaceDE/>
              <w:autoSpaceDN/>
              <w:spacing w:line="276" w:lineRule="auto"/>
              <w:jc w:val="center"/>
              <w:rPr>
                <w:sz w:val="24"/>
                <w:szCs w:val="24"/>
              </w:rPr>
            </w:pPr>
            <w:r w:rsidRPr="00A14655">
              <w:rPr>
                <w:sz w:val="24"/>
                <w:szCs w:val="24"/>
              </w:rPr>
              <w:t>«5» - отлично</w:t>
            </w:r>
          </w:p>
        </w:tc>
        <w:tc>
          <w:tcPr>
            <w:tcW w:w="2693" w:type="dxa"/>
          </w:tcPr>
          <w:p w:rsidR="00A14655" w:rsidRPr="00A14655" w:rsidRDefault="00A14655" w:rsidP="00A14655">
            <w:pPr>
              <w:autoSpaceDE/>
              <w:autoSpaceDN/>
              <w:spacing w:line="276" w:lineRule="auto"/>
              <w:rPr>
                <w:sz w:val="24"/>
                <w:szCs w:val="24"/>
              </w:rPr>
            </w:pPr>
            <w:r w:rsidRPr="00A14655">
              <w:rPr>
                <w:sz w:val="24"/>
                <w:szCs w:val="24"/>
              </w:rPr>
              <w:t>Повышенный</w:t>
            </w:r>
          </w:p>
          <w:p w:rsidR="00A14655" w:rsidRPr="00A14655" w:rsidRDefault="00A14655" w:rsidP="00A14655">
            <w:pPr>
              <w:autoSpaceDE/>
              <w:autoSpaceDN/>
              <w:spacing w:line="276" w:lineRule="auto"/>
              <w:rPr>
                <w:sz w:val="24"/>
                <w:szCs w:val="24"/>
              </w:rPr>
            </w:pPr>
            <w:r w:rsidRPr="00A14655">
              <w:rPr>
                <w:sz w:val="24"/>
                <w:szCs w:val="24"/>
              </w:rPr>
              <w:t>уровень</w:t>
            </w:r>
          </w:p>
        </w:tc>
        <w:tc>
          <w:tcPr>
            <w:tcW w:w="4849" w:type="dxa"/>
          </w:tcPr>
          <w:p w:rsidR="00A14655" w:rsidRPr="00A14655" w:rsidRDefault="00A14655">
            <w:pPr>
              <w:numPr>
                <w:ilvl w:val="0"/>
                <w:numId w:val="31"/>
              </w:numPr>
              <w:tabs>
                <w:tab w:val="left" w:pos="305"/>
              </w:tabs>
              <w:autoSpaceDE/>
              <w:autoSpaceDN/>
              <w:spacing w:line="276" w:lineRule="auto"/>
              <w:ind w:left="0" w:firstLine="0"/>
              <w:jc w:val="both"/>
              <w:rPr>
                <w:sz w:val="24"/>
                <w:szCs w:val="24"/>
              </w:rPr>
            </w:pPr>
            <w:r w:rsidRPr="00A14655">
              <w:rPr>
                <w:sz w:val="24"/>
                <w:szCs w:val="24"/>
              </w:rPr>
              <w:t>обучающийся приобрел знания, умения и владеет</w:t>
            </w:r>
          </w:p>
          <w:p w:rsidR="00A14655" w:rsidRPr="00A14655" w:rsidRDefault="00A14655" w:rsidP="00A14655">
            <w:pPr>
              <w:autoSpaceDE/>
              <w:autoSpaceDN/>
              <w:spacing w:line="276" w:lineRule="auto"/>
              <w:jc w:val="both"/>
              <w:rPr>
                <w:sz w:val="24"/>
                <w:szCs w:val="24"/>
              </w:rPr>
            </w:pPr>
            <w:r w:rsidRPr="00A14655">
              <w:rPr>
                <w:sz w:val="24"/>
                <w:szCs w:val="24"/>
              </w:rPr>
              <w:lastRenderedPageBreak/>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A14655" w:rsidRPr="00A14655" w:rsidRDefault="00A14655">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A14655">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A14655" w:rsidRPr="00A14655" w:rsidRDefault="00A14655">
            <w:pPr>
              <w:numPr>
                <w:ilvl w:val="0"/>
                <w:numId w:val="31"/>
              </w:numPr>
              <w:tabs>
                <w:tab w:val="left" w:pos="305"/>
              </w:tabs>
              <w:autoSpaceDE/>
              <w:autoSpaceDN/>
              <w:spacing w:line="276" w:lineRule="auto"/>
              <w:ind w:left="0" w:firstLine="0"/>
              <w:jc w:val="both"/>
              <w:rPr>
                <w:sz w:val="24"/>
                <w:szCs w:val="24"/>
              </w:rPr>
            </w:pPr>
            <w:r w:rsidRPr="00A14655">
              <w:rPr>
                <w:sz w:val="24"/>
                <w:szCs w:val="24"/>
              </w:rPr>
              <w:t>демонстрация обучающимся знаний в объеме пройденной программы и дополнительно рекомендованной литературы;</w:t>
            </w:r>
          </w:p>
          <w:p w:rsidR="00A14655" w:rsidRPr="00A14655" w:rsidRDefault="00A14655">
            <w:pPr>
              <w:numPr>
                <w:ilvl w:val="0"/>
                <w:numId w:val="31"/>
              </w:numPr>
              <w:tabs>
                <w:tab w:val="left" w:pos="305"/>
              </w:tabs>
              <w:autoSpaceDE/>
              <w:autoSpaceDN/>
              <w:spacing w:line="276" w:lineRule="auto"/>
              <w:ind w:left="0" w:firstLine="0"/>
              <w:jc w:val="both"/>
              <w:rPr>
                <w:sz w:val="24"/>
                <w:szCs w:val="24"/>
              </w:rPr>
            </w:pPr>
            <w:r w:rsidRPr="00A14655">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A14655" w:rsidRPr="00A14655" w:rsidRDefault="00A14655" w:rsidP="00A14655">
      <w:pPr>
        <w:autoSpaceDE/>
        <w:autoSpaceDN/>
        <w:spacing w:line="276" w:lineRule="auto"/>
        <w:rPr>
          <w:sz w:val="24"/>
          <w:szCs w:val="24"/>
        </w:rPr>
      </w:pPr>
    </w:p>
    <w:p w:rsidR="00A14655" w:rsidRPr="00A14655" w:rsidRDefault="00A14655" w:rsidP="00A14655">
      <w:pPr>
        <w:autoSpaceDE/>
        <w:autoSpaceDN/>
        <w:spacing w:line="276" w:lineRule="auto"/>
        <w:ind w:left="312"/>
        <w:jc w:val="center"/>
        <w:outlineLvl w:val="1"/>
        <w:rPr>
          <w:b/>
          <w:bCs/>
          <w:sz w:val="24"/>
          <w:szCs w:val="24"/>
        </w:rPr>
      </w:pPr>
      <w:r w:rsidRPr="00A14655">
        <w:rPr>
          <w:b/>
          <w:bCs/>
          <w:sz w:val="24"/>
          <w:szCs w:val="24"/>
        </w:rPr>
        <w:t>Процентное соотношение результатов тестирования</w:t>
      </w:r>
    </w:p>
    <w:p w:rsidR="00A14655" w:rsidRPr="00A14655" w:rsidRDefault="00A14655" w:rsidP="00A14655">
      <w:pPr>
        <w:autoSpaceDE/>
        <w:autoSpaceDN/>
        <w:spacing w:line="276" w:lineRule="auto"/>
        <w:ind w:firstLine="851"/>
        <w:jc w:val="both"/>
        <w:rPr>
          <w:sz w:val="24"/>
          <w:szCs w:val="24"/>
        </w:rPr>
      </w:pPr>
    </w:p>
    <w:p w:rsidR="00A14655" w:rsidRPr="00A14655" w:rsidRDefault="00A14655" w:rsidP="00A14655">
      <w:pPr>
        <w:autoSpaceDE/>
        <w:autoSpaceDN/>
        <w:spacing w:line="276" w:lineRule="auto"/>
        <w:ind w:firstLine="851"/>
        <w:jc w:val="both"/>
        <w:rPr>
          <w:sz w:val="24"/>
          <w:szCs w:val="24"/>
        </w:rPr>
      </w:pPr>
      <w:r w:rsidRPr="00A14655">
        <w:rPr>
          <w:sz w:val="24"/>
          <w:szCs w:val="24"/>
        </w:rPr>
        <w:t>менее 50% правильных ответов – неудовлетворительно (не зачтено) – допороговый уровень;</w:t>
      </w:r>
    </w:p>
    <w:p w:rsidR="00A14655" w:rsidRPr="00A14655" w:rsidRDefault="00A14655" w:rsidP="00A14655">
      <w:pPr>
        <w:autoSpaceDE/>
        <w:autoSpaceDN/>
        <w:spacing w:line="276" w:lineRule="auto"/>
        <w:ind w:firstLine="851"/>
        <w:jc w:val="both"/>
        <w:rPr>
          <w:sz w:val="24"/>
          <w:szCs w:val="24"/>
        </w:rPr>
      </w:pPr>
      <w:r w:rsidRPr="00A14655">
        <w:rPr>
          <w:sz w:val="24"/>
          <w:szCs w:val="24"/>
        </w:rPr>
        <w:t>50 – 64% правильных ответов – удовлетворительно (зачтено) – пороговый уровень;</w:t>
      </w:r>
    </w:p>
    <w:p w:rsidR="00A14655" w:rsidRPr="00A14655" w:rsidRDefault="00A14655" w:rsidP="00A14655">
      <w:pPr>
        <w:autoSpaceDE/>
        <w:autoSpaceDN/>
        <w:spacing w:line="276" w:lineRule="auto"/>
        <w:ind w:firstLine="851"/>
        <w:jc w:val="both"/>
        <w:rPr>
          <w:sz w:val="24"/>
          <w:szCs w:val="24"/>
        </w:rPr>
      </w:pPr>
      <w:r w:rsidRPr="00A14655">
        <w:rPr>
          <w:sz w:val="24"/>
          <w:szCs w:val="24"/>
        </w:rPr>
        <w:t>65 – 84 % правильных ответов – хорошо (зачтено) - высокий уровень;</w:t>
      </w:r>
    </w:p>
    <w:p w:rsidR="00A14655" w:rsidRPr="00A14655" w:rsidRDefault="00A14655" w:rsidP="00A14655">
      <w:pPr>
        <w:autoSpaceDE/>
        <w:autoSpaceDN/>
        <w:spacing w:line="276" w:lineRule="auto"/>
        <w:ind w:firstLine="851"/>
        <w:jc w:val="both"/>
        <w:rPr>
          <w:sz w:val="24"/>
          <w:szCs w:val="24"/>
        </w:rPr>
      </w:pPr>
      <w:r w:rsidRPr="00A14655">
        <w:rPr>
          <w:sz w:val="24"/>
          <w:szCs w:val="24"/>
        </w:rPr>
        <w:t>85 – 100% правильных ответов – отлично (зачтено) – повышенный уровень.</w:t>
      </w:r>
    </w:p>
    <w:p w:rsidR="00A14655" w:rsidRPr="00A14655" w:rsidRDefault="00A14655" w:rsidP="00A14655">
      <w:pPr>
        <w:autoSpaceDE/>
        <w:autoSpaceDN/>
        <w:spacing w:line="276" w:lineRule="auto"/>
        <w:jc w:val="both"/>
        <w:rPr>
          <w:sz w:val="24"/>
          <w:szCs w:val="24"/>
        </w:rPr>
      </w:pPr>
    </w:p>
    <w:p w:rsidR="00A14655" w:rsidRPr="00A14655" w:rsidRDefault="00A14655" w:rsidP="00A14655">
      <w:pPr>
        <w:autoSpaceDE/>
        <w:autoSpaceDN/>
        <w:spacing w:line="276" w:lineRule="auto"/>
        <w:ind w:firstLine="720"/>
        <w:jc w:val="both"/>
        <w:rPr>
          <w:sz w:val="24"/>
          <w:szCs w:val="24"/>
        </w:rPr>
      </w:pPr>
      <w:r w:rsidRPr="00A14655">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A14655" w:rsidRPr="00A14655" w:rsidRDefault="00A14655" w:rsidP="00A14655">
      <w:pPr>
        <w:autoSpaceDE/>
        <w:autoSpaceDN/>
        <w:spacing w:line="276" w:lineRule="auto"/>
        <w:ind w:firstLine="720"/>
        <w:jc w:val="both"/>
        <w:rPr>
          <w:sz w:val="24"/>
          <w:szCs w:val="24"/>
        </w:rPr>
      </w:pPr>
    </w:p>
    <w:p w:rsidR="00A14655" w:rsidRPr="00A14655" w:rsidRDefault="00A14655" w:rsidP="00A14655">
      <w:pPr>
        <w:autoSpaceDE/>
        <w:autoSpaceDN/>
        <w:spacing w:line="276" w:lineRule="auto"/>
        <w:rPr>
          <w:b/>
          <w:sz w:val="24"/>
          <w:szCs w:val="24"/>
        </w:rPr>
      </w:pPr>
    </w:p>
    <w:p w:rsidR="00A14655" w:rsidRPr="00A14655" w:rsidRDefault="00A14655" w:rsidP="00A14655">
      <w:pPr>
        <w:autoSpaceDE/>
        <w:autoSpaceDN/>
        <w:spacing w:line="276" w:lineRule="auto"/>
        <w:ind w:firstLine="851"/>
        <w:jc w:val="center"/>
        <w:rPr>
          <w:b/>
          <w:sz w:val="24"/>
          <w:szCs w:val="24"/>
        </w:rPr>
      </w:pPr>
      <w:r w:rsidRPr="00A14655">
        <w:rPr>
          <w:b/>
          <w:sz w:val="24"/>
          <w:szCs w:val="24"/>
        </w:rPr>
        <w:t>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A14655" w:rsidRPr="00A14655" w:rsidRDefault="00A14655" w:rsidP="00A14655">
      <w:pPr>
        <w:autoSpaceDE/>
        <w:autoSpaceDN/>
        <w:spacing w:line="276" w:lineRule="auto"/>
        <w:ind w:firstLine="851"/>
        <w:outlineLvl w:val="1"/>
        <w:rPr>
          <w:b/>
          <w:bCs/>
          <w:sz w:val="24"/>
          <w:szCs w:val="24"/>
        </w:rPr>
      </w:pPr>
    </w:p>
    <w:p w:rsidR="00A14655" w:rsidRPr="00A14655" w:rsidRDefault="00A14655" w:rsidP="00A14655">
      <w:pPr>
        <w:autoSpaceDE/>
        <w:autoSpaceDN/>
        <w:spacing w:line="276" w:lineRule="auto"/>
        <w:ind w:firstLine="851"/>
        <w:jc w:val="center"/>
        <w:outlineLvl w:val="1"/>
        <w:rPr>
          <w:b/>
          <w:bCs/>
          <w:sz w:val="24"/>
          <w:szCs w:val="24"/>
        </w:rPr>
      </w:pPr>
      <w:r w:rsidRPr="00A14655">
        <w:rPr>
          <w:b/>
          <w:bCs/>
          <w:sz w:val="24"/>
          <w:szCs w:val="24"/>
        </w:rPr>
        <w:t>4.1. Вопросы закрытого типа</w:t>
      </w:r>
    </w:p>
    <w:p w:rsidR="00A14655" w:rsidRPr="00A14655" w:rsidRDefault="00A14655" w:rsidP="00A14655">
      <w:pPr>
        <w:autoSpaceDE/>
        <w:autoSpaceDN/>
        <w:spacing w:line="276" w:lineRule="auto"/>
        <w:ind w:firstLine="851"/>
        <w:jc w:val="center"/>
        <w:outlineLvl w:val="1"/>
        <w:rPr>
          <w:b/>
          <w:bCs/>
          <w:sz w:val="24"/>
          <w:szCs w:val="24"/>
        </w:rPr>
      </w:pPr>
    </w:p>
    <w:p w:rsidR="00A14655" w:rsidRPr="00A14655" w:rsidRDefault="00A14655" w:rsidP="004A0954">
      <w:pPr>
        <w:autoSpaceDE/>
        <w:autoSpaceDN/>
        <w:spacing w:line="276" w:lineRule="auto"/>
        <w:jc w:val="center"/>
        <w:outlineLvl w:val="1"/>
        <w:rPr>
          <w:bCs/>
          <w:i/>
          <w:sz w:val="24"/>
          <w:szCs w:val="24"/>
        </w:rPr>
      </w:pPr>
      <w:r w:rsidRPr="00A14655">
        <w:rPr>
          <w:bCs/>
          <w:sz w:val="24"/>
          <w:szCs w:val="24"/>
        </w:rPr>
        <w:t>Формируемые компетенции</w:t>
      </w:r>
      <w:r w:rsidRPr="00027276">
        <w:rPr>
          <w:bCs/>
          <w:sz w:val="24"/>
          <w:szCs w:val="24"/>
        </w:rPr>
        <w:t xml:space="preserve">: </w:t>
      </w:r>
      <w:r w:rsidR="00027276" w:rsidRPr="00027276">
        <w:rPr>
          <w:bCs/>
          <w:sz w:val="24"/>
          <w:szCs w:val="24"/>
        </w:rPr>
        <w:t>ОК 02.; ПК 1.1.; ПК 1.3.; ОК 09.; ПК 1.7.</w:t>
      </w:r>
    </w:p>
    <w:p w:rsidR="00A14655" w:rsidRPr="00A14655" w:rsidRDefault="00A14655" w:rsidP="00A14655">
      <w:pPr>
        <w:autoSpaceDE/>
        <w:autoSpaceDN/>
        <w:spacing w:line="276" w:lineRule="auto"/>
        <w:ind w:firstLine="851"/>
        <w:outlineLvl w:val="1"/>
        <w:rPr>
          <w:bCs/>
          <w:sz w:val="24"/>
          <w:szCs w:val="24"/>
        </w:rPr>
      </w:pPr>
      <w:r w:rsidRPr="00A14655">
        <w:rPr>
          <w:bCs/>
          <w:sz w:val="24"/>
          <w:szCs w:val="24"/>
        </w:rPr>
        <w:t xml:space="preserve"> </w:t>
      </w:r>
    </w:p>
    <w:p w:rsidR="00A14655" w:rsidRDefault="00A14655" w:rsidP="00A14655">
      <w:pPr>
        <w:autoSpaceDE/>
        <w:autoSpaceDN/>
        <w:spacing w:line="276" w:lineRule="auto"/>
        <w:ind w:firstLine="851"/>
        <w:jc w:val="center"/>
        <w:outlineLvl w:val="1"/>
        <w:rPr>
          <w:bCs/>
          <w:sz w:val="24"/>
          <w:szCs w:val="24"/>
          <w:u w:val="single"/>
        </w:rPr>
      </w:pPr>
      <w:r w:rsidRPr="00A14655">
        <w:rPr>
          <w:bCs/>
          <w:sz w:val="24"/>
          <w:szCs w:val="24"/>
          <w:u w:val="single"/>
        </w:rPr>
        <w:t>Задания закрытого типа с выбором одного верного ответа из предложенных.</w:t>
      </w:r>
    </w:p>
    <w:p w:rsidR="00362617" w:rsidRPr="00A14655" w:rsidRDefault="00362617" w:rsidP="00A14655">
      <w:pPr>
        <w:autoSpaceDE/>
        <w:autoSpaceDN/>
        <w:spacing w:line="276" w:lineRule="auto"/>
        <w:ind w:firstLine="851"/>
        <w:jc w:val="center"/>
        <w:outlineLvl w:val="1"/>
        <w:rPr>
          <w:bCs/>
          <w:sz w:val="24"/>
          <w:szCs w:val="24"/>
          <w:u w:val="single"/>
        </w:rPr>
      </w:pPr>
    </w:p>
    <w:tbl>
      <w:tblPr>
        <w:tblW w:w="8060" w:type="dxa"/>
        <w:tblLook w:val="04A0" w:firstRow="1" w:lastRow="0" w:firstColumn="1" w:lastColumn="0" w:noHBand="0" w:noVBand="1"/>
      </w:tblPr>
      <w:tblGrid>
        <w:gridCol w:w="1020"/>
        <w:gridCol w:w="7040"/>
      </w:tblGrid>
      <w:tr w:rsidR="00362617" w:rsidRPr="00362617" w:rsidTr="00362617">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617" w:rsidRPr="00362617" w:rsidRDefault="00362617" w:rsidP="00362617">
            <w:pPr>
              <w:widowControl/>
              <w:autoSpaceDE/>
              <w:autoSpaceDN/>
              <w:rPr>
                <w:color w:val="000000"/>
                <w:sz w:val="24"/>
                <w:szCs w:val="24"/>
                <w:lang w:eastAsia="ru-RU"/>
              </w:rPr>
            </w:pPr>
            <w:r w:rsidRPr="00362617">
              <w:rPr>
                <w:color w:val="000000"/>
                <w:sz w:val="24"/>
                <w:szCs w:val="24"/>
                <w:lang w:eastAsia="ru-RU"/>
              </w:rPr>
              <w:lastRenderedPageBreak/>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617" w:rsidRPr="00362617" w:rsidRDefault="004F06EB" w:rsidP="00362617">
            <w:pPr>
              <w:widowControl/>
              <w:autoSpaceDE/>
              <w:autoSpaceDN/>
              <w:rPr>
                <w:color w:val="000000"/>
                <w:sz w:val="24"/>
                <w:szCs w:val="24"/>
                <w:lang w:eastAsia="ru-RU"/>
              </w:rPr>
            </w:pPr>
            <w:r w:rsidRPr="004F06EB">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w:t>
            </w:r>
            <w:r>
              <w:rPr>
                <w:color w:val="000000"/>
                <w:sz w:val="24"/>
                <w:szCs w:val="24"/>
                <w:lang w:eastAsia="ru-RU"/>
              </w:rPr>
              <w:t>тельности</w:t>
            </w:r>
          </w:p>
        </w:tc>
      </w:tr>
    </w:tbl>
    <w:p w:rsidR="00A14655" w:rsidRPr="00A14655" w:rsidRDefault="00A14655" w:rsidP="00A14655">
      <w:pPr>
        <w:autoSpaceDE/>
        <w:autoSpaceDN/>
        <w:spacing w:line="276" w:lineRule="auto"/>
        <w:ind w:firstLine="851"/>
        <w:outlineLvl w:val="1"/>
        <w:rPr>
          <w:bCs/>
          <w:sz w:val="24"/>
          <w:szCs w:val="24"/>
          <w:u w:val="single"/>
        </w:rPr>
      </w:pPr>
    </w:p>
    <w:p w:rsidR="00A14655" w:rsidRDefault="00A14655" w:rsidP="00A14655">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Default="00027276" w:rsidP="00A14655">
      <w:pPr>
        <w:autoSpaceDE/>
        <w:autoSpaceDN/>
        <w:spacing w:line="276" w:lineRule="auto"/>
        <w:ind w:firstLine="851"/>
        <w:jc w:val="both"/>
        <w:rPr>
          <w:b/>
          <w:sz w:val="24"/>
          <w:szCs w:val="24"/>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делопроизводство?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Хранение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Отрасль деятельности, обеспечивающая документирование и организацию работы с официальными документами.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Уничтожение документов.</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устанавливает инструкция по делопроизводству?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Порядок хранения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Порядок передачи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Единый порядок документирования и организации работы с документами в организации.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Где устанавливаются типовые сроки исполнения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В законодательных и нормативно-правовых документах.</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 распоряжениях.</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В приказах руководителя.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является основным для организации работы с документами?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Устав организации.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Инструкция по делопроизводству.</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документирование?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Передача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Уничтожение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Процесс создания и оформления официальных документов.</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Кто несёт ответственность за организацию делопроизводства в организации?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Секретарь.</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Руководитель организации.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Бухгалтер.</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362617" w:rsidRPr="00362617" w:rsidTr="00362617">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617" w:rsidRPr="00362617" w:rsidRDefault="00362617" w:rsidP="00362617">
            <w:pPr>
              <w:widowControl/>
              <w:autoSpaceDE/>
              <w:autoSpaceDN/>
              <w:rPr>
                <w:color w:val="000000"/>
                <w:sz w:val="24"/>
                <w:szCs w:val="24"/>
                <w:lang w:eastAsia="ru-RU"/>
              </w:rPr>
            </w:pPr>
            <w:r w:rsidRPr="00362617">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617" w:rsidRPr="00362617" w:rsidRDefault="004F06EB" w:rsidP="00362617">
            <w:pPr>
              <w:widowControl/>
              <w:autoSpaceDE/>
              <w:autoSpaceDN/>
              <w:rPr>
                <w:color w:val="000000"/>
                <w:sz w:val="24"/>
                <w:szCs w:val="24"/>
                <w:lang w:eastAsia="ru-RU"/>
              </w:rPr>
            </w:pPr>
            <w:r w:rsidRPr="004F06EB">
              <w:rPr>
                <w:color w:val="000000"/>
                <w:sz w:val="24"/>
                <w:szCs w:val="24"/>
                <w:lang w:eastAsia="ru-RU"/>
              </w:rPr>
              <w:t>Пользоваться профессиональной документацией на государственном и иностранном языках.</w:t>
            </w:r>
          </w:p>
        </w:tc>
      </w:tr>
    </w:tbl>
    <w:p w:rsidR="00362617" w:rsidRPr="00027276" w:rsidRDefault="00362617"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приказов по основной деятельности?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Постоянно.</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номенклатура дел?</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Список сотрудников.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Список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Систематизированный перечень заголовков дел, заводимых в организации, с указанием сроков их хранения.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Заявление на отпуск.</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об увольнении.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входящий документ?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Документ, отправленный из организации.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Внутренний документ.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Документ, поступивший в организацию извне.</w:t>
      </w:r>
    </w:p>
    <w:p w:rsid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исходящий документ?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Документ, поступивший в организацию.</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Внутренний документ.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Документ, отправляемый из организации во внешние структуры.</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lastRenderedPageBreak/>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переписки по административно-хозяйственным вопросам?</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1 год.</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3 года.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5 лет.</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архивное дело?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Хранение личных вещей.</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Отрасль, обеспечивающая комплектование, хранение, учёт и использование архивных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Хранение мебели.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увольнении сотрудника?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об увольнении.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Заявление на отпуск.</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приёме.</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внутренний документ?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Документ, поступивший извне.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Документ, отправленный вовне.</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Документ, созданный и используемый внутри организации.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362617" w:rsidRPr="00362617" w:rsidTr="00362617">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617" w:rsidRPr="00362617" w:rsidRDefault="00362617" w:rsidP="00362617">
            <w:pPr>
              <w:widowControl/>
              <w:autoSpaceDE/>
              <w:autoSpaceDN/>
              <w:rPr>
                <w:color w:val="000000"/>
                <w:sz w:val="24"/>
                <w:szCs w:val="24"/>
                <w:lang w:eastAsia="ru-RU"/>
              </w:rPr>
            </w:pPr>
            <w:r w:rsidRPr="00362617">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617" w:rsidRPr="00362617" w:rsidRDefault="003D62BB" w:rsidP="00362617">
            <w:pPr>
              <w:widowControl/>
              <w:autoSpaceDE/>
              <w:autoSpaceDN/>
              <w:rPr>
                <w:color w:val="000000"/>
                <w:sz w:val="24"/>
                <w:szCs w:val="24"/>
                <w:lang w:eastAsia="ru-RU"/>
              </w:rPr>
            </w:pPr>
            <w:r w:rsidRPr="003D62BB">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362617" w:rsidRPr="00027276" w:rsidRDefault="00362617"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бухгалтерских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5 лет, а по некоторым — постоянно.</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регистрационный номер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Номер телефона.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Уникальный номер, присваиваемый документу при регистрации.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Номер кабинета.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переводе сотрудника?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 переводе.</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Заявление на отпуск.</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резолюция на документе?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Письменное указание руководителя по исполнению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Печать организации.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Подпись руководителя.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rFonts w:ascii="Arial" w:hAnsi="Arial"/>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протоколов совещаний?</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Постоянно или до минования надобности.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3 года.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копия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Оригинал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Черновик документа.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Документ, полностью воспроизводящий информацию подлинника и все его внешние признаки или часть их, не имеющий юридической силы без заверения.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предоставлении отпуска?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предоставлении отпуска.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юридическая сила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Красивое оформление.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Наличие печати.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личных дел сотрудников?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50 лет или постоянно.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rFonts w:ascii="inherit" w:hAnsi="inherit"/>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3 года.</w:t>
      </w:r>
    </w:p>
    <w:p w:rsidR="00027276" w:rsidRDefault="00027276" w:rsidP="00027276">
      <w:pPr>
        <w:widowControl/>
        <w:tabs>
          <w:tab w:val="num" w:pos="720"/>
        </w:tabs>
        <w:autoSpaceDE/>
        <w:autoSpaceDN/>
        <w:ind w:left="720" w:right="297" w:firstLine="131"/>
        <w:textAlignment w:val="baseline"/>
        <w:rPr>
          <w:rFonts w:ascii="inherit" w:hAnsi="inherit"/>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w:t>
      </w:r>
      <w:r w:rsidRPr="00027276">
        <w:rPr>
          <w:rFonts w:ascii="inherit" w:hAnsi="inherit"/>
          <w:color w:val="222222"/>
          <w:spacing w:val="-5"/>
          <w:sz w:val="24"/>
          <w:szCs w:val="24"/>
          <w:bdr w:val="none" w:sz="0" w:space="0" w:color="auto" w:frame="1"/>
          <w:lang w:eastAsia="ru-RU"/>
        </w:rPr>
        <w:t>: а</w:t>
      </w:r>
    </w:p>
    <w:p w:rsidR="00362617" w:rsidRDefault="00362617" w:rsidP="00027276">
      <w:pPr>
        <w:widowControl/>
        <w:tabs>
          <w:tab w:val="num" w:pos="720"/>
        </w:tabs>
        <w:autoSpaceDE/>
        <w:autoSpaceDN/>
        <w:ind w:left="720" w:right="297" w:firstLine="131"/>
        <w:textAlignment w:val="baseline"/>
        <w:rPr>
          <w:rFonts w:ascii="inherit" w:hAnsi="inherit"/>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362617" w:rsidRPr="00362617" w:rsidTr="00362617">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617" w:rsidRPr="00362617" w:rsidRDefault="00362617" w:rsidP="00362617">
            <w:pPr>
              <w:widowControl/>
              <w:autoSpaceDE/>
              <w:autoSpaceDN/>
              <w:rPr>
                <w:color w:val="000000"/>
                <w:sz w:val="24"/>
                <w:szCs w:val="24"/>
                <w:lang w:eastAsia="ru-RU"/>
              </w:rPr>
            </w:pPr>
            <w:r w:rsidRPr="00362617">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617" w:rsidRPr="00362617" w:rsidRDefault="003D62BB" w:rsidP="00362617">
            <w:pPr>
              <w:widowControl/>
              <w:autoSpaceDE/>
              <w:autoSpaceDN/>
              <w:rPr>
                <w:color w:val="000000"/>
                <w:sz w:val="24"/>
                <w:szCs w:val="24"/>
                <w:lang w:eastAsia="ru-RU"/>
              </w:rPr>
            </w:pPr>
            <w:r w:rsidRPr="003D62BB">
              <w:rPr>
                <w:color w:val="000000"/>
                <w:sz w:val="24"/>
                <w:szCs w:val="24"/>
                <w:lang w:eastAsia="ru-RU"/>
              </w:rPr>
              <w:t>Владеть навыками планирования рабочего времени руководителя и секретаря.</w:t>
            </w:r>
          </w:p>
        </w:tc>
      </w:tr>
    </w:tbl>
    <w:p w:rsidR="00027276" w:rsidRPr="00027276" w:rsidRDefault="00027276" w:rsidP="00027276">
      <w:pPr>
        <w:widowControl/>
        <w:tabs>
          <w:tab w:val="num" w:pos="720"/>
        </w:tabs>
        <w:autoSpaceDE/>
        <w:autoSpaceDN/>
        <w:ind w:left="720" w:right="297" w:firstLine="131"/>
        <w:textAlignment w:val="baseline"/>
        <w:rPr>
          <w:rFonts w:ascii="inherit" w:hAnsi="inherit"/>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бланк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Лист бумаги с воспроизведёнными на нём реквизитами, содержащими постоянную информацию об организации — авторе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Копия документа.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Чистый лист бумаги.</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а</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командировании сотрудника?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направлении в командировку.</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реквизит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Ошибка в документе.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Печать организации.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Обязательный элемент оформления официального документа (например, дата, подпись, номер).</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договоров с контрагентами?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 после истечения срока действия договора.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5 лет.</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lastRenderedPageBreak/>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подлинник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Копия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Первый или единственный экземпляр официального документа, обладающий полной юридической силой.</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Черновик документа.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наложении дисциплинарного взыскания?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наложении дисциплинарного взыскания.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документооборот?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Хранение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Уничтожение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Движение документов в организации с момента их создания или получения до завершения исполнения или отправки.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актов о выделении к уничтожению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Постоянно или до минования надобности.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rFonts w:ascii="Arial" w:hAnsi="Arial"/>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заверенная копия?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Копия документа, на которой в установленном порядке проставлены необходимые реквизиты, придающие ей юридическую силу подлинника.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Черновик документа.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Обычная копия.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поощрении сотрудника?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поощрении (награждении).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приёме на работу.</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архивный фонд?</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Папка с документами.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val="en-US" w:eastAsia="ru-RU"/>
        </w:rPr>
      </w:pPr>
      <w:r w:rsidRPr="00027276">
        <w:rPr>
          <w:spacing w:val="-5"/>
          <w:sz w:val="24"/>
          <w:szCs w:val="24"/>
          <w:bdr w:val="none" w:sz="0" w:space="0" w:color="auto" w:frame="1"/>
          <w:lang w:eastAsia="ru-RU"/>
        </w:rPr>
        <w:t>б) Список сотрудников.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Совокупность документов, исторически или логически связанных между собой, образовавшихся в деятельности одной организации (или лица).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штатного расписания?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Постоянно или до замены новым.</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служебная записка?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val="en-US" w:eastAsia="ru-RU"/>
        </w:rPr>
      </w:pPr>
      <w:r w:rsidRPr="00027276">
        <w:rPr>
          <w:spacing w:val="-5"/>
          <w:sz w:val="24"/>
          <w:szCs w:val="24"/>
          <w:bdr w:val="none" w:sz="0" w:space="0" w:color="auto" w:frame="1"/>
          <w:lang w:eastAsia="ru-RU"/>
        </w:rPr>
        <w:t>а) Личное письмо.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Внутренний документ, используемый для обмена информацией между структурными подразделениями или сотрудниками организации.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Рекламное письмо.</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изменении фамилии сотрудника?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внесении изменений в учётные документы (личное дело).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приёме на работу.</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электронный документооборот?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Обмен письмами по почте.</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Хранение бумажных документов.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Организация работы с документами в электронном виде с использованием информационных технологий.</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отчётов о выполнении приказов?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3 года.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Постоянно или до минования надобности.</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гриф утверждения?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Реквизит официального документа, выражающий согласие или утверждение данного документа должностным лицом или органом власти.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Дата документа.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Подпись сотрудника.</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назначении на должность?</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увольнении.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назначении на должность (если это не связано с приёмом на работу).</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362617" w:rsidRPr="00362617" w:rsidTr="00362617">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617" w:rsidRPr="00362617" w:rsidRDefault="00362617" w:rsidP="00362617">
            <w:pPr>
              <w:widowControl/>
              <w:autoSpaceDE/>
              <w:autoSpaceDN/>
              <w:rPr>
                <w:color w:val="000000"/>
                <w:sz w:val="24"/>
                <w:szCs w:val="24"/>
                <w:lang w:eastAsia="ru-RU"/>
              </w:rPr>
            </w:pPr>
            <w:r w:rsidRPr="00362617">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362617" w:rsidRPr="00362617" w:rsidRDefault="003D62BB" w:rsidP="00362617">
            <w:pPr>
              <w:widowControl/>
              <w:autoSpaceDE/>
              <w:autoSpaceDN/>
              <w:rPr>
                <w:color w:val="000000"/>
                <w:sz w:val="24"/>
                <w:szCs w:val="24"/>
                <w:lang w:eastAsia="ru-RU"/>
              </w:rPr>
            </w:pPr>
            <w:r w:rsidRPr="003D62BB">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362617" w:rsidRPr="00027276" w:rsidRDefault="00362617"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дело?</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val="en-US" w:eastAsia="ru-RU"/>
        </w:rPr>
      </w:pPr>
      <w:r w:rsidRPr="00027276">
        <w:rPr>
          <w:spacing w:val="-5"/>
          <w:sz w:val="24"/>
          <w:szCs w:val="24"/>
          <w:bdr w:val="none" w:sz="0" w:space="0" w:color="auto" w:frame="1"/>
          <w:lang w:eastAsia="ru-RU"/>
        </w:rPr>
        <w:t>а) Папка для бумаг.</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val="en-US" w:eastAsia="ru-RU"/>
        </w:rPr>
      </w:pPr>
      <w:r w:rsidRPr="00027276">
        <w:rPr>
          <w:spacing w:val="-5"/>
          <w:sz w:val="24"/>
          <w:szCs w:val="24"/>
          <w:bdr w:val="none" w:sz="0" w:space="0" w:color="auto" w:frame="1"/>
          <w:lang w:eastAsia="ru-RU"/>
        </w:rPr>
        <w:t>б) Один лист бумаги.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color w:val="222222"/>
          <w:spacing w:val="-5"/>
          <w:sz w:val="24"/>
          <w:szCs w:val="24"/>
          <w:bdr w:val="none" w:sz="0" w:space="0" w:color="auto" w:frame="1"/>
          <w:lang w:eastAsia="ru-RU"/>
        </w:rPr>
        <w:t>в) Совокупность документов (или отдельный документ), относящихся к одному вопросу или участку деятельности, помещённых в отдельную обложку с соответствующим заголовком и сроком хранения.</w:t>
      </w:r>
      <w:r w:rsidRPr="00027276">
        <w:rPr>
          <w:spacing w:val="-5"/>
          <w:sz w:val="24"/>
          <w:szCs w:val="24"/>
          <w:bdr w:val="none" w:sz="0" w:space="0" w:color="auto" w:frame="1"/>
          <w:lang w:eastAsia="ru-RU"/>
        </w:rPr>
        <w:t xml:space="preserve"> </w:t>
      </w:r>
    </w:p>
    <w:p w:rsid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Ответ: 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актов приёма-передачи дел?</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Постоянно или до минования надобности.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5 лет.</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color w:val="222222"/>
          <w:spacing w:val="-5"/>
          <w:sz w:val="24"/>
          <w:szCs w:val="24"/>
          <w:bdr w:val="none" w:sz="0" w:space="0" w:color="auto" w:frame="1"/>
          <w:lang w:eastAsia="ru-RU"/>
        </w:rPr>
        <w:t>в) 3 года.</w:t>
      </w:r>
    </w:p>
    <w:p w:rsid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spacing w:val="-5"/>
          <w:sz w:val="24"/>
          <w:szCs w:val="24"/>
          <w:lang w:eastAsia="ru-RU"/>
        </w:rPr>
        <w:t>Ответ: а</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резолюция руководителя?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Письменное указание руководителя по исполнению документа, оформляемое непосредственно на самом документе или на отдельном листе с указанием исполнителя, срока и сути поручения.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Печать организации.</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Любая запись на документе.</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отзыве из отпуска?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Заявление на отпуск.</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 об отзыве из отпуска (с согласия работника).</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приёме на работу</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лист согласования?</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val="en-US" w:eastAsia="ru-RU"/>
        </w:rPr>
      </w:pPr>
      <w:r w:rsidRPr="00027276">
        <w:rPr>
          <w:spacing w:val="-5"/>
          <w:sz w:val="24"/>
          <w:szCs w:val="24"/>
          <w:bdr w:val="none" w:sz="0" w:space="0" w:color="auto" w:frame="1"/>
          <w:lang w:eastAsia="ru-RU"/>
        </w:rPr>
        <w:t>а) Лист для заметок.</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Документ, содержащий подписи должностных лиц, подтверждающих их согласие с содержанием проекта приказа или другого распорядительного документа до его утверждения.</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Лист для подписей сотрудников.</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027276" w:rsidRDefault="00027276" w:rsidP="00027276">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журналов регистрации входящих документов?</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1 год после закрытия журнала.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3 года после закрытия журнала.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color w:val="222222"/>
          <w:spacing w:val="-5"/>
          <w:sz w:val="24"/>
          <w:szCs w:val="24"/>
          <w:bdr w:val="none" w:sz="0" w:space="0" w:color="auto" w:frame="1"/>
          <w:lang w:eastAsia="ru-RU"/>
        </w:rPr>
        <w:t>в) 5 лет после закрытия журнала регистрации входящих документов.</w:t>
      </w:r>
      <w:r w:rsidRPr="00027276">
        <w:rPr>
          <w:spacing w:val="-5"/>
          <w:sz w:val="24"/>
          <w:szCs w:val="24"/>
          <w:bdr w:val="none" w:sz="0" w:space="0" w:color="auto" w:frame="1"/>
          <w:lang w:eastAsia="ru-RU"/>
        </w:rPr>
        <w:t xml:space="preserve"> </w:t>
      </w:r>
    </w:p>
    <w:p w:rsid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Ответ: в</w:t>
      </w:r>
    </w:p>
    <w:p w:rsidR="002B17C3" w:rsidRPr="002B17C3" w:rsidRDefault="002B17C3"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2B17C3" w:rsidRDefault="002B17C3" w:rsidP="002B17C3">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2B17C3"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Что такое отметка о поступлении документа?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Печать организации.</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Реквизит входящего документа, проставляемый в нижней части первого листа, содержащий дату поступления и входящий регистрационный номер.</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Подпись секретаря.</w:t>
      </w:r>
    </w:p>
    <w:p w:rsid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б</w:t>
      </w:r>
    </w:p>
    <w:p w:rsidR="002B17C3" w:rsidRPr="002B17C3" w:rsidRDefault="002B17C3"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p>
    <w:p w:rsidR="002B17C3" w:rsidRDefault="002B17C3" w:rsidP="002B17C3">
      <w:pPr>
        <w:autoSpaceDE/>
        <w:autoSpaceDN/>
        <w:spacing w:line="276" w:lineRule="auto"/>
        <w:ind w:firstLine="851"/>
        <w:jc w:val="both"/>
        <w:rPr>
          <w:b/>
          <w:sz w:val="24"/>
          <w:szCs w:val="24"/>
        </w:rPr>
      </w:pPr>
      <w:r w:rsidRPr="00A14655">
        <w:rPr>
          <w:b/>
          <w:sz w:val="24"/>
          <w:szCs w:val="24"/>
        </w:rPr>
        <w:t>Прочитайте текст и выберите правильный ответ</w:t>
      </w:r>
    </w:p>
    <w:p w:rsidR="00027276" w:rsidRPr="002B17C3" w:rsidRDefault="00027276" w:rsidP="00027276">
      <w:pPr>
        <w:widowControl/>
        <w:tabs>
          <w:tab w:val="num" w:pos="720"/>
        </w:tabs>
        <w:autoSpaceDE/>
        <w:autoSpaceDN/>
        <w:ind w:left="720" w:right="297" w:firstLine="131"/>
        <w:textAlignment w:val="baseline"/>
        <w:rPr>
          <w:spacing w:val="-5"/>
          <w:sz w:val="24"/>
          <w:szCs w:val="24"/>
          <w:lang w:eastAsia="ru-RU"/>
        </w:rPr>
      </w:pPr>
    </w:p>
    <w:p w:rsidR="00027276" w:rsidRPr="00027276" w:rsidRDefault="00027276">
      <w:pPr>
        <w:widowControl/>
        <w:numPr>
          <w:ilvl w:val="0"/>
          <w:numId w:val="88"/>
        </w:numPr>
        <w:autoSpaceDE/>
        <w:autoSpaceDN/>
        <w:spacing w:after="160" w:line="278" w:lineRule="auto"/>
        <w:ind w:right="297"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совмещении должностей?</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совмещении должностей (или исполнении обязанностей временно отсутствующего работника).</w:t>
      </w:r>
    </w:p>
    <w:p w:rsidR="00027276" w:rsidRPr="00027276" w:rsidRDefault="00027276" w:rsidP="00027276">
      <w:pPr>
        <w:widowControl/>
        <w:tabs>
          <w:tab w:val="num" w:pos="720"/>
        </w:tabs>
        <w:autoSpaceDE/>
        <w:autoSpaceDN/>
        <w:ind w:left="720" w:right="297" w:firstLine="13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Заявление на отпуск.</w:t>
      </w:r>
    </w:p>
    <w:p w:rsidR="00027276" w:rsidRPr="00027276" w:rsidRDefault="00027276" w:rsidP="00027276">
      <w:pPr>
        <w:widowControl/>
        <w:tabs>
          <w:tab w:val="num" w:pos="720"/>
        </w:tabs>
        <w:autoSpaceDE/>
        <w:autoSpaceDN/>
        <w:ind w:left="720" w:right="297"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в) Приказ о приёме на работу.</w:t>
      </w:r>
    </w:p>
    <w:p w:rsidR="00027276" w:rsidRPr="00027276" w:rsidRDefault="00027276" w:rsidP="00027276">
      <w:pPr>
        <w:widowControl/>
        <w:tabs>
          <w:tab w:val="num" w:pos="720"/>
        </w:tabs>
        <w:autoSpaceDE/>
        <w:autoSpaceDN/>
        <w:ind w:left="720" w:right="297" w:firstLine="131"/>
        <w:textAlignment w:val="baseline"/>
        <w:rPr>
          <w:spacing w:val="-5"/>
          <w:sz w:val="24"/>
          <w:szCs w:val="24"/>
          <w:lang w:eastAsia="ru-RU"/>
        </w:rPr>
      </w:pPr>
      <w:r w:rsidRPr="00027276">
        <w:rPr>
          <w:color w:val="222222"/>
          <w:spacing w:val="-5"/>
          <w:sz w:val="24"/>
          <w:szCs w:val="24"/>
          <w:bdr w:val="none" w:sz="0" w:space="0" w:color="auto" w:frame="1"/>
          <w:lang w:eastAsia="ru-RU"/>
        </w:rPr>
        <w:t>Ответ: а</w:t>
      </w:r>
    </w:p>
    <w:p w:rsidR="00027276" w:rsidRPr="00A14655" w:rsidRDefault="00027276" w:rsidP="00A14655">
      <w:pPr>
        <w:autoSpaceDE/>
        <w:autoSpaceDN/>
        <w:spacing w:line="276" w:lineRule="auto"/>
        <w:ind w:firstLine="851"/>
        <w:jc w:val="both"/>
        <w:rPr>
          <w:b/>
          <w:sz w:val="24"/>
          <w:szCs w:val="24"/>
        </w:rPr>
      </w:pPr>
    </w:p>
    <w:p w:rsidR="00A14655" w:rsidRDefault="00A14655" w:rsidP="00A14655">
      <w:pPr>
        <w:autoSpaceDE/>
        <w:autoSpaceDN/>
        <w:spacing w:line="276" w:lineRule="auto"/>
        <w:ind w:firstLine="851"/>
        <w:jc w:val="center"/>
        <w:outlineLvl w:val="1"/>
        <w:rPr>
          <w:bCs/>
          <w:sz w:val="24"/>
          <w:szCs w:val="24"/>
          <w:u w:val="single"/>
        </w:rPr>
      </w:pPr>
      <w:r w:rsidRPr="00A14655">
        <w:rPr>
          <w:bCs/>
          <w:sz w:val="24"/>
          <w:szCs w:val="24"/>
          <w:u w:val="single"/>
        </w:rPr>
        <w:lastRenderedPageBreak/>
        <w:t>Задания закрытого типа на установление соответствия</w:t>
      </w:r>
    </w:p>
    <w:p w:rsidR="00447C88" w:rsidRPr="00A14655" w:rsidRDefault="00447C88" w:rsidP="00A14655">
      <w:pPr>
        <w:autoSpaceDE/>
        <w:autoSpaceDN/>
        <w:spacing w:line="276" w:lineRule="auto"/>
        <w:ind w:firstLine="851"/>
        <w:jc w:val="center"/>
        <w:outlineLvl w:val="1"/>
        <w:rPr>
          <w:bCs/>
          <w:sz w:val="24"/>
          <w:szCs w:val="24"/>
          <w:u w:val="single"/>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3D62BB" w:rsidP="00447C88">
            <w:pPr>
              <w:widowControl/>
              <w:autoSpaceDE/>
              <w:autoSpaceDN/>
              <w:rPr>
                <w:color w:val="000000"/>
                <w:sz w:val="24"/>
                <w:szCs w:val="24"/>
                <w:lang w:eastAsia="ru-RU"/>
              </w:rPr>
            </w:pPr>
            <w:r w:rsidRPr="003D62BB">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A14655" w:rsidRPr="00A14655" w:rsidRDefault="00A14655" w:rsidP="00A14655">
      <w:pPr>
        <w:autoSpaceDE/>
        <w:autoSpaceDN/>
        <w:spacing w:line="276" w:lineRule="auto"/>
        <w:ind w:firstLine="851"/>
        <w:jc w:val="both"/>
        <w:rPr>
          <w:b/>
          <w:bCs/>
          <w:sz w:val="24"/>
          <w:szCs w:val="24"/>
        </w:rPr>
      </w:pPr>
    </w:p>
    <w:p w:rsidR="00A14655" w:rsidRDefault="00A14655" w:rsidP="00A14655">
      <w:pPr>
        <w:autoSpaceDE/>
        <w:autoSpaceDN/>
        <w:spacing w:line="276" w:lineRule="auto"/>
        <w:ind w:firstLine="851"/>
        <w:jc w:val="both"/>
        <w:rPr>
          <w:b/>
          <w:bCs/>
          <w:sz w:val="24"/>
          <w:szCs w:val="24"/>
        </w:rPr>
      </w:pPr>
      <w:r w:rsidRPr="00A14655">
        <w:rPr>
          <w:b/>
          <w:bCs/>
          <w:sz w:val="24"/>
          <w:szCs w:val="24"/>
        </w:rPr>
        <w:t>Прочитайте текст и установите соответствие</w:t>
      </w:r>
    </w:p>
    <w:p w:rsidR="00027276" w:rsidRPr="00A14655" w:rsidRDefault="00027276" w:rsidP="00A14655">
      <w:pPr>
        <w:autoSpaceDE/>
        <w:autoSpaceDN/>
        <w:spacing w:line="276" w:lineRule="auto"/>
        <w:ind w:firstLine="851"/>
        <w:jc w:val="both"/>
        <w:rPr>
          <w:b/>
          <w:bCs/>
          <w:sz w:val="24"/>
          <w:szCs w:val="24"/>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1. Соотнесите вид документа с его определением:</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pPr>
        <w:widowControl/>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Приказ.</w:t>
      </w:r>
    </w:p>
    <w:p w:rsidR="00027276" w:rsidRPr="00027276" w:rsidRDefault="00027276">
      <w:pPr>
        <w:widowControl/>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Протокол.</w:t>
      </w:r>
    </w:p>
    <w:p w:rsidR="00027276" w:rsidRPr="00027276" w:rsidRDefault="00027276">
      <w:pPr>
        <w:widowControl/>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Акт.</w:t>
      </w:r>
    </w:p>
    <w:p w:rsidR="00027276" w:rsidRPr="00027276" w:rsidRDefault="00027276">
      <w:pPr>
        <w:widowControl/>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Служебная записка.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Документ, фиксирующий ход обсуждения вопросов и принятия решений на собраниях, совещаниях.</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Документ, содержащий распоряжение руководителя по основным вопросам деятельности.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Документ, составленный несколькими лицами и подтверждающий установленные факты или события.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Документ для внутренней переписки между структурными подразделениями.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2-А,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2. Соотнесите этап документооборота с его содержанием:</w:t>
      </w:r>
    </w:p>
    <w:p w:rsidR="00027276" w:rsidRPr="00027276" w:rsidRDefault="00027276">
      <w:pPr>
        <w:widowControl/>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Создание документа.</w:t>
      </w:r>
    </w:p>
    <w:p w:rsidR="00027276" w:rsidRPr="00027276" w:rsidRDefault="00027276">
      <w:pPr>
        <w:widowControl/>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Регистрация документа.</w:t>
      </w:r>
    </w:p>
    <w:p w:rsidR="00027276" w:rsidRPr="00027276" w:rsidRDefault="00027276">
      <w:pPr>
        <w:widowControl/>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Исполнение документа.</w:t>
      </w:r>
    </w:p>
    <w:p w:rsidR="00027276" w:rsidRPr="00027276" w:rsidRDefault="00027276">
      <w:pPr>
        <w:widowControl/>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Хранение документа.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Присвоение документу уникального номера и внесение в учётную форму.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Разработка текста, оформление и согласование.</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Выполнение поручений, контроль сроков.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Размещение в архиве, обеспечение сохранности.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2-А, 3-В, 4-Г.</w:t>
      </w:r>
    </w:p>
    <w:p w:rsidR="00447C88" w:rsidRPr="00027276" w:rsidRDefault="00447C88"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3D62BB" w:rsidP="00447C88">
            <w:pPr>
              <w:widowControl/>
              <w:autoSpaceDE/>
              <w:autoSpaceDN/>
              <w:rPr>
                <w:color w:val="000000"/>
                <w:sz w:val="24"/>
                <w:szCs w:val="24"/>
                <w:lang w:eastAsia="ru-RU"/>
              </w:rPr>
            </w:pPr>
            <w:r>
              <w:rPr>
                <w:color w:val="000000"/>
                <w:sz w:val="24"/>
                <w:szCs w:val="24"/>
                <w:lang w:eastAsia="ru-RU"/>
              </w:rPr>
              <w:t>П</w:t>
            </w:r>
            <w:r w:rsidRPr="003D62BB">
              <w:rPr>
                <w:color w:val="000000"/>
                <w:sz w:val="24"/>
                <w:szCs w:val="24"/>
                <w:lang w:eastAsia="ru-RU"/>
              </w:rPr>
              <w:t>ользоваться профессиональной документацией на государственном и иностранном языках.</w:t>
            </w:r>
          </w:p>
        </w:tc>
      </w:tr>
    </w:tbl>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3. Соотнесите форму документа с её назначением:</w:t>
      </w:r>
    </w:p>
    <w:p w:rsidR="00027276" w:rsidRPr="00027276" w:rsidRDefault="00027276">
      <w:pPr>
        <w:widowControl/>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Табель форм документов.</w:t>
      </w:r>
    </w:p>
    <w:p w:rsidR="00027276" w:rsidRPr="00027276" w:rsidRDefault="00027276">
      <w:pPr>
        <w:widowControl/>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Номенклатура дел.</w:t>
      </w:r>
    </w:p>
    <w:p w:rsidR="00027276" w:rsidRPr="00027276" w:rsidRDefault="00027276">
      <w:pPr>
        <w:widowControl/>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Инструкция по делопроизводству.</w:t>
      </w:r>
    </w:p>
    <w:p w:rsidR="00027276" w:rsidRPr="00027276" w:rsidRDefault="00027276">
      <w:pPr>
        <w:widowControl/>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График документооборота.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lastRenderedPageBreak/>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Перечень всех документов, используемых в организации, с указанием их реквизитов.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Систематизированный перечень заголовков дел, заводимых в организации.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Описание порядка работы с документами.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Схема движения документов между подразделениями и исполнителями.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4. Соотнесите реквизит документа с его расположением:</w:t>
      </w:r>
    </w:p>
    <w:p w:rsidR="00027276" w:rsidRPr="00027276" w:rsidRDefault="00027276">
      <w:pPr>
        <w:widowControl/>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Гриф утверждения.</w:t>
      </w:r>
    </w:p>
    <w:p w:rsidR="00027276" w:rsidRPr="00027276" w:rsidRDefault="00027276">
      <w:pPr>
        <w:widowControl/>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Адресат.</w:t>
      </w:r>
    </w:p>
    <w:p w:rsidR="00027276" w:rsidRPr="00027276" w:rsidRDefault="00027276">
      <w:pPr>
        <w:widowControl/>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Подпись.</w:t>
      </w:r>
    </w:p>
    <w:p w:rsidR="00027276" w:rsidRPr="00027276" w:rsidRDefault="00027276">
      <w:pPr>
        <w:widowControl/>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Дата.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В правом верхнем углу.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 левом верхнем углу.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Внизу после текста.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В левом нижнем углу.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2-А,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5. Соотнесите тип документа с его примером:</w:t>
      </w:r>
    </w:p>
    <w:p w:rsidR="00027276" w:rsidRPr="00027276" w:rsidRDefault="00027276">
      <w:pPr>
        <w:widowControl/>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Организационный документ.</w:t>
      </w:r>
    </w:p>
    <w:p w:rsidR="00027276" w:rsidRPr="00027276" w:rsidRDefault="00027276">
      <w:pPr>
        <w:widowControl/>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Распорядительный документ.</w:t>
      </w:r>
    </w:p>
    <w:p w:rsidR="00027276" w:rsidRPr="00027276" w:rsidRDefault="00027276">
      <w:pPr>
        <w:widowControl/>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Информационно-справочный документ.</w:t>
      </w:r>
    </w:p>
    <w:p w:rsidR="00027276" w:rsidRPr="00027276" w:rsidRDefault="00027276">
      <w:pPr>
        <w:widowControl/>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Кадровый документ.</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приёме на работу.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Устав организации.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Справка о доходах.</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Должностная инструкция.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2-А, 3-В, 4-Г.</w:t>
      </w:r>
    </w:p>
    <w:p w:rsid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sidRPr="00DC3CD0">
              <w:rPr>
                <w:color w:val="000000"/>
                <w:sz w:val="24"/>
                <w:szCs w:val="24"/>
                <w:lang w:eastAsia="ru-RU"/>
              </w:rPr>
              <w:t>Осуществлять прием-передачу управленческой информации с помощью средств информационных и коммуникационных технологий.</w:t>
            </w:r>
          </w:p>
        </w:tc>
      </w:tr>
    </w:tbl>
    <w:p w:rsidR="00447C88" w:rsidRPr="00027276" w:rsidRDefault="00447C88"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6. Соотнесите срок хранения документа с его категорией:</w:t>
      </w:r>
    </w:p>
    <w:p w:rsidR="00027276" w:rsidRPr="00027276" w:rsidRDefault="00027276">
      <w:pPr>
        <w:widowControl/>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Постоянно.</w:t>
      </w:r>
    </w:p>
    <w:p w:rsidR="00027276" w:rsidRPr="00027276" w:rsidRDefault="00027276">
      <w:pPr>
        <w:widowControl/>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10 лет.</w:t>
      </w:r>
    </w:p>
    <w:p w:rsidR="00027276" w:rsidRPr="00027276" w:rsidRDefault="00027276">
      <w:pPr>
        <w:widowControl/>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5 лет.</w:t>
      </w:r>
    </w:p>
    <w:p w:rsidR="00027276" w:rsidRPr="00027276" w:rsidRDefault="00027276">
      <w:pPr>
        <w:widowControl/>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До минования надобности.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lastRenderedPageBreak/>
        <w:t>А. Протоколы заседаний совета директоров.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Приказы по основной деятельности.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Служебные записки по текущим вопросам.</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Черновики и проекты документов.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7. Соотнесите способ передачи документа с его характеристикой:</w:t>
      </w:r>
    </w:p>
    <w:p w:rsidR="00027276" w:rsidRPr="00027276" w:rsidRDefault="00027276">
      <w:pPr>
        <w:widowControl/>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Электронный документооборот (ЭДО).</w:t>
      </w:r>
    </w:p>
    <w:p w:rsidR="00027276" w:rsidRPr="00027276" w:rsidRDefault="00027276">
      <w:pPr>
        <w:widowControl/>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Почтовая отправка.</w:t>
      </w:r>
    </w:p>
    <w:p w:rsidR="00027276" w:rsidRPr="00027276" w:rsidRDefault="00027276">
      <w:pPr>
        <w:widowControl/>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Курьерская доставка.</w:t>
      </w:r>
    </w:p>
    <w:p w:rsidR="00027276" w:rsidRPr="00027276" w:rsidRDefault="00027276">
      <w:pPr>
        <w:widowControl/>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Личная передача.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Быстрая доставка с подтверждением получения.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Использование цифровых подписей и электронных архивов.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Доставка через почтовые службы с уведомлением о вручении.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Передача из рук в руки с подписью получателя.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2-В, 3-А,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8. Соотнесите вид контроля исполнения с его сутью:</w:t>
      </w:r>
    </w:p>
    <w:p w:rsidR="00027276" w:rsidRPr="00027276" w:rsidRDefault="00027276">
      <w:pPr>
        <w:widowControl/>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Предварительный контроль.</w:t>
      </w:r>
    </w:p>
    <w:p w:rsidR="00027276" w:rsidRPr="00027276" w:rsidRDefault="00027276">
      <w:pPr>
        <w:widowControl/>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Текущий контроль.</w:t>
      </w:r>
    </w:p>
    <w:p w:rsidR="00027276" w:rsidRPr="00027276" w:rsidRDefault="00027276">
      <w:pPr>
        <w:widowControl/>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Последующий контроль.</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Проверка исполнения после завершения срока поручения.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Проверка хода выполнения поручения в процессе работы.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В. Проверка готовности к исполнению (наличие ресурсов, сроков).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1-В, 2-Б, 3-А.</w:t>
      </w:r>
    </w:p>
    <w:p w:rsid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sidRPr="00DC3CD0">
              <w:rPr>
                <w:color w:val="000000"/>
                <w:sz w:val="24"/>
                <w:szCs w:val="24"/>
                <w:lang w:eastAsia="ru-RU"/>
              </w:rPr>
              <w:t>Владеть навыками планирования рабочего времени руководителя и секретаря.</w:t>
            </w:r>
          </w:p>
        </w:tc>
      </w:tr>
    </w:tbl>
    <w:p w:rsidR="00447C88" w:rsidRPr="00027276" w:rsidRDefault="00447C88"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9. Соотнесите форму хранения документов с её описанием:</w:t>
      </w:r>
    </w:p>
    <w:p w:rsidR="00027276" w:rsidRPr="00027276" w:rsidRDefault="00027276">
      <w:pPr>
        <w:widowControl/>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Бумажный архив.</w:t>
      </w:r>
    </w:p>
    <w:p w:rsidR="00027276" w:rsidRPr="00027276" w:rsidRDefault="00027276">
      <w:pPr>
        <w:widowControl/>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Электронный архив.</w:t>
      </w:r>
    </w:p>
    <w:p w:rsidR="00027276" w:rsidRPr="00027276" w:rsidRDefault="00027276">
      <w:pPr>
        <w:widowControl/>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Смешанный архив.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Хранение только на цифровых носителях с резервным копированием.</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Хранение оригиналов на бумаге и электронных копий.</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В. Хранение оригиналов документов в папках и коробках.</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1-В, 2-А, 3-Б.</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10. Соотнесите вид экспертизы ценности документов с её целью:</w:t>
      </w:r>
    </w:p>
    <w:p w:rsidR="00027276" w:rsidRPr="00027276" w:rsidRDefault="00027276">
      <w:pPr>
        <w:widowControl/>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Первичная экспертиза.</w:t>
      </w:r>
    </w:p>
    <w:p w:rsidR="00027276" w:rsidRPr="00027276" w:rsidRDefault="00027276">
      <w:pPr>
        <w:widowControl/>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Повторная экспертиза.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Определение сроков хранения при создании или поступлении документа.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Б. Пересмотр сроков хранения по истечении определённого периода.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11. Соотнесите вид документа с его назначением:</w:t>
      </w:r>
    </w:p>
    <w:p w:rsidR="00027276" w:rsidRPr="00027276" w:rsidRDefault="00027276">
      <w:pPr>
        <w:widowControl/>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Устав.</w:t>
      </w:r>
    </w:p>
    <w:p w:rsidR="00027276" w:rsidRPr="00027276" w:rsidRDefault="00027276">
      <w:pPr>
        <w:widowControl/>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Должностная инструкция.</w:t>
      </w:r>
    </w:p>
    <w:p w:rsidR="00027276" w:rsidRPr="00027276" w:rsidRDefault="00027276">
      <w:pPr>
        <w:widowControl/>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Положение о структурном подразделении.</w:t>
      </w:r>
    </w:p>
    <w:p w:rsidR="00027276" w:rsidRPr="00027276" w:rsidRDefault="00027276">
      <w:pPr>
        <w:widowControl/>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Штатное расписание.</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Определяет права, обязанности и ответственность сотрудника.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Фиксирует структуру, задачи и функции подразделения.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Устанавливает правовой статус, цели и порядок деятельности организации.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Содержит перечень должностей и окладов сотрудников.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1-В, 2-А, 3-Б,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12. Соотнесите реквизит документа с его расположением на бланке:</w:t>
      </w:r>
    </w:p>
    <w:p w:rsidR="00027276" w:rsidRPr="00027276" w:rsidRDefault="00027276">
      <w:pPr>
        <w:widowControl/>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Гриф утверждения.</w:t>
      </w:r>
    </w:p>
    <w:p w:rsidR="00027276" w:rsidRPr="00027276" w:rsidRDefault="00027276">
      <w:pPr>
        <w:widowControl/>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Заголовок к тексту.</w:t>
      </w:r>
    </w:p>
    <w:p w:rsidR="00027276" w:rsidRPr="00027276" w:rsidRDefault="00027276">
      <w:pPr>
        <w:widowControl/>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Подпись.</w:t>
      </w:r>
    </w:p>
    <w:p w:rsidR="00027276" w:rsidRPr="00027276" w:rsidRDefault="00027276">
      <w:pPr>
        <w:widowControl/>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Дата.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В левом верхнем углу.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 центре строки над текстом.</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В правом нижнем углу.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В левом нижнем углу.</w:t>
      </w:r>
    </w:p>
    <w:p w:rsid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 3-В, 4-Г.</w:t>
      </w:r>
    </w:p>
    <w:p w:rsidR="00447C88" w:rsidRDefault="00447C88"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sidRPr="00DC3CD0">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447C88" w:rsidRPr="00027276" w:rsidRDefault="00447C88"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13. Соотнесите тип документа с его примером:</w:t>
      </w:r>
    </w:p>
    <w:p w:rsidR="00027276" w:rsidRPr="00027276" w:rsidRDefault="00027276">
      <w:pPr>
        <w:widowControl/>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Распорядительный документ.</w:t>
      </w:r>
    </w:p>
    <w:p w:rsidR="00027276" w:rsidRPr="00027276" w:rsidRDefault="00027276">
      <w:pPr>
        <w:widowControl/>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Информационно-справочный документ.</w:t>
      </w:r>
    </w:p>
    <w:p w:rsidR="00027276" w:rsidRPr="00027276" w:rsidRDefault="00027276">
      <w:pPr>
        <w:widowControl/>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lastRenderedPageBreak/>
        <w:t>Организационный документ.</w:t>
      </w:r>
    </w:p>
    <w:p w:rsidR="00027276" w:rsidRPr="00027276" w:rsidRDefault="00027276">
      <w:pPr>
        <w:widowControl/>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Кадровый документ.</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Приказ о премировании.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Справка о доходах.</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Устав организации.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Г. Трудовой договор.</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14. Соотнесите этап документооборота с его содержанием:</w:t>
      </w:r>
    </w:p>
    <w:p w:rsidR="00027276" w:rsidRPr="00027276" w:rsidRDefault="00027276">
      <w:pPr>
        <w:widowControl/>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Регистрация.</w:t>
      </w:r>
    </w:p>
    <w:p w:rsidR="00027276" w:rsidRPr="00027276" w:rsidRDefault="00027276">
      <w:pPr>
        <w:widowControl/>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Исполнение.</w:t>
      </w:r>
    </w:p>
    <w:p w:rsidR="00027276" w:rsidRPr="00027276" w:rsidRDefault="00027276">
      <w:pPr>
        <w:widowControl/>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Контроль.</w:t>
      </w:r>
    </w:p>
    <w:p w:rsidR="00027276" w:rsidRPr="00027276" w:rsidRDefault="00027276">
      <w:pPr>
        <w:widowControl/>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Хранение.</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Присвоение номера, запись в журнале.</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Выполнение поручений по документу.</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Проверка сроков и качества исполнения.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Размещение в архиве, обеспечение сохранности.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2-Б, 3-В, 4-Г.</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15. Соотнесите способ передачи документа с его характеристикой:</w:t>
      </w:r>
    </w:p>
    <w:p w:rsidR="00027276" w:rsidRPr="00027276" w:rsidRDefault="00027276">
      <w:pPr>
        <w:widowControl/>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Электронная почта.</w:t>
      </w:r>
    </w:p>
    <w:p w:rsidR="00027276" w:rsidRPr="00027276" w:rsidRDefault="00027276">
      <w:pPr>
        <w:widowControl/>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Курьерская доставка.</w:t>
      </w:r>
    </w:p>
    <w:p w:rsidR="00027276" w:rsidRPr="00027276" w:rsidRDefault="00027276">
      <w:pPr>
        <w:widowControl/>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Почтовое отправление.</w:t>
      </w:r>
    </w:p>
    <w:p w:rsidR="00027276" w:rsidRPr="00027276" w:rsidRDefault="00027276">
      <w:pPr>
        <w:widowControl/>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Личная передача.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 xml:space="preserve">Варианты: </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Быстро, с подтверждением получения по сети.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Из рук в руки, с подписью получателя.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В. Через службу доставки, с отслеживанием.</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Г. Через почтовые службы, с уведомлением о вручении.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1-А, 2-В, 3-Г, 4-Б.</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16. Соотнесите вид контроля исполнения с его сутью:</w:t>
      </w:r>
    </w:p>
    <w:p w:rsidR="00027276" w:rsidRPr="00027276" w:rsidRDefault="00027276">
      <w:pPr>
        <w:widowControl/>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Предварительный контроль.</w:t>
      </w:r>
    </w:p>
    <w:p w:rsidR="00027276" w:rsidRPr="00027276" w:rsidRDefault="00027276">
      <w:pPr>
        <w:widowControl/>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Текущий контроль.</w:t>
      </w:r>
    </w:p>
    <w:p w:rsidR="00027276" w:rsidRPr="00027276" w:rsidRDefault="00027276">
      <w:pPr>
        <w:widowControl/>
        <w:numPr>
          <w:ilvl w:val="0"/>
          <w:numId w:val="10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Последующий контроль.</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Проверка хода выполнения поручения.</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Проверка готовности к исполнению (ресурсы, сроки).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lastRenderedPageBreak/>
        <w:t>В. Проверка исполнения после завершения срока.</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1-Б, 2-А, 3-В.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b/>
          <w:bCs/>
          <w:color w:val="222222"/>
          <w:spacing w:val="-5"/>
          <w:sz w:val="24"/>
          <w:szCs w:val="24"/>
          <w:bdr w:val="none" w:sz="0" w:space="0" w:color="auto" w:frame="1"/>
          <w:lang w:eastAsia="ru-RU"/>
        </w:rPr>
        <w:t>17. Соотнесите форму хранения документов с её описанием:</w:t>
      </w:r>
    </w:p>
    <w:p w:rsidR="00027276" w:rsidRPr="00027276" w:rsidRDefault="00027276">
      <w:pPr>
        <w:widowControl/>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Бумажный архив.</w:t>
      </w:r>
    </w:p>
    <w:p w:rsidR="00027276" w:rsidRPr="00027276" w:rsidRDefault="00027276">
      <w:pPr>
        <w:widowControl/>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Электронный архив.</w:t>
      </w:r>
    </w:p>
    <w:p w:rsidR="00027276" w:rsidRPr="00027276" w:rsidRDefault="00027276">
      <w:pPr>
        <w:widowControl/>
        <w:numPr>
          <w:ilvl w:val="0"/>
          <w:numId w:val="10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78" w:lineRule="auto"/>
        <w:ind w:left="0" w:firstLine="851"/>
        <w:textAlignment w:val="baseline"/>
        <w:rPr>
          <w:spacing w:val="-5"/>
          <w:sz w:val="24"/>
          <w:szCs w:val="24"/>
          <w:lang w:eastAsia="ru-RU"/>
        </w:rPr>
      </w:pPr>
      <w:r w:rsidRPr="00027276">
        <w:rPr>
          <w:spacing w:val="-5"/>
          <w:sz w:val="24"/>
          <w:szCs w:val="24"/>
          <w:bdr w:val="none" w:sz="0" w:space="0" w:color="auto" w:frame="1"/>
          <w:lang w:eastAsia="ru-RU"/>
        </w:rPr>
        <w:t>Смешанный архив.</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Варианты:</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А. Только цифровые копии, резервное копирование.</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spacing w:val="-5"/>
          <w:sz w:val="24"/>
          <w:szCs w:val="24"/>
          <w:bdr w:val="none" w:sz="0" w:space="0" w:color="auto" w:frame="1"/>
          <w:lang w:eastAsia="ru-RU"/>
        </w:rPr>
        <w:t>Б. Оригиналы на бумаге и электронные копии</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lang w:eastAsia="ru-RU"/>
        </w:rPr>
      </w:pPr>
      <w:r w:rsidRPr="00027276">
        <w:rPr>
          <w:spacing w:val="-5"/>
          <w:sz w:val="24"/>
          <w:szCs w:val="24"/>
          <w:bdr w:val="none" w:sz="0" w:space="0" w:color="auto" w:frame="1"/>
          <w:lang w:eastAsia="ru-RU"/>
        </w:rPr>
        <w:t>В. Оригиналы документов в папках и коробках</w:t>
      </w:r>
    </w:p>
    <w:p w:rsidR="00027276" w:rsidRPr="00027276" w:rsidRDefault="00027276" w:rsidP="00027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
          <w:bCs/>
          <w:color w:val="222222"/>
          <w:spacing w:val="-5"/>
          <w:sz w:val="24"/>
          <w:szCs w:val="24"/>
          <w:bdr w:val="none" w:sz="0" w:space="0" w:color="auto" w:frame="1"/>
          <w:lang w:eastAsia="ru-RU"/>
        </w:rPr>
      </w:pPr>
    </w:p>
    <w:p w:rsidR="00A14655" w:rsidRDefault="00027276" w:rsidP="00447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spacing w:val="-5"/>
          <w:sz w:val="24"/>
          <w:szCs w:val="24"/>
          <w:bdr w:val="none" w:sz="0" w:space="0" w:color="auto" w:frame="1"/>
          <w:lang w:eastAsia="ru-RU"/>
        </w:rPr>
      </w:pPr>
      <w:r w:rsidRPr="00027276">
        <w:rPr>
          <w:b/>
          <w:bCs/>
          <w:color w:val="222222"/>
          <w:spacing w:val="-5"/>
          <w:sz w:val="24"/>
          <w:szCs w:val="24"/>
          <w:bdr w:val="none" w:sz="0" w:space="0" w:color="auto" w:frame="1"/>
          <w:lang w:eastAsia="ru-RU"/>
        </w:rPr>
        <w:t>Правильный ответ:</w:t>
      </w:r>
      <w:r w:rsidRPr="00027276">
        <w:rPr>
          <w:spacing w:val="-5"/>
          <w:sz w:val="24"/>
          <w:szCs w:val="24"/>
          <w:bdr w:val="none" w:sz="0" w:space="0" w:color="auto" w:frame="1"/>
          <w:lang w:eastAsia="ru-RU"/>
        </w:rPr>
        <w:t xml:space="preserve"> 1-В, 2-А, 3-Б.</w:t>
      </w:r>
    </w:p>
    <w:p w:rsidR="004A0954" w:rsidRPr="00A14655" w:rsidRDefault="004A0954" w:rsidP="00447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textAlignment w:val="baseline"/>
        <w:rPr>
          <w:bCs/>
          <w:sz w:val="24"/>
          <w:szCs w:val="24"/>
          <w:u w:val="single"/>
        </w:rPr>
      </w:pPr>
    </w:p>
    <w:p w:rsidR="00A14655" w:rsidRPr="004A0954" w:rsidRDefault="00A14655" w:rsidP="004A0954">
      <w:pPr>
        <w:autoSpaceDE/>
        <w:autoSpaceDN/>
        <w:spacing w:line="276" w:lineRule="auto"/>
        <w:jc w:val="center"/>
        <w:outlineLvl w:val="1"/>
        <w:rPr>
          <w:b/>
          <w:bCs/>
          <w:sz w:val="24"/>
          <w:szCs w:val="24"/>
        </w:rPr>
      </w:pPr>
      <w:r w:rsidRPr="00A14655">
        <w:rPr>
          <w:b/>
          <w:bCs/>
          <w:sz w:val="24"/>
          <w:szCs w:val="24"/>
        </w:rPr>
        <w:t>4.2. Вопросы открытого типа</w:t>
      </w:r>
    </w:p>
    <w:p w:rsidR="00A14655" w:rsidRPr="00A14655" w:rsidRDefault="00A14655" w:rsidP="00A14655">
      <w:pPr>
        <w:autoSpaceDE/>
        <w:autoSpaceDN/>
        <w:spacing w:line="276" w:lineRule="auto"/>
        <w:rPr>
          <w:sz w:val="24"/>
          <w:szCs w:val="24"/>
        </w:rPr>
      </w:pPr>
    </w:p>
    <w:p w:rsidR="00A14655" w:rsidRPr="00A14655" w:rsidRDefault="00A14655" w:rsidP="00A14655">
      <w:pPr>
        <w:autoSpaceDE/>
        <w:autoSpaceDN/>
        <w:spacing w:line="276" w:lineRule="auto"/>
        <w:jc w:val="center"/>
        <w:rPr>
          <w:sz w:val="24"/>
          <w:szCs w:val="24"/>
          <w:u w:val="single"/>
        </w:rPr>
      </w:pPr>
      <w:r w:rsidRPr="00A14655">
        <w:rPr>
          <w:sz w:val="24"/>
          <w:szCs w:val="24"/>
          <w:u w:val="single"/>
        </w:rPr>
        <w:t>Задания открытого типа с развернутым ответом</w:t>
      </w:r>
    </w:p>
    <w:p w:rsidR="00A14655" w:rsidRPr="00A14655" w:rsidRDefault="00A14655" w:rsidP="00A14655">
      <w:pPr>
        <w:autoSpaceDE/>
        <w:autoSpaceDN/>
        <w:spacing w:line="276" w:lineRule="auto"/>
        <w:rPr>
          <w:sz w:val="24"/>
          <w:szCs w:val="24"/>
          <w:u w:val="single"/>
        </w:rPr>
      </w:pPr>
    </w:p>
    <w:p w:rsidR="00A14655" w:rsidRDefault="00A14655" w:rsidP="00A14655">
      <w:pPr>
        <w:autoSpaceDE/>
        <w:autoSpaceDN/>
        <w:spacing w:line="276" w:lineRule="auto"/>
        <w:ind w:firstLine="851"/>
        <w:jc w:val="both"/>
        <w:rPr>
          <w:b/>
          <w:sz w:val="24"/>
          <w:szCs w:val="24"/>
        </w:rPr>
      </w:pPr>
      <w:r w:rsidRPr="00A14655">
        <w:rPr>
          <w:b/>
          <w:sz w:val="24"/>
          <w:szCs w:val="24"/>
        </w:rPr>
        <w:t>Прочитайте текст и впишите правильный ответ</w:t>
      </w:r>
    </w:p>
    <w:p w:rsidR="00447C88" w:rsidRDefault="00447C88" w:rsidP="00A14655">
      <w:pPr>
        <w:autoSpaceDE/>
        <w:autoSpaceDN/>
        <w:spacing w:line="276" w:lineRule="auto"/>
        <w:ind w:firstLine="851"/>
        <w:jc w:val="both"/>
        <w:rPr>
          <w:b/>
          <w:sz w:val="24"/>
          <w:szCs w:val="24"/>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ОК 02.</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sidRPr="00DC3CD0">
              <w:rPr>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color w:val="000000"/>
                <w:sz w:val="24"/>
                <w:szCs w:val="24"/>
                <w:lang w:eastAsia="ru-RU"/>
              </w:rPr>
              <w:t>.</w:t>
            </w:r>
          </w:p>
        </w:tc>
      </w:tr>
    </w:tbl>
    <w:p w:rsidR="00447C88" w:rsidRPr="00A14655" w:rsidRDefault="00447C88" w:rsidP="00A14655">
      <w:pPr>
        <w:autoSpaceDE/>
        <w:autoSpaceDN/>
        <w:spacing w:line="276" w:lineRule="auto"/>
        <w:ind w:firstLine="851"/>
        <w:jc w:val="both"/>
        <w:rPr>
          <w:b/>
          <w:sz w:val="24"/>
          <w:szCs w:val="24"/>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процесс создания и оформления документов?</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spacing w:val="-5"/>
          <w:sz w:val="24"/>
          <w:szCs w:val="24"/>
          <w:bdr w:val="none" w:sz="0" w:space="0" w:color="auto" w:frame="1"/>
          <w:lang w:eastAsia="ru-RU"/>
        </w:rPr>
        <w:t xml:space="preserve">Ответ: </w:t>
      </w:r>
      <w:r w:rsidRPr="00027276">
        <w:rPr>
          <w:color w:val="222222"/>
          <w:spacing w:val="-5"/>
          <w:sz w:val="24"/>
          <w:szCs w:val="24"/>
          <w:bdr w:val="none" w:sz="0" w:space="0" w:color="auto" w:frame="1"/>
          <w:lang w:eastAsia="ru-RU"/>
        </w:rPr>
        <w:t>Документирование.</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фиксирует решение руководителя по исполнению поручения?</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Резолюция.</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уникальный номер, присваиваемый документу при регистрации?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Регистрационный номер.</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приёме сотрудника на работу?</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документ, поступивший в организацию извне?</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Входящий.</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документ, отправляемый из организации?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Исходящий.</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увольнении сотрудника?</w:t>
      </w:r>
    </w:p>
    <w:p w:rsid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Приказ.</w:t>
      </w:r>
    </w:p>
    <w:p w:rsidR="00447C88" w:rsidRPr="00027276" w:rsidRDefault="00447C88" w:rsidP="00027276">
      <w:pPr>
        <w:widowControl/>
        <w:autoSpaceDE/>
        <w:autoSpaceDN/>
        <w:ind w:left="720" w:firstLine="131"/>
        <w:textAlignment w:val="baseline"/>
        <w:rPr>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lastRenderedPageBreak/>
              <w:t>ОК 09.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sidRPr="00DC3CD0">
              <w:rPr>
                <w:color w:val="000000"/>
                <w:sz w:val="24"/>
                <w:szCs w:val="24"/>
                <w:lang w:eastAsia="ru-RU"/>
              </w:rPr>
              <w:t>Пользоваться профессиональной документацией на государственном и иностранном языках.</w:t>
            </w:r>
          </w:p>
        </w:tc>
      </w:tr>
    </w:tbl>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перечень дел с указанием сроков хранения?</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Номенклатура.</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приказов по основной деятельности?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Постоянно.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копия документа, заверенная в установленном порядке?</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Заверенная копия.</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предоставлении отпуска?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процесс организации работы с документами?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Делопроизводство.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переводе сотрудника?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отметка о контроле исполнения документа?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Контроль.</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бухгалтерских документов?</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5 лет.</w:t>
      </w:r>
    </w:p>
    <w:p w:rsidR="00027276" w:rsidRDefault="00027276" w:rsidP="00027276">
      <w:pPr>
        <w:widowControl/>
        <w:autoSpaceDE/>
        <w:autoSpaceDN/>
        <w:ind w:left="720" w:firstLine="131"/>
        <w:textAlignment w:val="baseline"/>
        <w:rPr>
          <w:spacing w:val="-5"/>
          <w:sz w:val="24"/>
          <w:szCs w:val="24"/>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ПК 1.1.</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DC3CD0" w:rsidP="00447C88">
            <w:pPr>
              <w:widowControl/>
              <w:autoSpaceDE/>
              <w:autoSpaceDN/>
              <w:rPr>
                <w:color w:val="000000"/>
                <w:sz w:val="24"/>
                <w:szCs w:val="24"/>
                <w:lang w:eastAsia="ru-RU"/>
              </w:rPr>
            </w:pPr>
            <w:r>
              <w:rPr>
                <w:color w:val="000000"/>
                <w:sz w:val="24"/>
                <w:szCs w:val="24"/>
                <w:lang w:eastAsia="ru-RU"/>
              </w:rPr>
              <w:t>О</w:t>
            </w:r>
            <w:r w:rsidRPr="00DC3CD0">
              <w:rPr>
                <w:color w:val="000000"/>
                <w:sz w:val="24"/>
                <w:szCs w:val="24"/>
                <w:lang w:eastAsia="ru-RU"/>
              </w:rPr>
              <w:t>существлять прием-передачу управленческой информации с помощью средств информационных и коммуникационных технологий.</w:t>
            </w:r>
          </w:p>
        </w:tc>
      </w:tr>
    </w:tbl>
    <w:p w:rsidR="00447C88" w:rsidRPr="00447C88" w:rsidRDefault="00447C88"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внутренний документ для обмена информацией между подразделениями?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Служебная записка.</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командировании сотрудника?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первый или единственный экземпляр документа?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Подлинник.</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личных дел сотрудников?</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50 лет.</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лист с реквизитами организации для оформления документов?</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lastRenderedPageBreak/>
        <w:t>Ответ: Бланк.</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поощрении сотрудника?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совокупность документов, относящихся к одному вопросу?</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Дело.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договоров с контрагентами?</w:t>
      </w:r>
    </w:p>
    <w:p w:rsid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5 лет.</w:t>
      </w:r>
    </w:p>
    <w:p w:rsidR="00447C88" w:rsidRPr="00027276" w:rsidRDefault="00447C88" w:rsidP="00027276">
      <w:pPr>
        <w:widowControl/>
        <w:autoSpaceDE/>
        <w:autoSpaceDN/>
        <w:ind w:left="720" w:firstLine="131"/>
        <w:textAlignment w:val="baseline"/>
        <w:rPr>
          <w:color w:val="222222"/>
          <w:spacing w:val="-5"/>
          <w:sz w:val="24"/>
          <w:szCs w:val="24"/>
          <w:bdr w:val="none" w:sz="0" w:space="0" w:color="auto" w:frame="1"/>
          <w:lang w:val="en-US" w:eastAsia="ru-RU"/>
        </w:rPr>
      </w:pPr>
    </w:p>
    <w:tbl>
      <w:tblPr>
        <w:tblW w:w="8060" w:type="dxa"/>
        <w:tblLook w:val="04A0" w:firstRow="1" w:lastRow="0" w:firstColumn="1" w:lastColumn="0" w:noHBand="0" w:noVBand="1"/>
      </w:tblPr>
      <w:tblGrid>
        <w:gridCol w:w="1020"/>
        <w:gridCol w:w="7040"/>
      </w:tblGrid>
      <w:tr w:rsidR="00447C88" w:rsidRPr="00447C88" w:rsidTr="00447C88">
        <w:trPr>
          <w:trHeight w:val="624"/>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t>ПК 1.3.</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EF30FC" w:rsidP="00447C88">
            <w:pPr>
              <w:widowControl/>
              <w:autoSpaceDE/>
              <w:autoSpaceDN/>
              <w:rPr>
                <w:color w:val="000000"/>
                <w:sz w:val="24"/>
                <w:szCs w:val="24"/>
                <w:lang w:eastAsia="ru-RU"/>
              </w:rPr>
            </w:pPr>
            <w:r w:rsidRPr="00EF30FC">
              <w:rPr>
                <w:color w:val="000000"/>
                <w:sz w:val="24"/>
                <w:szCs w:val="24"/>
                <w:lang w:eastAsia="ru-RU"/>
              </w:rPr>
              <w:t>Владеть навыками планирования рабочего времени руководителя и секретаря.</w:t>
            </w:r>
          </w:p>
        </w:tc>
      </w:tr>
    </w:tbl>
    <w:p w:rsidR="00027276" w:rsidRPr="00447C88"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отметка о поступлении документа в организацию?</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Входящий штамп.</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совмещении должностей?</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Приказ.</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система мер по обеспечению исполнения поручений?</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Контроль исполнения.</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журналов регистрации исходящих документов?</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5 лет.</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копия части документа, заверенная официально?</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Выписка.</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временном переводе сотрудника?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Приказ о временном переводе.</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запись о фактическом исполнении документа?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Отметка об исполнении.</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штатного расписания?</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Постоянно.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лист с подписями об ознакомлении с приказом?</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Лист ознакомления.</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направлении сотрудника на обучение?</w:t>
      </w:r>
    </w:p>
    <w:p w:rsid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Приказ о направлении на обучение.</w:t>
      </w:r>
    </w:p>
    <w:p w:rsidR="00447C88" w:rsidRPr="00027276" w:rsidRDefault="00447C88" w:rsidP="00027276">
      <w:pPr>
        <w:widowControl/>
        <w:autoSpaceDE/>
        <w:autoSpaceDN/>
        <w:ind w:left="720" w:firstLine="131"/>
        <w:textAlignment w:val="baseline"/>
        <w:rPr>
          <w:color w:val="222222"/>
          <w:spacing w:val="-5"/>
          <w:sz w:val="24"/>
          <w:szCs w:val="24"/>
          <w:bdr w:val="none" w:sz="0" w:space="0" w:color="auto" w:frame="1"/>
          <w:lang w:eastAsia="ru-RU"/>
        </w:rPr>
      </w:pPr>
    </w:p>
    <w:tbl>
      <w:tblPr>
        <w:tblW w:w="8060" w:type="dxa"/>
        <w:tblLook w:val="04A0" w:firstRow="1" w:lastRow="0" w:firstColumn="1" w:lastColumn="0" w:noHBand="0" w:noVBand="1"/>
      </w:tblPr>
      <w:tblGrid>
        <w:gridCol w:w="1020"/>
        <w:gridCol w:w="7040"/>
      </w:tblGrid>
      <w:tr w:rsidR="00447C88" w:rsidRPr="00447C88" w:rsidTr="00447C88">
        <w:trPr>
          <w:trHeight w:val="936"/>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C88" w:rsidRPr="00447C88" w:rsidRDefault="00447C88" w:rsidP="00447C88">
            <w:pPr>
              <w:widowControl/>
              <w:autoSpaceDE/>
              <w:autoSpaceDN/>
              <w:rPr>
                <w:color w:val="000000"/>
                <w:sz w:val="24"/>
                <w:szCs w:val="24"/>
                <w:lang w:eastAsia="ru-RU"/>
              </w:rPr>
            </w:pPr>
            <w:r w:rsidRPr="00447C88">
              <w:rPr>
                <w:color w:val="000000"/>
                <w:sz w:val="24"/>
                <w:szCs w:val="24"/>
                <w:lang w:eastAsia="ru-RU"/>
              </w:rPr>
              <w:lastRenderedPageBreak/>
              <w:t>ПК 1.7.</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447C88" w:rsidRPr="00447C88" w:rsidRDefault="00EF30FC" w:rsidP="00447C88">
            <w:pPr>
              <w:widowControl/>
              <w:autoSpaceDE/>
              <w:autoSpaceDN/>
              <w:rPr>
                <w:color w:val="000000"/>
                <w:sz w:val="24"/>
                <w:szCs w:val="24"/>
                <w:lang w:eastAsia="ru-RU"/>
              </w:rPr>
            </w:pPr>
            <w:r w:rsidRPr="00EF30FC">
              <w:rPr>
                <w:color w:val="000000"/>
                <w:sz w:val="24"/>
                <w:szCs w:val="24"/>
                <w:lang w:eastAsia="ru-RU"/>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bl>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отметка, проставляемая для постановки документа на контроль?</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Отметка о контроле.</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актов инвентаризации?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5 лет или постоянно.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список адресатов для рассылки документа?</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Лист рассылки.</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документ оформляется при привлечении к сверхурочной работе?</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Приказ о сверхурочной работе.</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реквизит, подтверждающий заверение копии?</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eastAsia="ru-RU"/>
        </w:rPr>
      </w:pPr>
      <w:r w:rsidRPr="00027276">
        <w:rPr>
          <w:color w:val="222222"/>
          <w:spacing w:val="-5"/>
          <w:sz w:val="24"/>
          <w:szCs w:val="24"/>
          <w:bdr w:val="none" w:sz="0" w:space="0" w:color="auto" w:frame="1"/>
          <w:lang w:eastAsia="ru-RU"/>
        </w:rPr>
        <w:t>Ответ: Отметка о заверении копии.</w:t>
      </w:r>
    </w:p>
    <w:p w:rsidR="00027276" w:rsidRPr="00027276" w:rsidRDefault="00027276" w:rsidP="00027276">
      <w:pPr>
        <w:widowControl/>
        <w:autoSpaceDE/>
        <w:autoSpaceDN/>
        <w:ind w:left="720" w:firstLine="131"/>
        <w:textAlignment w:val="baseline"/>
        <w:rPr>
          <w:spacing w:val="-5"/>
          <w:sz w:val="24"/>
          <w:szCs w:val="24"/>
          <w:lang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Какой срок хранения у журналов учёта командировочных удостоверений?</w:t>
      </w:r>
    </w:p>
    <w:p w:rsidR="00027276" w:rsidRPr="00027276" w:rsidRDefault="00027276" w:rsidP="00027276">
      <w:pPr>
        <w:widowControl/>
        <w:autoSpaceDE/>
        <w:autoSpaceDN/>
        <w:ind w:left="720" w:firstLine="131"/>
        <w:textAlignment w:val="baseline"/>
        <w:rPr>
          <w:color w:val="222222"/>
          <w:spacing w:val="-5"/>
          <w:sz w:val="24"/>
          <w:szCs w:val="24"/>
          <w:bdr w:val="none" w:sz="0" w:space="0" w:color="auto" w:frame="1"/>
          <w:lang w:val="en-US" w:eastAsia="ru-RU"/>
        </w:rPr>
      </w:pPr>
      <w:r w:rsidRPr="00027276">
        <w:rPr>
          <w:color w:val="222222"/>
          <w:spacing w:val="-5"/>
          <w:sz w:val="24"/>
          <w:szCs w:val="24"/>
          <w:bdr w:val="none" w:sz="0" w:space="0" w:color="auto" w:frame="1"/>
          <w:lang w:eastAsia="ru-RU"/>
        </w:rPr>
        <w:t>Ответ: 5 лет или постоянно.</w:t>
      </w:r>
    </w:p>
    <w:p w:rsidR="00027276" w:rsidRPr="00027276" w:rsidRDefault="00027276" w:rsidP="00027276">
      <w:pPr>
        <w:widowControl/>
        <w:autoSpaceDE/>
        <w:autoSpaceDN/>
        <w:ind w:left="720" w:firstLine="131"/>
        <w:textAlignment w:val="baseline"/>
        <w:rPr>
          <w:spacing w:val="-5"/>
          <w:sz w:val="24"/>
          <w:szCs w:val="24"/>
          <w:lang w:val="en-US" w:eastAsia="ru-RU"/>
        </w:rPr>
      </w:pPr>
    </w:p>
    <w:p w:rsidR="00027276" w:rsidRPr="00027276" w:rsidRDefault="00027276">
      <w:pPr>
        <w:widowControl/>
        <w:numPr>
          <w:ilvl w:val="0"/>
          <w:numId w:val="106"/>
        </w:numPr>
        <w:autoSpaceDE/>
        <w:autoSpaceDN/>
        <w:spacing w:after="160" w:line="278" w:lineRule="auto"/>
        <w:ind w:firstLine="131"/>
        <w:textAlignment w:val="baseline"/>
        <w:rPr>
          <w:spacing w:val="-5"/>
          <w:sz w:val="24"/>
          <w:szCs w:val="24"/>
          <w:lang w:eastAsia="ru-RU"/>
        </w:rPr>
      </w:pPr>
      <w:r w:rsidRPr="00027276">
        <w:rPr>
          <w:spacing w:val="-5"/>
          <w:sz w:val="24"/>
          <w:szCs w:val="24"/>
          <w:bdr w:val="none" w:sz="0" w:space="0" w:color="auto" w:frame="1"/>
          <w:lang w:eastAsia="ru-RU"/>
        </w:rPr>
        <w:t>Как называется лист с подписями согласования проекта документа?</w:t>
      </w:r>
    </w:p>
    <w:p w:rsidR="00027276" w:rsidRPr="00027276" w:rsidRDefault="00027276" w:rsidP="00027276">
      <w:pPr>
        <w:widowControl/>
        <w:autoSpaceDE/>
        <w:autoSpaceDN/>
        <w:ind w:left="720" w:firstLine="131"/>
        <w:textAlignment w:val="baseline"/>
        <w:rPr>
          <w:spacing w:val="-5"/>
          <w:sz w:val="24"/>
          <w:szCs w:val="24"/>
          <w:lang w:eastAsia="ru-RU"/>
        </w:rPr>
      </w:pPr>
      <w:r w:rsidRPr="00027276">
        <w:rPr>
          <w:color w:val="222222"/>
          <w:spacing w:val="-5"/>
          <w:sz w:val="24"/>
          <w:szCs w:val="24"/>
          <w:bdr w:val="none" w:sz="0" w:space="0" w:color="auto" w:frame="1"/>
          <w:lang w:eastAsia="ru-RU"/>
        </w:rPr>
        <w:t>Ответ: Лист согласования.</w:t>
      </w:r>
    </w:p>
    <w:p w:rsidR="004A0954" w:rsidRDefault="004A0954" w:rsidP="00CD578E">
      <w:pPr>
        <w:spacing w:before="77"/>
        <w:ind w:right="79"/>
        <w:jc w:val="center"/>
        <w:rPr>
          <w:sz w:val="24"/>
          <w:szCs w:val="24"/>
        </w:rPr>
      </w:pPr>
    </w:p>
    <w:p w:rsidR="004A0954" w:rsidRDefault="004A0954">
      <w:pPr>
        <w:rPr>
          <w:sz w:val="24"/>
          <w:szCs w:val="24"/>
        </w:rPr>
      </w:pPr>
      <w:r>
        <w:rPr>
          <w:sz w:val="24"/>
          <w:szCs w:val="24"/>
        </w:rPr>
        <w:br w:type="page"/>
      </w:r>
    </w:p>
    <w:p w:rsidR="00EF038A" w:rsidRPr="00DA7BD3" w:rsidRDefault="00EF038A" w:rsidP="00EF038A">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EF038A" w:rsidRPr="00DA7BD3" w:rsidRDefault="00EF038A" w:rsidP="00EF038A">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EF038A" w:rsidRPr="00DA7BD3" w:rsidRDefault="00EF038A" w:rsidP="00EF038A">
      <w:pPr>
        <w:shd w:val="clear" w:color="auto" w:fill="FFFFFF"/>
        <w:tabs>
          <w:tab w:val="left" w:pos="851"/>
          <w:tab w:val="left" w:pos="10065"/>
        </w:tabs>
        <w:jc w:val="center"/>
        <w:rPr>
          <w:b/>
          <w:sz w:val="24"/>
          <w:szCs w:val="24"/>
        </w:rPr>
      </w:pP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EF038A" w:rsidRPr="00DA7BD3" w:rsidRDefault="00EF038A" w:rsidP="00EF038A">
      <w:pPr>
        <w:shd w:val="clear" w:color="auto" w:fill="FFFFFF"/>
        <w:tabs>
          <w:tab w:val="left" w:pos="851"/>
          <w:tab w:val="left" w:pos="10065"/>
        </w:tabs>
        <w:jc w:val="center"/>
        <w:rPr>
          <w:b/>
          <w:sz w:val="24"/>
          <w:szCs w:val="24"/>
        </w:rPr>
      </w:pPr>
      <w:r w:rsidRPr="00DA7BD3">
        <w:rPr>
          <w:b/>
          <w:sz w:val="24"/>
          <w:szCs w:val="24"/>
        </w:rPr>
        <w:t>им. Н.А. Добролюбова»</w:t>
      </w:r>
    </w:p>
    <w:p w:rsidR="004A0954" w:rsidRPr="004A0954" w:rsidRDefault="004A0954" w:rsidP="004A0954">
      <w:pPr>
        <w:rPr>
          <w:sz w:val="20"/>
          <w:szCs w:val="28"/>
        </w:rPr>
      </w:pPr>
    </w:p>
    <w:p w:rsidR="004A0954" w:rsidRDefault="004A0954"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Default="00341F11" w:rsidP="004A0954">
      <w:pPr>
        <w:spacing w:before="145"/>
        <w:jc w:val="right"/>
        <w:rPr>
          <w:noProof/>
          <w:sz w:val="20"/>
          <w:szCs w:val="28"/>
          <w:lang w:eastAsia="ru-RU"/>
        </w:rPr>
      </w:pPr>
    </w:p>
    <w:p w:rsidR="00341F11" w:rsidRPr="004A0954" w:rsidRDefault="00341F11" w:rsidP="004A0954">
      <w:pPr>
        <w:spacing w:before="145"/>
        <w:jc w:val="right"/>
        <w:rPr>
          <w:sz w:val="20"/>
          <w:szCs w:val="28"/>
        </w:rPr>
      </w:pPr>
    </w:p>
    <w:p w:rsidR="004A0954" w:rsidRPr="004A0954" w:rsidRDefault="004A0954" w:rsidP="004A0954">
      <w:pPr>
        <w:rPr>
          <w:szCs w:val="28"/>
        </w:rPr>
      </w:pPr>
    </w:p>
    <w:p w:rsidR="004A0954" w:rsidRPr="004A0954" w:rsidRDefault="004A0954" w:rsidP="004A0954">
      <w:pPr>
        <w:rPr>
          <w:szCs w:val="28"/>
        </w:rPr>
      </w:pPr>
    </w:p>
    <w:p w:rsidR="004A0954" w:rsidRPr="004A0954" w:rsidRDefault="004A0954" w:rsidP="004A0954">
      <w:pPr>
        <w:spacing w:before="1"/>
        <w:ind w:left="6"/>
        <w:jc w:val="center"/>
        <w:rPr>
          <w:sz w:val="28"/>
          <w:szCs w:val="28"/>
        </w:rPr>
      </w:pPr>
      <w:r w:rsidRPr="004A0954">
        <w:rPr>
          <w:sz w:val="28"/>
          <w:szCs w:val="28"/>
        </w:rPr>
        <w:t>РАБОЧАЯ</w:t>
      </w:r>
      <w:r w:rsidRPr="004A0954">
        <w:rPr>
          <w:spacing w:val="-20"/>
          <w:sz w:val="28"/>
          <w:szCs w:val="28"/>
        </w:rPr>
        <w:t xml:space="preserve"> </w:t>
      </w:r>
      <w:r w:rsidRPr="004A0954">
        <w:rPr>
          <w:sz w:val="28"/>
          <w:szCs w:val="28"/>
        </w:rPr>
        <w:t>ПРОГРАММА</w:t>
      </w:r>
      <w:r w:rsidRPr="004A0954">
        <w:rPr>
          <w:spacing w:val="-17"/>
          <w:sz w:val="28"/>
          <w:szCs w:val="28"/>
        </w:rPr>
        <w:t xml:space="preserve"> </w:t>
      </w:r>
      <w:r w:rsidRPr="004A0954">
        <w:rPr>
          <w:sz w:val="28"/>
          <w:szCs w:val="28"/>
        </w:rPr>
        <w:t>УЧЕБНОЙ</w:t>
      </w:r>
      <w:r w:rsidRPr="004A0954">
        <w:rPr>
          <w:spacing w:val="-13"/>
          <w:sz w:val="28"/>
          <w:szCs w:val="28"/>
        </w:rPr>
        <w:t xml:space="preserve"> </w:t>
      </w:r>
      <w:r w:rsidRPr="004A0954">
        <w:rPr>
          <w:spacing w:val="-2"/>
          <w:sz w:val="28"/>
          <w:szCs w:val="28"/>
        </w:rPr>
        <w:t>ДИСЦИПЛИНЫ</w:t>
      </w:r>
    </w:p>
    <w:p w:rsidR="004A0954" w:rsidRPr="004A0954" w:rsidRDefault="004A0954" w:rsidP="004A0954">
      <w:pPr>
        <w:rPr>
          <w:sz w:val="28"/>
          <w:szCs w:val="28"/>
        </w:rPr>
      </w:pPr>
    </w:p>
    <w:p w:rsidR="004A0954" w:rsidRPr="004A0954" w:rsidRDefault="004A0954" w:rsidP="004A0954">
      <w:pPr>
        <w:spacing w:before="47"/>
        <w:rPr>
          <w:sz w:val="28"/>
          <w:szCs w:val="28"/>
        </w:rPr>
      </w:pPr>
    </w:p>
    <w:p w:rsidR="004A0954" w:rsidRPr="004A0954" w:rsidRDefault="00722F40" w:rsidP="004A0954">
      <w:pPr>
        <w:ind w:left="6"/>
        <w:jc w:val="center"/>
        <w:rPr>
          <w:spacing w:val="-2"/>
          <w:sz w:val="28"/>
          <w:szCs w:val="28"/>
        </w:rPr>
      </w:pPr>
      <w:r>
        <w:rPr>
          <w:spacing w:val="-2"/>
          <w:sz w:val="28"/>
          <w:szCs w:val="28"/>
        </w:rPr>
        <w:t xml:space="preserve">ПЦ </w:t>
      </w:r>
      <w:r w:rsidR="004A0954" w:rsidRPr="004A0954">
        <w:rPr>
          <w:spacing w:val="-2"/>
          <w:sz w:val="28"/>
          <w:szCs w:val="28"/>
        </w:rPr>
        <w:t xml:space="preserve"> Профессионального цикла</w:t>
      </w:r>
    </w:p>
    <w:p w:rsidR="004A0954" w:rsidRPr="004A0954" w:rsidRDefault="004A0954" w:rsidP="004A0954">
      <w:pPr>
        <w:ind w:left="6"/>
        <w:jc w:val="center"/>
        <w:rPr>
          <w:spacing w:val="-2"/>
          <w:sz w:val="28"/>
          <w:szCs w:val="28"/>
        </w:rPr>
      </w:pPr>
    </w:p>
    <w:p w:rsidR="004A0954" w:rsidRPr="004A0954" w:rsidRDefault="004A0954" w:rsidP="004A0954">
      <w:pPr>
        <w:ind w:left="6"/>
        <w:jc w:val="center"/>
        <w:rPr>
          <w:spacing w:val="-2"/>
          <w:sz w:val="28"/>
          <w:szCs w:val="28"/>
        </w:rPr>
      </w:pPr>
      <w:r w:rsidRPr="004A0954">
        <w:rPr>
          <w:spacing w:val="-2"/>
          <w:sz w:val="28"/>
          <w:szCs w:val="28"/>
        </w:rPr>
        <w:t>ПМ.01 Осуществление организационного и документационного обеспечения деятельности организации</w:t>
      </w:r>
    </w:p>
    <w:p w:rsidR="004A0954" w:rsidRDefault="004A0954" w:rsidP="004A0954">
      <w:pPr>
        <w:spacing w:before="10"/>
        <w:rPr>
          <w:b/>
          <w:bCs/>
          <w:spacing w:val="-2"/>
          <w:sz w:val="28"/>
          <w:szCs w:val="28"/>
        </w:rPr>
      </w:pPr>
    </w:p>
    <w:p w:rsidR="004A0954" w:rsidRPr="004A0954" w:rsidRDefault="004A0954" w:rsidP="004A0954">
      <w:pPr>
        <w:spacing w:before="10"/>
        <w:jc w:val="center"/>
        <w:rPr>
          <w:b/>
          <w:sz w:val="28"/>
          <w:szCs w:val="28"/>
        </w:rPr>
      </w:pPr>
      <w:r w:rsidRPr="004A0954">
        <w:rPr>
          <w:b/>
          <w:sz w:val="28"/>
          <w:szCs w:val="28"/>
        </w:rPr>
        <w:t>ПП.01.01</w:t>
      </w:r>
      <w:r>
        <w:rPr>
          <w:b/>
          <w:sz w:val="28"/>
          <w:szCs w:val="28"/>
        </w:rPr>
        <w:t xml:space="preserve"> </w:t>
      </w:r>
      <w:r w:rsidRPr="004A0954">
        <w:rPr>
          <w:b/>
          <w:sz w:val="28"/>
          <w:szCs w:val="28"/>
        </w:rPr>
        <w:t>Производственная практика</w:t>
      </w:r>
    </w:p>
    <w:p w:rsidR="004A0954" w:rsidRPr="004A0954" w:rsidRDefault="004A0954" w:rsidP="004A0954">
      <w:pPr>
        <w:spacing w:before="10"/>
        <w:jc w:val="center"/>
        <w:rPr>
          <w:b/>
          <w:sz w:val="32"/>
          <w:szCs w:val="28"/>
        </w:rPr>
      </w:pPr>
    </w:p>
    <w:p w:rsidR="004A0954" w:rsidRPr="004A0954" w:rsidRDefault="004A0954" w:rsidP="004A0954">
      <w:pPr>
        <w:ind w:left="4066"/>
        <w:rPr>
          <w:i/>
          <w:spacing w:val="-2"/>
          <w:sz w:val="28"/>
        </w:rPr>
      </w:pPr>
      <w:r w:rsidRPr="004A0954">
        <w:rPr>
          <w:i/>
          <w:sz w:val="28"/>
        </w:rPr>
        <w:t>для</w:t>
      </w:r>
      <w:r w:rsidRPr="004A0954">
        <w:rPr>
          <w:i/>
          <w:spacing w:val="-4"/>
          <w:sz w:val="28"/>
        </w:rPr>
        <w:t xml:space="preserve"> </w:t>
      </w:r>
      <w:r w:rsidRPr="004A0954">
        <w:rPr>
          <w:i/>
          <w:spacing w:val="-2"/>
          <w:sz w:val="28"/>
        </w:rPr>
        <w:t>специальности:</w:t>
      </w:r>
    </w:p>
    <w:p w:rsidR="004A0954" w:rsidRPr="004A0954" w:rsidRDefault="004A0954" w:rsidP="004A0954">
      <w:pPr>
        <w:ind w:left="284"/>
        <w:jc w:val="center"/>
        <w:rPr>
          <w:iCs/>
          <w:sz w:val="28"/>
        </w:rPr>
      </w:pPr>
      <w:r w:rsidRPr="004A0954">
        <w:rPr>
          <w:iCs/>
          <w:sz w:val="28"/>
        </w:rPr>
        <w:t xml:space="preserve"> 46.02.01 ДОКУМЕНТАЦИОННОЕ ОБЕСПЕЧЕНИЕ УПРАВЛЕНИЯ И АРХИВОВЕДЕНИЕ</w:t>
      </w:r>
    </w:p>
    <w:p w:rsidR="004A0954" w:rsidRPr="004A0954" w:rsidRDefault="004A0954" w:rsidP="004A0954">
      <w:pPr>
        <w:ind w:left="1615" w:right="1617"/>
        <w:jc w:val="center"/>
        <w:outlineLvl w:val="1"/>
        <w:rPr>
          <w:b/>
          <w:bCs/>
          <w:spacing w:val="-2"/>
          <w:sz w:val="28"/>
          <w:szCs w:val="28"/>
        </w:rPr>
      </w:pPr>
    </w:p>
    <w:p w:rsidR="004A0954" w:rsidRPr="004A0954" w:rsidRDefault="004A0954" w:rsidP="004A0954">
      <w:pPr>
        <w:ind w:left="1615" w:right="1617"/>
        <w:jc w:val="center"/>
        <w:outlineLvl w:val="1"/>
        <w:rPr>
          <w:b/>
          <w:bCs/>
          <w:spacing w:val="-2"/>
          <w:sz w:val="28"/>
          <w:szCs w:val="28"/>
        </w:rPr>
      </w:pPr>
      <w:r w:rsidRPr="004A0954">
        <w:rPr>
          <w:b/>
          <w:bCs/>
          <w:spacing w:val="-2"/>
          <w:sz w:val="28"/>
          <w:szCs w:val="28"/>
        </w:rPr>
        <w:t>Квалификация</w:t>
      </w:r>
      <w:r w:rsidRPr="004A0954">
        <w:rPr>
          <w:b/>
          <w:bCs/>
          <w:spacing w:val="5"/>
          <w:sz w:val="28"/>
          <w:szCs w:val="28"/>
        </w:rPr>
        <w:t xml:space="preserve"> </w:t>
      </w:r>
      <w:r w:rsidRPr="004A0954">
        <w:rPr>
          <w:b/>
          <w:bCs/>
          <w:spacing w:val="-2"/>
          <w:sz w:val="28"/>
          <w:szCs w:val="28"/>
        </w:rPr>
        <w:t>выпускника</w:t>
      </w:r>
    </w:p>
    <w:p w:rsidR="004A0954" w:rsidRPr="004A0954" w:rsidRDefault="004A0954" w:rsidP="004A0954">
      <w:pPr>
        <w:ind w:left="1615" w:right="1617"/>
        <w:jc w:val="center"/>
        <w:outlineLvl w:val="1"/>
        <w:rPr>
          <w:b/>
          <w:bCs/>
          <w:sz w:val="28"/>
          <w:szCs w:val="28"/>
        </w:rPr>
      </w:pPr>
    </w:p>
    <w:p w:rsidR="004A0954" w:rsidRPr="004A0954" w:rsidRDefault="004A0954" w:rsidP="004A0954">
      <w:pPr>
        <w:jc w:val="center"/>
        <w:rPr>
          <w:sz w:val="28"/>
          <w:szCs w:val="28"/>
        </w:rPr>
      </w:pPr>
      <w:r w:rsidRPr="004A0954">
        <w:rPr>
          <w:sz w:val="28"/>
          <w:szCs w:val="28"/>
        </w:rPr>
        <w:t>Специалист по документационному обеспечению управления и архивному делу</w:t>
      </w:r>
    </w:p>
    <w:p w:rsidR="004A0954" w:rsidRPr="004A0954" w:rsidRDefault="004A0954" w:rsidP="004A0954">
      <w:pPr>
        <w:spacing w:before="51"/>
        <w:rPr>
          <w:sz w:val="28"/>
          <w:szCs w:val="28"/>
        </w:rPr>
      </w:pPr>
    </w:p>
    <w:p w:rsidR="004A0954" w:rsidRPr="004A0954" w:rsidRDefault="004A0954" w:rsidP="004A0954">
      <w:pPr>
        <w:ind w:left="4188"/>
        <w:outlineLvl w:val="1"/>
        <w:rPr>
          <w:b/>
          <w:bCs/>
          <w:sz w:val="28"/>
          <w:szCs w:val="28"/>
        </w:rPr>
      </w:pPr>
      <w:r w:rsidRPr="004A0954">
        <w:rPr>
          <w:b/>
          <w:bCs/>
          <w:sz w:val="28"/>
          <w:szCs w:val="28"/>
        </w:rPr>
        <w:t>Форма</w:t>
      </w:r>
      <w:r w:rsidRPr="004A0954">
        <w:rPr>
          <w:b/>
          <w:bCs/>
          <w:spacing w:val="-9"/>
          <w:sz w:val="28"/>
          <w:szCs w:val="28"/>
        </w:rPr>
        <w:t xml:space="preserve"> </w:t>
      </w:r>
      <w:r w:rsidRPr="004A0954">
        <w:rPr>
          <w:b/>
          <w:bCs/>
          <w:spacing w:val="-2"/>
          <w:sz w:val="28"/>
          <w:szCs w:val="28"/>
        </w:rPr>
        <w:t>обучения</w:t>
      </w:r>
    </w:p>
    <w:p w:rsidR="004A0954" w:rsidRPr="004A0954" w:rsidRDefault="004A0954" w:rsidP="004A0954">
      <w:pPr>
        <w:spacing w:before="182"/>
        <w:ind w:left="6"/>
        <w:jc w:val="center"/>
        <w:rPr>
          <w:sz w:val="28"/>
          <w:szCs w:val="28"/>
        </w:rPr>
      </w:pPr>
      <w:r w:rsidRPr="004A0954">
        <w:rPr>
          <w:spacing w:val="-2"/>
          <w:sz w:val="28"/>
          <w:szCs w:val="28"/>
        </w:rPr>
        <w:t>очная</w:t>
      </w:r>
    </w:p>
    <w:p w:rsidR="004A0954" w:rsidRPr="004A0954" w:rsidRDefault="004A0954" w:rsidP="004A0954">
      <w:pPr>
        <w:rPr>
          <w:sz w:val="28"/>
          <w:szCs w:val="28"/>
        </w:rPr>
      </w:pPr>
    </w:p>
    <w:p w:rsidR="004A0954" w:rsidRPr="004A0954" w:rsidRDefault="004A0954" w:rsidP="004A0954">
      <w:pPr>
        <w:rPr>
          <w:sz w:val="28"/>
          <w:szCs w:val="28"/>
        </w:rPr>
      </w:pPr>
    </w:p>
    <w:p w:rsidR="004A0954" w:rsidRPr="004A0954" w:rsidRDefault="004A0954" w:rsidP="004A0954">
      <w:pPr>
        <w:spacing w:before="237"/>
        <w:rPr>
          <w:sz w:val="28"/>
          <w:szCs w:val="28"/>
        </w:rPr>
      </w:pPr>
    </w:p>
    <w:p w:rsidR="004A0954" w:rsidRPr="004A0954" w:rsidRDefault="004A0954" w:rsidP="004A0954">
      <w:pPr>
        <w:spacing w:line="376" w:lineRule="auto"/>
        <w:ind w:left="3906" w:right="3899"/>
        <w:jc w:val="center"/>
        <w:rPr>
          <w:sz w:val="28"/>
          <w:szCs w:val="28"/>
        </w:rPr>
        <w:sectPr w:rsidR="004A0954" w:rsidRPr="004A0954" w:rsidSect="004A0954">
          <w:pgSz w:w="11920" w:h="16850"/>
          <w:pgMar w:top="1040" w:right="283" w:bottom="280" w:left="1133" w:header="720" w:footer="720" w:gutter="0"/>
          <w:cols w:space="720"/>
        </w:sectPr>
      </w:pPr>
      <w:r w:rsidRPr="004A0954">
        <w:rPr>
          <w:sz w:val="28"/>
          <w:szCs w:val="28"/>
        </w:rPr>
        <w:t>Нижний</w:t>
      </w:r>
      <w:r w:rsidRPr="004A0954">
        <w:rPr>
          <w:spacing w:val="-18"/>
          <w:sz w:val="28"/>
          <w:szCs w:val="28"/>
        </w:rPr>
        <w:t xml:space="preserve"> </w:t>
      </w:r>
      <w:r w:rsidRPr="004A0954">
        <w:rPr>
          <w:sz w:val="28"/>
          <w:szCs w:val="28"/>
        </w:rPr>
        <w:t xml:space="preserve">Новгород </w:t>
      </w:r>
      <w:r w:rsidRPr="004A0954">
        <w:rPr>
          <w:spacing w:val="-4"/>
          <w:sz w:val="28"/>
          <w:szCs w:val="28"/>
        </w:rPr>
        <w:t>2025</w:t>
      </w:r>
    </w:p>
    <w:p w:rsidR="004A0954" w:rsidRPr="004A0954" w:rsidRDefault="004A0954" w:rsidP="00B87D80">
      <w:pPr>
        <w:spacing w:before="73" w:line="259" w:lineRule="auto"/>
        <w:ind w:left="567" w:right="562"/>
        <w:jc w:val="both"/>
        <w:rPr>
          <w:bCs/>
          <w:sz w:val="28"/>
        </w:rPr>
      </w:pPr>
      <w:r w:rsidRPr="004A0954">
        <w:rPr>
          <w:bCs/>
          <w:sz w:val="28"/>
        </w:rPr>
        <w:lastRenderedPageBreak/>
        <w:t>Рабочая программа учебной дисциплины ПП.01.01</w:t>
      </w:r>
      <w:r w:rsidRPr="004A0954">
        <w:rPr>
          <w:bCs/>
          <w:sz w:val="28"/>
        </w:rPr>
        <w:tab/>
        <w:t>Производственная практика</w:t>
      </w:r>
      <w:r>
        <w:rPr>
          <w:bCs/>
          <w:sz w:val="28"/>
        </w:rPr>
        <w:t xml:space="preserve"> </w:t>
      </w:r>
      <w:r w:rsidRPr="004A0954">
        <w:rPr>
          <w:bCs/>
          <w:sz w:val="28"/>
        </w:rPr>
        <w:t>предназначена для профессиональных образовательных организаций, реализующих программу подготовки специалистов среднего звена по специальности 46.02.01 Документационное обеспечение управления и архивоведение.</w:t>
      </w:r>
    </w:p>
    <w:p w:rsidR="004A0954" w:rsidRPr="004A0954" w:rsidRDefault="004A0954" w:rsidP="00B87D80">
      <w:pPr>
        <w:spacing w:before="51"/>
        <w:ind w:left="567" w:right="562"/>
        <w:rPr>
          <w:bCs/>
          <w:sz w:val="28"/>
          <w:szCs w:val="28"/>
        </w:rPr>
      </w:pPr>
    </w:p>
    <w:p w:rsidR="004A0954" w:rsidRPr="004A0954" w:rsidRDefault="004A0954" w:rsidP="00B87D80">
      <w:pPr>
        <w:ind w:left="567" w:right="562"/>
        <w:rPr>
          <w:bCs/>
          <w:sz w:val="28"/>
        </w:rPr>
      </w:pPr>
      <w:r w:rsidRPr="004A0954">
        <w:rPr>
          <w:bCs/>
          <w:spacing w:val="-2"/>
          <w:sz w:val="28"/>
        </w:rPr>
        <w:t>Организация-разработчик:</w:t>
      </w:r>
      <w:r w:rsidRPr="004A0954">
        <w:rPr>
          <w:bCs/>
          <w:spacing w:val="2"/>
          <w:sz w:val="28"/>
        </w:rPr>
        <w:t xml:space="preserve"> </w:t>
      </w:r>
      <w:r w:rsidRPr="004A0954">
        <w:rPr>
          <w:bCs/>
          <w:spacing w:val="-2"/>
          <w:sz w:val="28"/>
        </w:rPr>
        <w:t>Колледж</w:t>
      </w:r>
      <w:r w:rsidRPr="004A0954">
        <w:rPr>
          <w:bCs/>
          <w:sz w:val="28"/>
        </w:rPr>
        <w:t xml:space="preserve"> </w:t>
      </w:r>
      <w:r w:rsidRPr="004A0954">
        <w:rPr>
          <w:bCs/>
          <w:spacing w:val="-4"/>
          <w:sz w:val="28"/>
        </w:rPr>
        <w:t>НГЛУ</w:t>
      </w:r>
    </w:p>
    <w:p w:rsidR="004A0954" w:rsidRPr="004A0954" w:rsidRDefault="004A0954" w:rsidP="00B87D80">
      <w:pPr>
        <w:spacing w:before="75"/>
        <w:ind w:left="567" w:right="562"/>
        <w:rPr>
          <w:bCs/>
          <w:sz w:val="28"/>
          <w:szCs w:val="28"/>
        </w:rPr>
      </w:pPr>
    </w:p>
    <w:p w:rsidR="004A0954" w:rsidRPr="004A0954" w:rsidRDefault="004A0954" w:rsidP="00B87D80">
      <w:pPr>
        <w:spacing w:before="1"/>
        <w:ind w:left="567" w:right="562"/>
        <w:rPr>
          <w:bCs/>
          <w:sz w:val="28"/>
        </w:rPr>
      </w:pPr>
      <w:r w:rsidRPr="004A0954">
        <w:rPr>
          <w:bCs/>
          <w:spacing w:val="-2"/>
          <w:sz w:val="28"/>
        </w:rPr>
        <w:t>Разработчик:</w:t>
      </w:r>
    </w:p>
    <w:p w:rsidR="004A0954" w:rsidRPr="004A0954" w:rsidRDefault="004A0954" w:rsidP="00B87D80">
      <w:pPr>
        <w:spacing w:before="26"/>
        <w:ind w:left="567" w:right="562"/>
        <w:rPr>
          <w:bCs/>
          <w:sz w:val="28"/>
        </w:rPr>
      </w:pPr>
      <w:r>
        <w:rPr>
          <w:bCs/>
          <w:sz w:val="28"/>
        </w:rPr>
        <w:t>Миронова О.А.,</w:t>
      </w:r>
      <w:r w:rsidRPr="004A0954">
        <w:rPr>
          <w:bCs/>
          <w:spacing w:val="-13"/>
          <w:sz w:val="28"/>
        </w:rPr>
        <w:t xml:space="preserve"> </w:t>
      </w:r>
      <w:r w:rsidRPr="004A0954">
        <w:rPr>
          <w:bCs/>
          <w:spacing w:val="-2"/>
          <w:sz w:val="28"/>
        </w:rPr>
        <w:t>преподаватель</w:t>
      </w:r>
    </w:p>
    <w:p w:rsidR="004A0954" w:rsidRPr="004A0954" w:rsidRDefault="004A0954" w:rsidP="00B87D80">
      <w:pPr>
        <w:spacing w:before="52"/>
        <w:ind w:left="567" w:right="562"/>
        <w:rPr>
          <w:bCs/>
          <w:sz w:val="28"/>
          <w:szCs w:val="28"/>
        </w:rPr>
      </w:pPr>
    </w:p>
    <w:p w:rsidR="004A0954" w:rsidRPr="004A0954" w:rsidRDefault="004A0954" w:rsidP="00B87D80">
      <w:pPr>
        <w:spacing w:before="35"/>
        <w:ind w:left="567" w:right="562"/>
        <w:jc w:val="both"/>
        <w:rPr>
          <w:bCs/>
          <w:sz w:val="28"/>
        </w:rPr>
      </w:pPr>
      <w:r w:rsidRPr="004A0954">
        <w:rPr>
          <w:bCs/>
          <w:sz w:val="28"/>
        </w:rPr>
        <w:t>Рассмотрена и рекомендована к утверждению на</w:t>
      </w:r>
    </w:p>
    <w:p w:rsidR="004A0954" w:rsidRPr="004A0954" w:rsidRDefault="004A0954" w:rsidP="00B87D80">
      <w:pPr>
        <w:spacing w:before="35"/>
        <w:ind w:left="567" w:right="562"/>
        <w:jc w:val="both"/>
        <w:rPr>
          <w:bCs/>
          <w:sz w:val="28"/>
        </w:rPr>
      </w:pPr>
      <w:r w:rsidRPr="004A0954">
        <w:rPr>
          <w:bCs/>
          <w:sz w:val="28"/>
        </w:rPr>
        <w:t>заседании предметной цикловой комиссии Колледжа НГЛУ протокол № 5 от 27.05.2025.</w:t>
      </w:r>
    </w:p>
    <w:tbl>
      <w:tblPr>
        <w:tblStyle w:val="a7"/>
        <w:tblpPr w:leftFromText="180" w:rightFromText="180" w:vertAnchor="text" w:horzAnchor="margin" w:tblpXSpec="center" w:tblpY="122"/>
        <w:tblW w:w="9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1746"/>
        <w:gridCol w:w="2380"/>
      </w:tblGrid>
      <w:tr w:rsidR="004A0954" w:rsidRPr="004A0954" w:rsidTr="008E36EA">
        <w:tc>
          <w:tcPr>
            <w:tcW w:w="5524" w:type="dxa"/>
          </w:tcPr>
          <w:p w:rsidR="004A0954" w:rsidRPr="004A0954" w:rsidRDefault="004A0954" w:rsidP="004A0954">
            <w:pPr>
              <w:autoSpaceDE w:val="0"/>
              <w:autoSpaceDN w:val="0"/>
              <w:rPr>
                <w:bCs/>
                <w:sz w:val="28"/>
              </w:rPr>
            </w:pPr>
            <w:r w:rsidRPr="004A0954">
              <w:rPr>
                <w:bCs/>
                <w:sz w:val="28"/>
              </w:rPr>
              <w:t>Председатель</w:t>
            </w:r>
          </w:p>
          <w:p w:rsidR="004A0954" w:rsidRPr="004A0954" w:rsidRDefault="004A0954" w:rsidP="004A0954">
            <w:pPr>
              <w:autoSpaceDE w:val="0"/>
              <w:autoSpaceDN w:val="0"/>
              <w:rPr>
                <w:bCs/>
                <w:sz w:val="28"/>
              </w:rPr>
            </w:pPr>
            <w:r w:rsidRPr="004A0954">
              <w:rPr>
                <w:bCs/>
                <w:sz w:val="28"/>
              </w:rPr>
              <w:t>предметной цикловой комиссии Колледжа НГЛУ</w:t>
            </w:r>
          </w:p>
        </w:tc>
        <w:tc>
          <w:tcPr>
            <w:tcW w:w="1559" w:type="dxa"/>
          </w:tcPr>
          <w:p w:rsidR="004A0954" w:rsidRPr="004A0954" w:rsidRDefault="004A0954" w:rsidP="004A0954">
            <w:pPr>
              <w:autoSpaceDE w:val="0"/>
              <w:autoSpaceDN w:val="0"/>
              <w:rPr>
                <w:bCs/>
                <w:sz w:val="28"/>
              </w:rPr>
            </w:pPr>
            <w:r w:rsidRPr="004A0954">
              <w:rPr>
                <w:bCs/>
                <w:noProof/>
                <w:sz w:val="28"/>
                <w:lang w:eastAsia="ru-RU"/>
              </w:rPr>
              <w:drawing>
                <wp:inline distT="0" distB="0" distL="0" distR="0">
                  <wp:extent cx="971686" cy="771633"/>
                  <wp:effectExtent l="0" t="0" r="0" b="9525"/>
                  <wp:docPr id="1215287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8172" name=""/>
                          <pic:cNvPicPr/>
                        </pic:nvPicPr>
                        <pic:blipFill>
                          <a:blip r:embed="rId8" cstate="print"/>
                          <a:stretch>
                            <a:fillRect/>
                          </a:stretch>
                        </pic:blipFill>
                        <pic:spPr>
                          <a:xfrm>
                            <a:off x="0" y="0"/>
                            <a:ext cx="971686" cy="771633"/>
                          </a:xfrm>
                          <a:prstGeom prst="rect">
                            <a:avLst/>
                          </a:prstGeom>
                        </pic:spPr>
                      </pic:pic>
                    </a:graphicData>
                  </a:graphic>
                </wp:inline>
              </w:drawing>
            </w:r>
          </w:p>
        </w:tc>
        <w:tc>
          <w:tcPr>
            <w:tcW w:w="2423" w:type="dxa"/>
          </w:tcPr>
          <w:p w:rsidR="004A0954" w:rsidRPr="004A0954" w:rsidRDefault="004A0954" w:rsidP="004A0954">
            <w:pPr>
              <w:autoSpaceDE w:val="0"/>
              <w:autoSpaceDN w:val="0"/>
              <w:rPr>
                <w:bCs/>
                <w:sz w:val="28"/>
              </w:rPr>
            </w:pPr>
          </w:p>
          <w:p w:rsidR="004A0954" w:rsidRPr="004A0954" w:rsidRDefault="004A0954" w:rsidP="004A0954">
            <w:pPr>
              <w:autoSpaceDE w:val="0"/>
              <w:autoSpaceDN w:val="0"/>
              <w:rPr>
                <w:bCs/>
                <w:sz w:val="28"/>
              </w:rPr>
            </w:pPr>
            <w:r w:rsidRPr="004A0954">
              <w:rPr>
                <w:bCs/>
                <w:sz w:val="28"/>
              </w:rPr>
              <w:t>К.Д. Киселева</w:t>
            </w:r>
          </w:p>
        </w:tc>
      </w:tr>
    </w:tbl>
    <w:p w:rsidR="00A14655" w:rsidRDefault="00A14655"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4A0954" w:rsidRPr="004A0954" w:rsidRDefault="004A0954">
      <w:pPr>
        <w:numPr>
          <w:ilvl w:val="0"/>
          <w:numId w:val="112"/>
        </w:numPr>
        <w:tabs>
          <w:tab w:val="left" w:pos="1139"/>
        </w:tabs>
        <w:spacing w:before="73"/>
        <w:ind w:left="1139" w:hanging="244"/>
        <w:jc w:val="both"/>
        <w:rPr>
          <w:b/>
          <w:sz w:val="24"/>
        </w:rPr>
      </w:pPr>
      <w:r w:rsidRPr="004A0954">
        <w:rPr>
          <w:b/>
          <w:sz w:val="24"/>
        </w:rPr>
        <w:lastRenderedPageBreak/>
        <w:t>ПАСПОРТ</w:t>
      </w:r>
      <w:r w:rsidRPr="004A0954">
        <w:rPr>
          <w:b/>
          <w:spacing w:val="-10"/>
          <w:sz w:val="24"/>
        </w:rPr>
        <w:t xml:space="preserve"> </w:t>
      </w:r>
      <w:r w:rsidRPr="004A0954">
        <w:rPr>
          <w:b/>
          <w:sz w:val="24"/>
        </w:rPr>
        <w:t>РАБОЧЕЙ</w:t>
      </w:r>
      <w:r w:rsidRPr="004A0954">
        <w:rPr>
          <w:b/>
          <w:spacing w:val="-7"/>
          <w:sz w:val="24"/>
        </w:rPr>
        <w:t xml:space="preserve"> </w:t>
      </w:r>
      <w:r w:rsidRPr="004A0954">
        <w:rPr>
          <w:b/>
          <w:sz w:val="24"/>
        </w:rPr>
        <w:t>ПРОГРАММЫ</w:t>
      </w:r>
      <w:r w:rsidRPr="004A0954">
        <w:rPr>
          <w:b/>
          <w:spacing w:val="-9"/>
          <w:sz w:val="24"/>
        </w:rPr>
        <w:t xml:space="preserve"> </w:t>
      </w:r>
      <w:r w:rsidRPr="004A0954">
        <w:rPr>
          <w:b/>
          <w:sz w:val="24"/>
        </w:rPr>
        <w:t>ПРОИЗВОДСТВЕННОЙ</w:t>
      </w:r>
      <w:r w:rsidRPr="004A0954">
        <w:rPr>
          <w:b/>
          <w:spacing w:val="-5"/>
          <w:sz w:val="24"/>
        </w:rPr>
        <w:t xml:space="preserve"> </w:t>
      </w:r>
      <w:r w:rsidRPr="004A0954">
        <w:rPr>
          <w:b/>
          <w:spacing w:val="-2"/>
          <w:sz w:val="24"/>
        </w:rPr>
        <w:t>ПРАКТИКИ</w:t>
      </w:r>
      <w:r w:rsidR="00B4604A">
        <w:rPr>
          <w:b/>
          <w:spacing w:val="-2"/>
          <w:sz w:val="24"/>
        </w:rPr>
        <w:t xml:space="preserve"> 01.01</w:t>
      </w:r>
    </w:p>
    <w:p w:rsidR="004A0954" w:rsidRPr="004A0954" w:rsidRDefault="004A0954">
      <w:pPr>
        <w:numPr>
          <w:ilvl w:val="1"/>
          <w:numId w:val="112"/>
        </w:numPr>
        <w:tabs>
          <w:tab w:val="left" w:pos="1413"/>
        </w:tabs>
        <w:spacing w:before="272"/>
        <w:ind w:hanging="422"/>
        <w:jc w:val="both"/>
        <w:rPr>
          <w:b/>
          <w:sz w:val="24"/>
        </w:rPr>
      </w:pPr>
      <w:r w:rsidRPr="004A0954">
        <w:rPr>
          <w:b/>
          <w:sz w:val="24"/>
        </w:rPr>
        <w:t>Область</w:t>
      </w:r>
      <w:r w:rsidRPr="004A0954">
        <w:rPr>
          <w:b/>
          <w:spacing w:val="-7"/>
          <w:sz w:val="24"/>
        </w:rPr>
        <w:t xml:space="preserve"> </w:t>
      </w:r>
      <w:r w:rsidRPr="004A0954">
        <w:rPr>
          <w:b/>
          <w:sz w:val="24"/>
        </w:rPr>
        <w:t>применения</w:t>
      </w:r>
      <w:r w:rsidRPr="004A0954">
        <w:rPr>
          <w:b/>
          <w:spacing w:val="-6"/>
          <w:sz w:val="24"/>
        </w:rPr>
        <w:t xml:space="preserve"> </w:t>
      </w:r>
      <w:r w:rsidRPr="004A0954">
        <w:rPr>
          <w:b/>
          <w:spacing w:val="-2"/>
          <w:sz w:val="24"/>
        </w:rPr>
        <w:t>программы</w:t>
      </w:r>
    </w:p>
    <w:p w:rsidR="004A0954" w:rsidRPr="004A0954" w:rsidRDefault="004A0954" w:rsidP="004A0954">
      <w:pPr>
        <w:spacing w:before="2"/>
        <w:ind w:left="281" w:right="131" w:firstLine="710"/>
        <w:jc w:val="both"/>
        <w:rPr>
          <w:sz w:val="24"/>
        </w:rPr>
      </w:pPr>
      <w:r w:rsidRPr="004A0954">
        <w:rPr>
          <w:sz w:val="24"/>
        </w:rPr>
        <w:t xml:space="preserve">Рабочая программа производственной практики </w:t>
      </w:r>
      <w:r w:rsidRPr="004A0954">
        <w:rPr>
          <w:b/>
          <w:sz w:val="24"/>
        </w:rPr>
        <w:t xml:space="preserve">ПМ.01 Организация документационного обеспечения управления и функционирования организации </w:t>
      </w:r>
      <w:r w:rsidRPr="004A0954">
        <w:rPr>
          <w:sz w:val="24"/>
        </w:rPr>
        <w:t>является частью</w:t>
      </w:r>
      <w:r w:rsidRPr="004A0954">
        <w:rPr>
          <w:spacing w:val="40"/>
          <w:sz w:val="24"/>
        </w:rPr>
        <w:t xml:space="preserve"> </w:t>
      </w:r>
      <w:r w:rsidRPr="004A0954">
        <w:rPr>
          <w:sz w:val="24"/>
        </w:rPr>
        <w:t>основной</w:t>
      </w:r>
      <w:r w:rsidRPr="004A0954">
        <w:rPr>
          <w:spacing w:val="40"/>
          <w:sz w:val="24"/>
        </w:rPr>
        <w:t xml:space="preserve"> </w:t>
      </w:r>
      <w:r w:rsidRPr="004A0954">
        <w:rPr>
          <w:sz w:val="24"/>
        </w:rPr>
        <w:t>профессиональной</w:t>
      </w:r>
      <w:r w:rsidRPr="004A0954">
        <w:rPr>
          <w:spacing w:val="40"/>
          <w:sz w:val="24"/>
        </w:rPr>
        <w:t xml:space="preserve"> </w:t>
      </w:r>
      <w:r w:rsidRPr="004A0954">
        <w:rPr>
          <w:sz w:val="24"/>
        </w:rPr>
        <w:t>образовательной</w:t>
      </w:r>
      <w:r w:rsidRPr="004A0954">
        <w:rPr>
          <w:spacing w:val="40"/>
          <w:sz w:val="24"/>
        </w:rPr>
        <w:t xml:space="preserve"> </w:t>
      </w:r>
      <w:r w:rsidRPr="004A0954">
        <w:rPr>
          <w:sz w:val="24"/>
        </w:rPr>
        <w:t>программы</w:t>
      </w:r>
      <w:r w:rsidRPr="004A0954">
        <w:rPr>
          <w:spacing w:val="40"/>
          <w:sz w:val="24"/>
        </w:rPr>
        <w:t xml:space="preserve"> </w:t>
      </w:r>
      <w:r w:rsidRPr="004A0954">
        <w:rPr>
          <w:sz w:val="24"/>
        </w:rPr>
        <w:t>СПО</w:t>
      </w:r>
      <w:r w:rsidRPr="004A0954">
        <w:rPr>
          <w:spacing w:val="40"/>
          <w:sz w:val="24"/>
        </w:rPr>
        <w:t xml:space="preserve"> </w:t>
      </w:r>
      <w:r w:rsidRPr="004A0954">
        <w:rPr>
          <w:sz w:val="24"/>
        </w:rPr>
        <w:t>по</w:t>
      </w:r>
      <w:r w:rsidRPr="004A0954">
        <w:rPr>
          <w:spacing w:val="40"/>
          <w:sz w:val="24"/>
        </w:rPr>
        <w:t xml:space="preserve"> </w:t>
      </w:r>
      <w:r w:rsidRPr="004A0954">
        <w:rPr>
          <w:sz w:val="24"/>
        </w:rPr>
        <w:t>специальности</w:t>
      </w:r>
    </w:p>
    <w:p w:rsidR="004A0954" w:rsidRPr="004A0954" w:rsidRDefault="004A0954" w:rsidP="004A0954">
      <w:pPr>
        <w:spacing w:line="242" w:lineRule="auto"/>
        <w:ind w:left="281" w:right="130"/>
        <w:jc w:val="both"/>
        <w:rPr>
          <w:sz w:val="24"/>
        </w:rPr>
      </w:pPr>
      <w:r w:rsidRPr="004A0954">
        <w:rPr>
          <w:sz w:val="24"/>
        </w:rPr>
        <w:t>46.02.01 «Документационное обеспечение управления и архивоведение» в части освоения основных видов профессиональной деятельности (ВПД):</w:t>
      </w:r>
    </w:p>
    <w:p w:rsidR="004A0954" w:rsidRPr="004A0954" w:rsidRDefault="004A0954">
      <w:pPr>
        <w:numPr>
          <w:ilvl w:val="1"/>
          <w:numId w:val="112"/>
        </w:numPr>
        <w:tabs>
          <w:tab w:val="left" w:pos="1619"/>
        </w:tabs>
        <w:spacing w:before="266"/>
        <w:ind w:left="1619" w:hanging="422"/>
        <w:jc w:val="both"/>
        <w:rPr>
          <w:b/>
          <w:sz w:val="24"/>
        </w:rPr>
      </w:pPr>
      <w:r w:rsidRPr="004A0954">
        <w:rPr>
          <w:b/>
          <w:sz w:val="24"/>
        </w:rPr>
        <w:t>Цели</w:t>
      </w:r>
      <w:r w:rsidRPr="004A0954">
        <w:rPr>
          <w:b/>
          <w:spacing w:val="-4"/>
          <w:sz w:val="24"/>
        </w:rPr>
        <w:t xml:space="preserve"> </w:t>
      </w:r>
      <w:r w:rsidRPr="004A0954">
        <w:rPr>
          <w:b/>
          <w:sz w:val="24"/>
        </w:rPr>
        <w:t>и</w:t>
      </w:r>
      <w:r w:rsidRPr="004A0954">
        <w:rPr>
          <w:b/>
          <w:spacing w:val="-5"/>
          <w:sz w:val="24"/>
        </w:rPr>
        <w:t xml:space="preserve"> </w:t>
      </w:r>
      <w:r w:rsidRPr="004A0954">
        <w:rPr>
          <w:b/>
          <w:sz w:val="24"/>
        </w:rPr>
        <w:t>задачи</w:t>
      </w:r>
      <w:r w:rsidRPr="004A0954">
        <w:rPr>
          <w:b/>
          <w:spacing w:val="-2"/>
          <w:sz w:val="24"/>
        </w:rPr>
        <w:t xml:space="preserve"> практики</w:t>
      </w:r>
    </w:p>
    <w:p w:rsidR="004A0954" w:rsidRPr="004A0954" w:rsidRDefault="004A0954" w:rsidP="004A0954">
      <w:pPr>
        <w:spacing w:before="5" w:line="237" w:lineRule="auto"/>
        <w:ind w:left="281" w:right="137" w:firstLine="705"/>
        <w:jc w:val="both"/>
        <w:rPr>
          <w:sz w:val="24"/>
        </w:rPr>
      </w:pPr>
      <w:r w:rsidRPr="004A0954">
        <w:rPr>
          <w:sz w:val="24"/>
        </w:rPr>
        <w:t>Практическая подготовка является составной частью основной профессиональной образовательной</w:t>
      </w:r>
      <w:r w:rsidRPr="004A0954">
        <w:rPr>
          <w:spacing w:val="40"/>
          <w:sz w:val="24"/>
        </w:rPr>
        <w:t xml:space="preserve"> </w:t>
      </w:r>
      <w:r w:rsidRPr="004A0954">
        <w:rPr>
          <w:sz w:val="24"/>
        </w:rPr>
        <w:t>программы</w:t>
      </w:r>
      <w:r w:rsidRPr="004A0954">
        <w:rPr>
          <w:spacing w:val="40"/>
          <w:sz w:val="24"/>
        </w:rPr>
        <w:t xml:space="preserve"> </w:t>
      </w:r>
      <w:r w:rsidRPr="004A0954">
        <w:rPr>
          <w:sz w:val="24"/>
        </w:rPr>
        <w:t>среднего</w:t>
      </w:r>
      <w:r w:rsidRPr="004A0954">
        <w:rPr>
          <w:spacing w:val="40"/>
          <w:sz w:val="24"/>
        </w:rPr>
        <w:t xml:space="preserve"> </w:t>
      </w:r>
      <w:r w:rsidRPr="004A0954">
        <w:rPr>
          <w:sz w:val="24"/>
        </w:rPr>
        <w:t>профессионального</w:t>
      </w:r>
      <w:r w:rsidRPr="004A0954">
        <w:rPr>
          <w:spacing w:val="40"/>
          <w:sz w:val="24"/>
        </w:rPr>
        <w:t xml:space="preserve"> </w:t>
      </w:r>
      <w:r w:rsidRPr="004A0954">
        <w:rPr>
          <w:sz w:val="24"/>
        </w:rPr>
        <w:t>образования</w:t>
      </w:r>
      <w:r w:rsidRPr="004A0954">
        <w:rPr>
          <w:spacing w:val="40"/>
          <w:sz w:val="24"/>
        </w:rPr>
        <w:t xml:space="preserve"> </w:t>
      </w:r>
      <w:r w:rsidRPr="004A0954">
        <w:rPr>
          <w:sz w:val="24"/>
        </w:rPr>
        <w:t>по</w:t>
      </w:r>
      <w:r w:rsidRPr="004A0954">
        <w:rPr>
          <w:spacing w:val="40"/>
          <w:sz w:val="24"/>
        </w:rPr>
        <w:t xml:space="preserve"> </w:t>
      </w:r>
      <w:r w:rsidRPr="004A0954">
        <w:rPr>
          <w:sz w:val="24"/>
        </w:rPr>
        <w:t>специальности</w:t>
      </w:r>
    </w:p>
    <w:p w:rsidR="004A0954" w:rsidRPr="004A0954" w:rsidRDefault="004A0954">
      <w:pPr>
        <w:numPr>
          <w:ilvl w:val="2"/>
          <w:numId w:val="111"/>
        </w:numPr>
        <w:tabs>
          <w:tab w:val="left" w:pos="1411"/>
        </w:tabs>
        <w:spacing w:before="1"/>
        <w:ind w:right="124" w:firstLine="0"/>
        <w:jc w:val="both"/>
        <w:rPr>
          <w:sz w:val="24"/>
        </w:rPr>
      </w:pPr>
      <w:r w:rsidRPr="004A0954">
        <w:rPr>
          <w:sz w:val="24"/>
        </w:rPr>
        <w:t>«Документационное обеспечение управления и архивоведение» проводится в соответствии с учебным планом и графиком учебного процесса в Колледже НГЛУ.</w:t>
      </w:r>
    </w:p>
    <w:p w:rsidR="004A0954" w:rsidRPr="004A0954" w:rsidRDefault="004A0954" w:rsidP="004A0954">
      <w:pPr>
        <w:ind w:left="281" w:right="124" w:firstLine="705"/>
        <w:jc w:val="both"/>
        <w:rPr>
          <w:sz w:val="24"/>
        </w:rPr>
      </w:pPr>
      <w:r w:rsidRPr="004A0954">
        <w:rPr>
          <w:sz w:val="24"/>
        </w:rPr>
        <w:t>Содержание этапов практической подготовки определено в программе практики в соответствии с требованиями Федерального государственного образовательного стандарта среднего профессионального образования (далее ФГОС СПО). Практика обучающихся проводится в соответствии ФГОС СПО в части государственных требований к минимуму содержания и уровню подготовки выпускников. Практическая подготовка предусматривается</w:t>
      </w:r>
      <w:r w:rsidRPr="004A0954">
        <w:rPr>
          <w:spacing w:val="40"/>
          <w:sz w:val="24"/>
        </w:rPr>
        <w:t xml:space="preserve"> </w:t>
      </w:r>
      <w:r w:rsidRPr="004A0954">
        <w:rPr>
          <w:sz w:val="24"/>
        </w:rPr>
        <w:t>на всех курсах, в целях приобретения опыта практической работы, закрепления и углубления необходимых знаний и умений.</w:t>
      </w:r>
    </w:p>
    <w:p w:rsidR="004A0954" w:rsidRPr="004A0954" w:rsidRDefault="004A0954" w:rsidP="004A0954">
      <w:pPr>
        <w:ind w:left="281" w:right="126" w:firstLine="705"/>
        <w:jc w:val="both"/>
        <w:rPr>
          <w:sz w:val="24"/>
        </w:rPr>
      </w:pPr>
      <w:r w:rsidRPr="004A0954">
        <w:rPr>
          <w:sz w:val="24"/>
        </w:rPr>
        <w:t>Основными этапами практической подготовки обучающимся по основной профессиональной образовательной программе являются:</w:t>
      </w:r>
    </w:p>
    <w:p w:rsidR="004A0954" w:rsidRPr="004A0954" w:rsidRDefault="004A0954">
      <w:pPr>
        <w:numPr>
          <w:ilvl w:val="3"/>
          <w:numId w:val="111"/>
        </w:numPr>
        <w:tabs>
          <w:tab w:val="left" w:pos="1146"/>
        </w:tabs>
        <w:spacing w:line="272" w:lineRule="exact"/>
        <w:ind w:left="1146" w:hanging="143"/>
        <w:jc w:val="both"/>
        <w:rPr>
          <w:sz w:val="24"/>
        </w:rPr>
      </w:pPr>
      <w:r w:rsidRPr="004A0954">
        <w:rPr>
          <w:sz w:val="24"/>
        </w:rPr>
        <w:t>учебная</w:t>
      </w:r>
      <w:r w:rsidRPr="004A0954">
        <w:rPr>
          <w:spacing w:val="-8"/>
          <w:sz w:val="24"/>
        </w:rPr>
        <w:t xml:space="preserve"> </w:t>
      </w:r>
      <w:r w:rsidRPr="004A0954">
        <w:rPr>
          <w:spacing w:val="-2"/>
          <w:sz w:val="24"/>
        </w:rPr>
        <w:t>практика;</w:t>
      </w:r>
    </w:p>
    <w:p w:rsidR="004A0954" w:rsidRPr="004A0954" w:rsidRDefault="004A0954">
      <w:pPr>
        <w:numPr>
          <w:ilvl w:val="3"/>
          <w:numId w:val="111"/>
        </w:numPr>
        <w:tabs>
          <w:tab w:val="left" w:pos="1146"/>
        </w:tabs>
        <w:spacing w:line="275" w:lineRule="exact"/>
        <w:ind w:left="1146" w:hanging="143"/>
        <w:jc w:val="both"/>
        <w:rPr>
          <w:sz w:val="24"/>
        </w:rPr>
      </w:pPr>
      <w:r w:rsidRPr="004A0954">
        <w:rPr>
          <w:sz w:val="24"/>
        </w:rPr>
        <w:t>производственная</w:t>
      </w:r>
      <w:r w:rsidRPr="004A0954">
        <w:rPr>
          <w:spacing w:val="-14"/>
          <w:sz w:val="24"/>
        </w:rPr>
        <w:t xml:space="preserve"> </w:t>
      </w:r>
      <w:r w:rsidRPr="004A0954">
        <w:rPr>
          <w:spacing w:val="-2"/>
          <w:sz w:val="24"/>
        </w:rPr>
        <w:t>практика;</w:t>
      </w:r>
    </w:p>
    <w:p w:rsidR="004A0954" w:rsidRPr="004A0954" w:rsidRDefault="004A0954">
      <w:pPr>
        <w:numPr>
          <w:ilvl w:val="3"/>
          <w:numId w:val="111"/>
        </w:numPr>
        <w:tabs>
          <w:tab w:val="left" w:pos="1146"/>
        </w:tabs>
        <w:spacing w:before="1"/>
        <w:ind w:left="1146" w:hanging="143"/>
        <w:jc w:val="both"/>
        <w:rPr>
          <w:sz w:val="24"/>
        </w:rPr>
      </w:pPr>
      <w:r w:rsidRPr="004A0954">
        <w:rPr>
          <w:sz w:val="24"/>
        </w:rPr>
        <w:t>производственная</w:t>
      </w:r>
      <w:r w:rsidRPr="004A0954">
        <w:rPr>
          <w:spacing w:val="-15"/>
          <w:sz w:val="24"/>
        </w:rPr>
        <w:t xml:space="preserve"> </w:t>
      </w:r>
      <w:r w:rsidRPr="004A0954">
        <w:rPr>
          <w:sz w:val="24"/>
        </w:rPr>
        <w:t>практика</w:t>
      </w:r>
      <w:r w:rsidRPr="004A0954">
        <w:rPr>
          <w:spacing w:val="-13"/>
          <w:sz w:val="24"/>
        </w:rPr>
        <w:t xml:space="preserve"> </w:t>
      </w:r>
      <w:r w:rsidRPr="004A0954">
        <w:rPr>
          <w:spacing w:val="-2"/>
          <w:sz w:val="24"/>
        </w:rPr>
        <w:t>(преддипломная).</w:t>
      </w:r>
    </w:p>
    <w:p w:rsidR="004A0954" w:rsidRPr="004A0954" w:rsidRDefault="004A0954" w:rsidP="004A0954">
      <w:pPr>
        <w:spacing w:before="2"/>
        <w:ind w:left="281" w:right="127" w:firstLine="705"/>
        <w:jc w:val="both"/>
        <w:rPr>
          <w:sz w:val="24"/>
        </w:rPr>
      </w:pPr>
      <w:r w:rsidRPr="004A0954">
        <w:rPr>
          <w:sz w:val="24"/>
        </w:rPr>
        <w:t>Цели практики определены в соответствии с ФГОС СПО по специальности 46.02.01 Документационное обеспечение управления и архивоведение среднего профессионального образования. Практика предусматривается на всех курсах, в целях приобретения практического опыта</w:t>
      </w:r>
      <w:r w:rsidRPr="004A0954">
        <w:rPr>
          <w:spacing w:val="40"/>
          <w:sz w:val="24"/>
        </w:rPr>
        <w:t xml:space="preserve"> </w:t>
      </w:r>
      <w:r w:rsidRPr="004A0954">
        <w:rPr>
          <w:sz w:val="24"/>
        </w:rPr>
        <w:t>работы,</w:t>
      </w:r>
      <w:r w:rsidRPr="004A0954">
        <w:rPr>
          <w:spacing w:val="40"/>
          <w:sz w:val="24"/>
        </w:rPr>
        <w:t xml:space="preserve"> </w:t>
      </w:r>
      <w:r w:rsidRPr="004A0954">
        <w:rPr>
          <w:sz w:val="24"/>
        </w:rPr>
        <w:t>закрепления</w:t>
      </w:r>
      <w:r w:rsidRPr="004A0954">
        <w:rPr>
          <w:spacing w:val="40"/>
          <w:sz w:val="24"/>
        </w:rPr>
        <w:t xml:space="preserve"> </w:t>
      </w:r>
      <w:r w:rsidRPr="004A0954">
        <w:rPr>
          <w:sz w:val="24"/>
        </w:rPr>
        <w:t>и</w:t>
      </w:r>
      <w:r w:rsidRPr="004A0954">
        <w:rPr>
          <w:spacing w:val="40"/>
          <w:sz w:val="24"/>
        </w:rPr>
        <w:t xml:space="preserve"> </w:t>
      </w:r>
      <w:r w:rsidRPr="004A0954">
        <w:rPr>
          <w:sz w:val="24"/>
        </w:rPr>
        <w:t>углубления</w:t>
      </w:r>
      <w:r w:rsidRPr="004A0954">
        <w:rPr>
          <w:spacing w:val="40"/>
          <w:sz w:val="24"/>
        </w:rPr>
        <w:t xml:space="preserve"> </w:t>
      </w:r>
      <w:r w:rsidRPr="004A0954">
        <w:rPr>
          <w:sz w:val="24"/>
        </w:rPr>
        <w:t>необходимых</w:t>
      </w:r>
      <w:r w:rsidRPr="004A0954">
        <w:rPr>
          <w:spacing w:val="40"/>
          <w:sz w:val="24"/>
        </w:rPr>
        <w:t xml:space="preserve"> </w:t>
      </w:r>
      <w:r w:rsidRPr="004A0954">
        <w:rPr>
          <w:sz w:val="24"/>
        </w:rPr>
        <w:t>знаний</w:t>
      </w:r>
      <w:r w:rsidRPr="004A0954">
        <w:rPr>
          <w:spacing w:val="40"/>
          <w:sz w:val="24"/>
        </w:rPr>
        <w:t xml:space="preserve"> </w:t>
      </w:r>
      <w:r w:rsidRPr="004A0954">
        <w:rPr>
          <w:sz w:val="24"/>
        </w:rPr>
        <w:t>и</w:t>
      </w:r>
      <w:r w:rsidRPr="004A0954">
        <w:rPr>
          <w:spacing w:val="40"/>
          <w:sz w:val="24"/>
        </w:rPr>
        <w:t xml:space="preserve"> </w:t>
      </w:r>
      <w:r w:rsidRPr="004A0954">
        <w:rPr>
          <w:sz w:val="24"/>
        </w:rPr>
        <w:t>умений</w:t>
      </w:r>
      <w:r w:rsidRPr="004A0954">
        <w:rPr>
          <w:spacing w:val="40"/>
          <w:sz w:val="24"/>
        </w:rPr>
        <w:t xml:space="preserve"> </w:t>
      </w:r>
      <w:r w:rsidRPr="004A0954">
        <w:rPr>
          <w:sz w:val="24"/>
        </w:rPr>
        <w:t>по</w:t>
      </w:r>
      <w:r w:rsidRPr="004A0954">
        <w:rPr>
          <w:spacing w:val="40"/>
          <w:sz w:val="24"/>
        </w:rPr>
        <w:t xml:space="preserve"> </w:t>
      </w:r>
      <w:r w:rsidRPr="004A0954">
        <w:rPr>
          <w:sz w:val="24"/>
        </w:rPr>
        <w:t>специальности</w:t>
      </w:r>
    </w:p>
    <w:p w:rsidR="004A0954" w:rsidRPr="004A0954" w:rsidRDefault="004A0954" w:rsidP="004A0954">
      <w:pPr>
        <w:ind w:left="281"/>
        <w:jc w:val="both"/>
        <w:rPr>
          <w:sz w:val="24"/>
        </w:rPr>
      </w:pPr>
      <w:r w:rsidRPr="004A0954">
        <w:rPr>
          <w:sz w:val="24"/>
        </w:rPr>
        <w:t>46.02.01</w:t>
      </w:r>
      <w:r w:rsidRPr="004A0954">
        <w:rPr>
          <w:spacing w:val="-10"/>
          <w:sz w:val="24"/>
        </w:rPr>
        <w:t xml:space="preserve"> </w:t>
      </w:r>
      <w:r w:rsidRPr="004A0954">
        <w:rPr>
          <w:sz w:val="24"/>
        </w:rPr>
        <w:t>«Документационное</w:t>
      </w:r>
      <w:r w:rsidRPr="004A0954">
        <w:rPr>
          <w:spacing w:val="-12"/>
          <w:sz w:val="24"/>
        </w:rPr>
        <w:t xml:space="preserve"> </w:t>
      </w:r>
      <w:r w:rsidRPr="004A0954">
        <w:rPr>
          <w:sz w:val="24"/>
        </w:rPr>
        <w:t>обеспечение</w:t>
      </w:r>
      <w:r w:rsidRPr="004A0954">
        <w:rPr>
          <w:spacing w:val="-5"/>
          <w:sz w:val="24"/>
        </w:rPr>
        <w:t xml:space="preserve"> </w:t>
      </w:r>
      <w:r w:rsidRPr="004A0954">
        <w:rPr>
          <w:sz w:val="24"/>
        </w:rPr>
        <w:t>управления</w:t>
      </w:r>
      <w:r w:rsidRPr="004A0954">
        <w:rPr>
          <w:spacing w:val="-7"/>
          <w:sz w:val="24"/>
        </w:rPr>
        <w:t xml:space="preserve"> </w:t>
      </w:r>
      <w:r w:rsidRPr="004A0954">
        <w:rPr>
          <w:sz w:val="24"/>
        </w:rPr>
        <w:t>и</w:t>
      </w:r>
      <w:r w:rsidRPr="004A0954">
        <w:rPr>
          <w:spacing w:val="-9"/>
          <w:sz w:val="24"/>
        </w:rPr>
        <w:t xml:space="preserve"> </w:t>
      </w:r>
      <w:r w:rsidRPr="004A0954">
        <w:rPr>
          <w:spacing w:val="-2"/>
          <w:sz w:val="24"/>
        </w:rPr>
        <w:t>архивоведение».</w:t>
      </w:r>
    </w:p>
    <w:p w:rsidR="004A0954" w:rsidRPr="004A0954" w:rsidRDefault="004A0954" w:rsidP="004A0954">
      <w:pPr>
        <w:spacing w:before="3"/>
        <w:ind w:left="281" w:right="132" w:firstLine="705"/>
        <w:jc w:val="both"/>
        <w:rPr>
          <w:sz w:val="24"/>
        </w:rPr>
      </w:pPr>
      <w:r w:rsidRPr="004A0954">
        <w:rPr>
          <w:sz w:val="24"/>
        </w:rPr>
        <w:t>Практика производственная проводится с целью приобретения практического опыта, закрепления, расширения, углубления и систематизации знаний, полученных обучающимися в процессе теоретического обучения.</w:t>
      </w:r>
    </w:p>
    <w:p w:rsidR="004A0954" w:rsidRPr="004A0954" w:rsidRDefault="004A0954" w:rsidP="004A0954">
      <w:pPr>
        <w:jc w:val="both"/>
        <w:rPr>
          <w:sz w:val="24"/>
        </w:rPr>
        <w:sectPr w:rsidR="004A0954" w:rsidRPr="004A0954" w:rsidSect="004A0954">
          <w:pgSz w:w="11900" w:h="16820"/>
          <w:pgMar w:top="900" w:right="425" w:bottom="280" w:left="1133" w:header="720" w:footer="720" w:gutter="0"/>
          <w:cols w:space="720"/>
        </w:sectPr>
      </w:pPr>
    </w:p>
    <w:p w:rsidR="004A0954" w:rsidRPr="004A0954" w:rsidRDefault="004A0954" w:rsidP="004A0954">
      <w:pPr>
        <w:spacing w:before="68"/>
        <w:ind w:left="3051"/>
        <w:rPr>
          <w:b/>
          <w:sz w:val="24"/>
        </w:rPr>
      </w:pPr>
      <w:r w:rsidRPr="004A0954">
        <w:rPr>
          <w:b/>
          <w:sz w:val="24"/>
        </w:rPr>
        <w:lastRenderedPageBreak/>
        <w:t>Требования</w:t>
      </w:r>
      <w:r w:rsidRPr="004A0954">
        <w:rPr>
          <w:b/>
          <w:spacing w:val="-7"/>
          <w:sz w:val="24"/>
        </w:rPr>
        <w:t xml:space="preserve"> </w:t>
      </w:r>
      <w:r w:rsidRPr="004A0954">
        <w:rPr>
          <w:b/>
          <w:sz w:val="24"/>
        </w:rPr>
        <w:t>к</w:t>
      </w:r>
      <w:r w:rsidRPr="004A0954">
        <w:rPr>
          <w:b/>
          <w:spacing w:val="-6"/>
          <w:sz w:val="24"/>
        </w:rPr>
        <w:t xml:space="preserve"> </w:t>
      </w:r>
      <w:r w:rsidRPr="004A0954">
        <w:rPr>
          <w:b/>
          <w:sz w:val="24"/>
        </w:rPr>
        <w:t>результатам</w:t>
      </w:r>
      <w:r w:rsidRPr="004A0954">
        <w:rPr>
          <w:b/>
          <w:spacing w:val="-5"/>
          <w:sz w:val="24"/>
        </w:rPr>
        <w:t xml:space="preserve"> </w:t>
      </w:r>
      <w:r w:rsidRPr="004A0954">
        <w:rPr>
          <w:b/>
          <w:sz w:val="24"/>
        </w:rPr>
        <w:t>освоения</w:t>
      </w:r>
      <w:r w:rsidRPr="004A0954">
        <w:rPr>
          <w:b/>
          <w:spacing w:val="-9"/>
          <w:sz w:val="24"/>
        </w:rPr>
        <w:t xml:space="preserve"> </w:t>
      </w:r>
      <w:r w:rsidRPr="004A0954">
        <w:rPr>
          <w:b/>
          <w:spacing w:val="-2"/>
          <w:sz w:val="24"/>
        </w:rPr>
        <w:t>практики</w:t>
      </w:r>
    </w:p>
    <w:p w:rsidR="004A0954" w:rsidRPr="004A0954" w:rsidRDefault="004A0954" w:rsidP="004A0954">
      <w:pPr>
        <w:spacing w:before="3"/>
        <w:ind w:left="281" w:firstLine="705"/>
        <w:rPr>
          <w:sz w:val="24"/>
        </w:rPr>
      </w:pPr>
      <w:r w:rsidRPr="004A0954">
        <w:rPr>
          <w:sz w:val="24"/>
        </w:rPr>
        <w:t>В</w:t>
      </w:r>
      <w:r w:rsidRPr="004A0954">
        <w:rPr>
          <w:spacing w:val="-12"/>
          <w:sz w:val="24"/>
        </w:rPr>
        <w:t xml:space="preserve"> </w:t>
      </w:r>
      <w:r w:rsidRPr="004A0954">
        <w:rPr>
          <w:sz w:val="24"/>
        </w:rPr>
        <w:t>результате</w:t>
      </w:r>
      <w:r w:rsidRPr="004A0954">
        <w:rPr>
          <w:spacing w:val="-7"/>
          <w:sz w:val="24"/>
        </w:rPr>
        <w:t xml:space="preserve"> </w:t>
      </w:r>
      <w:r w:rsidRPr="004A0954">
        <w:rPr>
          <w:sz w:val="24"/>
        </w:rPr>
        <w:t>прохождения</w:t>
      </w:r>
      <w:r w:rsidRPr="004A0954">
        <w:rPr>
          <w:spacing w:val="-7"/>
          <w:sz w:val="24"/>
        </w:rPr>
        <w:t xml:space="preserve"> </w:t>
      </w:r>
      <w:r w:rsidRPr="004A0954">
        <w:rPr>
          <w:sz w:val="24"/>
        </w:rPr>
        <w:t>практики</w:t>
      </w:r>
      <w:r w:rsidRPr="004A0954">
        <w:rPr>
          <w:spacing w:val="-11"/>
          <w:sz w:val="24"/>
        </w:rPr>
        <w:t xml:space="preserve"> </w:t>
      </w:r>
      <w:r w:rsidRPr="004A0954">
        <w:rPr>
          <w:sz w:val="24"/>
        </w:rPr>
        <w:t>по</w:t>
      </w:r>
      <w:r w:rsidRPr="004A0954">
        <w:rPr>
          <w:spacing w:val="-8"/>
          <w:sz w:val="24"/>
        </w:rPr>
        <w:t xml:space="preserve"> </w:t>
      </w:r>
      <w:r w:rsidRPr="004A0954">
        <w:rPr>
          <w:sz w:val="24"/>
        </w:rPr>
        <w:t>видам</w:t>
      </w:r>
      <w:r w:rsidRPr="004A0954">
        <w:rPr>
          <w:spacing w:val="-13"/>
          <w:sz w:val="24"/>
        </w:rPr>
        <w:t xml:space="preserve"> </w:t>
      </w:r>
      <w:r w:rsidRPr="004A0954">
        <w:rPr>
          <w:sz w:val="24"/>
        </w:rPr>
        <w:t>профессиональной</w:t>
      </w:r>
      <w:r w:rsidRPr="004A0954">
        <w:rPr>
          <w:spacing w:val="-10"/>
          <w:sz w:val="24"/>
        </w:rPr>
        <w:t xml:space="preserve"> </w:t>
      </w:r>
      <w:r w:rsidRPr="004A0954">
        <w:rPr>
          <w:sz w:val="24"/>
        </w:rPr>
        <w:t>деятельности обучающиеся должны:</w:t>
      </w:r>
    </w:p>
    <w:p w:rsidR="004A0954" w:rsidRPr="004A0954" w:rsidRDefault="004A0954" w:rsidP="004A0954">
      <w:pPr>
        <w:spacing w:before="52"/>
        <w:rPr>
          <w:sz w:val="20"/>
          <w:szCs w:val="26"/>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353"/>
      </w:tblGrid>
      <w:tr w:rsidR="004A0954" w:rsidRPr="004A0954" w:rsidTr="008E36EA">
        <w:trPr>
          <w:trHeight w:val="417"/>
        </w:trPr>
        <w:tc>
          <w:tcPr>
            <w:tcW w:w="4220" w:type="dxa"/>
          </w:tcPr>
          <w:p w:rsidR="004A0954" w:rsidRPr="004A0954" w:rsidRDefault="004A0954" w:rsidP="004A0954">
            <w:pPr>
              <w:spacing w:line="275" w:lineRule="exact"/>
              <w:ind w:left="22" w:right="1"/>
              <w:jc w:val="center"/>
              <w:rPr>
                <w:b/>
                <w:sz w:val="24"/>
              </w:rPr>
            </w:pPr>
            <w:r w:rsidRPr="004A0954">
              <w:rPr>
                <w:b/>
                <w:spacing w:val="-5"/>
                <w:sz w:val="24"/>
              </w:rPr>
              <w:t>ВПД</w:t>
            </w:r>
          </w:p>
        </w:tc>
        <w:tc>
          <w:tcPr>
            <w:tcW w:w="5353" w:type="dxa"/>
          </w:tcPr>
          <w:p w:rsidR="004A0954" w:rsidRPr="004A0954" w:rsidRDefault="004A0954" w:rsidP="004A0954">
            <w:pPr>
              <w:spacing w:line="275" w:lineRule="exact"/>
              <w:ind w:left="1427"/>
              <w:rPr>
                <w:b/>
                <w:sz w:val="24"/>
              </w:rPr>
            </w:pPr>
            <w:r w:rsidRPr="004A0954">
              <w:rPr>
                <w:b/>
                <w:sz w:val="24"/>
              </w:rPr>
              <w:t>Требования</w:t>
            </w:r>
            <w:r w:rsidRPr="004A0954">
              <w:rPr>
                <w:b/>
                <w:spacing w:val="-4"/>
                <w:sz w:val="24"/>
              </w:rPr>
              <w:t xml:space="preserve"> </w:t>
            </w:r>
            <w:r w:rsidRPr="004A0954">
              <w:rPr>
                <w:b/>
                <w:sz w:val="24"/>
              </w:rPr>
              <w:t>к</w:t>
            </w:r>
            <w:r w:rsidRPr="004A0954">
              <w:rPr>
                <w:b/>
                <w:spacing w:val="-2"/>
                <w:sz w:val="24"/>
              </w:rPr>
              <w:t xml:space="preserve"> умениям</w:t>
            </w:r>
          </w:p>
        </w:tc>
      </w:tr>
      <w:tr w:rsidR="004A0954" w:rsidRPr="004A0954" w:rsidTr="008E36EA">
        <w:trPr>
          <w:trHeight w:val="3309"/>
        </w:trPr>
        <w:tc>
          <w:tcPr>
            <w:tcW w:w="4220" w:type="dxa"/>
          </w:tcPr>
          <w:p w:rsidR="004A0954" w:rsidRPr="004A0954" w:rsidRDefault="004A0954" w:rsidP="004A0954">
            <w:pPr>
              <w:spacing w:line="265" w:lineRule="exact"/>
              <w:ind w:left="115"/>
              <w:rPr>
                <w:sz w:val="24"/>
              </w:rPr>
            </w:pPr>
            <w:r w:rsidRPr="004A0954">
              <w:rPr>
                <w:sz w:val="24"/>
              </w:rPr>
              <w:t>ПМ</w:t>
            </w:r>
            <w:r w:rsidR="00CC63B6">
              <w:rPr>
                <w:sz w:val="24"/>
              </w:rPr>
              <w:t>.</w:t>
            </w:r>
            <w:r w:rsidRPr="004A0954">
              <w:rPr>
                <w:spacing w:val="-5"/>
                <w:sz w:val="24"/>
              </w:rPr>
              <w:t>01</w:t>
            </w:r>
          </w:p>
          <w:p w:rsidR="004A0954" w:rsidRPr="004A0954" w:rsidRDefault="00944521" w:rsidP="004A0954">
            <w:pPr>
              <w:ind w:left="115"/>
              <w:rPr>
                <w:sz w:val="24"/>
              </w:rPr>
            </w:pPr>
            <w:r w:rsidRPr="00E32244">
              <w:rPr>
                <w:sz w:val="24"/>
                <w:szCs w:val="24"/>
                <w:lang w:eastAsia="ru-RU"/>
              </w:rPr>
              <w:t>осуществление организационного и документационного обеспечения деятельности организации</w:t>
            </w:r>
          </w:p>
        </w:tc>
        <w:tc>
          <w:tcPr>
            <w:tcW w:w="5353" w:type="dxa"/>
          </w:tcPr>
          <w:p w:rsidR="004A0954" w:rsidRPr="004A0954" w:rsidRDefault="004A0954">
            <w:pPr>
              <w:numPr>
                <w:ilvl w:val="0"/>
                <w:numId w:val="110"/>
              </w:numPr>
              <w:tabs>
                <w:tab w:val="left" w:pos="288"/>
              </w:tabs>
              <w:spacing w:line="237" w:lineRule="auto"/>
              <w:ind w:right="99" w:firstLine="0"/>
              <w:jc w:val="both"/>
              <w:rPr>
                <w:sz w:val="24"/>
              </w:rPr>
            </w:pPr>
            <w:r w:rsidRPr="004A0954">
              <w:rPr>
                <w:sz w:val="24"/>
              </w:rPr>
              <w:t>организации документационного обеспечения управления и</w:t>
            </w:r>
            <w:r w:rsidRPr="004A0954">
              <w:rPr>
                <w:spacing w:val="40"/>
                <w:sz w:val="24"/>
              </w:rPr>
              <w:t xml:space="preserve"> </w:t>
            </w:r>
            <w:r w:rsidRPr="004A0954">
              <w:rPr>
                <w:sz w:val="24"/>
              </w:rPr>
              <w:t>функционирования организации;</w:t>
            </w:r>
          </w:p>
          <w:p w:rsidR="004A0954" w:rsidRPr="004A0954" w:rsidRDefault="004A0954">
            <w:pPr>
              <w:numPr>
                <w:ilvl w:val="0"/>
                <w:numId w:val="110"/>
              </w:numPr>
              <w:tabs>
                <w:tab w:val="left" w:pos="380"/>
              </w:tabs>
              <w:spacing w:line="237" w:lineRule="auto"/>
              <w:ind w:right="93" w:firstLine="0"/>
              <w:jc w:val="both"/>
              <w:rPr>
                <w:sz w:val="24"/>
              </w:rPr>
            </w:pPr>
            <w:r w:rsidRPr="004A0954">
              <w:rPr>
                <w:sz w:val="24"/>
              </w:rPr>
              <w:t>применять нормативные правовые акты в управленческой деятельности;</w:t>
            </w:r>
          </w:p>
          <w:p w:rsidR="004A0954" w:rsidRPr="004A0954" w:rsidRDefault="004A0954">
            <w:pPr>
              <w:numPr>
                <w:ilvl w:val="0"/>
                <w:numId w:val="110"/>
              </w:numPr>
              <w:tabs>
                <w:tab w:val="left" w:pos="476"/>
              </w:tabs>
              <w:spacing w:before="5" w:line="235" w:lineRule="auto"/>
              <w:ind w:right="97" w:firstLine="0"/>
              <w:jc w:val="both"/>
              <w:rPr>
                <w:sz w:val="24"/>
              </w:rPr>
            </w:pPr>
            <w:r w:rsidRPr="004A0954">
              <w:rPr>
                <w:sz w:val="24"/>
              </w:rPr>
              <w:t xml:space="preserve">подготавливать проекты управленческих </w:t>
            </w:r>
            <w:r w:rsidRPr="004A0954">
              <w:rPr>
                <w:spacing w:val="-2"/>
                <w:sz w:val="24"/>
              </w:rPr>
              <w:t>решений;</w:t>
            </w:r>
          </w:p>
          <w:p w:rsidR="004A0954" w:rsidRPr="004A0954" w:rsidRDefault="004A0954">
            <w:pPr>
              <w:numPr>
                <w:ilvl w:val="0"/>
                <w:numId w:val="110"/>
              </w:numPr>
              <w:tabs>
                <w:tab w:val="left" w:pos="519"/>
              </w:tabs>
              <w:spacing w:before="1"/>
              <w:ind w:right="91" w:firstLine="0"/>
              <w:jc w:val="both"/>
              <w:rPr>
                <w:sz w:val="24"/>
              </w:rPr>
            </w:pPr>
            <w:r w:rsidRPr="004A0954">
              <w:rPr>
                <w:sz w:val="24"/>
              </w:rPr>
              <w:t xml:space="preserve">обрабатывать входящие и исходящие документы, систематизировать их, составлять номенклатуру дел и формировать документы в </w:t>
            </w:r>
            <w:r w:rsidRPr="004A0954">
              <w:rPr>
                <w:spacing w:val="-2"/>
                <w:sz w:val="24"/>
              </w:rPr>
              <w:t>дела;</w:t>
            </w:r>
          </w:p>
          <w:p w:rsidR="004A0954" w:rsidRPr="004A0954" w:rsidRDefault="004A0954">
            <w:pPr>
              <w:numPr>
                <w:ilvl w:val="0"/>
                <w:numId w:val="110"/>
              </w:numPr>
              <w:tabs>
                <w:tab w:val="left" w:pos="360"/>
              </w:tabs>
              <w:spacing w:line="237" w:lineRule="auto"/>
              <w:ind w:right="93" w:firstLine="0"/>
              <w:jc w:val="both"/>
              <w:rPr>
                <w:sz w:val="24"/>
              </w:rPr>
            </w:pPr>
            <w:r w:rsidRPr="004A0954">
              <w:rPr>
                <w:sz w:val="24"/>
              </w:rPr>
              <w:t>готовить и проводить совещания, деловые встречи, приемы и презентации;</w:t>
            </w:r>
          </w:p>
        </w:tc>
      </w:tr>
    </w:tbl>
    <w:p w:rsidR="004A0954" w:rsidRPr="004A0954" w:rsidRDefault="004A0954">
      <w:pPr>
        <w:numPr>
          <w:ilvl w:val="1"/>
          <w:numId w:val="112"/>
        </w:numPr>
        <w:spacing w:before="271"/>
        <w:ind w:left="142" w:firstLine="0"/>
        <w:jc w:val="left"/>
        <w:rPr>
          <w:b/>
          <w:sz w:val="24"/>
        </w:rPr>
      </w:pPr>
      <w:r w:rsidRPr="004A0954">
        <w:rPr>
          <w:b/>
          <w:sz w:val="24"/>
        </w:rPr>
        <w:t>Количество</w:t>
      </w:r>
      <w:r w:rsidRPr="004A0954">
        <w:rPr>
          <w:b/>
          <w:spacing w:val="-8"/>
          <w:sz w:val="24"/>
        </w:rPr>
        <w:t xml:space="preserve"> </w:t>
      </w:r>
      <w:r w:rsidRPr="004A0954">
        <w:rPr>
          <w:b/>
          <w:sz w:val="24"/>
        </w:rPr>
        <w:t>часов</w:t>
      </w:r>
      <w:r w:rsidRPr="004A0954">
        <w:rPr>
          <w:b/>
          <w:spacing w:val="-6"/>
          <w:sz w:val="24"/>
        </w:rPr>
        <w:t xml:space="preserve"> </w:t>
      </w:r>
      <w:r w:rsidRPr="004A0954">
        <w:rPr>
          <w:b/>
          <w:sz w:val="24"/>
        </w:rPr>
        <w:t>на</w:t>
      </w:r>
      <w:r w:rsidRPr="004A0954">
        <w:rPr>
          <w:b/>
          <w:spacing w:val="-11"/>
          <w:sz w:val="24"/>
        </w:rPr>
        <w:t xml:space="preserve"> </w:t>
      </w:r>
      <w:r w:rsidRPr="004A0954">
        <w:rPr>
          <w:b/>
          <w:sz w:val="24"/>
        </w:rPr>
        <w:t>освоение</w:t>
      </w:r>
      <w:r w:rsidRPr="004A0954">
        <w:rPr>
          <w:b/>
          <w:spacing w:val="-4"/>
          <w:sz w:val="24"/>
        </w:rPr>
        <w:t xml:space="preserve"> </w:t>
      </w:r>
      <w:r w:rsidRPr="004A0954">
        <w:rPr>
          <w:b/>
          <w:sz w:val="24"/>
        </w:rPr>
        <w:t>программы</w:t>
      </w:r>
      <w:r w:rsidRPr="004A0954">
        <w:rPr>
          <w:b/>
          <w:spacing w:val="-6"/>
          <w:sz w:val="24"/>
        </w:rPr>
        <w:t xml:space="preserve"> </w:t>
      </w:r>
      <w:r w:rsidRPr="004A0954">
        <w:rPr>
          <w:b/>
          <w:sz w:val="24"/>
        </w:rPr>
        <w:t>производственной</w:t>
      </w:r>
      <w:r w:rsidRPr="004A0954">
        <w:rPr>
          <w:b/>
          <w:spacing w:val="-5"/>
          <w:sz w:val="24"/>
        </w:rPr>
        <w:t xml:space="preserve"> </w:t>
      </w:r>
      <w:r w:rsidRPr="004A0954">
        <w:rPr>
          <w:b/>
          <w:spacing w:val="-2"/>
          <w:sz w:val="24"/>
        </w:rPr>
        <w:t>практики:</w:t>
      </w:r>
    </w:p>
    <w:p w:rsidR="004A0954" w:rsidRPr="004A0954" w:rsidRDefault="004A0954" w:rsidP="004A0954">
      <w:pPr>
        <w:rPr>
          <w:b/>
          <w:sz w:val="20"/>
          <w:szCs w:val="26"/>
        </w:rPr>
      </w:pPr>
    </w:p>
    <w:p w:rsidR="004A0954" w:rsidRPr="004A0954" w:rsidRDefault="004A0954" w:rsidP="004A0954">
      <w:pPr>
        <w:spacing w:before="97"/>
        <w:rPr>
          <w:b/>
          <w:sz w:val="20"/>
          <w:szCs w:val="2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386"/>
      </w:tblGrid>
      <w:tr w:rsidR="00B87D80" w:rsidRPr="004A0954" w:rsidTr="00B87D80">
        <w:trPr>
          <w:trHeight w:val="551"/>
        </w:trPr>
        <w:tc>
          <w:tcPr>
            <w:tcW w:w="4253" w:type="dxa"/>
          </w:tcPr>
          <w:p w:rsidR="00B87D80" w:rsidRPr="004A0954" w:rsidRDefault="00B87D80" w:rsidP="004A0954">
            <w:pPr>
              <w:rPr>
                <w:sz w:val="24"/>
              </w:rPr>
            </w:pPr>
          </w:p>
        </w:tc>
        <w:tc>
          <w:tcPr>
            <w:tcW w:w="5386" w:type="dxa"/>
          </w:tcPr>
          <w:p w:rsidR="00B87D80" w:rsidRPr="004A0954" w:rsidRDefault="00B87D80" w:rsidP="004A0954">
            <w:pPr>
              <w:spacing w:before="3" w:line="264" w:lineRule="exact"/>
              <w:ind w:left="681" w:hanging="459"/>
              <w:rPr>
                <w:sz w:val="24"/>
              </w:rPr>
            </w:pPr>
            <w:r w:rsidRPr="004A0954">
              <w:rPr>
                <w:spacing w:val="-2"/>
                <w:sz w:val="24"/>
              </w:rPr>
              <w:t>производственная практика</w:t>
            </w:r>
          </w:p>
        </w:tc>
      </w:tr>
      <w:tr w:rsidR="00B87D80" w:rsidRPr="004A0954" w:rsidTr="00B87D80">
        <w:trPr>
          <w:trHeight w:val="1382"/>
        </w:trPr>
        <w:tc>
          <w:tcPr>
            <w:tcW w:w="4253" w:type="dxa"/>
          </w:tcPr>
          <w:p w:rsidR="00B87D80" w:rsidRPr="004A0954" w:rsidRDefault="00B87D80" w:rsidP="004A0954">
            <w:pPr>
              <w:spacing w:line="242" w:lineRule="auto"/>
              <w:ind w:left="112" w:right="1437"/>
              <w:rPr>
                <w:sz w:val="24"/>
              </w:rPr>
            </w:pPr>
            <w:r w:rsidRPr="004A0954">
              <w:rPr>
                <w:sz w:val="24"/>
              </w:rPr>
              <w:t>В</w:t>
            </w:r>
            <w:r w:rsidRPr="004A0954">
              <w:rPr>
                <w:spacing w:val="-15"/>
                <w:sz w:val="24"/>
              </w:rPr>
              <w:t xml:space="preserve"> </w:t>
            </w:r>
            <w:r w:rsidRPr="004A0954">
              <w:rPr>
                <w:sz w:val="24"/>
              </w:rPr>
              <w:t>рамках</w:t>
            </w:r>
            <w:r w:rsidRPr="004A0954">
              <w:rPr>
                <w:spacing w:val="-15"/>
                <w:sz w:val="24"/>
              </w:rPr>
              <w:t xml:space="preserve"> </w:t>
            </w:r>
            <w:r w:rsidRPr="004A0954">
              <w:rPr>
                <w:sz w:val="24"/>
              </w:rPr>
              <w:t>освоения ПМ</w:t>
            </w:r>
            <w:r w:rsidR="00CC63B6">
              <w:rPr>
                <w:sz w:val="24"/>
              </w:rPr>
              <w:t>.</w:t>
            </w:r>
            <w:r w:rsidRPr="004A0954">
              <w:rPr>
                <w:sz w:val="24"/>
              </w:rPr>
              <w:t>01</w:t>
            </w:r>
          </w:p>
          <w:p w:rsidR="00B87D80" w:rsidRPr="004A0954" w:rsidRDefault="00944521" w:rsidP="004A0954">
            <w:pPr>
              <w:spacing w:line="265" w:lineRule="exact"/>
              <w:ind w:left="112"/>
              <w:rPr>
                <w:sz w:val="24"/>
              </w:rPr>
            </w:pPr>
            <w:r w:rsidRPr="00E32244">
              <w:rPr>
                <w:sz w:val="24"/>
                <w:szCs w:val="24"/>
                <w:lang w:eastAsia="ru-RU"/>
              </w:rPr>
              <w:t>осуществление организационного и документационного обеспечения деятельности организации</w:t>
            </w:r>
          </w:p>
        </w:tc>
        <w:tc>
          <w:tcPr>
            <w:tcW w:w="5386" w:type="dxa"/>
          </w:tcPr>
          <w:p w:rsidR="00B87D80" w:rsidRPr="00B87D80" w:rsidRDefault="00B87D80" w:rsidP="004A0954">
            <w:pPr>
              <w:spacing w:before="272"/>
              <w:ind w:left="458"/>
              <w:rPr>
                <w:bCs/>
                <w:iCs/>
                <w:sz w:val="24"/>
              </w:rPr>
            </w:pPr>
            <w:r w:rsidRPr="00B87D80">
              <w:rPr>
                <w:bCs/>
                <w:iCs/>
                <w:sz w:val="24"/>
                <w:u w:val="thick"/>
              </w:rPr>
              <w:t>2нед./72</w:t>
            </w:r>
            <w:r w:rsidRPr="00B87D80">
              <w:rPr>
                <w:bCs/>
                <w:iCs/>
                <w:spacing w:val="-3"/>
                <w:sz w:val="24"/>
                <w:u w:val="thick"/>
              </w:rPr>
              <w:t xml:space="preserve"> </w:t>
            </w:r>
            <w:r w:rsidRPr="00B87D80">
              <w:rPr>
                <w:bCs/>
                <w:iCs/>
                <w:spacing w:val="-4"/>
                <w:sz w:val="24"/>
                <w:u w:val="thick"/>
              </w:rPr>
              <w:t>часа</w:t>
            </w:r>
          </w:p>
        </w:tc>
      </w:tr>
    </w:tbl>
    <w:p w:rsidR="004A0954" w:rsidRPr="004A0954" w:rsidRDefault="004A0954" w:rsidP="004A0954">
      <w:pPr>
        <w:rPr>
          <w:b/>
          <w:sz w:val="24"/>
          <w:szCs w:val="26"/>
        </w:rPr>
      </w:pPr>
    </w:p>
    <w:p w:rsidR="004A0954" w:rsidRPr="004A0954" w:rsidRDefault="004A0954" w:rsidP="004A0954">
      <w:pPr>
        <w:spacing w:before="141"/>
        <w:rPr>
          <w:b/>
          <w:sz w:val="24"/>
          <w:szCs w:val="26"/>
        </w:rPr>
      </w:pPr>
    </w:p>
    <w:p w:rsidR="004A0954" w:rsidRPr="004A0954" w:rsidRDefault="004A0954">
      <w:pPr>
        <w:numPr>
          <w:ilvl w:val="0"/>
          <w:numId w:val="112"/>
        </w:numPr>
        <w:tabs>
          <w:tab w:val="left" w:pos="1063"/>
        </w:tabs>
        <w:ind w:left="1063" w:hanging="240"/>
        <w:rPr>
          <w:b/>
          <w:sz w:val="24"/>
        </w:rPr>
      </w:pPr>
      <w:r w:rsidRPr="004A0954">
        <w:rPr>
          <w:b/>
          <w:sz w:val="24"/>
        </w:rPr>
        <w:t>РЕЗУЛЬТАТЫ</w:t>
      </w:r>
      <w:r w:rsidRPr="004A0954">
        <w:rPr>
          <w:b/>
          <w:spacing w:val="-12"/>
          <w:sz w:val="24"/>
        </w:rPr>
        <w:t xml:space="preserve"> </w:t>
      </w:r>
      <w:r w:rsidRPr="004A0954">
        <w:rPr>
          <w:b/>
          <w:sz w:val="24"/>
        </w:rPr>
        <w:t>ОСВОЕНИЯ</w:t>
      </w:r>
      <w:r w:rsidRPr="004A0954">
        <w:rPr>
          <w:b/>
          <w:spacing w:val="-14"/>
          <w:sz w:val="24"/>
        </w:rPr>
        <w:t xml:space="preserve"> </w:t>
      </w:r>
      <w:r w:rsidRPr="004A0954">
        <w:rPr>
          <w:b/>
          <w:sz w:val="24"/>
        </w:rPr>
        <w:t>ПРОГРАММЫ</w:t>
      </w:r>
      <w:r w:rsidRPr="004A0954">
        <w:rPr>
          <w:b/>
          <w:spacing w:val="-8"/>
          <w:sz w:val="24"/>
        </w:rPr>
        <w:t xml:space="preserve"> </w:t>
      </w:r>
      <w:r w:rsidRPr="004A0954">
        <w:rPr>
          <w:b/>
          <w:spacing w:val="-2"/>
          <w:sz w:val="24"/>
        </w:rPr>
        <w:t>ПРОИЗВОДСТВЕННОЙ</w:t>
      </w:r>
      <w:r w:rsidR="004A2C75">
        <w:rPr>
          <w:b/>
          <w:spacing w:val="-2"/>
          <w:sz w:val="24"/>
        </w:rPr>
        <w:t xml:space="preserve"> </w:t>
      </w:r>
      <w:r w:rsidRPr="004A0954">
        <w:rPr>
          <w:b/>
          <w:spacing w:val="-2"/>
          <w:sz w:val="24"/>
        </w:rPr>
        <w:t>ПРАКТИКИ</w:t>
      </w:r>
    </w:p>
    <w:p w:rsidR="004A0954" w:rsidRPr="004A0954" w:rsidRDefault="004A0954" w:rsidP="004A0954">
      <w:pPr>
        <w:spacing w:before="273" w:line="235" w:lineRule="auto"/>
        <w:ind w:left="281" w:firstLine="705"/>
        <w:rPr>
          <w:sz w:val="24"/>
        </w:rPr>
      </w:pPr>
      <w:r w:rsidRPr="004A0954">
        <w:rPr>
          <w:sz w:val="24"/>
        </w:rPr>
        <w:t>Результатом</w:t>
      </w:r>
      <w:r w:rsidRPr="004A0954">
        <w:rPr>
          <w:spacing w:val="-4"/>
          <w:sz w:val="24"/>
        </w:rPr>
        <w:t xml:space="preserve"> </w:t>
      </w:r>
      <w:r w:rsidRPr="004A0954">
        <w:rPr>
          <w:sz w:val="24"/>
        </w:rPr>
        <w:t>освоения</w:t>
      </w:r>
      <w:r w:rsidRPr="004A0954">
        <w:rPr>
          <w:spacing w:val="-6"/>
          <w:sz w:val="24"/>
        </w:rPr>
        <w:t xml:space="preserve"> </w:t>
      </w:r>
      <w:r w:rsidRPr="004A0954">
        <w:rPr>
          <w:sz w:val="24"/>
        </w:rPr>
        <w:t>программы</w:t>
      </w:r>
      <w:r w:rsidRPr="004A0954">
        <w:rPr>
          <w:spacing w:val="-6"/>
          <w:sz w:val="24"/>
        </w:rPr>
        <w:t xml:space="preserve"> </w:t>
      </w:r>
      <w:r w:rsidRPr="004A0954">
        <w:rPr>
          <w:sz w:val="24"/>
        </w:rPr>
        <w:t>производственной</w:t>
      </w:r>
      <w:r w:rsidRPr="004A0954">
        <w:rPr>
          <w:spacing w:val="-5"/>
          <w:sz w:val="24"/>
        </w:rPr>
        <w:t xml:space="preserve"> </w:t>
      </w:r>
      <w:r w:rsidRPr="004A0954">
        <w:rPr>
          <w:sz w:val="24"/>
        </w:rPr>
        <w:t>практики</w:t>
      </w:r>
      <w:r w:rsidRPr="004A0954">
        <w:rPr>
          <w:spacing w:val="-5"/>
          <w:sz w:val="24"/>
        </w:rPr>
        <w:t xml:space="preserve"> </w:t>
      </w:r>
      <w:r w:rsidRPr="004A0954">
        <w:rPr>
          <w:sz w:val="24"/>
        </w:rPr>
        <w:t>является</w:t>
      </w:r>
      <w:r w:rsidRPr="004A0954">
        <w:rPr>
          <w:spacing w:val="-7"/>
          <w:sz w:val="24"/>
        </w:rPr>
        <w:t xml:space="preserve"> </w:t>
      </w:r>
      <w:r w:rsidRPr="004A0954">
        <w:rPr>
          <w:sz w:val="24"/>
        </w:rPr>
        <w:t>овладение обучающимися основных видов профессиональной деятельности:</w:t>
      </w:r>
    </w:p>
    <w:p w:rsidR="004A0954" w:rsidRPr="004A0954" w:rsidRDefault="004A0954" w:rsidP="004A0954">
      <w:pPr>
        <w:spacing w:before="7" w:line="237" w:lineRule="auto"/>
        <w:ind w:left="281" w:firstLine="705"/>
        <w:rPr>
          <w:sz w:val="24"/>
        </w:rPr>
      </w:pPr>
      <w:r w:rsidRPr="004A0954">
        <w:rPr>
          <w:sz w:val="24"/>
        </w:rPr>
        <w:t>1.</w:t>
      </w:r>
      <w:r w:rsidRPr="004A0954">
        <w:rPr>
          <w:spacing w:val="80"/>
          <w:sz w:val="24"/>
        </w:rPr>
        <w:t xml:space="preserve"> </w:t>
      </w:r>
      <w:r w:rsidRPr="004A0954">
        <w:rPr>
          <w:sz w:val="24"/>
        </w:rPr>
        <w:t>Организация</w:t>
      </w:r>
      <w:r w:rsidRPr="004A0954">
        <w:rPr>
          <w:spacing w:val="80"/>
          <w:sz w:val="24"/>
        </w:rPr>
        <w:t xml:space="preserve"> </w:t>
      </w:r>
      <w:r w:rsidRPr="004A0954">
        <w:rPr>
          <w:sz w:val="24"/>
        </w:rPr>
        <w:t>документационного</w:t>
      </w:r>
      <w:r w:rsidRPr="004A0954">
        <w:rPr>
          <w:spacing w:val="80"/>
          <w:sz w:val="24"/>
        </w:rPr>
        <w:t xml:space="preserve"> </w:t>
      </w:r>
      <w:r w:rsidRPr="004A0954">
        <w:rPr>
          <w:sz w:val="24"/>
        </w:rPr>
        <w:t>обеспечения</w:t>
      </w:r>
      <w:r w:rsidRPr="004A0954">
        <w:rPr>
          <w:spacing w:val="80"/>
          <w:sz w:val="24"/>
        </w:rPr>
        <w:t xml:space="preserve"> </w:t>
      </w:r>
      <w:r w:rsidRPr="004A0954">
        <w:rPr>
          <w:sz w:val="24"/>
        </w:rPr>
        <w:t>управления</w:t>
      </w:r>
      <w:r w:rsidRPr="004A0954">
        <w:rPr>
          <w:spacing w:val="80"/>
          <w:sz w:val="24"/>
        </w:rPr>
        <w:t xml:space="preserve"> </w:t>
      </w:r>
      <w:r w:rsidRPr="004A0954">
        <w:rPr>
          <w:sz w:val="24"/>
        </w:rPr>
        <w:t>и</w:t>
      </w:r>
      <w:r w:rsidRPr="004A0954">
        <w:rPr>
          <w:spacing w:val="80"/>
          <w:sz w:val="24"/>
        </w:rPr>
        <w:t xml:space="preserve"> </w:t>
      </w:r>
      <w:r w:rsidRPr="004A0954">
        <w:rPr>
          <w:sz w:val="24"/>
        </w:rPr>
        <w:t xml:space="preserve">функционирования </w:t>
      </w:r>
      <w:r w:rsidRPr="004A0954">
        <w:rPr>
          <w:spacing w:val="-2"/>
          <w:sz w:val="24"/>
        </w:rPr>
        <w:t>организации;</w:t>
      </w:r>
    </w:p>
    <w:p w:rsidR="004A0954" w:rsidRPr="004A0954" w:rsidRDefault="004A0954" w:rsidP="004A0954">
      <w:pPr>
        <w:spacing w:before="1"/>
        <w:ind w:left="343"/>
        <w:rPr>
          <w:sz w:val="24"/>
        </w:rPr>
      </w:pPr>
      <w:r w:rsidRPr="004A0954">
        <w:rPr>
          <w:sz w:val="24"/>
        </w:rPr>
        <w:t>в</w:t>
      </w:r>
      <w:r w:rsidRPr="004A0954">
        <w:rPr>
          <w:spacing w:val="-11"/>
          <w:sz w:val="24"/>
        </w:rPr>
        <w:t xml:space="preserve"> </w:t>
      </w:r>
      <w:r w:rsidRPr="004A0954">
        <w:rPr>
          <w:sz w:val="24"/>
        </w:rPr>
        <w:t>том</w:t>
      </w:r>
      <w:r w:rsidRPr="004A0954">
        <w:rPr>
          <w:spacing w:val="-2"/>
          <w:sz w:val="24"/>
        </w:rPr>
        <w:t xml:space="preserve"> </w:t>
      </w:r>
      <w:r w:rsidRPr="004A0954">
        <w:rPr>
          <w:sz w:val="24"/>
        </w:rPr>
        <w:t>числе</w:t>
      </w:r>
      <w:r w:rsidRPr="004A0954">
        <w:rPr>
          <w:spacing w:val="-7"/>
          <w:sz w:val="24"/>
        </w:rPr>
        <w:t xml:space="preserve"> </w:t>
      </w:r>
      <w:r w:rsidRPr="004A0954">
        <w:rPr>
          <w:spacing w:val="-2"/>
          <w:sz w:val="24"/>
        </w:rPr>
        <w:t>компетенциями:</w:t>
      </w:r>
    </w:p>
    <w:p w:rsidR="004A0954" w:rsidRPr="004A0954" w:rsidRDefault="004A0954" w:rsidP="004A0954">
      <w:pPr>
        <w:spacing w:before="57"/>
        <w:rPr>
          <w:sz w:val="20"/>
          <w:szCs w:val="26"/>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8930"/>
      </w:tblGrid>
      <w:tr w:rsidR="004A0954" w:rsidRPr="004A0954" w:rsidTr="008E36EA">
        <w:trPr>
          <w:trHeight w:val="273"/>
        </w:trPr>
        <w:tc>
          <w:tcPr>
            <w:tcW w:w="1138" w:type="dxa"/>
          </w:tcPr>
          <w:p w:rsidR="004A0954" w:rsidRPr="004A0954" w:rsidRDefault="004A0954" w:rsidP="004A0954">
            <w:pPr>
              <w:spacing w:line="253" w:lineRule="exact"/>
              <w:ind w:right="344"/>
              <w:jc w:val="right"/>
              <w:rPr>
                <w:b/>
                <w:sz w:val="24"/>
              </w:rPr>
            </w:pPr>
            <w:r w:rsidRPr="004A0954">
              <w:rPr>
                <w:b/>
                <w:spacing w:val="-5"/>
                <w:sz w:val="24"/>
              </w:rPr>
              <w:t>Код</w:t>
            </w:r>
          </w:p>
        </w:tc>
        <w:tc>
          <w:tcPr>
            <w:tcW w:w="8930" w:type="dxa"/>
          </w:tcPr>
          <w:p w:rsidR="004A0954" w:rsidRPr="004A0954" w:rsidRDefault="004A0954" w:rsidP="004A0954">
            <w:pPr>
              <w:spacing w:line="253" w:lineRule="exact"/>
              <w:ind w:left="11"/>
              <w:jc w:val="center"/>
              <w:rPr>
                <w:b/>
                <w:sz w:val="24"/>
              </w:rPr>
            </w:pPr>
            <w:r w:rsidRPr="004A0954">
              <w:rPr>
                <w:b/>
                <w:sz w:val="24"/>
              </w:rPr>
              <w:t>Наименование</w:t>
            </w:r>
            <w:r w:rsidRPr="004A0954">
              <w:rPr>
                <w:b/>
                <w:spacing w:val="-9"/>
                <w:sz w:val="24"/>
              </w:rPr>
              <w:t xml:space="preserve"> </w:t>
            </w:r>
            <w:r w:rsidRPr="004A0954">
              <w:rPr>
                <w:b/>
                <w:sz w:val="24"/>
              </w:rPr>
              <w:t>результата</w:t>
            </w:r>
            <w:r w:rsidRPr="004A0954">
              <w:rPr>
                <w:b/>
                <w:spacing w:val="-8"/>
                <w:sz w:val="24"/>
              </w:rPr>
              <w:t xml:space="preserve"> </w:t>
            </w:r>
            <w:r w:rsidRPr="004A0954">
              <w:rPr>
                <w:b/>
                <w:sz w:val="24"/>
              </w:rPr>
              <w:t>освоения</w:t>
            </w:r>
            <w:r w:rsidRPr="004A0954">
              <w:rPr>
                <w:b/>
                <w:spacing w:val="-8"/>
                <w:sz w:val="24"/>
              </w:rPr>
              <w:t xml:space="preserve"> </w:t>
            </w:r>
            <w:r w:rsidRPr="004A0954">
              <w:rPr>
                <w:b/>
                <w:spacing w:val="-2"/>
                <w:sz w:val="24"/>
              </w:rPr>
              <w:t>практики</w:t>
            </w:r>
          </w:p>
        </w:tc>
      </w:tr>
      <w:tr w:rsidR="004A0954" w:rsidRPr="004A0954" w:rsidTr="008E36EA">
        <w:trPr>
          <w:trHeight w:val="611"/>
        </w:trPr>
        <w:tc>
          <w:tcPr>
            <w:tcW w:w="1138" w:type="dxa"/>
          </w:tcPr>
          <w:p w:rsidR="004A0954" w:rsidRPr="004A0954" w:rsidRDefault="004A0954" w:rsidP="004A0954">
            <w:pPr>
              <w:spacing w:line="275" w:lineRule="exact"/>
              <w:ind w:right="321"/>
              <w:jc w:val="right"/>
              <w:rPr>
                <w:sz w:val="24"/>
              </w:rPr>
            </w:pPr>
            <w:r w:rsidRPr="004A0954">
              <w:rPr>
                <w:sz w:val="24"/>
              </w:rPr>
              <w:t xml:space="preserve">ПК </w:t>
            </w:r>
            <w:r w:rsidRPr="004A0954">
              <w:rPr>
                <w:spacing w:val="-5"/>
                <w:sz w:val="24"/>
              </w:rPr>
              <w:t>1.6</w:t>
            </w:r>
            <w:r w:rsidR="004A2C75">
              <w:rPr>
                <w:spacing w:val="-5"/>
                <w:sz w:val="24"/>
              </w:rPr>
              <w:t>.</w:t>
            </w:r>
          </w:p>
        </w:tc>
        <w:tc>
          <w:tcPr>
            <w:tcW w:w="8930" w:type="dxa"/>
          </w:tcPr>
          <w:p w:rsidR="004A0954" w:rsidRPr="004A0954" w:rsidRDefault="004A2C75" w:rsidP="004A0954">
            <w:pPr>
              <w:spacing w:line="242" w:lineRule="auto"/>
              <w:ind w:left="112"/>
              <w:rPr>
                <w:sz w:val="24"/>
              </w:rPr>
            </w:pPr>
            <w:r w:rsidRPr="004A2C75">
              <w:rPr>
                <w:sz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r w:rsidR="004A0954" w:rsidRPr="004A0954" w:rsidTr="008E36EA">
        <w:trPr>
          <w:trHeight w:val="273"/>
        </w:trPr>
        <w:tc>
          <w:tcPr>
            <w:tcW w:w="1138" w:type="dxa"/>
          </w:tcPr>
          <w:p w:rsidR="004A0954" w:rsidRPr="004A0954" w:rsidRDefault="004A0954" w:rsidP="004A0954">
            <w:pPr>
              <w:spacing w:line="253" w:lineRule="exact"/>
              <w:ind w:right="321"/>
              <w:jc w:val="right"/>
              <w:rPr>
                <w:sz w:val="24"/>
              </w:rPr>
            </w:pPr>
            <w:r w:rsidRPr="004A0954">
              <w:rPr>
                <w:sz w:val="24"/>
              </w:rPr>
              <w:t xml:space="preserve">ПК </w:t>
            </w:r>
            <w:r w:rsidRPr="004A0954">
              <w:rPr>
                <w:spacing w:val="-5"/>
                <w:sz w:val="24"/>
              </w:rPr>
              <w:t>1.8</w:t>
            </w:r>
            <w:r w:rsidR="004A2C75">
              <w:rPr>
                <w:spacing w:val="-5"/>
                <w:sz w:val="24"/>
              </w:rPr>
              <w:t>.</w:t>
            </w:r>
          </w:p>
        </w:tc>
        <w:tc>
          <w:tcPr>
            <w:tcW w:w="8930" w:type="dxa"/>
          </w:tcPr>
          <w:p w:rsidR="004A0954" w:rsidRPr="004A0954" w:rsidRDefault="004A2C75" w:rsidP="004A0954">
            <w:pPr>
              <w:spacing w:line="253" w:lineRule="exact"/>
              <w:ind w:left="112"/>
              <w:rPr>
                <w:sz w:val="24"/>
              </w:rPr>
            </w:pPr>
            <w:r w:rsidRPr="004A2C75">
              <w:rPr>
                <w:sz w:val="24"/>
              </w:rPr>
              <w:t>Оформлять документы по личному составу и организовывать работу с ними, в том числе с использованием автоматизированных систем.</w:t>
            </w:r>
          </w:p>
        </w:tc>
      </w:tr>
      <w:tr w:rsidR="004A0954" w:rsidRPr="004A0954" w:rsidTr="008E36EA">
        <w:trPr>
          <w:trHeight w:val="277"/>
        </w:trPr>
        <w:tc>
          <w:tcPr>
            <w:tcW w:w="1138" w:type="dxa"/>
          </w:tcPr>
          <w:p w:rsidR="004A0954" w:rsidRPr="004A0954" w:rsidRDefault="004A0954" w:rsidP="004A0954">
            <w:pPr>
              <w:spacing w:line="258" w:lineRule="exact"/>
              <w:ind w:right="321"/>
              <w:jc w:val="right"/>
              <w:rPr>
                <w:sz w:val="24"/>
              </w:rPr>
            </w:pPr>
            <w:r w:rsidRPr="004A0954">
              <w:rPr>
                <w:sz w:val="24"/>
              </w:rPr>
              <w:t xml:space="preserve">ПК </w:t>
            </w:r>
            <w:r w:rsidRPr="004A0954">
              <w:rPr>
                <w:spacing w:val="-5"/>
                <w:sz w:val="24"/>
              </w:rPr>
              <w:t>1.9</w:t>
            </w:r>
            <w:r w:rsidR="004A2C75">
              <w:rPr>
                <w:spacing w:val="-5"/>
                <w:sz w:val="24"/>
              </w:rPr>
              <w:t>.</w:t>
            </w:r>
          </w:p>
        </w:tc>
        <w:tc>
          <w:tcPr>
            <w:tcW w:w="8930" w:type="dxa"/>
          </w:tcPr>
          <w:p w:rsidR="004A0954" w:rsidRPr="004A0954" w:rsidRDefault="004A2C75" w:rsidP="004A0954">
            <w:pPr>
              <w:spacing w:line="258" w:lineRule="exact"/>
              <w:ind w:left="112"/>
              <w:rPr>
                <w:sz w:val="24"/>
              </w:rPr>
            </w:pPr>
            <w:r w:rsidRPr="004A2C75">
              <w:rPr>
                <w:sz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4A0954" w:rsidRPr="004A0954" w:rsidRDefault="004A0954" w:rsidP="004A0954">
      <w:pPr>
        <w:spacing w:line="258" w:lineRule="exact"/>
        <w:ind w:left="112"/>
        <w:rPr>
          <w:sz w:val="24"/>
        </w:rPr>
        <w:sectPr w:rsidR="004A0954" w:rsidRPr="004A0954" w:rsidSect="004A0954">
          <w:pgSz w:w="11900" w:h="16820"/>
          <w:pgMar w:top="900" w:right="425" w:bottom="280" w:left="1133" w:header="720" w:footer="720" w:gutter="0"/>
          <w:cols w:space="720"/>
        </w:sectPr>
      </w:pPr>
    </w:p>
    <w:p w:rsidR="004A0954" w:rsidRPr="004A2C75" w:rsidRDefault="004A0954" w:rsidP="004A2C75">
      <w:pPr>
        <w:pStyle w:val="a5"/>
        <w:numPr>
          <w:ilvl w:val="0"/>
          <w:numId w:val="112"/>
        </w:numPr>
        <w:spacing w:before="66"/>
        <w:rPr>
          <w:b/>
          <w:sz w:val="24"/>
        </w:rPr>
      </w:pPr>
      <w:r w:rsidRPr="004A2C75">
        <w:rPr>
          <w:b/>
          <w:spacing w:val="-10"/>
          <w:sz w:val="24"/>
        </w:rPr>
        <w:lastRenderedPageBreak/>
        <w:t xml:space="preserve"> </w:t>
      </w:r>
      <w:r w:rsidRPr="004A2C75">
        <w:rPr>
          <w:b/>
          <w:sz w:val="24"/>
        </w:rPr>
        <w:t>ТЕМАТИЧЕСКИЙ</w:t>
      </w:r>
      <w:r w:rsidRPr="004A2C75">
        <w:rPr>
          <w:b/>
          <w:spacing w:val="-6"/>
          <w:sz w:val="24"/>
        </w:rPr>
        <w:t xml:space="preserve"> </w:t>
      </w:r>
      <w:r w:rsidRPr="004A2C75">
        <w:rPr>
          <w:b/>
          <w:sz w:val="24"/>
        </w:rPr>
        <w:t>ПЛАН</w:t>
      </w:r>
      <w:r w:rsidRPr="004A2C75">
        <w:rPr>
          <w:b/>
          <w:spacing w:val="-6"/>
          <w:sz w:val="24"/>
        </w:rPr>
        <w:t xml:space="preserve"> </w:t>
      </w:r>
      <w:r w:rsidRPr="004A2C75">
        <w:rPr>
          <w:b/>
          <w:sz w:val="24"/>
        </w:rPr>
        <w:t>И</w:t>
      </w:r>
      <w:r w:rsidRPr="004A2C75">
        <w:rPr>
          <w:b/>
          <w:spacing w:val="-9"/>
          <w:sz w:val="24"/>
        </w:rPr>
        <w:t xml:space="preserve"> </w:t>
      </w:r>
      <w:r w:rsidRPr="004A2C75">
        <w:rPr>
          <w:b/>
          <w:sz w:val="24"/>
        </w:rPr>
        <w:t>СОДЕРЖАНИЕ</w:t>
      </w:r>
      <w:r w:rsidRPr="004A2C75">
        <w:rPr>
          <w:b/>
          <w:spacing w:val="-4"/>
          <w:sz w:val="24"/>
        </w:rPr>
        <w:t xml:space="preserve"> </w:t>
      </w:r>
      <w:r w:rsidRPr="004A2C75">
        <w:rPr>
          <w:b/>
          <w:sz w:val="24"/>
        </w:rPr>
        <w:t>ПРОГРАММЫ</w:t>
      </w:r>
      <w:r w:rsidRPr="004A2C75">
        <w:rPr>
          <w:b/>
          <w:spacing w:val="-11"/>
          <w:sz w:val="24"/>
        </w:rPr>
        <w:t xml:space="preserve"> </w:t>
      </w:r>
      <w:r w:rsidRPr="004A2C75">
        <w:rPr>
          <w:b/>
          <w:sz w:val="24"/>
        </w:rPr>
        <w:t>ПРОИЗВОДСТВЕННОЙ</w:t>
      </w:r>
      <w:r w:rsidRPr="004A2C75">
        <w:rPr>
          <w:b/>
          <w:spacing w:val="-7"/>
          <w:sz w:val="24"/>
        </w:rPr>
        <w:t xml:space="preserve"> </w:t>
      </w:r>
      <w:r w:rsidRPr="004A2C75">
        <w:rPr>
          <w:b/>
          <w:spacing w:val="-2"/>
          <w:sz w:val="24"/>
        </w:rPr>
        <w:t>ПРАКТИКИ</w:t>
      </w:r>
      <w:r w:rsidR="00B4604A" w:rsidRPr="004A2C75">
        <w:rPr>
          <w:b/>
          <w:spacing w:val="-2"/>
          <w:sz w:val="24"/>
        </w:rPr>
        <w:t xml:space="preserve"> </w:t>
      </w:r>
      <w:r w:rsidR="00CC63B6" w:rsidRPr="004A2C75">
        <w:rPr>
          <w:b/>
          <w:spacing w:val="-2"/>
          <w:sz w:val="24"/>
        </w:rPr>
        <w:t xml:space="preserve"> ПП.</w:t>
      </w:r>
      <w:r w:rsidR="00B4604A" w:rsidRPr="004A2C75">
        <w:rPr>
          <w:b/>
          <w:spacing w:val="-2"/>
          <w:sz w:val="24"/>
        </w:rPr>
        <w:t>01.01</w:t>
      </w:r>
    </w:p>
    <w:p w:rsidR="004A0954" w:rsidRPr="004A0954" w:rsidRDefault="004A0954" w:rsidP="004A2C75">
      <w:pPr>
        <w:spacing w:before="5"/>
        <w:ind w:left="140"/>
        <w:jc w:val="center"/>
        <w:rPr>
          <w:b/>
          <w:sz w:val="24"/>
        </w:rPr>
      </w:pPr>
      <w:r w:rsidRPr="004A0954">
        <w:rPr>
          <w:b/>
          <w:sz w:val="24"/>
        </w:rPr>
        <w:t>ПМ.01</w:t>
      </w:r>
      <w:r w:rsidRPr="004A0954">
        <w:rPr>
          <w:b/>
          <w:spacing w:val="-16"/>
          <w:sz w:val="24"/>
        </w:rPr>
        <w:t xml:space="preserve"> </w:t>
      </w:r>
      <w:r w:rsidRPr="004A0954">
        <w:rPr>
          <w:b/>
          <w:sz w:val="24"/>
        </w:rPr>
        <w:t>Организация</w:t>
      </w:r>
      <w:r w:rsidRPr="004A0954">
        <w:rPr>
          <w:b/>
          <w:spacing w:val="-12"/>
          <w:sz w:val="24"/>
        </w:rPr>
        <w:t xml:space="preserve"> </w:t>
      </w:r>
      <w:r w:rsidRPr="004A0954">
        <w:rPr>
          <w:b/>
          <w:sz w:val="24"/>
        </w:rPr>
        <w:t>документационного</w:t>
      </w:r>
      <w:r w:rsidRPr="004A0954">
        <w:rPr>
          <w:b/>
          <w:spacing w:val="-11"/>
          <w:sz w:val="24"/>
        </w:rPr>
        <w:t xml:space="preserve"> </w:t>
      </w:r>
      <w:r w:rsidRPr="004A0954">
        <w:rPr>
          <w:b/>
          <w:sz w:val="24"/>
        </w:rPr>
        <w:t>обеспечения</w:t>
      </w:r>
      <w:r w:rsidRPr="004A0954">
        <w:rPr>
          <w:b/>
          <w:spacing w:val="-6"/>
          <w:sz w:val="24"/>
        </w:rPr>
        <w:t xml:space="preserve"> </w:t>
      </w:r>
      <w:r w:rsidRPr="004A0954">
        <w:rPr>
          <w:b/>
          <w:sz w:val="24"/>
        </w:rPr>
        <w:t>управления</w:t>
      </w:r>
      <w:r w:rsidRPr="004A0954">
        <w:rPr>
          <w:b/>
          <w:spacing w:val="-9"/>
          <w:sz w:val="24"/>
        </w:rPr>
        <w:t xml:space="preserve"> </w:t>
      </w:r>
      <w:r w:rsidRPr="004A0954">
        <w:rPr>
          <w:b/>
          <w:sz w:val="24"/>
        </w:rPr>
        <w:t>и</w:t>
      </w:r>
      <w:r w:rsidRPr="004A0954">
        <w:rPr>
          <w:b/>
          <w:spacing w:val="-9"/>
          <w:sz w:val="24"/>
        </w:rPr>
        <w:t xml:space="preserve"> </w:t>
      </w:r>
      <w:r w:rsidRPr="004A0954">
        <w:rPr>
          <w:b/>
          <w:sz w:val="24"/>
        </w:rPr>
        <w:t>функционирования</w:t>
      </w:r>
      <w:r w:rsidRPr="004A0954">
        <w:rPr>
          <w:b/>
          <w:spacing w:val="-15"/>
          <w:sz w:val="24"/>
        </w:rPr>
        <w:t xml:space="preserve"> </w:t>
      </w:r>
      <w:r w:rsidRPr="004A0954">
        <w:rPr>
          <w:b/>
          <w:spacing w:val="-2"/>
          <w:sz w:val="24"/>
        </w:rPr>
        <w:t>организации</w:t>
      </w:r>
    </w:p>
    <w:p w:rsidR="004A0954" w:rsidRPr="004A0954" w:rsidRDefault="004A0954" w:rsidP="004A0954">
      <w:pPr>
        <w:spacing w:before="49" w:after="1"/>
        <w:rPr>
          <w:b/>
          <w:sz w:val="20"/>
          <w:szCs w:val="2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994"/>
        <w:gridCol w:w="5661"/>
        <w:gridCol w:w="2835"/>
        <w:gridCol w:w="2705"/>
      </w:tblGrid>
      <w:tr w:rsidR="004A0954" w:rsidRPr="004A0954" w:rsidTr="00B4604A">
        <w:trPr>
          <w:trHeight w:val="311"/>
        </w:trPr>
        <w:tc>
          <w:tcPr>
            <w:tcW w:w="3970" w:type="dxa"/>
            <w:gridSpan w:val="2"/>
            <w:vMerge w:val="restart"/>
          </w:tcPr>
          <w:p w:rsidR="004A0954" w:rsidRPr="004A0954" w:rsidRDefault="004A0954" w:rsidP="004A0954">
            <w:pPr>
              <w:spacing w:before="3"/>
              <w:ind w:left="112" w:right="169"/>
            </w:pPr>
            <w:r w:rsidRPr="004A0954">
              <w:t xml:space="preserve">Код и наименование </w:t>
            </w:r>
            <w:r w:rsidRPr="004A0954">
              <w:rPr>
                <w:spacing w:val="-2"/>
              </w:rPr>
              <w:t>профессиональных</w:t>
            </w:r>
            <w:r w:rsidRPr="004A0954">
              <w:rPr>
                <w:spacing w:val="-7"/>
              </w:rPr>
              <w:t xml:space="preserve"> </w:t>
            </w:r>
            <w:r w:rsidRPr="004A0954">
              <w:rPr>
                <w:spacing w:val="-2"/>
              </w:rPr>
              <w:t>модулей</w:t>
            </w:r>
          </w:p>
        </w:tc>
        <w:tc>
          <w:tcPr>
            <w:tcW w:w="5661" w:type="dxa"/>
            <w:vMerge w:val="restart"/>
          </w:tcPr>
          <w:p w:rsidR="004A0954" w:rsidRPr="004A0954" w:rsidRDefault="004A0954" w:rsidP="004A0954">
            <w:pPr>
              <w:spacing w:line="244" w:lineRule="exact"/>
              <w:ind w:left="1788"/>
            </w:pPr>
            <w:r w:rsidRPr="004A0954">
              <w:t>Наименование</w:t>
            </w:r>
            <w:r w:rsidRPr="004A0954">
              <w:rPr>
                <w:spacing w:val="-14"/>
              </w:rPr>
              <w:t xml:space="preserve"> </w:t>
            </w:r>
            <w:r w:rsidRPr="004A0954">
              <w:t>тем</w:t>
            </w:r>
            <w:r w:rsidRPr="004A0954">
              <w:rPr>
                <w:spacing w:val="-9"/>
              </w:rPr>
              <w:t xml:space="preserve"> </w:t>
            </w:r>
            <w:r w:rsidRPr="004A0954">
              <w:t>учебной</w:t>
            </w:r>
            <w:r w:rsidRPr="004A0954">
              <w:rPr>
                <w:spacing w:val="-7"/>
              </w:rPr>
              <w:t xml:space="preserve"> </w:t>
            </w:r>
            <w:r w:rsidRPr="004A0954">
              <w:rPr>
                <w:spacing w:val="-2"/>
              </w:rPr>
              <w:t>практики</w:t>
            </w:r>
          </w:p>
        </w:tc>
        <w:tc>
          <w:tcPr>
            <w:tcW w:w="2835" w:type="dxa"/>
          </w:tcPr>
          <w:p w:rsidR="004A0954" w:rsidRPr="004A0954" w:rsidRDefault="004A0954" w:rsidP="004A0954">
            <w:pPr>
              <w:spacing w:line="244" w:lineRule="exact"/>
              <w:ind w:left="15" w:right="5"/>
              <w:jc w:val="center"/>
            </w:pPr>
            <w:r w:rsidRPr="004A0954">
              <w:t>Количество</w:t>
            </w:r>
            <w:r w:rsidRPr="004A0954">
              <w:rPr>
                <w:spacing w:val="-12"/>
              </w:rPr>
              <w:t xml:space="preserve"> </w:t>
            </w:r>
            <w:r w:rsidRPr="004A0954">
              <w:rPr>
                <w:spacing w:val="-2"/>
              </w:rPr>
              <w:t>часов</w:t>
            </w:r>
          </w:p>
        </w:tc>
        <w:tc>
          <w:tcPr>
            <w:tcW w:w="2705" w:type="dxa"/>
            <w:vMerge w:val="restart"/>
          </w:tcPr>
          <w:p w:rsidR="004A0954" w:rsidRPr="004A0954" w:rsidRDefault="00B4604A" w:rsidP="00B4604A">
            <w:pPr>
              <w:spacing w:before="3"/>
              <w:ind w:left="138" w:right="127" w:firstLine="33"/>
              <w:jc w:val="center"/>
            </w:pPr>
            <w:r>
              <w:rPr>
                <w:spacing w:val="-2"/>
              </w:rPr>
              <w:t>Формируемые компетенции</w:t>
            </w:r>
          </w:p>
        </w:tc>
      </w:tr>
      <w:tr w:rsidR="004A0954" w:rsidRPr="004A0954" w:rsidTr="00B4604A">
        <w:trPr>
          <w:trHeight w:val="508"/>
        </w:trPr>
        <w:tc>
          <w:tcPr>
            <w:tcW w:w="3970" w:type="dxa"/>
            <w:gridSpan w:val="2"/>
            <w:vMerge/>
            <w:tcBorders>
              <w:top w:val="nil"/>
            </w:tcBorders>
          </w:tcPr>
          <w:p w:rsidR="004A0954" w:rsidRPr="004A0954" w:rsidRDefault="004A0954" w:rsidP="004A0954">
            <w:pPr>
              <w:rPr>
                <w:sz w:val="2"/>
                <w:szCs w:val="2"/>
              </w:rPr>
            </w:pPr>
          </w:p>
        </w:tc>
        <w:tc>
          <w:tcPr>
            <w:tcW w:w="5661" w:type="dxa"/>
            <w:vMerge/>
            <w:tcBorders>
              <w:top w:val="nil"/>
            </w:tcBorders>
          </w:tcPr>
          <w:p w:rsidR="004A0954" w:rsidRPr="004A0954" w:rsidRDefault="004A0954" w:rsidP="004A0954">
            <w:pPr>
              <w:rPr>
                <w:sz w:val="2"/>
                <w:szCs w:val="2"/>
              </w:rPr>
            </w:pPr>
          </w:p>
        </w:tc>
        <w:tc>
          <w:tcPr>
            <w:tcW w:w="2835" w:type="dxa"/>
          </w:tcPr>
          <w:p w:rsidR="004A0954" w:rsidRPr="004A0954" w:rsidRDefault="004A0954" w:rsidP="004A0954">
            <w:pPr>
              <w:spacing w:line="240" w:lineRule="exact"/>
              <w:ind w:left="15"/>
              <w:jc w:val="center"/>
            </w:pPr>
            <w:r w:rsidRPr="004A0954">
              <w:rPr>
                <w:spacing w:val="-2"/>
              </w:rPr>
              <w:t>Производственная</w:t>
            </w:r>
            <w:r w:rsidRPr="004A0954">
              <w:rPr>
                <w:spacing w:val="12"/>
              </w:rPr>
              <w:t xml:space="preserve"> </w:t>
            </w:r>
            <w:r w:rsidRPr="004A0954">
              <w:rPr>
                <w:spacing w:val="-2"/>
              </w:rPr>
              <w:t>практика</w:t>
            </w:r>
          </w:p>
          <w:p w:rsidR="004A0954" w:rsidRPr="004A0954" w:rsidRDefault="004A0954" w:rsidP="004A0954">
            <w:pPr>
              <w:spacing w:line="248" w:lineRule="exact"/>
              <w:ind w:left="15" w:right="2"/>
              <w:jc w:val="center"/>
              <w:rPr>
                <w:b/>
              </w:rPr>
            </w:pPr>
            <w:r w:rsidRPr="004A0954">
              <w:rPr>
                <w:b/>
              </w:rPr>
              <w:t xml:space="preserve">72 </w:t>
            </w:r>
            <w:r w:rsidRPr="004A0954">
              <w:rPr>
                <w:b/>
                <w:spacing w:val="-4"/>
              </w:rPr>
              <w:t>часа</w:t>
            </w:r>
          </w:p>
        </w:tc>
        <w:tc>
          <w:tcPr>
            <w:tcW w:w="2705" w:type="dxa"/>
            <w:vMerge/>
            <w:tcBorders>
              <w:top w:val="nil"/>
            </w:tcBorders>
          </w:tcPr>
          <w:p w:rsidR="004A0954" w:rsidRPr="004A0954" w:rsidRDefault="004A0954" w:rsidP="004A0954">
            <w:pPr>
              <w:rPr>
                <w:sz w:val="2"/>
                <w:szCs w:val="2"/>
              </w:rPr>
            </w:pPr>
          </w:p>
        </w:tc>
      </w:tr>
      <w:tr w:rsidR="004A0954" w:rsidRPr="004A0954" w:rsidTr="00B4604A">
        <w:trPr>
          <w:trHeight w:val="1656"/>
        </w:trPr>
        <w:tc>
          <w:tcPr>
            <w:tcW w:w="9631" w:type="dxa"/>
            <w:gridSpan w:val="3"/>
          </w:tcPr>
          <w:p w:rsidR="004A0954" w:rsidRPr="004A0954" w:rsidRDefault="004A0954" w:rsidP="004A0954">
            <w:pPr>
              <w:spacing w:before="4" w:line="235" w:lineRule="auto"/>
              <w:ind w:left="112" w:right="956"/>
              <w:rPr>
                <w:sz w:val="24"/>
              </w:rPr>
            </w:pPr>
            <w:r w:rsidRPr="004A0954">
              <w:rPr>
                <w:sz w:val="24"/>
              </w:rPr>
              <w:t>Виды</w:t>
            </w:r>
            <w:r w:rsidRPr="004A0954">
              <w:rPr>
                <w:spacing w:val="-6"/>
                <w:sz w:val="24"/>
              </w:rPr>
              <w:t xml:space="preserve"> </w:t>
            </w:r>
            <w:r w:rsidRPr="004A0954">
              <w:rPr>
                <w:sz w:val="24"/>
              </w:rPr>
              <w:t>работ</w:t>
            </w:r>
            <w:r w:rsidRPr="004A0954">
              <w:rPr>
                <w:spacing w:val="-6"/>
                <w:sz w:val="24"/>
              </w:rPr>
              <w:t xml:space="preserve"> </w:t>
            </w:r>
            <w:r w:rsidRPr="004A0954">
              <w:rPr>
                <w:sz w:val="24"/>
              </w:rPr>
              <w:t>Применение</w:t>
            </w:r>
            <w:r w:rsidRPr="004A0954">
              <w:rPr>
                <w:spacing w:val="-7"/>
                <w:sz w:val="24"/>
              </w:rPr>
              <w:t xml:space="preserve"> </w:t>
            </w:r>
            <w:r w:rsidRPr="004A0954">
              <w:rPr>
                <w:sz w:val="24"/>
              </w:rPr>
              <w:t>нормативных</w:t>
            </w:r>
            <w:r w:rsidRPr="004A0954">
              <w:rPr>
                <w:spacing w:val="-7"/>
                <w:sz w:val="24"/>
              </w:rPr>
              <w:t xml:space="preserve"> </w:t>
            </w:r>
            <w:r w:rsidRPr="004A0954">
              <w:rPr>
                <w:sz w:val="24"/>
              </w:rPr>
              <w:t>правовых</w:t>
            </w:r>
            <w:r w:rsidRPr="004A0954">
              <w:rPr>
                <w:spacing w:val="-5"/>
                <w:sz w:val="24"/>
              </w:rPr>
              <w:t xml:space="preserve"> </w:t>
            </w:r>
            <w:r w:rsidRPr="004A0954">
              <w:rPr>
                <w:sz w:val="24"/>
              </w:rPr>
              <w:t>актов</w:t>
            </w:r>
            <w:r w:rsidRPr="004A0954">
              <w:rPr>
                <w:spacing w:val="-4"/>
                <w:sz w:val="24"/>
              </w:rPr>
              <w:t xml:space="preserve"> </w:t>
            </w:r>
            <w:r w:rsidRPr="004A0954">
              <w:rPr>
                <w:sz w:val="24"/>
              </w:rPr>
              <w:t>управленческой</w:t>
            </w:r>
            <w:r w:rsidRPr="004A0954">
              <w:rPr>
                <w:spacing w:val="-6"/>
                <w:sz w:val="24"/>
              </w:rPr>
              <w:t xml:space="preserve"> </w:t>
            </w:r>
            <w:r w:rsidRPr="004A0954">
              <w:rPr>
                <w:sz w:val="24"/>
              </w:rPr>
              <w:t>деятельности; Подготовка проектов управленческих решений;</w:t>
            </w:r>
          </w:p>
          <w:p w:rsidR="004A0954" w:rsidRPr="004A0954" w:rsidRDefault="004A0954" w:rsidP="004A0954">
            <w:pPr>
              <w:ind w:left="112" w:right="4400"/>
              <w:rPr>
                <w:sz w:val="24"/>
              </w:rPr>
            </w:pPr>
            <w:r w:rsidRPr="004A0954">
              <w:rPr>
                <w:sz w:val="24"/>
              </w:rPr>
              <w:t>Обработка входящих и исходящих документов; Систематизация</w:t>
            </w:r>
            <w:r w:rsidRPr="004A0954">
              <w:rPr>
                <w:spacing w:val="-15"/>
                <w:sz w:val="24"/>
              </w:rPr>
              <w:t xml:space="preserve"> </w:t>
            </w:r>
            <w:r w:rsidRPr="004A0954">
              <w:rPr>
                <w:sz w:val="24"/>
              </w:rPr>
              <w:t>и</w:t>
            </w:r>
            <w:r w:rsidRPr="004A0954">
              <w:rPr>
                <w:spacing w:val="-15"/>
                <w:sz w:val="24"/>
              </w:rPr>
              <w:t xml:space="preserve"> </w:t>
            </w:r>
            <w:r w:rsidRPr="004A0954">
              <w:rPr>
                <w:sz w:val="24"/>
              </w:rPr>
              <w:t>составление</w:t>
            </w:r>
            <w:r w:rsidRPr="004A0954">
              <w:rPr>
                <w:spacing w:val="-15"/>
                <w:sz w:val="24"/>
              </w:rPr>
              <w:t xml:space="preserve"> </w:t>
            </w:r>
            <w:r w:rsidRPr="004A0954">
              <w:rPr>
                <w:sz w:val="24"/>
              </w:rPr>
              <w:t>номенклатуры</w:t>
            </w:r>
            <w:r w:rsidRPr="004A0954">
              <w:rPr>
                <w:spacing w:val="-12"/>
                <w:sz w:val="24"/>
              </w:rPr>
              <w:t xml:space="preserve"> </w:t>
            </w:r>
            <w:r w:rsidRPr="004A0954">
              <w:rPr>
                <w:sz w:val="24"/>
              </w:rPr>
              <w:t>дел; Формирование документов в дела;</w:t>
            </w:r>
          </w:p>
          <w:p w:rsidR="004A0954" w:rsidRPr="004A0954" w:rsidRDefault="004A0954" w:rsidP="004A0954">
            <w:pPr>
              <w:spacing w:line="264" w:lineRule="exact"/>
              <w:ind w:left="112"/>
              <w:rPr>
                <w:sz w:val="24"/>
              </w:rPr>
            </w:pPr>
            <w:r w:rsidRPr="004A0954">
              <w:rPr>
                <w:sz w:val="24"/>
              </w:rPr>
              <w:t>Подготовка</w:t>
            </w:r>
            <w:r w:rsidRPr="004A0954">
              <w:rPr>
                <w:spacing w:val="-8"/>
                <w:sz w:val="24"/>
              </w:rPr>
              <w:t xml:space="preserve"> </w:t>
            </w:r>
            <w:r w:rsidRPr="004A0954">
              <w:rPr>
                <w:sz w:val="24"/>
              </w:rPr>
              <w:t>и</w:t>
            </w:r>
            <w:r w:rsidRPr="004A0954">
              <w:rPr>
                <w:spacing w:val="-6"/>
                <w:sz w:val="24"/>
              </w:rPr>
              <w:t xml:space="preserve"> </w:t>
            </w:r>
            <w:r w:rsidRPr="004A0954">
              <w:rPr>
                <w:sz w:val="24"/>
              </w:rPr>
              <w:t>проведение</w:t>
            </w:r>
            <w:r w:rsidRPr="004A0954">
              <w:rPr>
                <w:spacing w:val="-5"/>
                <w:sz w:val="24"/>
              </w:rPr>
              <w:t xml:space="preserve"> </w:t>
            </w:r>
            <w:r w:rsidRPr="004A0954">
              <w:rPr>
                <w:sz w:val="24"/>
              </w:rPr>
              <w:t>совещаний,</w:t>
            </w:r>
            <w:r w:rsidRPr="004A0954">
              <w:rPr>
                <w:spacing w:val="-2"/>
                <w:sz w:val="24"/>
              </w:rPr>
              <w:t xml:space="preserve"> </w:t>
            </w:r>
            <w:r w:rsidRPr="004A0954">
              <w:rPr>
                <w:sz w:val="24"/>
              </w:rPr>
              <w:t>деловых</w:t>
            </w:r>
            <w:r w:rsidRPr="004A0954">
              <w:rPr>
                <w:spacing w:val="-9"/>
                <w:sz w:val="24"/>
              </w:rPr>
              <w:t xml:space="preserve"> </w:t>
            </w:r>
            <w:r w:rsidRPr="004A0954">
              <w:rPr>
                <w:sz w:val="24"/>
              </w:rPr>
              <w:t>встреч,</w:t>
            </w:r>
            <w:r w:rsidRPr="004A0954">
              <w:rPr>
                <w:spacing w:val="-3"/>
                <w:sz w:val="24"/>
              </w:rPr>
              <w:t xml:space="preserve"> </w:t>
            </w:r>
            <w:r w:rsidRPr="004A0954">
              <w:rPr>
                <w:sz w:val="24"/>
              </w:rPr>
              <w:t>приемов</w:t>
            </w:r>
            <w:r w:rsidRPr="004A0954">
              <w:rPr>
                <w:spacing w:val="-5"/>
                <w:sz w:val="24"/>
              </w:rPr>
              <w:t xml:space="preserve"> </w:t>
            </w:r>
            <w:r w:rsidRPr="004A0954">
              <w:rPr>
                <w:sz w:val="24"/>
              </w:rPr>
              <w:t>и</w:t>
            </w:r>
            <w:r w:rsidRPr="004A0954">
              <w:rPr>
                <w:spacing w:val="-5"/>
                <w:sz w:val="24"/>
              </w:rPr>
              <w:t xml:space="preserve"> </w:t>
            </w:r>
            <w:r w:rsidRPr="004A0954">
              <w:rPr>
                <w:spacing w:val="-2"/>
                <w:sz w:val="24"/>
              </w:rPr>
              <w:t>презентаций.</w:t>
            </w:r>
          </w:p>
        </w:tc>
        <w:tc>
          <w:tcPr>
            <w:tcW w:w="2835" w:type="dxa"/>
          </w:tcPr>
          <w:p w:rsidR="004A0954" w:rsidRPr="004A0954" w:rsidRDefault="004A0954" w:rsidP="004A0954"/>
        </w:tc>
        <w:tc>
          <w:tcPr>
            <w:tcW w:w="2705" w:type="dxa"/>
          </w:tcPr>
          <w:p w:rsidR="004A0954" w:rsidRPr="004A0954" w:rsidRDefault="004A0954" w:rsidP="004A0954"/>
        </w:tc>
      </w:tr>
      <w:tr w:rsidR="00B4604A" w:rsidRPr="004A0954" w:rsidTr="00B4604A">
        <w:trPr>
          <w:trHeight w:val="549"/>
        </w:trPr>
        <w:tc>
          <w:tcPr>
            <w:tcW w:w="2976" w:type="dxa"/>
            <w:vMerge w:val="restart"/>
          </w:tcPr>
          <w:p w:rsidR="00B4604A" w:rsidRPr="004A0954" w:rsidRDefault="00B4604A" w:rsidP="00CC63B6">
            <w:pPr>
              <w:spacing w:line="270" w:lineRule="exact"/>
              <w:ind w:left="112"/>
              <w:rPr>
                <w:b/>
                <w:sz w:val="24"/>
              </w:rPr>
            </w:pPr>
            <w:r w:rsidRPr="004A0954">
              <w:rPr>
                <w:b/>
                <w:sz w:val="24"/>
              </w:rPr>
              <w:t>ПМ</w:t>
            </w:r>
            <w:r w:rsidR="00CC63B6">
              <w:rPr>
                <w:b/>
                <w:sz w:val="24"/>
              </w:rPr>
              <w:t>.</w:t>
            </w:r>
            <w:r w:rsidRPr="004A0954">
              <w:rPr>
                <w:b/>
                <w:spacing w:val="-5"/>
                <w:sz w:val="24"/>
              </w:rPr>
              <w:t>02</w:t>
            </w:r>
          </w:p>
        </w:tc>
        <w:tc>
          <w:tcPr>
            <w:tcW w:w="6655" w:type="dxa"/>
            <w:gridSpan w:val="2"/>
          </w:tcPr>
          <w:p w:rsidR="00B4604A" w:rsidRPr="004A0954" w:rsidRDefault="00B4604A" w:rsidP="004A0954">
            <w:pPr>
              <w:spacing w:before="5" w:line="262" w:lineRule="exact"/>
              <w:ind w:left="113" w:right="209"/>
              <w:rPr>
                <w:sz w:val="24"/>
              </w:rPr>
            </w:pPr>
            <w:r w:rsidRPr="004A0954">
              <w:rPr>
                <w:sz w:val="24"/>
              </w:rPr>
              <w:t>Раздел</w:t>
            </w:r>
            <w:r w:rsidRPr="004A0954">
              <w:rPr>
                <w:spacing w:val="-9"/>
                <w:sz w:val="24"/>
              </w:rPr>
              <w:t xml:space="preserve"> </w:t>
            </w:r>
            <w:r w:rsidRPr="004A0954">
              <w:rPr>
                <w:sz w:val="24"/>
              </w:rPr>
              <w:t>1</w:t>
            </w:r>
            <w:r w:rsidRPr="004A0954">
              <w:rPr>
                <w:spacing w:val="-7"/>
                <w:sz w:val="24"/>
              </w:rPr>
              <w:t xml:space="preserve"> </w:t>
            </w:r>
            <w:r w:rsidRPr="004A0954">
              <w:rPr>
                <w:sz w:val="24"/>
              </w:rPr>
              <w:t>Координация</w:t>
            </w:r>
            <w:r w:rsidRPr="004A0954">
              <w:rPr>
                <w:spacing w:val="-10"/>
                <w:sz w:val="24"/>
              </w:rPr>
              <w:t xml:space="preserve"> </w:t>
            </w:r>
            <w:r w:rsidRPr="004A0954">
              <w:rPr>
                <w:sz w:val="24"/>
              </w:rPr>
              <w:t>работы</w:t>
            </w:r>
            <w:r w:rsidRPr="004A0954">
              <w:rPr>
                <w:spacing w:val="-14"/>
                <w:sz w:val="24"/>
              </w:rPr>
              <w:t xml:space="preserve"> </w:t>
            </w:r>
            <w:r w:rsidRPr="004A0954">
              <w:rPr>
                <w:sz w:val="24"/>
              </w:rPr>
              <w:t>организации</w:t>
            </w:r>
            <w:r w:rsidRPr="004A0954">
              <w:rPr>
                <w:spacing w:val="-10"/>
                <w:sz w:val="24"/>
              </w:rPr>
              <w:t xml:space="preserve"> </w:t>
            </w:r>
            <w:r w:rsidRPr="004A0954">
              <w:rPr>
                <w:sz w:val="24"/>
              </w:rPr>
              <w:t>(приемной</w:t>
            </w:r>
            <w:r w:rsidRPr="004A0954">
              <w:rPr>
                <w:spacing w:val="-7"/>
                <w:sz w:val="24"/>
              </w:rPr>
              <w:t xml:space="preserve"> </w:t>
            </w:r>
            <w:r w:rsidRPr="004A0954">
              <w:rPr>
                <w:sz w:val="24"/>
              </w:rPr>
              <w:t>руководителя), прием посетителей</w:t>
            </w:r>
          </w:p>
        </w:tc>
        <w:tc>
          <w:tcPr>
            <w:tcW w:w="2835" w:type="dxa"/>
          </w:tcPr>
          <w:p w:rsidR="00B4604A" w:rsidRPr="004A0954" w:rsidRDefault="00B4604A" w:rsidP="004A0954">
            <w:pPr>
              <w:spacing w:line="275" w:lineRule="exact"/>
              <w:ind w:left="15" w:right="2"/>
              <w:jc w:val="center"/>
              <w:rPr>
                <w:sz w:val="24"/>
              </w:rPr>
            </w:pPr>
            <w:r w:rsidRPr="004A0954">
              <w:rPr>
                <w:spacing w:val="-10"/>
                <w:sz w:val="24"/>
              </w:rPr>
              <w:t>6</w:t>
            </w:r>
          </w:p>
        </w:tc>
        <w:tc>
          <w:tcPr>
            <w:tcW w:w="2705" w:type="dxa"/>
            <w:vMerge w:val="restart"/>
          </w:tcPr>
          <w:p w:rsidR="00B4604A" w:rsidRPr="004A0954" w:rsidRDefault="00B4604A" w:rsidP="004A0954">
            <w:pPr>
              <w:spacing w:line="275" w:lineRule="exact"/>
              <w:ind w:left="54" w:right="42"/>
              <w:jc w:val="center"/>
              <w:rPr>
                <w:sz w:val="24"/>
              </w:rPr>
            </w:pPr>
            <w:r w:rsidRPr="00B4604A">
              <w:rPr>
                <w:sz w:val="24"/>
              </w:rPr>
              <w:t>ПК 1.6.; ПК 1.8.; ПК 1.9.</w:t>
            </w:r>
          </w:p>
        </w:tc>
      </w:tr>
      <w:tr w:rsidR="00B4604A" w:rsidRPr="004A0954" w:rsidTr="00B4604A">
        <w:trPr>
          <w:trHeight w:val="552"/>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before="8" w:line="262" w:lineRule="exact"/>
              <w:ind w:left="113" w:right="209"/>
              <w:rPr>
                <w:sz w:val="24"/>
              </w:rPr>
            </w:pPr>
            <w:r w:rsidRPr="004A0954">
              <w:rPr>
                <w:sz w:val="24"/>
              </w:rPr>
              <w:t>Раздел</w:t>
            </w:r>
            <w:r w:rsidRPr="004A0954">
              <w:rPr>
                <w:spacing w:val="-7"/>
                <w:sz w:val="24"/>
              </w:rPr>
              <w:t xml:space="preserve"> </w:t>
            </w:r>
            <w:r w:rsidRPr="004A0954">
              <w:rPr>
                <w:sz w:val="24"/>
              </w:rPr>
              <w:t>2</w:t>
            </w:r>
            <w:r w:rsidRPr="004A0954">
              <w:rPr>
                <w:spacing w:val="-8"/>
                <w:sz w:val="24"/>
              </w:rPr>
              <w:t xml:space="preserve"> </w:t>
            </w:r>
            <w:r w:rsidRPr="004A0954">
              <w:rPr>
                <w:sz w:val="24"/>
              </w:rPr>
              <w:t>Подготовка</w:t>
            </w:r>
            <w:r w:rsidRPr="004A0954">
              <w:rPr>
                <w:spacing w:val="-9"/>
                <w:sz w:val="24"/>
              </w:rPr>
              <w:t xml:space="preserve"> </w:t>
            </w:r>
            <w:r w:rsidRPr="004A0954">
              <w:rPr>
                <w:sz w:val="24"/>
              </w:rPr>
              <w:t>и</w:t>
            </w:r>
            <w:r w:rsidRPr="004A0954">
              <w:rPr>
                <w:spacing w:val="-13"/>
                <w:sz w:val="24"/>
              </w:rPr>
              <w:t xml:space="preserve"> </w:t>
            </w:r>
            <w:r w:rsidRPr="004A0954">
              <w:rPr>
                <w:sz w:val="24"/>
              </w:rPr>
              <w:t>обслуживание</w:t>
            </w:r>
            <w:r w:rsidRPr="004A0954">
              <w:rPr>
                <w:spacing w:val="-8"/>
                <w:sz w:val="24"/>
              </w:rPr>
              <w:t xml:space="preserve"> </w:t>
            </w:r>
            <w:r w:rsidRPr="004A0954">
              <w:rPr>
                <w:sz w:val="24"/>
              </w:rPr>
              <w:t>совещаний,</w:t>
            </w:r>
            <w:r w:rsidRPr="004A0954">
              <w:rPr>
                <w:spacing w:val="-5"/>
                <w:sz w:val="24"/>
              </w:rPr>
              <w:t xml:space="preserve"> </w:t>
            </w:r>
            <w:r w:rsidRPr="004A0954">
              <w:rPr>
                <w:sz w:val="24"/>
              </w:rPr>
              <w:t>деловых</w:t>
            </w:r>
            <w:r w:rsidRPr="004A0954">
              <w:rPr>
                <w:spacing w:val="-10"/>
                <w:sz w:val="24"/>
              </w:rPr>
              <w:t xml:space="preserve"> </w:t>
            </w:r>
            <w:r w:rsidRPr="004A0954">
              <w:rPr>
                <w:sz w:val="24"/>
              </w:rPr>
              <w:t>встреч,</w:t>
            </w:r>
            <w:r w:rsidRPr="004A0954">
              <w:rPr>
                <w:spacing w:val="-5"/>
                <w:sz w:val="24"/>
              </w:rPr>
              <w:t xml:space="preserve"> </w:t>
            </w:r>
            <w:r w:rsidRPr="004A0954">
              <w:rPr>
                <w:sz w:val="24"/>
              </w:rPr>
              <w:t>приемов и презентаций</w:t>
            </w:r>
          </w:p>
        </w:tc>
        <w:tc>
          <w:tcPr>
            <w:tcW w:w="2835" w:type="dxa"/>
          </w:tcPr>
          <w:p w:rsidR="00B4604A" w:rsidRPr="004A0954" w:rsidRDefault="00B4604A" w:rsidP="004A0954">
            <w:pPr>
              <w:spacing w:before="1"/>
              <w:ind w:left="15" w:right="8"/>
              <w:jc w:val="center"/>
              <w:rPr>
                <w:sz w:val="24"/>
              </w:rPr>
            </w:pPr>
            <w:r w:rsidRPr="004A0954">
              <w:rPr>
                <w:spacing w:val="-5"/>
                <w:sz w:val="24"/>
              </w:rPr>
              <w:t>12</w:t>
            </w:r>
          </w:p>
        </w:tc>
        <w:tc>
          <w:tcPr>
            <w:tcW w:w="2705" w:type="dxa"/>
            <w:vMerge/>
          </w:tcPr>
          <w:p w:rsidR="00B4604A" w:rsidRPr="004A0954" w:rsidRDefault="00B4604A" w:rsidP="004A0954">
            <w:pPr>
              <w:spacing w:before="1"/>
              <w:ind w:left="54" w:right="42"/>
              <w:jc w:val="center"/>
              <w:rPr>
                <w:sz w:val="24"/>
              </w:rPr>
            </w:pPr>
          </w:p>
        </w:tc>
      </w:tr>
      <w:tr w:rsidR="00B4604A" w:rsidRPr="004A0954" w:rsidTr="00B4604A">
        <w:trPr>
          <w:trHeight w:val="551"/>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before="3" w:line="264" w:lineRule="exact"/>
              <w:ind w:left="113" w:right="2493" w:firstLine="45"/>
              <w:rPr>
                <w:sz w:val="24"/>
              </w:rPr>
            </w:pPr>
            <w:r w:rsidRPr="004A0954">
              <w:rPr>
                <w:sz w:val="24"/>
              </w:rPr>
              <w:t>Раздел</w:t>
            </w:r>
            <w:r w:rsidRPr="004A0954">
              <w:rPr>
                <w:spacing w:val="-10"/>
                <w:sz w:val="24"/>
              </w:rPr>
              <w:t xml:space="preserve"> </w:t>
            </w:r>
            <w:r w:rsidRPr="004A0954">
              <w:rPr>
                <w:sz w:val="24"/>
              </w:rPr>
              <w:t>3</w:t>
            </w:r>
            <w:r w:rsidRPr="004A0954">
              <w:rPr>
                <w:spacing w:val="-11"/>
                <w:sz w:val="24"/>
              </w:rPr>
              <w:t xml:space="preserve"> </w:t>
            </w:r>
            <w:r w:rsidRPr="004A0954">
              <w:rPr>
                <w:sz w:val="24"/>
              </w:rPr>
              <w:t>Подготовка</w:t>
            </w:r>
            <w:r w:rsidRPr="004A0954">
              <w:rPr>
                <w:spacing w:val="-14"/>
                <w:sz w:val="24"/>
              </w:rPr>
              <w:t xml:space="preserve"> </w:t>
            </w:r>
            <w:r w:rsidRPr="004A0954">
              <w:rPr>
                <w:sz w:val="24"/>
              </w:rPr>
              <w:t>деловых</w:t>
            </w:r>
            <w:r w:rsidRPr="004A0954">
              <w:rPr>
                <w:spacing w:val="-14"/>
                <w:sz w:val="24"/>
              </w:rPr>
              <w:t xml:space="preserve"> </w:t>
            </w:r>
            <w:r w:rsidRPr="004A0954">
              <w:rPr>
                <w:sz w:val="24"/>
              </w:rPr>
              <w:t>поездок</w:t>
            </w:r>
            <w:r w:rsidRPr="004A0954">
              <w:rPr>
                <w:spacing w:val="-9"/>
                <w:sz w:val="24"/>
              </w:rPr>
              <w:t xml:space="preserve"> </w:t>
            </w:r>
            <w:r w:rsidRPr="004A0954">
              <w:rPr>
                <w:sz w:val="24"/>
              </w:rPr>
              <w:t>руководителя и других сотрудников организации</w:t>
            </w:r>
          </w:p>
        </w:tc>
        <w:tc>
          <w:tcPr>
            <w:tcW w:w="2835" w:type="dxa"/>
          </w:tcPr>
          <w:p w:rsidR="00B4604A" w:rsidRPr="004A0954" w:rsidRDefault="00B4604A" w:rsidP="004A0954">
            <w:pPr>
              <w:spacing w:line="275"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75" w:lineRule="exact"/>
              <w:ind w:left="54" w:right="42"/>
              <w:jc w:val="center"/>
              <w:rPr>
                <w:sz w:val="24"/>
              </w:rPr>
            </w:pPr>
          </w:p>
        </w:tc>
      </w:tr>
      <w:tr w:rsidR="00B4604A" w:rsidRPr="004A0954" w:rsidTr="00B4604A">
        <w:trPr>
          <w:trHeight w:val="278"/>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58" w:lineRule="exact"/>
              <w:ind w:left="113"/>
              <w:rPr>
                <w:sz w:val="24"/>
              </w:rPr>
            </w:pPr>
            <w:r w:rsidRPr="004A0954">
              <w:rPr>
                <w:sz w:val="24"/>
              </w:rPr>
              <w:t>Раздел</w:t>
            </w:r>
            <w:r w:rsidRPr="004A0954">
              <w:rPr>
                <w:spacing w:val="-4"/>
                <w:sz w:val="24"/>
              </w:rPr>
              <w:t xml:space="preserve"> </w:t>
            </w:r>
            <w:r w:rsidRPr="004A0954">
              <w:rPr>
                <w:sz w:val="24"/>
              </w:rPr>
              <w:t>4</w:t>
            </w:r>
            <w:r w:rsidRPr="004A0954">
              <w:rPr>
                <w:spacing w:val="-5"/>
                <w:sz w:val="24"/>
              </w:rPr>
              <w:t xml:space="preserve"> </w:t>
            </w:r>
            <w:r w:rsidRPr="004A0954">
              <w:rPr>
                <w:sz w:val="24"/>
              </w:rPr>
              <w:t>Организация</w:t>
            </w:r>
            <w:r w:rsidRPr="004A0954">
              <w:rPr>
                <w:spacing w:val="-4"/>
                <w:sz w:val="24"/>
              </w:rPr>
              <w:t xml:space="preserve"> </w:t>
            </w:r>
            <w:r w:rsidRPr="004A0954">
              <w:rPr>
                <w:sz w:val="24"/>
              </w:rPr>
              <w:t>рабочего</w:t>
            </w:r>
            <w:r w:rsidRPr="004A0954">
              <w:rPr>
                <w:spacing w:val="-5"/>
                <w:sz w:val="24"/>
              </w:rPr>
              <w:t xml:space="preserve"> </w:t>
            </w:r>
            <w:r w:rsidRPr="004A0954">
              <w:rPr>
                <w:sz w:val="24"/>
              </w:rPr>
              <w:t>места</w:t>
            </w:r>
            <w:r w:rsidRPr="004A0954">
              <w:rPr>
                <w:spacing w:val="-2"/>
                <w:sz w:val="24"/>
              </w:rPr>
              <w:t xml:space="preserve"> </w:t>
            </w:r>
            <w:r w:rsidRPr="004A0954">
              <w:rPr>
                <w:sz w:val="24"/>
              </w:rPr>
              <w:t>секретаря</w:t>
            </w:r>
            <w:r w:rsidRPr="004A0954">
              <w:rPr>
                <w:spacing w:val="-4"/>
                <w:sz w:val="24"/>
              </w:rPr>
              <w:t xml:space="preserve"> </w:t>
            </w:r>
            <w:r w:rsidRPr="004A0954">
              <w:rPr>
                <w:sz w:val="24"/>
              </w:rPr>
              <w:t>и</w:t>
            </w:r>
            <w:r w:rsidRPr="004A0954">
              <w:rPr>
                <w:spacing w:val="-1"/>
                <w:sz w:val="24"/>
              </w:rPr>
              <w:t xml:space="preserve"> </w:t>
            </w:r>
            <w:r w:rsidRPr="004A0954">
              <w:rPr>
                <w:spacing w:val="-2"/>
                <w:sz w:val="24"/>
              </w:rPr>
              <w:t>руководителя</w:t>
            </w:r>
          </w:p>
        </w:tc>
        <w:tc>
          <w:tcPr>
            <w:tcW w:w="2835" w:type="dxa"/>
          </w:tcPr>
          <w:p w:rsidR="00B4604A" w:rsidRPr="004A0954" w:rsidRDefault="00B4604A" w:rsidP="004A0954">
            <w:pPr>
              <w:spacing w:line="258"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58" w:lineRule="exact"/>
              <w:ind w:left="54" w:right="42"/>
              <w:jc w:val="center"/>
              <w:rPr>
                <w:sz w:val="24"/>
              </w:rPr>
            </w:pPr>
          </w:p>
        </w:tc>
      </w:tr>
      <w:tr w:rsidR="00B4604A" w:rsidRPr="004A0954" w:rsidTr="00B4604A">
        <w:trPr>
          <w:trHeight w:val="270"/>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51" w:lineRule="exact"/>
              <w:ind w:left="113"/>
              <w:rPr>
                <w:sz w:val="24"/>
              </w:rPr>
            </w:pPr>
            <w:r w:rsidRPr="004A0954">
              <w:rPr>
                <w:sz w:val="24"/>
              </w:rPr>
              <w:t>Раздел</w:t>
            </w:r>
            <w:r w:rsidRPr="004A0954">
              <w:rPr>
                <w:spacing w:val="-8"/>
                <w:sz w:val="24"/>
              </w:rPr>
              <w:t xml:space="preserve"> </w:t>
            </w:r>
            <w:r w:rsidRPr="004A0954">
              <w:rPr>
                <w:sz w:val="24"/>
              </w:rPr>
              <w:t>8</w:t>
            </w:r>
            <w:r w:rsidRPr="004A0954">
              <w:rPr>
                <w:spacing w:val="-3"/>
                <w:sz w:val="24"/>
              </w:rPr>
              <w:t xml:space="preserve"> </w:t>
            </w:r>
            <w:r w:rsidRPr="004A0954">
              <w:rPr>
                <w:sz w:val="24"/>
              </w:rPr>
              <w:t>Телефонное</w:t>
            </w:r>
            <w:r w:rsidRPr="004A0954">
              <w:rPr>
                <w:spacing w:val="-10"/>
                <w:sz w:val="24"/>
              </w:rPr>
              <w:t xml:space="preserve"> </w:t>
            </w:r>
            <w:r w:rsidRPr="004A0954">
              <w:rPr>
                <w:sz w:val="24"/>
              </w:rPr>
              <w:t>обслуживание,</w:t>
            </w:r>
            <w:r w:rsidRPr="004A0954">
              <w:rPr>
                <w:spacing w:val="-3"/>
                <w:sz w:val="24"/>
              </w:rPr>
              <w:t xml:space="preserve"> </w:t>
            </w:r>
            <w:r w:rsidRPr="004A0954">
              <w:rPr>
                <w:sz w:val="24"/>
              </w:rPr>
              <w:t>прием</w:t>
            </w:r>
            <w:r w:rsidRPr="004A0954">
              <w:rPr>
                <w:spacing w:val="-4"/>
                <w:sz w:val="24"/>
              </w:rPr>
              <w:t xml:space="preserve"> </w:t>
            </w:r>
            <w:r w:rsidRPr="004A0954">
              <w:rPr>
                <w:sz w:val="24"/>
              </w:rPr>
              <w:t>и</w:t>
            </w:r>
            <w:r w:rsidRPr="004A0954">
              <w:rPr>
                <w:spacing w:val="-6"/>
                <w:sz w:val="24"/>
              </w:rPr>
              <w:t xml:space="preserve"> </w:t>
            </w:r>
            <w:r w:rsidRPr="004A0954">
              <w:rPr>
                <w:sz w:val="24"/>
              </w:rPr>
              <w:t>передача</w:t>
            </w:r>
            <w:r w:rsidRPr="004A0954">
              <w:rPr>
                <w:spacing w:val="-6"/>
                <w:sz w:val="24"/>
              </w:rPr>
              <w:t xml:space="preserve"> </w:t>
            </w:r>
            <w:r w:rsidRPr="004A0954">
              <w:rPr>
                <w:spacing w:val="-2"/>
                <w:sz w:val="24"/>
              </w:rPr>
              <w:t>факсов</w:t>
            </w:r>
          </w:p>
        </w:tc>
        <w:tc>
          <w:tcPr>
            <w:tcW w:w="2835" w:type="dxa"/>
          </w:tcPr>
          <w:p w:rsidR="00B4604A" w:rsidRPr="004A0954" w:rsidRDefault="00B4604A" w:rsidP="004A0954">
            <w:pPr>
              <w:spacing w:line="251"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51" w:lineRule="exact"/>
              <w:ind w:left="54" w:right="42"/>
              <w:jc w:val="center"/>
              <w:rPr>
                <w:sz w:val="24"/>
              </w:rPr>
            </w:pPr>
          </w:p>
        </w:tc>
      </w:tr>
      <w:tr w:rsidR="00B4604A" w:rsidRPr="004A0954" w:rsidTr="00B4604A">
        <w:trPr>
          <w:trHeight w:val="551"/>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30" w:lineRule="auto"/>
              <w:ind w:left="113" w:right="209"/>
              <w:rPr>
                <w:sz w:val="24"/>
              </w:rPr>
            </w:pPr>
            <w:r w:rsidRPr="004A0954">
              <w:rPr>
                <w:sz w:val="24"/>
              </w:rPr>
              <w:t>Раздел</w:t>
            </w:r>
            <w:r w:rsidRPr="004A0954">
              <w:rPr>
                <w:spacing w:val="-9"/>
                <w:sz w:val="24"/>
              </w:rPr>
              <w:t xml:space="preserve"> </w:t>
            </w:r>
            <w:r w:rsidRPr="004A0954">
              <w:rPr>
                <w:sz w:val="24"/>
              </w:rPr>
              <w:t>5</w:t>
            </w:r>
            <w:r w:rsidRPr="004A0954">
              <w:rPr>
                <w:spacing w:val="-7"/>
                <w:sz w:val="24"/>
              </w:rPr>
              <w:t xml:space="preserve"> </w:t>
            </w:r>
            <w:r w:rsidRPr="004A0954">
              <w:rPr>
                <w:sz w:val="24"/>
              </w:rPr>
              <w:t>Оформление</w:t>
            </w:r>
            <w:r w:rsidRPr="004A0954">
              <w:rPr>
                <w:spacing w:val="-11"/>
                <w:sz w:val="24"/>
              </w:rPr>
              <w:t xml:space="preserve"> </w:t>
            </w:r>
            <w:r w:rsidRPr="004A0954">
              <w:rPr>
                <w:sz w:val="24"/>
              </w:rPr>
              <w:t>и</w:t>
            </w:r>
            <w:r w:rsidRPr="004A0954">
              <w:rPr>
                <w:spacing w:val="-14"/>
                <w:sz w:val="24"/>
              </w:rPr>
              <w:t xml:space="preserve"> </w:t>
            </w:r>
            <w:r w:rsidRPr="004A0954">
              <w:rPr>
                <w:sz w:val="24"/>
              </w:rPr>
              <w:t>регистрация</w:t>
            </w:r>
            <w:r w:rsidRPr="004A0954">
              <w:rPr>
                <w:spacing w:val="-14"/>
                <w:sz w:val="24"/>
              </w:rPr>
              <w:t xml:space="preserve"> </w:t>
            </w:r>
            <w:r w:rsidRPr="004A0954">
              <w:rPr>
                <w:sz w:val="24"/>
              </w:rPr>
              <w:t>организационно-распорядительных документов, контроль сроков их исполнения</w:t>
            </w:r>
          </w:p>
        </w:tc>
        <w:tc>
          <w:tcPr>
            <w:tcW w:w="2835" w:type="dxa"/>
          </w:tcPr>
          <w:p w:rsidR="00B4604A" w:rsidRPr="004A0954" w:rsidRDefault="00B4604A" w:rsidP="004A0954">
            <w:pPr>
              <w:spacing w:before="1"/>
              <w:ind w:left="15" w:right="2"/>
              <w:jc w:val="center"/>
              <w:rPr>
                <w:sz w:val="24"/>
              </w:rPr>
            </w:pPr>
            <w:r w:rsidRPr="004A0954">
              <w:rPr>
                <w:spacing w:val="-10"/>
                <w:sz w:val="24"/>
              </w:rPr>
              <w:t>6</w:t>
            </w:r>
          </w:p>
        </w:tc>
        <w:tc>
          <w:tcPr>
            <w:tcW w:w="2705" w:type="dxa"/>
            <w:vMerge/>
          </w:tcPr>
          <w:p w:rsidR="00B4604A" w:rsidRPr="004A0954" w:rsidRDefault="00B4604A" w:rsidP="004A0954">
            <w:pPr>
              <w:spacing w:before="1"/>
              <w:ind w:left="54" w:right="44"/>
              <w:jc w:val="center"/>
              <w:rPr>
                <w:sz w:val="24"/>
              </w:rPr>
            </w:pPr>
          </w:p>
        </w:tc>
      </w:tr>
      <w:tr w:rsidR="00B4604A" w:rsidRPr="004A0954" w:rsidTr="00B4604A">
        <w:trPr>
          <w:trHeight w:val="552"/>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before="4" w:line="264" w:lineRule="exact"/>
              <w:ind w:left="113"/>
              <w:rPr>
                <w:sz w:val="24"/>
              </w:rPr>
            </w:pPr>
            <w:r w:rsidRPr="004A0954">
              <w:rPr>
                <w:sz w:val="24"/>
              </w:rPr>
              <w:t>Раздел</w:t>
            </w:r>
            <w:r w:rsidRPr="004A0954">
              <w:rPr>
                <w:spacing w:val="-5"/>
                <w:sz w:val="24"/>
              </w:rPr>
              <w:t xml:space="preserve"> </w:t>
            </w:r>
            <w:r w:rsidRPr="004A0954">
              <w:rPr>
                <w:sz w:val="24"/>
              </w:rPr>
              <w:t>6</w:t>
            </w:r>
            <w:r w:rsidRPr="004A0954">
              <w:rPr>
                <w:spacing w:val="-6"/>
                <w:sz w:val="24"/>
              </w:rPr>
              <w:t xml:space="preserve"> </w:t>
            </w:r>
            <w:r w:rsidRPr="004A0954">
              <w:rPr>
                <w:sz w:val="24"/>
              </w:rPr>
              <w:t>Обработка</w:t>
            </w:r>
            <w:r w:rsidRPr="004A0954">
              <w:rPr>
                <w:spacing w:val="-9"/>
                <w:sz w:val="24"/>
              </w:rPr>
              <w:t xml:space="preserve"> </w:t>
            </w:r>
            <w:r w:rsidRPr="004A0954">
              <w:rPr>
                <w:sz w:val="24"/>
              </w:rPr>
              <w:t>входящих</w:t>
            </w:r>
            <w:r w:rsidRPr="004A0954">
              <w:rPr>
                <w:spacing w:val="-8"/>
                <w:sz w:val="24"/>
              </w:rPr>
              <w:t xml:space="preserve"> </w:t>
            </w:r>
            <w:r w:rsidRPr="004A0954">
              <w:rPr>
                <w:sz w:val="24"/>
              </w:rPr>
              <w:t>и</w:t>
            </w:r>
            <w:r w:rsidRPr="004A0954">
              <w:rPr>
                <w:spacing w:val="-12"/>
                <w:sz w:val="24"/>
              </w:rPr>
              <w:t xml:space="preserve"> </w:t>
            </w:r>
            <w:r w:rsidRPr="004A0954">
              <w:rPr>
                <w:sz w:val="24"/>
              </w:rPr>
              <w:t>исходящих</w:t>
            </w:r>
            <w:r w:rsidRPr="004A0954">
              <w:rPr>
                <w:spacing w:val="-8"/>
                <w:sz w:val="24"/>
              </w:rPr>
              <w:t xml:space="preserve"> </w:t>
            </w:r>
            <w:r w:rsidRPr="004A0954">
              <w:rPr>
                <w:sz w:val="24"/>
              </w:rPr>
              <w:t>документов,</w:t>
            </w:r>
            <w:r w:rsidRPr="004A0954">
              <w:rPr>
                <w:spacing w:val="-8"/>
                <w:sz w:val="24"/>
              </w:rPr>
              <w:t xml:space="preserve"> </w:t>
            </w:r>
            <w:r w:rsidRPr="004A0954">
              <w:rPr>
                <w:sz w:val="24"/>
              </w:rPr>
              <w:t>систематизация</w:t>
            </w:r>
            <w:r w:rsidRPr="004A0954">
              <w:rPr>
                <w:spacing w:val="-10"/>
                <w:sz w:val="24"/>
              </w:rPr>
              <w:t xml:space="preserve"> </w:t>
            </w:r>
            <w:r w:rsidRPr="004A0954">
              <w:rPr>
                <w:sz w:val="24"/>
              </w:rPr>
              <w:t>их, составление номенклатуры дел и формирование документов в дела.</w:t>
            </w:r>
          </w:p>
        </w:tc>
        <w:tc>
          <w:tcPr>
            <w:tcW w:w="2835" w:type="dxa"/>
          </w:tcPr>
          <w:p w:rsidR="00B4604A" w:rsidRPr="004A0954" w:rsidRDefault="00B4604A" w:rsidP="004A0954">
            <w:pPr>
              <w:spacing w:line="276"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76" w:lineRule="exact"/>
              <w:ind w:left="54" w:right="44"/>
              <w:jc w:val="center"/>
              <w:rPr>
                <w:sz w:val="24"/>
              </w:rPr>
            </w:pPr>
          </w:p>
        </w:tc>
      </w:tr>
      <w:tr w:rsidR="00B4604A" w:rsidRPr="004A0954" w:rsidTr="00B4604A">
        <w:trPr>
          <w:trHeight w:val="830"/>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73" w:lineRule="exact"/>
              <w:ind w:left="113"/>
              <w:rPr>
                <w:sz w:val="24"/>
              </w:rPr>
            </w:pPr>
            <w:r w:rsidRPr="004A0954">
              <w:rPr>
                <w:sz w:val="24"/>
              </w:rPr>
              <w:t>Раздел</w:t>
            </w:r>
            <w:r w:rsidRPr="004A0954">
              <w:rPr>
                <w:spacing w:val="-7"/>
                <w:sz w:val="24"/>
              </w:rPr>
              <w:t xml:space="preserve"> </w:t>
            </w:r>
            <w:r w:rsidRPr="004A0954">
              <w:rPr>
                <w:sz w:val="24"/>
              </w:rPr>
              <w:t>7</w:t>
            </w:r>
            <w:r w:rsidRPr="004A0954">
              <w:rPr>
                <w:spacing w:val="-4"/>
                <w:sz w:val="24"/>
              </w:rPr>
              <w:t xml:space="preserve"> </w:t>
            </w:r>
            <w:r w:rsidRPr="004A0954">
              <w:rPr>
                <w:sz w:val="24"/>
              </w:rPr>
              <w:t>Самостоятельная</w:t>
            </w:r>
            <w:r w:rsidRPr="004A0954">
              <w:rPr>
                <w:spacing w:val="-5"/>
                <w:sz w:val="24"/>
              </w:rPr>
              <w:t xml:space="preserve"> </w:t>
            </w:r>
            <w:r w:rsidRPr="004A0954">
              <w:rPr>
                <w:sz w:val="24"/>
              </w:rPr>
              <w:t>работа</w:t>
            </w:r>
            <w:r w:rsidRPr="004A0954">
              <w:rPr>
                <w:spacing w:val="-5"/>
                <w:sz w:val="24"/>
              </w:rPr>
              <w:t xml:space="preserve"> </w:t>
            </w:r>
            <w:r w:rsidRPr="004A0954">
              <w:rPr>
                <w:sz w:val="24"/>
              </w:rPr>
              <w:t>с</w:t>
            </w:r>
            <w:r w:rsidRPr="004A0954">
              <w:rPr>
                <w:spacing w:val="-6"/>
                <w:sz w:val="24"/>
              </w:rPr>
              <w:t xml:space="preserve"> </w:t>
            </w:r>
            <w:r w:rsidRPr="004A0954">
              <w:rPr>
                <w:sz w:val="24"/>
              </w:rPr>
              <w:t>документами,</w:t>
            </w:r>
            <w:r w:rsidRPr="004A0954">
              <w:rPr>
                <w:spacing w:val="-2"/>
                <w:sz w:val="24"/>
              </w:rPr>
              <w:t xml:space="preserve"> содержащими</w:t>
            </w:r>
          </w:p>
          <w:p w:rsidR="00B4604A" w:rsidRPr="004A0954" w:rsidRDefault="00B4604A" w:rsidP="004A0954">
            <w:pPr>
              <w:spacing w:line="274" w:lineRule="exact"/>
              <w:ind w:left="113" w:right="209"/>
              <w:rPr>
                <w:sz w:val="24"/>
              </w:rPr>
            </w:pPr>
            <w:r w:rsidRPr="004A0954">
              <w:rPr>
                <w:sz w:val="24"/>
              </w:rPr>
              <w:t>конфиденциальную</w:t>
            </w:r>
            <w:r w:rsidRPr="004A0954">
              <w:rPr>
                <w:spacing w:val="-5"/>
                <w:sz w:val="24"/>
              </w:rPr>
              <w:t xml:space="preserve"> </w:t>
            </w:r>
            <w:r w:rsidRPr="004A0954">
              <w:rPr>
                <w:sz w:val="24"/>
              </w:rPr>
              <w:t>информацию,</w:t>
            </w:r>
            <w:r w:rsidRPr="004A0954">
              <w:rPr>
                <w:spacing w:val="-5"/>
                <w:sz w:val="24"/>
              </w:rPr>
              <w:t xml:space="preserve"> </w:t>
            </w:r>
            <w:r w:rsidRPr="004A0954">
              <w:rPr>
                <w:sz w:val="24"/>
              </w:rPr>
              <w:t>в</w:t>
            </w:r>
            <w:r w:rsidRPr="004A0954">
              <w:rPr>
                <w:spacing w:val="-6"/>
                <w:sz w:val="24"/>
              </w:rPr>
              <w:t xml:space="preserve"> </w:t>
            </w:r>
            <w:r w:rsidRPr="004A0954">
              <w:rPr>
                <w:sz w:val="24"/>
              </w:rPr>
              <w:t>том</w:t>
            </w:r>
            <w:r w:rsidRPr="004A0954">
              <w:rPr>
                <w:spacing w:val="-5"/>
                <w:sz w:val="24"/>
              </w:rPr>
              <w:t xml:space="preserve"> </w:t>
            </w:r>
            <w:r w:rsidRPr="004A0954">
              <w:rPr>
                <w:sz w:val="24"/>
              </w:rPr>
              <w:t>числе</w:t>
            </w:r>
            <w:r w:rsidRPr="004A0954">
              <w:rPr>
                <w:spacing w:val="-6"/>
                <w:sz w:val="24"/>
              </w:rPr>
              <w:t xml:space="preserve"> </w:t>
            </w:r>
            <w:r w:rsidRPr="004A0954">
              <w:rPr>
                <w:sz w:val="24"/>
              </w:rPr>
              <w:t>с</w:t>
            </w:r>
            <w:r w:rsidRPr="004A0954">
              <w:rPr>
                <w:spacing w:val="-6"/>
                <w:sz w:val="24"/>
              </w:rPr>
              <w:t xml:space="preserve"> </w:t>
            </w:r>
            <w:r w:rsidRPr="004A0954">
              <w:rPr>
                <w:sz w:val="24"/>
              </w:rPr>
              <w:t>документами</w:t>
            </w:r>
            <w:r w:rsidRPr="004A0954">
              <w:rPr>
                <w:spacing w:val="-5"/>
                <w:sz w:val="24"/>
              </w:rPr>
              <w:t xml:space="preserve"> </w:t>
            </w:r>
            <w:r w:rsidRPr="004A0954">
              <w:rPr>
                <w:sz w:val="24"/>
              </w:rPr>
              <w:t>по</w:t>
            </w:r>
            <w:r w:rsidRPr="004A0954">
              <w:rPr>
                <w:spacing w:val="-5"/>
                <w:sz w:val="24"/>
              </w:rPr>
              <w:t xml:space="preserve"> </w:t>
            </w:r>
            <w:r w:rsidRPr="004A0954">
              <w:rPr>
                <w:sz w:val="24"/>
              </w:rPr>
              <w:t xml:space="preserve">личному </w:t>
            </w:r>
            <w:r w:rsidRPr="004A0954">
              <w:rPr>
                <w:spacing w:val="-2"/>
                <w:sz w:val="24"/>
              </w:rPr>
              <w:t>составу.</w:t>
            </w:r>
          </w:p>
        </w:tc>
        <w:tc>
          <w:tcPr>
            <w:tcW w:w="2835" w:type="dxa"/>
          </w:tcPr>
          <w:p w:rsidR="00B4604A" w:rsidRPr="004A0954" w:rsidRDefault="00B4604A" w:rsidP="004A0954">
            <w:pPr>
              <w:spacing w:line="275"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75" w:lineRule="exact"/>
              <w:ind w:left="54" w:right="44"/>
              <w:jc w:val="center"/>
              <w:rPr>
                <w:sz w:val="24"/>
              </w:rPr>
            </w:pPr>
          </w:p>
        </w:tc>
      </w:tr>
      <w:tr w:rsidR="00B4604A" w:rsidRPr="004A0954" w:rsidTr="00B4604A">
        <w:trPr>
          <w:trHeight w:val="273"/>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53" w:lineRule="exact"/>
              <w:ind w:left="113"/>
              <w:rPr>
                <w:sz w:val="24"/>
              </w:rPr>
            </w:pPr>
            <w:r w:rsidRPr="004A0954">
              <w:rPr>
                <w:sz w:val="24"/>
              </w:rPr>
              <w:t>Раздел</w:t>
            </w:r>
            <w:r w:rsidRPr="004A0954">
              <w:rPr>
                <w:spacing w:val="-6"/>
                <w:sz w:val="24"/>
              </w:rPr>
              <w:t xml:space="preserve"> </w:t>
            </w:r>
            <w:r w:rsidRPr="004A0954">
              <w:rPr>
                <w:sz w:val="24"/>
              </w:rPr>
              <w:t>9</w:t>
            </w:r>
            <w:r w:rsidRPr="004A0954">
              <w:rPr>
                <w:spacing w:val="-2"/>
                <w:sz w:val="24"/>
              </w:rPr>
              <w:t xml:space="preserve"> </w:t>
            </w:r>
            <w:r w:rsidRPr="004A0954">
              <w:rPr>
                <w:sz w:val="24"/>
              </w:rPr>
              <w:t>Подготовка</w:t>
            </w:r>
            <w:r w:rsidRPr="004A0954">
              <w:rPr>
                <w:spacing w:val="-3"/>
                <w:sz w:val="24"/>
              </w:rPr>
              <w:t xml:space="preserve"> </w:t>
            </w:r>
            <w:r w:rsidRPr="004A0954">
              <w:rPr>
                <w:sz w:val="24"/>
              </w:rPr>
              <w:t>дел</w:t>
            </w:r>
            <w:r w:rsidRPr="004A0954">
              <w:rPr>
                <w:spacing w:val="-5"/>
                <w:sz w:val="24"/>
              </w:rPr>
              <w:t xml:space="preserve"> </w:t>
            </w:r>
            <w:r w:rsidRPr="004A0954">
              <w:rPr>
                <w:sz w:val="24"/>
              </w:rPr>
              <w:t>к</w:t>
            </w:r>
            <w:r w:rsidRPr="004A0954">
              <w:rPr>
                <w:spacing w:val="-8"/>
                <w:sz w:val="24"/>
              </w:rPr>
              <w:t xml:space="preserve"> </w:t>
            </w:r>
            <w:r w:rsidRPr="004A0954">
              <w:rPr>
                <w:sz w:val="24"/>
              </w:rPr>
              <w:t>передаче</w:t>
            </w:r>
            <w:r w:rsidRPr="004A0954">
              <w:rPr>
                <w:spacing w:val="-3"/>
                <w:sz w:val="24"/>
              </w:rPr>
              <w:t xml:space="preserve"> </w:t>
            </w:r>
            <w:r w:rsidRPr="004A0954">
              <w:rPr>
                <w:sz w:val="24"/>
              </w:rPr>
              <w:t>на</w:t>
            </w:r>
            <w:r w:rsidRPr="004A0954">
              <w:rPr>
                <w:spacing w:val="-5"/>
                <w:sz w:val="24"/>
              </w:rPr>
              <w:t xml:space="preserve"> </w:t>
            </w:r>
            <w:r w:rsidRPr="004A0954">
              <w:rPr>
                <w:sz w:val="24"/>
              </w:rPr>
              <w:t>архивное</w:t>
            </w:r>
            <w:r w:rsidRPr="004A0954">
              <w:rPr>
                <w:spacing w:val="-4"/>
                <w:sz w:val="24"/>
              </w:rPr>
              <w:t xml:space="preserve"> </w:t>
            </w:r>
            <w:r w:rsidRPr="004A0954">
              <w:rPr>
                <w:spacing w:val="-2"/>
                <w:sz w:val="24"/>
              </w:rPr>
              <w:t>хранение.</w:t>
            </w:r>
          </w:p>
        </w:tc>
        <w:tc>
          <w:tcPr>
            <w:tcW w:w="2835" w:type="dxa"/>
          </w:tcPr>
          <w:p w:rsidR="00B4604A" w:rsidRPr="004A0954" w:rsidRDefault="00B4604A" w:rsidP="004A0954">
            <w:pPr>
              <w:spacing w:line="253" w:lineRule="exact"/>
              <w:ind w:left="15" w:right="2"/>
              <w:jc w:val="center"/>
              <w:rPr>
                <w:sz w:val="24"/>
              </w:rPr>
            </w:pPr>
            <w:r w:rsidRPr="004A0954">
              <w:rPr>
                <w:spacing w:val="-10"/>
                <w:sz w:val="24"/>
              </w:rPr>
              <w:t>6</w:t>
            </w:r>
          </w:p>
        </w:tc>
        <w:tc>
          <w:tcPr>
            <w:tcW w:w="2705" w:type="dxa"/>
            <w:vMerge/>
          </w:tcPr>
          <w:p w:rsidR="00B4604A" w:rsidRPr="004A0954" w:rsidRDefault="00B4604A" w:rsidP="004A0954">
            <w:pPr>
              <w:spacing w:line="253" w:lineRule="exact"/>
              <w:ind w:left="54" w:right="44"/>
              <w:jc w:val="center"/>
              <w:rPr>
                <w:sz w:val="24"/>
              </w:rPr>
            </w:pPr>
          </w:p>
        </w:tc>
      </w:tr>
      <w:tr w:rsidR="00B4604A" w:rsidRPr="004A0954" w:rsidTr="00B4604A">
        <w:trPr>
          <w:trHeight w:val="551"/>
        </w:trPr>
        <w:tc>
          <w:tcPr>
            <w:tcW w:w="2976" w:type="dxa"/>
            <w:vMerge/>
            <w:tcBorders>
              <w:top w:val="nil"/>
            </w:tcBorders>
          </w:tcPr>
          <w:p w:rsidR="00B4604A" w:rsidRPr="004A0954" w:rsidRDefault="00B4604A" w:rsidP="004A0954">
            <w:pPr>
              <w:rPr>
                <w:sz w:val="2"/>
                <w:szCs w:val="2"/>
              </w:rPr>
            </w:pPr>
          </w:p>
        </w:tc>
        <w:tc>
          <w:tcPr>
            <w:tcW w:w="6655" w:type="dxa"/>
            <w:gridSpan w:val="2"/>
          </w:tcPr>
          <w:p w:rsidR="00B4604A" w:rsidRPr="004A0954" w:rsidRDefault="00B4604A" w:rsidP="004A0954">
            <w:pPr>
              <w:spacing w:line="269" w:lineRule="exact"/>
              <w:ind w:left="113"/>
              <w:rPr>
                <w:sz w:val="24"/>
              </w:rPr>
            </w:pPr>
            <w:r w:rsidRPr="004A0954">
              <w:rPr>
                <w:sz w:val="24"/>
              </w:rPr>
              <w:t>Раздел</w:t>
            </w:r>
            <w:r w:rsidRPr="004A0954">
              <w:rPr>
                <w:spacing w:val="-2"/>
                <w:sz w:val="24"/>
              </w:rPr>
              <w:t xml:space="preserve"> </w:t>
            </w:r>
            <w:r w:rsidRPr="004A0954">
              <w:rPr>
                <w:sz w:val="24"/>
              </w:rPr>
              <w:t>10</w:t>
            </w:r>
            <w:r w:rsidRPr="004A0954">
              <w:rPr>
                <w:spacing w:val="-3"/>
                <w:sz w:val="24"/>
              </w:rPr>
              <w:t xml:space="preserve"> </w:t>
            </w:r>
            <w:r w:rsidRPr="004A0954">
              <w:rPr>
                <w:sz w:val="24"/>
              </w:rPr>
              <w:t>Составление</w:t>
            </w:r>
            <w:r w:rsidRPr="004A0954">
              <w:rPr>
                <w:spacing w:val="-10"/>
                <w:sz w:val="24"/>
              </w:rPr>
              <w:t xml:space="preserve"> </w:t>
            </w:r>
            <w:r w:rsidRPr="004A0954">
              <w:rPr>
                <w:sz w:val="24"/>
              </w:rPr>
              <w:t>описи</w:t>
            </w:r>
            <w:r w:rsidRPr="004A0954">
              <w:rPr>
                <w:spacing w:val="-3"/>
                <w:sz w:val="24"/>
              </w:rPr>
              <w:t xml:space="preserve"> </w:t>
            </w:r>
            <w:r w:rsidRPr="004A0954">
              <w:rPr>
                <w:sz w:val="24"/>
              </w:rPr>
              <w:t>дел,</w:t>
            </w:r>
            <w:r w:rsidRPr="004A0954">
              <w:rPr>
                <w:spacing w:val="-9"/>
                <w:sz w:val="24"/>
              </w:rPr>
              <w:t xml:space="preserve"> </w:t>
            </w:r>
            <w:r w:rsidRPr="004A0954">
              <w:rPr>
                <w:sz w:val="24"/>
              </w:rPr>
              <w:t>осуществление</w:t>
            </w:r>
            <w:r w:rsidRPr="004A0954">
              <w:rPr>
                <w:spacing w:val="-2"/>
                <w:sz w:val="24"/>
              </w:rPr>
              <w:t xml:space="preserve"> </w:t>
            </w:r>
            <w:r w:rsidRPr="004A0954">
              <w:rPr>
                <w:sz w:val="24"/>
              </w:rPr>
              <w:t>подготовки</w:t>
            </w:r>
            <w:r w:rsidRPr="004A0954">
              <w:rPr>
                <w:spacing w:val="-6"/>
                <w:sz w:val="24"/>
              </w:rPr>
              <w:t xml:space="preserve"> </w:t>
            </w:r>
            <w:r w:rsidRPr="004A0954">
              <w:rPr>
                <w:sz w:val="24"/>
              </w:rPr>
              <w:t>дел</w:t>
            </w:r>
            <w:r w:rsidRPr="004A0954">
              <w:rPr>
                <w:spacing w:val="-2"/>
                <w:sz w:val="24"/>
              </w:rPr>
              <w:t xml:space="preserve"> </w:t>
            </w:r>
            <w:r w:rsidRPr="004A0954">
              <w:rPr>
                <w:spacing w:val="-10"/>
                <w:sz w:val="24"/>
              </w:rPr>
              <w:t>к</w:t>
            </w:r>
          </w:p>
          <w:p w:rsidR="00B4604A" w:rsidRPr="004A0954" w:rsidRDefault="00B4604A" w:rsidP="004A0954">
            <w:pPr>
              <w:spacing w:line="263" w:lineRule="exact"/>
              <w:ind w:left="113"/>
              <w:rPr>
                <w:sz w:val="24"/>
              </w:rPr>
            </w:pPr>
            <w:r w:rsidRPr="004A0954">
              <w:rPr>
                <w:sz w:val="24"/>
              </w:rPr>
              <w:t>передаче</w:t>
            </w:r>
            <w:r w:rsidRPr="004A0954">
              <w:rPr>
                <w:spacing w:val="-9"/>
                <w:sz w:val="24"/>
              </w:rPr>
              <w:t xml:space="preserve"> </w:t>
            </w:r>
            <w:r w:rsidRPr="004A0954">
              <w:rPr>
                <w:sz w:val="24"/>
              </w:rPr>
              <w:t>в</w:t>
            </w:r>
            <w:r w:rsidRPr="004A0954">
              <w:rPr>
                <w:spacing w:val="-5"/>
                <w:sz w:val="24"/>
              </w:rPr>
              <w:t xml:space="preserve"> </w:t>
            </w:r>
            <w:r w:rsidRPr="004A0954">
              <w:rPr>
                <w:sz w:val="24"/>
              </w:rPr>
              <w:t>архив</w:t>
            </w:r>
            <w:r w:rsidRPr="004A0954">
              <w:rPr>
                <w:spacing w:val="-4"/>
                <w:sz w:val="24"/>
              </w:rPr>
              <w:t xml:space="preserve"> </w:t>
            </w:r>
            <w:r w:rsidRPr="004A0954">
              <w:rPr>
                <w:sz w:val="24"/>
              </w:rPr>
              <w:t>организации,</w:t>
            </w:r>
            <w:r w:rsidRPr="004A0954">
              <w:rPr>
                <w:spacing w:val="-8"/>
                <w:sz w:val="24"/>
              </w:rPr>
              <w:t xml:space="preserve"> </w:t>
            </w:r>
            <w:r w:rsidRPr="004A0954">
              <w:rPr>
                <w:sz w:val="24"/>
              </w:rPr>
              <w:t>государственные</w:t>
            </w:r>
            <w:r w:rsidRPr="004A0954">
              <w:rPr>
                <w:spacing w:val="-6"/>
                <w:sz w:val="24"/>
              </w:rPr>
              <w:t xml:space="preserve"> </w:t>
            </w:r>
            <w:r w:rsidRPr="004A0954">
              <w:rPr>
                <w:sz w:val="24"/>
              </w:rPr>
              <w:t>и</w:t>
            </w:r>
            <w:r w:rsidRPr="004A0954">
              <w:rPr>
                <w:spacing w:val="-3"/>
                <w:sz w:val="24"/>
              </w:rPr>
              <w:t xml:space="preserve"> </w:t>
            </w:r>
            <w:r w:rsidRPr="004A0954">
              <w:rPr>
                <w:sz w:val="24"/>
              </w:rPr>
              <w:t>муниципальные</w:t>
            </w:r>
            <w:r w:rsidRPr="004A0954">
              <w:rPr>
                <w:spacing w:val="-10"/>
                <w:sz w:val="24"/>
              </w:rPr>
              <w:t xml:space="preserve"> </w:t>
            </w:r>
            <w:r w:rsidRPr="004A0954">
              <w:rPr>
                <w:spacing w:val="-2"/>
                <w:sz w:val="24"/>
              </w:rPr>
              <w:t>архивы</w:t>
            </w:r>
          </w:p>
        </w:tc>
        <w:tc>
          <w:tcPr>
            <w:tcW w:w="2835" w:type="dxa"/>
          </w:tcPr>
          <w:p w:rsidR="00B4604A" w:rsidRPr="004A0954" w:rsidRDefault="00B4604A" w:rsidP="004A0954">
            <w:pPr>
              <w:spacing w:line="275" w:lineRule="exact"/>
              <w:ind w:left="15" w:right="8"/>
              <w:jc w:val="center"/>
              <w:rPr>
                <w:sz w:val="24"/>
              </w:rPr>
            </w:pPr>
            <w:r w:rsidRPr="004A0954">
              <w:rPr>
                <w:spacing w:val="-5"/>
                <w:sz w:val="24"/>
              </w:rPr>
              <w:t>12</w:t>
            </w:r>
          </w:p>
        </w:tc>
        <w:tc>
          <w:tcPr>
            <w:tcW w:w="2705" w:type="dxa"/>
            <w:vMerge/>
          </w:tcPr>
          <w:p w:rsidR="00B4604A" w:rsidRPr="004A0954" w:rsidRDefault="00B4604A" w:rsidP="004A0954">
            <w:pPr>
              <w:spacing w:line="275" w:lineRule="exact"/>
              <w:ind w:left="54" w:right="44"/>
              <w:jc w:val="center"/>
              <w:rPr>
                <w:sz w:val="24"/>
              </w:rPr>
            </w:pPr>
          </w:p>
        </w:tc>
      </w:tr>
    </w:tbl>
    <w:p w:rsidR="004A0954" w:rsidRPr="004A0954" w:rsidRDefault="004A0954" w:rsidP="004A0954">
      <w:pPr>
        <w:spacing w:line="275" w:lineRule="exact"/>
        <w:ind w:left="112"/>
        <w:jc w:val="center"/>
        <w:rPr>
          <w:sz w:val="24"/>
        </w:rPr>
        <w:sectPr w:rsidR="004A0954" w:rsidRPr="004A0954" w:rsidSect="004A0954">
          <w:pgSz w:w="16820" w:h="11900" w:orient="landscape"/>
          <w:pgMar w:top="1320" w:right="425" w:bottom="280" w:left="992" w:header="720" w:footer="720" w:gutter="0"/>
          <w:cols w:space="720"/>
        </w:sectPr>
      </w:pPr>
    </w:p>
    <w:p w:rsidR="004A0954" w:rsidRPr="00B87D80" w:rsidRDefault="004A0954">
      <w:pPr>
        <w:numPr>
          <w:ilvl w:val="0"/>
          <w:numId w:val="107"/>
        </w:numPr>
        <w:spacing w:before="75" w:line="242" w:lineRule="auto"/>
        <w:ind w:left="0" w:right="419" w:firstLine="0"/>
        <w:jc w:val="center"/>
        <w:outlineLvl w:val="0"/>
        <w:rPr>
          <w:b/>
          <w:bCs/>
          <w:sz w:val="24"/>
          <w:szCs w:val="24"/>
        </w:rPr>
      </w:pPr>
      <w:r w:rsidRPr="00B87D80">
        <w:rPr>
          <w:b/>
          <w:bCs/>
          <w:sz w:val="24"/>
          <w:szCs w:val="24"/>
        </w:rPr>
        <w:lastRenderedPageBreak/>
        <w:t>УСЛОВИЯ</w:t>
      </w:r>
      <w:r w:rsidRPr="00B87D80">
        <w:rPr>
          <w:b/>
          <w:bCs/>
          <w:spacing w:val="-15"/>
          <w:sz w:val="24"/>
          <w:szCs w:val="24"/>
        </w:rPr>
        <w:t xml:space="preserve"> </w:t>
      </w:r>
      <w:r w:rsidRPr="00B87D80">
        <w:rPr>
          <w:b/>
          <w:bCs/>
          <w:sz w:val="24"/>
          <w:szCs w:val="24"/>
        </w:rPr>
        <w:t>РЕАЛИЗАЦИИ</w:t>
      </w:r>
      <w:r w:rsidRPr="00B87D80">
        <w:rPr>
          <w:b/>
          <w:bCs/>
          <w:spacing w:val="-17"/>
          <w:sz w:val="24"/>
          <w:szCs w:val="24"/>
        </w:rPr>
        <w:t xml:space="preserve"> </w:t>
      </w:r>
      <w:r w:rsidRPr="00B87D80">
        <w:rPr>
          <w:b/>
          <w:bCs/>
          <w:sz w:val="24"/>
          <w:szCs w:val="24"/>
        </w:rPr>
        <w:t>РАБОЧЕЙ</w:t>
      </w:r>
      <w:r w:rsidRPr="00B87D80">
        <w:rPr>
          <w:b/>
          <w:bCs/>
          <w:spacing w:val="-13"/>
          <w:sz w:val="24"/>
          <w:szCs w:val="24"/>
        </w:rPr>
        <w:t xml:space="preserve"> </w:t>
      </w:r>
      <w:r w:rsidRPr="00B87D80">
        <w:rPr>
          <w:b/>
          <w:bCs/>
          <w:sz w:val="24"/>
          <w:szCs w:val="24"/>
        </w:rPr>
        <w:t xml:space="preserve">ПРОГРАММЫ </w:t>
      </w:r>
      <w:r w:rsidRPr="00B87D80">
        <w:rPr>
          <w:b/>
          <w:bCs/>
          <w:spacing w:val="-2"/>
          <w:sz w:val="24"/>
          <w:szCs w:val="24"/>
        </w:rPr>
        <w:t>ПРОИЗВОДСТВЕННОЙ</w:t>
      </w:r>
      <w:r w:rsidR="00B4604A">
        <w:rPr>
          <w:b/>
          <w:bCs/>
          <w:spacing w:val="-2"/>
          <w:sz w:val="24"/>
          <w:szCs w:val="24"/>
        </w:rPr>
        <w:t xml:space="preserve"> </w:t>
      </w:r>
      <w:r w:rsidRPr="00B87D80">
        <w:rPr>
          <w:b/>
          <w:bCs/>
          <w:spacing w:val="-2"/>
          <w:sz w:val="24"/>
          <w:szCs w:val="24"/>
        </w:rPr>
        <w:t>ПРАКТИКИ</w:t>
      </w:r>
      <w:r w:rsidR="00CC63B6">
        <w:rPr>
          <w:b/>
          <w:bCs/>
          <w:spacing w:val="-2"/>
          <w:sz w:val="24"/>
          <w:szCs w:val="24"/>
        </w:rPr>
        <w:t xml:space="preserve"> ПП.</w:t>
      </w:r>
      <w:r w:rsidR="00B4604A">
        <w:rPr>
          <w:b/>
          <w:bCs/>
          <w:spacing w:val="-2"/>
          <w:sz w:val="24"/>
          <w:szCs w:val="24"/>
        </w:rPr>
        <w:t>01.01</w:t>
      </w:r>
    </w:p>
    <w:p w:rsidR="00B87D80" w:rsidRPr="00B87D80" w:rsidRDefault="00B87D80" w:rsidP="00B87D80">
      <w:pPr>
        <w:spacing w:before="75" w:line="242" w:lineRule="auto"/>
        <w:ind w:right="419"/>
        <w:outlineLvl w:val="0"/>
        <w:rPr>
          <w:b/>
          <w:bCs/>
          <w:sz w:val="24"/>
          <w:szCs w:val="24"/>
        </w:rPr>
      </w:pPr>
    </w:p>
    <w:p w:rsidR="004A0954" w:rsidRPr="00B87D80" w:rsidRDefault="004A0954" w:rsidP="004A0954">
      <w:pPr>
        <w:spacing w:line="273" w:lineRule="auto"/>
        <w:ind w:left="3156" w:hanging="1710"/>
        <w:outlineLvl w:val="1"/>
        <w:rPr>
          <w:b/>
          <w:bCs/>
          <w:sz w:val="24"/>
          <w:szCs w:val="24"/>
        </w:rPr>
      </w:pPr>
      <w:r w:rsidRPr="00B87D80">
        <w:rPr>
          <w:b/>
          <w:bCs/>
          <w:sz w:val="24"/>
          <w:szCs w:val="24"/>
        </w:rPr>
        <w:t>ПМ.01</w:t>
      </w:r>
      <w:r w:rsidRPr="00B87D80">
        <w:rPr>
          <w:b/>
          <w:bCs/>
          <w:spacing w:val="-11"/>
          <w:sz w:val="24"/>
          <w:szCs w:val="24"/>
        </w:rPr>
        <w:t xml:space="preserve"> </w:t>
      </w:r>
      <w:r w:rsidRPr="00B87D80">
        <w:rPr>
          <w:b/>
          <w:bCs/>
          <w:sz w:val="24"/>
          <w:szCs w:val="24"/>
        </w:rPr>
        <w:t>Организация</w:t>
      </w:r>
      <w:r w:rsidRPr="00B87D80">
        <w:rPr>
          <w:b/>
          <w:bCs/>
          <w:spacing w:val="-12"/>
          <w:sz w:val="24"/>
          <w:szCs w:val="24"/>
        </w:rPr>
        <w:t xml:space="preserve"> </w:t>
      </w:r>
      <w:r w:rsidRPr="00B87D80">
        <w:rPr>
          <w:b/>
          <w:bCs/>
          <w:sz w:val="24"/>
          <w:szCs w:val="24"/>
        </w:rPr>
        <w:t>документационного</w:t>
      </w:r>
      <w:r w:rsidRPr="00B87D80">
        <w:rPr>
          <w:b/>
          <w:bCs/>
          <w:spacing w:val="-8"/>
          <w:sz w:val="24"/>
          <w:szCs w:val="24"/>
        </w:rPr>
        <w:t xml:space="preserve"> </w:t>
      </w:r>
      <w:r w:rsidRPr="00B87D80">
        <w:rPr>
          <w:b/>
          <w:bCs/>
          <w:sz w:val="24"/>
          <w:szCs w:val="24"/>
        </w:rPr>
        <w:t>обеспечения</w:t>
      </w:r>
      <w:r w:rsidRPr="00B87D80">
        <w:rPr>
          <w:b/>
          <w:bCs/>
          <w:spacing w:val="-13"/>
          <w:sz w:val="24"/>
          <w:szCs w:val="24"/>
        </w:rPr>
        <w:t xml:space="preserve"> </w:t>
      </w:r>
      <w:r w:rsidRPr="00B87D80">
        <w:rPr>
          <w:b/>
          <w:bCs/>
          <w:sz w:val="24"/>
          <w:szCs w:val="24"/>
        </w:rPr>
        <w:t>управления</w:t>
      </w:r>
      <w:r w:rsidRPr="00B87D80">
        <w:rPr>
          <w:b/>
          <w:bCs/>
          <w:spacing w:val="-13"/>
          <w:sz w:val="24"/>
          <w:szCs w:val="24"/>
        </w:rPr>
        <w:t xml:space="preserve"> </w:t>
      </w:r>
      <w:r w:rsidRPr="00B87D80">
        <w:rPr>
          <w:b/>
          <w:bCs/>
          <w:sz w:val="24"/>
          <w:szCs w:val="24"/>
        </w:rPr>
        <w:t>и функционирования организации</w:t>
      </w:r>
    </w:p>
    <w:p w:rsidR="004A0954" w:rsidRPr="00B87D80" w:rsidRDefault="004A0954" w:rsidP="004A0954">
      <w:pPr>
        <w:spacing w:before="19"/>
        <w:rPr>
          <w:b/>
          <w:sz w:val="24"/>
          <w:szCs w:val="24"/>
        </w:rPr>
      </w:pPr>
    </w:p>
    <w:p w:rsidR="004A0954" w:rsidRPr="00B87D80" w:rsidRDefault="004A0954">
      <w:pPr>
        <w:numPr>
          <w:ilvl w:val="1"/>
          <w:numId w:val="107"/>
        </w:numPr>
        <w:ind w:left="0" w:firstLine="0"/>
        <w:jc w:val="center"/>
        <w:rPr>
          <w:b/>
          <w:sz w:val="24"/>
          <w:szCs w:val="24"/>
        </w:rPr>
      </w:pPr>
      <w:r w:rsidRPr="00B87D80">
        <w:rPr>
          <w:b/>
          <w:spacing w:val="-2"/>
          <w:sz w:val="24"/>
          <w:szCs w:val="24"/>
        </w:rPr>
        <w:t>Требования</w:t>
      </w:r>
      <w:r w:rsidRPr="00B87D80">
        <w:rPr>
          <w:b/>
          <w:sz w:val="24"/>
          <w:szCs w:val="24"/>
        </w:rPr>
        <w:t xml:space="preserve"> </w:t>
      </w:r>
      <w:r w:rsidRPr="00B87D80">
        <w:rPr>
          <w:b/>
          <w:spacing w:val="-2"/>
          <w:sz w:val="24"/>
          <w:szCs w:val="24"/>
        </w:rPr>
        <w:t>к</w:t>
      </w:r>
      <w:r w:rsidRPr="00B87D80">
        <w:rPr>
          <w:b/>
          <w:spacing w:val="-1"/>
          <w:sz w:val="24"/>
          <w:szCs w:val="24"/>
        </w:rPr>
        <w:t xml:space="preserve"> </w:t>
      </w:r>
      <w:r w:rsidRPr="00B87D80">
        <w:rPr>
          <w:b/>
          <w:spacing w:val="-2"/>
          <w:sz w:val="24"/>
          <w:szCs w:val="24"/>
        </w:rPr>
        <w:t>минимальному</w:t>
      </w:r>
      <w:r w:rsidRPr="00B87D80">
        <w:rPr>
          <w:b/>
          <w:spacing w:val="3"/>
          <w:sz w:val="24"/>
          <w:szCs w:val="24"/>
        </w:rPr>
        <w:t xml:space="preserve"> </w:t>
      </w:r>
      <w:r w:rsidRPr="00B87D80">
        <w:rPr>
          <w:b/>
          <w:spacing w:val="-2"/>
          <w:sz w:val="24"/>
          <w:szCs w:val="24"/>
        </w:rPr>
        <w:t>материально-техническому</w:t>
      </w:r>
      <w:r w:rsidRPr="00B87D80">
        <w:rPr>
          <w:b/>
          <w:spacing w:val="5"/>
          <w:sz w:val="24"/>
          <w:szCs w:val="24"/>
        </w:rPr>
        <w:t xml:space="preserve"> </w:t>
      </w:r>
      <w:r w:rsidRPr="00B87D80">
        <w:rPr>
          <w:b/>
          <w:spacing w:val="-2"/>
          <w:sz w:val="24"/>
          <w:szCs w:val="24"/>
        </w:rPr>
        <w:t>обеспечению</w:t>
      </w:r>
    </w:p>
    <w:p w:rsidR="004A0954" w:rsidRPr="00B87D80" w:rsidRDefault="004A0954" w:rsidP="004A0954">
      <w:pPr>
        <w:spacing w:before="24"/>
        <w:rPr>
          <w:b/>
          <w:sz w:val="24"/>
          <w:szCs w:val="24"/>
        </w:rPr>
      </w:pPr>
    </w:p>
    <w:p w:rsidR="004A0954" w:rsidRPr="00B87D80" w:rsidRDefault="004A0954" w:rsidP="00B4604A">
      <w:pPr>
        <w:ind w:left="851" w:right="561"/>
        <w:rPr>
          <w:sz w:val="24"/>
          <w:szCs w:val="24"/>
        </w:rPr>
      </w:pPr>
      <w:r w:rsidRPr="00B87D80">
        <w:rPr>
          <w:sz w:val="24"/>
          <w:szCs w:val="24"/>
        </w:rPr>
        <w:t>Реализация</w:t>
      </w:r>
      <w:r w:rsidRPr="00B87D80">
        <w:rPr>
          <w:spacing w:val="-16"/>
          <w:sz w:val="24"/>
          <w:szCs w:val="24"/>
        </w:rPr>
        <w:t xml:space="preserve"> </w:t>
      </w:r>
      <w:r w:rsidRPr="00B87D80">
        <w:rPr>
          <w:sz w:val="24"/>
          <w:szCs w:val="24"/>
        </w:rPr>
        <w:t>рабочей</w:t>
      </w:r>
      <w:r w:rsidRPr="00B87D80">
        <w:rPr>
          <w:spacing w:val="-15"/>
          <w:sz w:val="24"/>
          <w:szCs w:val="24"/>
        </w:rPr>
        <w:t xml:space="preserve"> </w:t>
      </w:r>
      <w:r w:rsidRPr="00B87D80">
        <w:rPr>
          <w:sz w:val="24"/>
          <w:szCs w:val="24"/>
        </w:rPr>
        <w:t>программы</w:t>
      </w:r>
      <w:r w:rsidRPr="00B87D80">
        <w:rPr>
          <w:spacing w:val="-16"/>
          <w:sz w:val="24"/>
          <w:szCs w:val="24"/>
        </w:rPr>
        <w:t xml:space="preserve"> </w:t>
      </w:r>
      <w:r w:rsidRPr="00B87D80">
        <w:rPr>
          <w:sz w:val="24"/>
          <w:szCs w:val="24"/>
        </w:rPr>
        <w:t>практики</w:t>
      </w:r>
      <w:r w:rsidRPr="00B87D80">
        <w:rPr>
          <w:spacing w:val="-15"/>
          <w:sz w:val="24"/>
          <w:szCs w:val="24"/>
        </w:rPr>
        <w:t xml:space="preserve"> </w:t>
      </w:r>
      <w:r w:rsidRPr="00B87D80">
        <w:rPr>
          <w:sz w:val="24"/>
          <w:szCs w:val="24"/>
        </w:rPr>
        <w:t>предполагает</w:t>
      </w:r>
      <w:r w:rsidRPr="00B87D80">
        <w:rPr>
          <w:spacing w:val="-15"/>
          <w:sz w:val="24"/>
          <w:szCs w:val="24"/>
        </w:rPr>
        <w:t xml:space="preserve"> </w:t>
      </w:r>
      <w:r w:rsidRPr="00B87D80">
        <w:rPr>
          <w:spacing w:val="-2"/>
          <w:sz w:val="24"/>
          <w:szCs w:val="24"/>
        </w:rPr>
        <w:t>наличие:</w:t>
      </w:r>
    </w:p>
    <w:p w:rsidR="00B4604A" w:rsidRDefault="004A0954" w:rsidP="00B4604A">
      <w:pPr>
        <w:spacing w:before="1"/>
        <w:ind w:left="851" w:right="561"/>
        <w:rPr>
          <w:sz w:val="24"/>
          <w:szCs w:val="24"/>
        </w:rPr>
      </w:pPr>
      <w:r w:rsidRPr="00B87D80">
        <w:rPr>
          <w:sz w:val="24"/>
          <w:szCs w:val="24"/>
        </w:rPr>
        <w:t>-</w:t>
      </w:r>
      <w:r w:rsidRPr="00B87D80">
        <w:rPr>
          <w:spacing w:val="-17"/>
          <w:sz w:val="24"/>
          <w:szCs w:val="24"/>
        </w:rPr>
        <w:t xml:space="preserve"> </w:t>
      </w:r>
      <w:r w:rsidRPr="00B87D80">
        <w:rPr>
          <w:sz w:val="24"/>
          <w:szCs w:val="24"/>
        </w:rPr>
        <w:t>учебн</w:t>
      </w:r>
      <w:r w:rsidR="00B4604A">
        <w:rPr>
          <w:sz w:val="24"/>
          <w:szCs w:val="24"/>
        </w:rPr>
        <w:t>ый кабинет.</w:t>
      </w:r>
    </w:p>
    <w:p w:rsidR="00B4604A" w:rsidRDefault="00B4604A" w:rsidP="00B4604A">
      <w:pPr>
        <w:spacing w:before="1"/>
        <w:ind w:left="851" w:right="561"/>
        <w:rPr>
          <w:sz w:val="24"/>
          <w:szCs w:val="24"/>
        </w:rPr>
      </w:pPr>
    </w:p>
    <w:p w:rsidR="004A0954" w:rsidRPr="00B87D80" w:rsidRDefault="004A0954" w:rsidP="00B4604A">
      <w:pPr>
        <w:spacing w:before="1"/>
        <w:ind w:left="851" w:right="561"/>
        <w:rPr>
          <w:sz w:val="24"/>
          <w:szCs w:val="24"/>
        </w:rPr>
      </w:pPr>
      <w:r w:rsidRPr="00B87D80">
        <w:rPr>
          <w:spacing w:val="-2"/>
          <w:sz w:val="24"/>
          <w:szCs w:val="24"/>
        </w:rPr>
        <w:t>Оснащение:</w:t>
      </w:r>
    </w:p>
    <w:p w:rsidR="004A0954" w:rsidRPr="00B87D80" w:rsidRDefault="004A0954" w:rsidP="00B4604A">
      <w:pPr>
        <w:spacing w:line="298" w:lineRule="exact"/>
        <w:ind w:left="851" w:right="561"/>
        <w:rPr>
          <w:sz w:val="24"/>
          <w:szCs w:val="24"/>
        </w:rPr>
      </w:pPr>
      <w:r w:rsidRPr="00B87D80">
        <w:rPr>
          <w:sz w:val="24"/>
          <w:szCs w:val="24"/>
        </w:rPr>
        <w:t>Компьютер</w:t>
      </w:r>
      <w:r w:rsidRPr="00B87D80">
        <w:rPr>
          <w:spacing w:val="-4"/>
          <w:sz w:val="24"/>
          <w:szCs w:val="24"/>
        </w:rPr>
        <w:t xml:space="preserve"> </w:t>
      </w:r>
      <w:r w:rsidRPr="00B87D80">
        <w:rPr>
          <w:sz w:val="24"/>
          <w:szCs w:val="24"/>
        </w:rPr>
        <w:t>в</w:t>
      </w:r>
      <w:r w:rsidRPr="00B87D80">
        <w:rPr>
          <w:spacing w:val="-3"/>
          <w:sz w:val="24"/>
          <w:szCs w:val="24"/>
        </w:rPr>
        <w:t xml:space="preserve"> </w:t>
      </w:r>
      <w:r w:rsidRPr="00B87D80">
        <w:rPr>
          <w:sz w:val="24"/>
          <w:szCs w:val="24"/>
        </w:rPr>
        <w:t>сборе</w:t>
      </w:r>
      <w:r w:rsidRPr="00B87D80">
        <w:rPr>
          <w:spacing w:val="-2"/>
          <w:sz w:val="24"/>
          <w:szCs w:val="24"/>
        </w:rPr>
        <w:t xml:space="preserve"> </w:t>
      </w:r>
      <w:r w:rsidRPr="00B87D80">
        <w:rPr>
          <w:sz w:val="24"/>
          <w:szCs w:val="24"/>
        </w:rPr>
        <w:t>с</w:t>
      </w:r>
      <w:r w:rsidRPr="00B87D80">
        <w:rPr>
          <w:spacing w:val="-3"/>
          <w:sz w:val="24"/>
          <w:szCs w:val="24"/>
        </w:rPr>
        <w:t xml:space="preserve"> </w:t>
      </w:r>
      <w:r w:rsidRPr="00B87D80">
        <w:rPr>
          <w:spacing w:val="-2"/>
          <w:sz w:val="24"/>
          <w:szCs w:val="24"/>
        </w:rPr>
        <w:t>монитором</w:t>
      </w:r>
    </w:p>
    <w:p w:rsidR="004A0954" w:rsidRPr="00B87D80" w:rsidRDefault="004A0954" w:rsidP="00B4604A">
      <w:pPr>
        <w:ind w:left="851" w:right="561"/>
        <w:rPr>
          <w:sz w:val="24"/>
          <w:szCs w:val="24"/>
        </w:rPr>
      </w:pPr>
      <w:r w:rsidRPr="00B87D80">
        <w:rPr>
          <w:sz w:val="24"/>
          <w:szCs w:val="24"/>
        </w:rPr>
        <w:t>Копировальный</w:t>
      </w:r>
      <w:r w:rsidRPr="00B87D80">
        <w:rPr>
          <w:spacing w:val="-13"/>
          <w:sz w:val="24"/>
          <w:szCs w:val="24"/>
        </w:rPr>
        <w:t xml:space="preserve"> </w:t>
      </w:r>
      <w:r w:rsidRPr="00B87D80">
        <w:rPr>
          <w:sz w:val="24"/>
          <w:szCs w:val="24"/>
        </w:rPr>
        <w:t>аппарат</w:t>
      </w:r>
      <w:r w:rsidRPr="00B87D80">
        <w:rPr>
          <w:spacing w:val="-11"/>
          <w:sz w:val="24"/>
          <w:szCs w:val="24"/>
        </w:rPr>
        <w:t xml:space="preserve"> </w:t>
      </w:r>
      <w:r w:rsidRPr="00B87D80">
        <w:rPr>
          <w:sz w:val="24"/>
          <w:szCs w:val="24"/>
        </w:rPr>
        <w:t>МФУ</w:t>
      </w:r>
      <w:r w:rsidRPr="00B87D80">
        <w:rPr>
          <w:spacing w:val="-14"/>
          <w:sz w:val="24"/>
          <w:szCs w:val="24"/>
        </w:rPr>
        <w:t xml:space="preserve"> </w:t>
      </w:r>
      <w:r w:rsidR="00B4604A">
        <w:rPr>
          <w:sz w:val="24"/>
          <w:szCs w:val="24"/>
        </w:rPr>
        <w:t xml:space="preserve"> </w:t>
      </w:r>
      <w:r w:rsidRPr="00B87D80">
        <w:rPr>
          <w:sz w:val="24"/>
          <w:szCs w:val="24"/>
        </w:rPr>
        <w:t xml:space="preserve"> Копировальный аппарат</w:t>
      </w:r>
    </w:p>
    <w:p w:rsidR="00B4604A" w:rsidRDefault="004A0954" w:rsidP="00B4604A">
      <w:pPr>
        <w:spacing w:before="2" w:line="298" w:lineRule="exact"/>
        <w:ind w:left="851" w:right="561"/>
        <w:rPr>
          <w:sz w:val="24"/>
          <w:szCs w:val="24"/>
        </w:rPr>
      </w:pPr>
      <w:r w:rsidRPr="00B87D80">
        <w:rPr>
          <w:sz w:val="24"/>
          <w:szCs w:val="24"/>
        </w:rPr>
        <w:t>Программа</w:t>
      </w:r>
      <w:r w:rsidRPr="00B87D80">
        <w:rPr>
          <w:spacing w:val="-9"/>
          <w:sz w:val="24"/>
          <w:szCs w:val="24"/>
        </w:rPr>
        <w:t xml:space="preserve"> </w:t>
      </w:r>
      <w:r w:rsidR="00B4604A">
        <w:rPr>
          <w:sz w:val="24"/>
          <w:szCs w:val="24"/>
        </w:rPr>
        <w:t>д</w:t>
      </w:r>
      <w:r w:rsidRPr="00B87D80">
        <w:rPr>
          <w:sz w:val="24"/>
          <w:szCs w:val="24"/>
        </w:rPr>
        <w:t>ля</w:t>
      </w:r>
      <w:r w:rsidRPr="00B87D80">
        <w:rPr>
          <w:spacing w:val="-14"/>
          <w:sz w:val="24"/>
          <w:szCs w:val="24"/>
        </w:rPr>
        <w:t xml:space="preserve"> </w:t>
      </w:r>
      <w:r w:rsidRPr="00B87D80">
        <w:rPr>
          <w:sz w:val="24"/>
          <w:szCs w:val="24"/>
        </w:rPr>
        <w:t>создания</w:t>
      </w:r>
      <w:r w:rsidRPr="00B87D80">
        <w:rPr>
          <w:spacing w:val="-12"/>
          <w:sz w:val="24"/>
          <w:szCs w:val="24"/>
        </w:rPr>
        <w:t xml:space="preserve"> </w:t>
      </w:r>
      <w:r w:rsidRPr="00B87D80">
        <w:rPr>
          <w:sz w:val="24"/>
          <w:szCs w:val="24"/>
        </w:rPr>
        <w:t>учебников</w:t>
      </w:r>
      <w:r w:rsidRPr="00B87D80">
        <w:rPr>
          <w:spacing w:val="-11"/>
          <w:sz w:val="24"/>
          <w:szCs w:val="24"/>
        </w:rPr>
        <w:t xml:space="preserve"> </w:t>
      </w:r>
      <w:r w:rsidRPr="00B87D80">
        <w:rPr>
          <w:sz w:val="24"/>
          <w:szCs w:val="24"/>
        </w:rPr>
        <w:t>с</w:t>
      </w:r>
      <w:r w:rsidRPr="00B87D80">
        <w:rPr>
          <w:spacing w:val="-14"/>
          <w:sz w:val="24"/>
          <w:szCs w:val="24"/>
        </w:rPr>
        <w:t xml:space="preserve"> </w:t>
      </w:r>
      <w:r w:rsidRPr="00B87D80">
        <w:rPr>
          <w:sz w:val="24"/>
          <w:szCs w:val="24"/>
        </w:rPr>
        <w:t>элементами</w:t>
      </w:r>
      <w:r w:rsidRPr="00B87D80">
        <w:rPr>
          <w:spacing w:val="-14"/>
          <w:sz w:val="24"/>
          <w:szCs w:val="24"/>
        </w:rPr>
        <w:t xml:space="preserve"> </w:t>
      </w:r>
      <w:r w:rsidRPr="00B87D80">
        <w:rPr>
          <w:sz w:val="24"/>
          <w:szCs w:val="24"/>
        </w:rPr>
        <w:t xml:space="preserve">мульдимедиа </w:t>
      </w:r>
    </w:p>
    <w:p w:rsidR="004A0954" w:rsidRPr="00B87D80" w:rsidRDefault="004A0954" w:rsidP="00B4604A">
      <w:pPr>
        <w:spacing w:before="2" w:line="298" w:lineRule="exact"/>
        <w:ind w:left="851" w:right="561"/>
        <w:rPr>
          <w:sz w:val="24"/>
          <w:szCs w:val="24"/>
        </w:rPr>
      </w:pPr>
      <w:r w:rsidRPr="00B87D80">
        <w:rPr>
          <w:sz w:val="24"/>
          <w:szCs w:val="24"/>
        </w:rPr>
        <w:t xml:space="preserve">Факс </w:t>
      </w:r>
    </w:p>
    <w:p w:rsidR="00B4604A" w:rsidRDefault="004A0954" w:rsidP="00B4604A">
      <w:pPr>
        <w:ind w:left="851" w:right="561"/>
        <w:rPr>
          <w:sz w:val="24"/>
          <w:szCs w:val="24"/>
        </w:rPr>
      </w:pPr>
      <w:r w:rsidRPr="00B87D80">
        <w:rPr>
          <w:sz w:val="24"/>
          <w:szCs w:val="24"/>
        </w:rPr>
        <w:t>Кресло</w:t>
      </w:r>
      <w:r w:rsidR="00B4604A">
        <w:rPr>
          <w:sz w:val="24"/>
          <w:szCs w:val="24"/>
        </w:rPr>
        <w:t xml:space="preserve"> </w:t>
      </w:r>
      <w:r w:rsidRPr="00B87D80">
        <w:rPr>
          <w:sz w:val="24"/>
          <w:szCs w:val="24"/>
        </w:rPr>
        <w:t xml:space="preserve">офисное </w:t>
      </w:r>
    </w:p>
    <w:p w:rsidR="004A0954" w:rsidRPr="00B87D80" w:rsidRDefault="004A0954" w:rsidP="00B4604A">
      <w:pPr>
        <w:ind w:left="851" w:right="561"/>
        <w:rPr>
          <w:sz w:val="24"/>
          <w:szCs w:val="24"/>
        </w:rPr>
      </w:pPr>
      <w:r w:rsidRPr="00B87D80">
        <w:rPr>
          <w:spacing w:val="-2"/>
          <w:sz w:val="24"/>
          <w:szCs w:val="24"/>
        </w:rPr>
        <w:t>Стол</w:t>
      </w:r>
      <w:r w:rsidR="00B4604A">
        <w:rPr>
          <w:spacing w:val="-18"/>
          <w:sz w:val="24"/>
          <w:szCs w:val="24"/>
        </w:rPr>
        <w:t xml:space="preserve"> </w:t>
      </w:r>
      <w:r w:rsidRPr="00B87D80">
        <w:rPr>
          <w:spacing w:val="-2"/>
          <w:sz w:val="24"/>
          <w:szCs w:val="24"/>
        </w:rPr>
        <w:t>компьютерный</w:t>
      </w:r>
    </w:p>
    <w:p w:rsidR="00B4604A" w:rsidRDefault="004A0954" w:rsidP="00B4604A">
      <w:pPr>
        <w:ind w:left="851" w:right="561"/>
        <w:rPr>
          <w:sz w:val="24"/>
          <w:szCs w:val="24"/>
        </w:rPr>
      </w:pPr>
      <w:r w:rsidRPr="00B87D80">
        <w:rPr>
          <w:sz w:val="24"/>
          <w:szCs w:val="24"/>
        </w:rPr>
        <w:t>Стол</w:t>
      </w:r>
      <w:r w:rsidRPr="00B87D80">
        <w:rPr>
          <w:spacing w:val="-17"/>
          <w:sz w:val="24"/>
          <w:szCs w:val="24"/>
        </w:rPr>
        <w:t xml:space="preserve"> </w:t>
      </w:r>
      <w:r w:rsidR="00B4604A">
        <w:rPr>
          <w:sz w:val="24"/>
          <w:szCs w:val="24"/>
        </w:rPr>
        <w:t xml:space="preserve"> </w:t>
      </w:r>
      <w:r w:rsidRPr="00B87D80">
        <w:rPr>
          <w:sz w:val="24"/>
          <w:szCs w:val="24"/>
        </w:rPr>
        <w:t>(ученич.)</w:t>
      </w:r>
    </w:p>
    <w:p w:rsidR="004A0954" w:rsidRPr="00B87D80" w:rsidRDefault="004A0954" w:rsidP="00B4604A">
      <w:pPr>
        <w:ind w:left="851" w:right="561"/>
        <w:rPr>
          <w:sz w:val="24"/>
          <w:szCs w:val="24"/>
        </w:rPr>
      </w:pPr>
      <w:r w:rsidRPr="00B87D80">
        <w:rPr>
          <w:sz w:val="24"/>
          <w:szCs w:val="24"/>
        </w:rPr>
        <w:t>Стол угловой</w:t>
      </w:r>
    </w:p>
    <w:p w:rsidR="00B4604A" w:rsidRDefault="004A0954" w:rsidP="00B4604A">
      <w:pPr>
        <w:spacing w:before="1"/>
        <w:ind w:left="851" w:right="561"/>
        <w:rPr>
          <w:sz w:val="24"/>
          <w:szCs w:val="24"/>
        </w:rPr>
      </w:pPr>
      <w:r w:rsidRPr="00B87D80">
        <w:rPr>
          <w:sz w:val="24"/>
          <w:szCs w:val="24"/>
        </w:rPr>
        <w:t xml:space="preserve">Стул </w:t>
      </w:r>
    </w:p>
    <w:p w:rsidR="00B4604A" w:rsidRDefault="004A0954" w:rsidP="00B4604A">
      <w:pPr>
        <w:spacing w:before="1"/>
        <w:ind w:left="851" w:right="561"/>
        <w:rPr>
          <w:sz w:val="24"/>
          <w:szCs w:val="24"/>
        </w:rPr>
      </w:pPr>
      <w:r w:rsidRPr="00B87D80">
        <w:rPr>
          <w:sz w:val="24"/>
          <w:szCs w:val="24"/>
        </w:rPr>
        <w:t>Ученическая</w:t>
      </w:r>
      <w:r w:rsidRPr="00B87D80">
        <w:rPr>
          <w:spacing w:val="-17"/>
          <w:sz w:val="24"/>
          <w:szCs w:val="24"/>
        </w:rPr>
        <w:t xml:space="preserve"> </w:t>
      </w:r>
      <w:r w:rsidRPr="00B87D80">
        <w:rPr>
          <w:sz w:val="24"/>
          <w:szCs w:val="24"/>
        </w:rPr>
        <w:t>доска</w:t>
      </w:r>
      <w:r w:rsidRPr="00B87D80">
        <w:rPr>
          <w:spacing w:val="-16"/>
          <w:sz w:val="24"/>
          <w:szCs w:val="24"/>
        </w:rPr>
        <w:t xml:space="preserve"> </w:t>
      </w:r>
      <w:r w:rsidRPr="00B87D80">
        <w:rPr>
          <w:sz w:val="24"/>
          <w:szCs w:val="24"/>
        </w:rPr>
        <w:t xml:space="preserve">поворот </w:t>
      </w:r>
    </w:p>
    <w:p w:rsidR="004A0954" w:rsidRPr="00B87D80" w:rsidRDefault="004A0954" w:rsidP="00B4604A">
      <w:pPr>
        <w:spacing w:before="1"/>
        <w:ind w:left="851" w:right="561"/>
        <w:rPr>
          <w:sz w:val="24"/>
          <w:szCs w:val="24"/>
        </w:rPr>
      </w:pPr>
      <w:r w:rsidRPr="00B87D80">
        <w:rPr>
          <w:sz w:val="24"/>
          <w:szCs w:val="24"/>
        </w:rPr>
        <w:t>Полка для документации</w:t>
      </w:r>
    </w:p>
    <w:p w:rsidR="004A0954" w:rsidRPr="00B87D80" w:rsidRDefault="004A0954" w:rsidP="00B4604A">
      <w:pPr>
        <w:ind w:left="851" w:right="561"/>
        <w:rPr>
          <w:sz w:val="24"/>
          <w:szCs w:val="24"/>
        </w:rPr>
      </w:pPr>
      <w:r w:rsidRPr="00B87D80">
        <w:rPr>
          <w:sz w:val="24"/>
          <w:szCs w:val="24"/>
        </w:rPr>
        <w:t>Стеллаж</w:t>
      </w:r>
      <w:r w:rsidRPr="00B87D80">
        <w:rPr>
          <w:spacing w:val="-17"/>
          <w:sz w:val="24"/>
          <w:szCs w:val="24"/>
        </w:rPr>
        <w:t xml:space="preserve"> </w:t>
      </w:r>
      <w:r w:rsidRPr="00B87D80">
        <w:rPr>
          <w:sz w:val="24"/>
          <w:szCs w:val="24"/>
        </w:rPr>
        <w:t xml:space="preserve">металлический </w:t>
      </w:r>
      <w:r w:rsidRPr="00B87D80">
        <w:rPr>
          <w:spacing w:val="-2"/>
          <w:sz w:val="24"/>
          <w:szCs w:val="24"/>
        </w:rPr>
        <w:t>Жалюзи</w:t>
      </w:r>
    </w:p>
    <w:p w:rsidR="004A0954" w:rsidRDefault="004A0954" w:rsidP="00B4604A">
      <w:pPr>
        <w:ind w:left="851" w:right="561"/>
        <w:rPr>
          <w:spacing w:val="-2"/>
          <w:sz w:val="24"/>
          <w:szCs w:val="24"/>
        </w:rPr>
      </w:pPr>
      <w:r w:rsidRPr="00B87D80">
        <w:rPr>
          <w:spacing w:val="-2"/>
          <w:sz w:val="24"/>
          <w:szCs w:val="24"/>
        </w:rPr>
        <w:t>Огнетушитель Зеркало</w:t>
      </w:r>
    </w:p>
    <w:p w:rsidR="00B4604A" w:rsidRPr="00B87D80" w:rsidRDefault="00B4604A" w:rsidP="00B4604A">
      <w:pPr>
        <w:ind w:left="851" w:right="561"/>
        <w:rPr>
          <w:sz w:val="24"/>
          <w:szCs w:val="24"/>
        </w:rPr>
      </w:pPr>
    </w:p>
    <w:p w:rsidR="00B4604A" w:rsidRDefault="004A0954" w:rsidP="00B4604A">
      <w:pPr>
        <w:ind w:left="851" w:right="561"/>
        <w:rPr>
          <w:sz w:val="24"/>
          <w:szCs w:val="24"/>
        </w:rPr>
      </w:pPr>
      <w:r w:rsidRPr="00B87D80">
        <w:rPr>
          <w:sz w:val="24"/>
          <w:szCs w:val="24"/>
        </w:rPr>
        <w:t>Набор</w:t>
      </w:r>
      <w:r w:rsidRPr="00B87D80">
        <w:rPr>
          <w:spacing w:val="-17"/>
          <w:sz w:val="24"/>
          <w:szCs w:val="24"/>
        </w:rPr>
        <w:t xml:space="preserve"> </w:t>
      </w:r>
      <w:r w:rsidRPr="00B87D80">
        <w:rPr>
          <w:sz w:val="24"/>
          <w:szCs w:val="24"/>
        </w:rPr>
        <w:t>канцелярских</w:t>
      </w:r>
      <w:r w:rsidRPr="00B87D80">
        <w:rPr>
          <w:spacing w:val="-16"/>
          <w:sz w:val="24"/>
          <w:szCs w:val="24"/>
        </w:rPr>
        <w:t xml:space="preserve"> </w:t>
      </w:r>
      <w:r w:rsidRPr="00B87D80">
        <w:rPr>
          <w:sz w:val="24"/>
          <w:szCs w:val="24"/>
        </w:rPr>
        <w:t xml:space="preserve">принадлежностей </w:t>
      </w:r>
    </w:p>
    <w:p w:rsidR="004A0954" w:rsidRPr="00B87D80" w:rsidRDefault="004A0954" w:rsidP="00B4604A">
      <w:pPr>
        <w:ind w:left="851" w:right="561"/>
        <w:rPr>
          <w:sz w:val="24"/>
          <w:szCs w:val="24"/>
        </w:rPr>
      </w:pPr>
      <w:r w:rsidRPr="00B87D80">
        <w:rPr>
          <w:sz w:val="24"/>
          <w:szCs w:val="24"/>
        </w:rPr>
        <w:t>Средства обучения:</w:t>
      </w:r>
    </w:p>
    <w:p w:rsidR="004A0954" w:rsidRPr="00B87D80" w:rsidRDefault="004A0954">
      <w:pPr>
        <w:numPr>
          <w:ilvl w:val="0"/>
          <w:numId w:val="109"/>
        </w:numPr>
        <w:tabs>
          <w:tab w:val="left" w:pos="1004"/>
        </w:tabs>
        <w:spacing w:line="298" w:lineRule="exact"/>
        <w:ind w:left="851" w:right="561" w:firstLine="0"/>
        <w:rPr>
          <w:sz w:val="24"/>
          <w:szCs w:val="24"/>
        </w:rPr>
      </w:pPr>
      <w:r w:rsidRPr="00B87D80">
        <w:rPr>
          <w:sz w:val="24"/>
          <w:szCs w:val="24"/>
        </w:rPr>
        <w:t>мультимедийное</w:t>
      </w:r>
      <w:r w:rsidRPr="00B87D80">
        <w:rPr>
          <w:spacing w:val="-17"/>
          <w:sz w:val="24"/>
          <w:szCs w:val="24"/>
        </w:rPr>
        <w:t xml:space="preserve"> </w:t>
      </w:r>
      <w:r w:rsidRPr="00B87D80">
        <w:rPr>
          <w:sz w:val="24"/>
          <w:szCs w:val="24"/>
        </w:rPr>
        <w:t>оборудование</w:t>
      </w:r>
      <w:r w:rsidRPr="00B87D80">
        <w:rPr>
          <w:spacing w:val="-16"/>
          <w:sz w:val="24"/>
          <w:szCs w:val="24"/>
        </w:rPr>
        <w:t xml:space="preserve"> </w:t>
      </w:r>
      <w:r w:rsidRPr="00B87D80">
        <w:rPr>
          <w:sz w:val="24"/>
          <w:szCs w:val="24"/>
        </w:rPr>
        <w:t>(экран,</w:t>
      </w:r>
      <w:r w:rsidRPr="00B87D80">
        <w:rPr>
          <w:spacing w:val="-13"/>
          <w:sz w:val="24"/>
          <w:szCs w:val="24"/>
        </w:rPr>
        <w:t xml:space="preserve"> </w:t>
      </w:r>
      <w:r w:rsidRPr="00B87D80">
        <w:rPr>
          <w:sz w:val="24"/>
          <w:szCs w:val="24"/>
        </w:rPr>
        <w:t>проектор,</w:t>
      </w:r>
      <w:r w:rsidRPr="00B87D80">
        <w:rPr>
          <w:spacing w:val="-13"/>
          <w:sz w:val="24"/>
          <w:szCs w:val="24"/>
        </w:rPr>
        <w:t xml:space="preserve"> </w:t>
      </w:r>
      <w:r w:rsidRPr="00B87D80">
        <w:rPr>
          <w:spacing w:val="-2"/>
          <w:sz w:val="24"/>
          <w:szCs w:val="24"/>
        </w:rPr>
        <w:t>компьютер)</w:t>
      </w:r>
    </w:p>
    <w:p w:rsidR="004A0954" w:rsidRPr="00B87D80" w:rsidRDefault="004A0954">
      <w:pPr>
        <w:numPr>
          <w:ilvl w:val="0"/>
          <w:numId w:val="109"/>
        </w:numPr>
        <w:tabs>
          <w:tab w:val="left" w:pos="1004"/>
        </w:tabs>
        <w:spacing w:line="298" w:lineRule="exact"/>
        <w:ind w:left="851" w:right="561" w:firstLine="0"/>
        <w:rPr>
          <w:sz w:val="24"/>
          <w:szCs w:val="24"/>
        </w:rPr>
      </w:pPr>
      <w:r w:rsidRPr="00B87D80">
        <w:rPr>
          <w:spacing w:val="-2"/>
          <w:sz w:val="24"/>
          <w:szCs w:val="24"/>
        </w:rPr>
        <w:t>лицензионное</w:t>
      </w:r>
      <w:r w:rsidRPr="00B87D80">
        <w:rPr>
          <w:spacing w:val="2"/>
          <w:sz w:val="24"/>
          <w:szCs w:val="24"/>
        </w:rPr>
        <w:t xml:space="preserve"> </w:t>
      </w:r>
      <w:r w:rsidRPr="00B87D80">
        <w:rPr>
          <w:spacing w:val="-2"/>
          <w:sz w:val="24"/>
          <w:szCs w:val="24"/>
        </w:rPr>
        <w:t>программное</w:t>
      </w:r>
      <w:r w:rsidRPr="00B87D80">
        <w:rPr>
          <w:spacing w:val="3"/>
          <w:sz w:val="24"/>
          <w:szCs w:val="24"/>
        </w:rPr>
        <w:t xml:space="preserve"> </w:t>
      </w:r>
      <w:r w:rsidRPr="00B87D80">
        <w:rPr>
          <w:spacing w:val="-2"/>
          <w:sz w:val="24"/>
          <w:szCs w:val="24"/>
        </w:rPr>
        <w:t>обеспечение.</w:t>
      </w:r>
    </w:p>
    <w:p w:rsidR="00B87D80" w:rsidRPr="00B87D80" w:rsidRDefault="00B87D80" w:rsidP="00B4604A">
      <w:pPr>
        <w:tabs>
          <w:tab w:val="left" w:pos="1004"/>
        </w:tabs>
        <w:spacing w:line="298" w:lineRule="exact"/>
        <w:ind w:left="851"/>
        <w:rPr>
          <w:sz w:val="24"/>
          <w:szCs w:val="24"/>
        </w:rPr>
      </w:pPr>
    </w:p>
    <w:p w:rsidR="00B87D80" w:rsidRPr="00B4604A" w:rsidRDefault="004A0954">
      <w:pPr>
        <w:numPr>
          <w:ilvl w:val="1"/>
          <w:numId w:val="107"/>
        </w:numPr>
        <w:spacing w:before="73"/>
        <w:ind w:left="142" w:firstLine="0"/>
        <w:jc w:val="center"/>
        <w:rPr>
          <w:b/>
          <w:sz w:val="24"/>
          <w:szCs w:val="24"/>
        </w:rPr>
      </w:pPr>
      <w:r w:rsidRPr="00B87D80">
        <w:rPr>
          <w:b/>
          <w:spacing w:val="-2"/>
          <w:sz w:val="24"/>
          <w:szCs w:val="24"/>
        </w:rPr>
        <w:t>Информационное</w:t>
      </w:r>
      <w:r w:rsidRPr="00B87D80">
        <w:rPr>
          <w:b/>
          <w:spacing w:val="1"/>
          <w:sz w:val="24"/>
          <w:szCs w:val="24"/>
        </w:rPr>
        <w:t xml:space="preserve"> </w:t>
      </w:r>
      <w:r w:rsidRPr="00B87D80">
        <w:rPr>
          <w:b/>
          <w:spacing w:val="-2"/>
          <w:sz w:val="24"/>
          <w:szCs w:val="24"/>
        </w:rPr>
        <w:t>обеспечение</w:t>
      </w:r>
      <w:r w:rsidRPr="00B87D80">
        <w:rPr>
          <w:b/>
          <w:spacing w:val="1"/>
          <w:sz w:val="24"/>
          <w:szCs w:val="24"/>
        </w:rPr>
        <w:t xml:space="preserve"> </w:t>
      </w:r>
      <w:r w:rsidRPr="00B87D80">
        <w:rPr>
          <w:b/>
          <w:spacing w:val="-2"/>
          <w:sz w:val="24"/>
          <w:szCs w:val="24"/>
        </w:rPr>
        <w:t>обучения</w:t>
      </w:r>
    </w:p>
    <w:p w:rsidR="004A0954" w:rsidRPr="00B87D80" w:rsidRDefault="004A0954">
      <w:pPr>
        <w:numPr>
          <w:ilvl w:val="1"/>
          <w:numId w:val="107"/>
        </w:numPr>
        <w:tabs>
          <w:tab w:val="left" w:pos="1310"/>
        </w:tabs>
        <w:spacing w:before="294"/>
        <w:ind w:left="1310" w:hanging="459"/>
        <w:jc w:val="both"/>
        <w:outlineLvl w:val="1"/>
        <w:rPr>
          <w:b/>
          <w:bCs/>
          <w:sz w:val="24"/>
          <w:szCs w:val="24"/>
        </w:rPr>
      </w:pPr>
      <w:r w:rsidRPr="00B87D80">
        <w:rPr>
          <w:b/>
          <w:bCs/>
          <w:spacing w:val="-2"/>
          <w:sz w:val="24"/>
          <w:szCs w:val="24"/>
        </w:rPr>
        <w:t>Общие</w:t>
      </w:r>
      <w:r w:rsidRPr="00B87D80">
        <w:rPr>
          <w:b/>
          <w:bCs/>
          <w:spacing w:val="1"/>
          <w:sz w:val="24"/>
          <w:szCs w:val="24"/>
        </w:rPr>
        <w:t xml:space="preserve"> </w:t>
      </w:r>
      <w:r w:rsidRPr="00B87D80">
        <w:rPr>
          <w:b/>
          <w:bCs/>
          <w:spacing w:val="-2"/>
          <w:sz w:val="24"/>
          <w:szCs w:val="24"/>
        </w:rPr>
        <w:t>требования</w:t>
      </w:r>
      <w:r w:rsidRPr="00B87D80">
        <w:rPr>
          <w:b/>
          <w:bCs/>
          <w:spacing w:val="-3"/>
          <w:sz w:val="24"/>
          <w:szCs w:val="24"/>
        </w:rPr>
        <w:t xml:space="preserve"> </w:t>
      </w:r>
      <w:r w:rsidRPr="00B87D80">
        <w:rPr>
          <w:b/>
          <w:bCs/>
          <w:spacing w:val="-2"/>
          <w:sz w:val="24"/>
          <w:szCs w:val="24"/>
        </w:rPr>
        <w:t>к</w:t>
      </w:r>
      <w:r w:rsidRPr="00B87D80">
        <w:rPr>
          <w:b/>
          <w:bCs/>
          <w:spacing w:val="5"/>
          <w:sz w:val="24"/>
          <w:szCs w:val="24"/>
        </w:rPr>
        <w:t xml:space="preserve"> </w:t>
      </w:r>
      <w:r w:rsidRPr="00B87D80">
        <w:rPr>
          <w:b/>
          <w:bCs/>
          <w:spacing w:val="-2"/>
          <w:sz w:val="24"/>
          <w:szCs w:val="24"/>
        </w:rPr>
        <w:t>организации</w:t>
      </w:r>
      <w:r w:rsidRPr="00B87D80">
        <w:rPr>
          <w:b/>
          <w:bCs/>
          <w:spacing w:val="2"/>
          <w:sz w:val="24"/>
          <w:szCs w:val="24"/>
        </w:rPr>
        <w:t xml:space="preserve"> </w:t>
      </w:r>
      <w:r w:rsidRPr="00B87D80">
        <w:rPr>
          <w:b/>
          <w:bCs/>
          <w:spacing w:val="-2"/>
          <w:sz w:val="24"/>
          <w:szCs w:val="24"/>
        </w:rPr>
        <w:t>образовательного</w:t>
      </w:r>
      <w:r w:rsidRPr="00B87D80">
        <w:rPr>
          <w:b/>
          <w:bCs/>
          <w:spacing w:val="-4"/>
          <w:sz w:val="24"/>
          <w:szCs w:val="24"/>
        </w:rPr>
        <w:t xml:space="preserve"> </w:t>
      </w:r>
      <w:r w:rsidRPr="00B87D80">
        <w:rPr>
          <w:b/>
          <w:bCs/>
          <w:spacing w:val="-2"/>
          <w:sz w:val="24"/>
          <w:szCs w:val="24"/>
        </w:rPr>
        <w:t>процесса</w:t>
      </w:r>
    </w:p>
    <w:p w:rsidR="004A0954" w:rsidRPr="00B87D80" w:rsidRDefault="004A0954" w:rsidP="004A0954">
      <w:pPr>
        <w:spacing w:before="4"/>
        <w:ind w:left="141" w:right="132" w:firstLine="707"/>
        <w:jc w:val="both"/>
        <w:rPr>
          <w:sz w:val="24"/>
          <w:szCs w:val="24"/>
        </w:rPr>
      </w:pPr>
      <w:r w:rsidRPr="00B87D80">
        <w:rPr>
          <w:sz w:val="24"/>
          <w:szCs w:val="24"/>
        </w:rPr>
        <w:t>Практика проводится руководителем практики и преподавателями профессионального цикла. Практика проводится концентрированно на предприятиях по заключенным договорам.</w:t>
      </w:r>
    </w:p>
    <w:p w:rsidR="004A0954" w:rsidRPr="004A0954" w:rsidRDefault="004A0954" w:rsidP="004A0954">
      <w:pPr>
        <w:jc w:val="both"/>
        <w:rPr>
          <w:sz w:val="26"/>
          <w:szCs w:val="26"/>
        </w:rPr>
        <w:sectPr w:rsidR="004A0954" w:rsidRPr="004A0954" w:rsidSect="004A0954">
          <w:pgSz w:w="11900" w:h="16820"/>
          <w:pgMar w:top="660" w:right="425" w:bottom="280" w:left="1275" w:header="720" w:footer="720" w:gutter="0"/>
          <w:cols w:space="720"/>
        </w:sectPr>
      </w:pPr>
    </w:p>
    <w:p w:rsidR="004A0954" w:rsidRPr="004A0954" w:rsidRDefault="004A0954">
      <w:pPr>
        <w:numPr>
          <w:ilvl w:val="0"/>
          <w:numId w:val="107"/>
        </w:numPr>
        <w:spacing w:before="71" w:line="242" w:lineRule="auto"/>
        <w:ind w:left="426" w:right="14" w:firstLine="0"/>
        <w:jc w:val="center"/>
        <w:rPr>
          <w:b/>
          <w:sz w:val="24"/>
        </w:rPr>
      </w:pPr>
      <w:r w:rsidRPr="004A0954">
        <w:rPr>
          <w:b/>
          <w:sz w:val="24"/>
        </w:rPr>
        <w:lastRenderedPageBreak/>
        <w:t>КОНТРОЛЬ</w:t>
      </w:r>
      <w:r w:rsidRPr="004A0954">
        <w:rPr>
          <w:b/>
          <w:spacing w:val="35"/>
          <w:sz w:val="24"/>
        </w:rPr>
        <w:t xml:space="preserve"> </w:t>
      </w:r>
      <w:r w:rsidRPr="004A0954">
        <w:rPr>
          <w:b/>
          <w:sz w:val="24"/>
        </w:rPr>
        <w:t>И</w:t>
      </w:r>
      <w:r w:rsidRPr="004A0954">
        <w:rPr>
          <w:b/>
          <w:spacing w:val="-7"/>
          <w:sz w:val="24"/>
        </w:rPr>
        <w:t xml:space="preserve"> </w:t>
      </w:r>
      <w:r w:rsidRPr="004A0954">
        <w:rPr>
          <w:b/>
          <w:sz w:val="24"/>
        </w:rPr>
        <w:t>ОЦЕНКА</w:t>
      </w:r>
      <w:r w:rsidRPr="004A0954">
        <w:rPr>
          <w:b/>
          <w:spacing w:val="-8"/>
          <w:sz w:val="24"/>
        </w:rPr>
        <w:t xml:space="preserve"> </w:t>
      </w:r>
      <w:r w:rsidRPr="004A0954">
        <w:rPr>
          <w:b/>
          <w:sz w:val="24"/>
        </w:rPr>
        <w:t>РЕЗУЛЬТАТОВ</w:t>
      </w:r>
      <w:r w:rsidRPr="004A0954">
        <w:rPr>
          <w:b/>
          <w:spacing w:val="-7"/>
          <w:sz w:val="24"/>
        </w:rPr>
        <w:t xml:space="preserve"> </w:t>
      </w:r>
      <w:r w:rsidRPr="004A0954">
        <w:rPr>
          <w:b/>
          <w:sz w:val="24"/>
        </w:rPr>
        <w:t>ОСВОЕНИЯ ПРОГРАММЫ ПРОИЗВОДСТВЕННОЙ ПРАКТИКИ</w:t>
      </w:r>
    </w:p>
    <w:p w:rsidR="004A0954" w:rsidRPr="004A0954" w:rsidRDefault="004A0954" w:rsidP="004A0954">
      <w:pPr>
        <w:spacing w:line="242" w:lineRule="auto"/>
        <w:ind w:left="4505" w:right="248" w:hanging="4110"/>
        <w:rPr>
          <w:b/>
          <w:sz w:val="24"/>
        </w:rPr>
      </w:pPr>
      <w:r w:rsidRPr="004A0954">
        <w:rPr>
          <w:b/>
          <w:sz w:val="24"/>
        </w:rPr>
        <w:t>ПМ.01</w:t>
      </w:r>
      <w:r w:rsidRPr="004A0954">
        <w:rPr>
          <w:b/>
          <w:spacing w:val="-12"/>
          <w:sz w:val="24"/>
        </w:rPr>
        <w:t xml:space="preserve"> </w:t>
      </w:r>
      <w:r w:rsidRPr="004A0954">
        <w:rPr>
          <w:b/>
          <w:sz w:val="24"/>
        </w:rPr>
        <w:t>Организация</w:t>
      </w:r>
      <w:r w:rsidRPr="004A0954">
        <w:rPr>
          <w:b/>
          <w:spacing w:val="-10"/>
          <w:sz w:val="24"/>
        </w:rPr>
        <w:t xml:space="preserve"> </w:t>
      </w:r>
      <w:r w:rsidRPr="004A0954">
        <w:rPr>
          <w:b/>
          <w:sz w:val="24"/>
        </w:rPr>
        <w:t>документационного</w:t>
      </w:r>
      <w:r w:rsidRPr="004A0954">
        <w:rPr>
          <w:b/>
          <w:spacing w:val="-10"/>
          <w:sz w:val="24"/>
        </w:rPr>
        <w:t xml:space="preserve"> </w:t>
      </w:r>
      <w:r w:rsidRPr="004A0954">
        <w:rPr>
          <w:b/>
          <w:sz w:val="24"/>
        </w:rPr>
        <w:t>обеспечения</w:t>
      </w:r>
      <w:r w:rsidRPr="004A0954">
        <w:rPr>
          <w:b/>
          <w:spacing w:val="-7"/>
          <w:sz w:val="24"/>
        </w:rPr>
        <w:t xml:space="preserve"> </w:t>
      </w:r>
      <w:r w:rsidRPr="004A0954">
        <w:rPr>
          <w:b/>
          <w:sz w:val="24"/>
        </w:rPr>
        <w:t>управления</w:t>
      </w:r>
      <w:r w:rsidRPr="004A0954">
        <w:rPr>
          <w:b/>
          <w:spacing w:val="-7"/>
          <w:sz w:val="24"/>
        </w:rPr>
        <w:t xml:space="preserve"> </w:t>
      </w:r>
      <w:r w:rsidRPr="004A0954">
        <w:rPr>
          <w:b/>
          <w:sz w:val="24"/>
        </w:rPr>
        <w:t>и</w:t>
      </w:r>
      <w:r w:rsidRPr="004A0954">
        <w:rPr>
          <w:b/>
          <w:spacing w:val="-9"/>
          <w:sz w:val="24"/>
        </w:rPr>
        <w:t xml:space="preserve"> </w:t>
      </w:r>
      <w:r w:rsidRPr="004A0954">
        <w:rPr>
          <w:b/>
          <w:sz w:val="24"/>
        </w:rPr>
        <w:t xml:space="preserve">функционирования </w:t>
      </w:r>
      <w:r w:rsidRPr="004A0954">
        <w:rPr>
          <w:b/>
          <w:spacing w:val="-2"/>
          <w:sz w:val="24"/>
        </w:rPr>
        <w:t>организации</w:t>
      </w:r>
    </w:p>
    <w:p w:rsidR="004A0954" w:rsidRPr="004A0954" w:rsidRDefault="004A0954" w:rsidP="004A0954">
      <w:pPr>
        <w:spacing w:before="260"/>
        <w:ind w:left="242" w:right="132" w:firstLine="707"/>
        <w:jc w:val="both"/>
        <w:rPr>
          <w:sz w:val="24"/>
        </w:rPr>
      </w:pPr>
      <w:r w:rsidRPr="004A0954">
        <w:rPr>
          <w:sz w:val="24"/>
        </w:rPr>
        <w:t xml:space="preserve">Контроль и оценка результатов освоения практики осуществляется руководителем практики и преподавателями профессионального цикла в процессе учебных занятий практики, самостоятельного выполнения обучающимися заданий, выполнения практических проверочных </w:t>
      </w:r>
      <w:r w:rsidRPr="004A0954">
        <w:rPr>
          <w:spacing w:val="-2"/>
          <w:sz w:val="24"/>
        </w:rPr>
        <w:t>заданий.</w:t>
      </w:r>
    </w:p>
    <w:p w:rsidR="004A0954" w:rsidRPr="00B87D80" w:rsidRDefault="004A0954" w:rsidP="004A0954">
      <w:pPr>
        <w:spacing w:before="1"/>
        <w:ind w:left="242" w:right="126" w:firstLine="707"/>
        <w:jc w:val="both"/>
        <w:rPr>
          <w:sz w:val="24"/>
        </w:rPr>
      </w:pPr>
      <w:r w:rsidRPr="00B87D80">
        <w:rPr>
          <w:sz w:val="24"/>
        </w:rPr>
        <w:t>В результате освоения практики в рамках профессионального модуля ПМ.01 Организация документационного обеспечения управления и функционирования организации обучающиеся проходят промежуточную аттестацию в форме дифференцированного зачета.</w:t>
      </w:r>
    </w:p>
    <w:p w:rsidR="004A0954" w:rsidRPr="004A0954" w:rsidRDefault="004A0954" w:rsidP="004A0954">
      <w:pPr>
        <w:spacing w:before="51"/>
        <w:rPr>
          <w:sz w:val="20"/>
          <w:szCs w:val="2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7"/>
        <w:gridCol w:w="5017"/>
      </w:tblGrid>
      <w:tr w:rsidR="004A0954" w:rsidRPr="004A0954" w:rsidTr="008E36EA">
        <w:trPr>
          <w:trHeight w:val="552"/>
        </w:trPr>
        <w:tc>
          <w:tcPr>
            <w:tcW w:w="5017" w:type="dxa"/>
          </w:tcPr>
          <w:p w:rsidR="004A0954" w:rsidRPr="004A0954" w:rsidRDefault="004A0954" w:rsidP="004A0954">
            <w:pPr>
              <w:spacing w:line="265" w:lineRule="exact"/>
              <w:ind w:left="28"/>
              <w:jc w:val="center"/>
              <w:rPr>
                <w:b/>
                <w:sz w:val="24"/>
              </w:rPr>
            </w:pPr>
            <w:r w:rsidRPr="004A0954">
              <w:rPr>
                <w:b/>
                <w:sz w:val="24"/>
              </w:rPr>
              <w:t>Результаты</w:t>
            </w:r>
            <w:r w:rsidRPr="004A0954">
              <w:rPr>
                <w:b/>
                <w:spacing w:val="-2"/>
                <w:sz w:val="24"/>
              </w:rPr>
              <w:t xml:space="preserve"> обучения</w:t>
            </w:r>
          </w:p>
          <w:p w:rsidR="004A0954" w:rsidRPr="004A0954" w:rsidRDefault="004A0954" w:rsidP="004A0954">
            <w:pPr>
              <w:spacing w:line="267" w:lineRule="exact"/>
              <w:ind w:left="28" w:right="7"/>
              <w:jc w:val="center"/>
              <w:rPr>
                <w:b/>
                <w:sz w:val="24"/>
              </w:rPr>
            </w:pPr>
            <w:r w:rsidRPr="004A0954">
              <w:rPr>
                <w:b/>
                <w:sz w:val="24"/>
              </w:rPr>
              <w:t>(освоенные</w:t>
            </w:r>
            <w:r w:rsidRPr="004A0954">
              <w:rPr>
                <w:b/>
                <w:spacing w:val="-3"/>
                <w:sz w:val="24"/>
              </w:rPr>
              <w:t xml:space="preserve"> </w:t>
            </w:r>
            <w:r w:rsidRPr="004A0954">
              <w:rPr>
                <w:b/>
                <w:sz w:val="24"/>
              </w:rPr>
              <w:t>умения</w:t>
            </w:r>
            <w:r w:rsidRPr="004A0954">
              <w:rPr>
                <w:b/>
                <w:spacing w:val="-2"/>
                <w:sz w:val="24"/>
              </w:rPr>
              <w:t xml:space="preserve"> </w:t>
            </w:r>
            <w:r w:rsidRPr="004A0954">
              <w:rPr>
                <w:b/>
                <w:sz w:val="24"/>
              </w:rPr>
              <w:t>в</w:t>
            </w:r>
            <w:r w:rsidRPr="004A0954">
              <w:rPr>
                <w:b/>
                <w:spacing w:val="-4"/>
                <w:sz w:val="24"/>
              </w:rPr>
              <w:t xml:space="preserve"> </w:t>
            </w:r>
            <w:r w:rsidRPr="004A0954">
              <w:rPr>
                <w:b/>
                <w:sz w:val="24"/>
              </w:rPr>
              <w:t>рамках</w:t>
            </w:r>
            <w:r w:rsidRPr="004A0954">
              <w:rPr>
                <w:b/>
                <w:spacing w:val="-6"/>
                <w:sz w:val="24"/>
              </w:rPr>
              <w:t xml:space="preserve"> </w:t>
            </w:r>
            <w:r w:rsidRPr="004A0954">
              <w:rPr>
                <w:b/>
                <w:spacing w:val="-4"/>
                <w:sz w:val="24"/>
              </w:rPr>
              <w:t>ВПД)</w:t>
            </w:r>
          </w:p>
        </w:tc>
        <w:tc>
          <w:tcPr>
            <w:tcW w:w="5017" w:type="dxa"/>
          </w:tcPr>
          <w:p w:rsidR="004A0954" w:rsidRPr="004A0954" w:rsidRDefault="004A0954" w:rsidP="004A0954">
            <w:pPr>
              <w:spacing w:before="4" w:line="264" w:lineRule="exact"/>
              <w:ind w:left="1322" w:hanging="815"/>
              <w:rPr>
                <w:b/>
                <w:sz w:val="24"/>
              </w:rPr>
            </w:pPr>
            <w:r w:rsidRPr="004A0954">
              <w:rPr>
                <w:b/>
                <w:sz w:val="24"/>
              </w:rPr>
              <w:t>Формы</w:t>
            </w:r>
            <w:r w:rsidRPr="004A0954">
              <w:rPr>
                <w:b/>
                <w:spacing w:val="-14"/>
                <w:sz w:val="24"/>
              </w:rPr>
              <w:t xml:space="preserve"> </w:t>
            </w:r>
            <w:r w:rsidRPr="004A0954">
              <w:rPr>
                <w:b/>
                <w:sz w:val="24"/>
              </w:rPr>
              <w:t>и</w:t>
            </w:r>
            <w:r w:rsidRPr="004A0954">
              <w:rPr>
                <w:b/>
                <w:spacing w:val="-8"/>
                <w:sz w:val="24"/>
              </w:rPr>
              <w:t xml:space="preserve"> </w:t>
            </w:r>
            <w:r w:rsidRPr="004A0954">
              <w:rPr>
                <w:b/>
                <w:sz w:val="24"/>
              </w:rPr>
              <w:t>методы</w:t>
            </w:r>
            <w:r w:rsidRPr="004A0954">
              <w:rPr>
                <w:b/>
                <w:spacing w:val="-9"/>
                <w:sz w:val="24"/>
              </w:rPr>
              <w:t xml:space="preserve"> </w:t>
            </w:r>
            <w:r w:rsidRPr="004A0954">
              <w:rPr>
                <w:b/>
                <w:sz w:val="24"/>
              </w:rPr>
              <w:t>контроля</w:t>
            </w:r>
            <w:r w:rsidRPr="004A0954">
              <w:rPr>
                <w:b/>
                <w:spacing w:val="-8"/>
                <w:sz w:val="24"/>
              </w:rPr>
              <w:t xml:space="preserve"> </w:t>
            </w:r>
            <w:r w:rsidRPr="004A0954">
              <w:rPr>
                <w:b/>
                <w:sz w:val="24"/>
              </w:rPr>
              <w:t>и</w:t>
            </w:r>
            <w:r w:rsidRPr="004A0954">
              <w:rPr>
                <w:b/>
                <w:spacing w:val="-11"/>
                <w:sz w:val="24"/>
              </w:rPr>
              <w:t xml:space="preserve"> </w:t>
            </w:r>
            <w:r w:rsidRPr="004A0954">
              <w:rPr>
                <w:b/>
                <w:sz w:val="24"/>
              </w:rPr>
              <w:t>оценки результатов обучения</w:t>
            </w:r>
          </w:p>
        </w:tc>
      </w:tr>
      <w:tr w:rsidR="004A0954" w:rsidRPr="004A0954" w:rsidTr="008E36EA">
        <w:trPr>
          <w:trHeight w:val="5536"/>
        </w:trPr>
        <w:tc>
          <w:tcPr>
            <w:tcW w:w="5017" w:type="dxa"/>
          </w:tcPr>
          <w:p w:rsidR="004A0954" w:rsidRPr="004A0954" w:rsidRDefault="004A0954" w:rsidP="004A0954">
            <w:pPr>
              <w:ind w:left="112" w:right="1213"/>
              <w:rPr>
                <w:b/>
                <w:sz w:val="24"/>
              </w:rPr>
            </w:pPr>
            <w:r w:rsidRPr="004A0954">
              <w:rPr>
                <w:b/>
                <w:sz w:val="24"/>
              </w:rPr>
              <w:t>Организация</w:t>
            </w:r>
            <w:r w:rsidRPr="004A0954">
              <w:rPr>
                <w:b/>
                <w:spacing w:val="-15"/>
                <w:sz w:val="24"/>
              </w:rPr>
              <w:t xml:space="preserve"> </w:t>
            </w:r>
            <w:r w:rsidRPr="004A0954">
              <w:rPr>
                <w:b/>
                <w:sz w:val="24"/>
              </w:rPr>
              <w:t>документационного обеспечения управления и функционирования</w:t>
            </w:r>
            <w:r w:rsidRPr="004A0954">
              <w:rPr>
                <w:b/>
                <w:spacing w:val="-15"/>
                <w:sz w:val="24"/>
              </w:rPr>
              <w:t xml:space="preserve"> </w:t>
            </w:r>
            <w:r w:rsidRPr="004A0954">
              <w:rPr>
                <w:b/>
                <w:sz w:val="24"/>
              </w:rPr>
              <w:t>организации:</w:t>
            </w:r>
          </w:p>
          <w:p w:rsidR="004A0954" w:rsidRPr="004A0954" w:rsidRDefault="004A0954" w:rsidP="004A0954">
            <w:pPr>
              <w:spacing w:before="3" w:line="235" w:lineRule="auto"/>
              <w:ind w:left="112"/>
              <w:rPr>
                <w:sz w:val="24"/>
              </w:rPr>
            </w:pPr>
            <w:r w:rsidRPr="004A0954">
              <w:rPr>
                <w:sz w:val="24"/>
              </w:rPr>
              <w:t>В</w:t>
            </w:r>
            <w:r w:rsidRPr="004A0954">
              <w:rPr>
                <w:spacing w:val="23"/>
                <w:sz w:val="24"/>
              </w:rPr>
              <w:t xml:space="preserve"> </w:t>
            </w:r>
            <w:r w:rsidRPr="004A0954">
              <w:rPr>
                <w:sz w:val="24"/>
              </w:rPr>
              <w:t>результате</w:t>
            </w:r>
            <w:r w:rsidRPr="004A0954">
              <w:rPr>
                <w:spacing w:val="26"/>
                <w:sz w:val="24"/>
              </w:rPr>
              <w:t xml:space="preserve"> </w:t>
            </w:r>
            <w:r w:rsidRPr="004A0954">
              <w:rPr>
                <w:sz w:val="24"/>
              </w:rPr>
              <w:t>изучения</w:t>
            </w:r>
            <w:r w:rsidRPr="004A0954">
              <w:rPr>
                <w:spacing w:val="30"/>
                <w:sz w:val="24"/>
              </w:rPr>
              <w:t xml:space="preserve"> </w:t>
            </w:r>
            <w:r w:rsidRPr="004A0954">
              <w:rPr>
                <w:sz w:val="24"/>
              </w:rPr>
              <w:t>профессионального модуля обучающийся должен:</w:t>
            </w:r>
          </w:p>
          <w:p w:rsidR="004A0954" w:rsidRPr="004A0954" w:rsidRDefault="004A0954" w:rsidP="004A0954">
            <w:pPr>
              <w:spacing w:line="273" w:lineRule="exact"/>
              <w:ind w:left="112"/>
              <w:rPr>
                <w:b/>
                <w:sz w:val="24"/>
              </w:rPr>
            </w:pPr>
            <w:r w:rsidRPr="004A0954">
              <w:rPr>
                <w:b/>
                <w:sz w:val="24"/>
              </w:rPr>
              <w:t>иметь</w:t>
            </w:r>
            <w:r w:rsidRPr="004A0954">
              <w:rPr>
                <w:b/>
                <w:spacing w:val="24"/>
                <w:sz w:val="24"/>
              </w:rPr>
              <w:t xml:space="preserve"> </w:t>
            </w:r>
            <w:r w:rsidRPr="004A0954">
              <w:rPr>
                <w:b/>
                <w:sz w:val="24"/>
              </w:rPr>
              <w:t>практический</w:t>
            </w:r>
            <w:r w:rsidRPr="004A0954">
              <w:rPr>
                <w:b/>
                <w:spacing w:val="23"/>
                <w:sz w:val="24"/>
              </w:rPr>
              <w:t xml:space="preserve"> </w:t>
            </w:r>
            <w:r w:rsidRPr="004A0954">
              <w:rPr>
                <w:b/>
                <w:spacing w:val="-2"/>
                <w:sz w:val="24"/>
              </w:rPr>
              <w:t>опыт:</w:t>
            </w:r>
          </w:p>
          <w:p w:rsidR="004A0954" w:rsidRPr="004A0954" w:rsidRDefault="004A0954">
            <w:pPr>
              <w:numPr>
                <w:ilvl w:val="0"/>
                <w:numId w:val="108"/>
              </w:numPr>
              <w:tabs>
                <w:tab w:val="left" w:pos="262"/>
              </w:tabs>
              <w:spacing w:before="3" w:line="242" w:lineRule="auto"/>
              <w:ind w:right="1327" w:firstLine="0"/>
              <w:rPr>
                <w:b/>
                <w:sz w:val="24"/>
              </w:rPr>
            </w:pPr>
            <w:r w:rsidRPr="004A0954">
              <w:rPr>
                <w:sz w:val="24"/>
              </w:rPr>
              <w:t>организации</w:t>
            </w:r>
            <w:r w:rsidRPr="004A0954">
              <w:rPr>
                <w:spacing w:val="-11"/>
                <w:sz w:val="24"/>
              </w:rPr>
              <w:t xml:space="preserve"> </w:t>
            </w:r>
            <w:r w:rsidRPr="004A0954">
              <w:rPr>
                <w:sz w:val="24"/>
              </w:rPr>
              <w:t xml:space="preserve">документационного обеспечения управления и функционирования организации; </w:t>
            </w:r>
            <w:r w:rsidRPr="004A0954">
              <w:rPr>
                <w:b/>
                <w:spacing w:val="-2"/>
                <w:sz w:val="24"/>
              </w:rPr>
              <w:t>уметь:</w:t>
            </w:r>
          </w:p>
          <w:p w:rsidR="004A0954" w:rsidRPr="004A0954" w:rsidRDefault="004A0954">
            <w:pPr>
              <w:numPr>
                <w:ilvl w:val="0"/>
                <w:numId w:val="108"/>
              </w:numPr>
              <w:tabs>
                <w:tab w:val="left" w:pos="262"/>
              </w:tabs>
              <w:spacing w:line="242" w:lineRule="auto"/>
              <w:ind w:right="354" w:firstLine="0"/>
              <w:rPr>
                <w:sz w:val="24"/>
              </w:rPr>
            </w:pPr>
            <w:r w:rsidRPr="004A0954">
              <w:rPr>
                <w:sz w:val="24"/>
              </w:rPr>
              <w:t>применять нормативные правовые акты в управленческой деятельности;</w:t>
            </w:r>
          </w:p>
          <w:p w:rsidR="004A0954" w:rsidRPr="004A0954" w:rsidRDefault="004A0954">
            <w:pPr>
              <w:numPr>
                <w:ilvl w:val="0"/>
                <w:numId w:val="108"/>
              </w:numPr>
              <w:tabs>
                <w:tab w:val="left" w:pos="262"/>
              </w:tabs>
              <w:spacing w:line="242" w:lineRule="auto"/>
              <w:ind w:right="522" w:firstLine="0"/>
              <w:rPr>
                <w:sz w:val="24"/>
              </w:rPr>
            </w:pPr>
            <w:r w:rsidRPr="004A0954">
              <w:rPr>
                <w:sz w:val="24"/>
              </w:rPr>
              <w:t>подготавливать</w:t>
            </w:r>
            <w:r w:rsidRPr="004A0954">
              <w:rPr>
                <w:spacing w:val="-15"/>
                <w:sz w:val="24"/>
              </w:rPr>
              <w:t xml:space="preserve"> </w:t>
            </w:r>
            <w:r w:rsidRPr="004A0954">
              <w:rPr>
                <w:sz w:val="24"/>
              </w:rPr>
              <w:t>проекты</w:t>
            </w:r>
            <w:r w:rsidRPr="004A0954">
              <w:rPr>
                <w:spacing w:val="-15"/>
                <w:sz w:val="24"/>
              </w:rPr>
              <w:t xml:space="preserve"> </w:t>
            </w:r>
            <w:r w:rsidRPr="004A0954">
              <w:rPr>
                <w:sz w:val="24"/>
              </w:rPr>
              <w:t xml:space="preserve">управленческих </w:t>
            </w:r>
            <w:r w:rsidRPr="004A0954">
              <w:rPr>
                <w:spacing w:val="-2"/>
                <w:sz w:val="24"/>
              </w:rPr>
              <w:t>решений;</w:t>
            </w:r>
          </w:p>
          <w:p w:rsidR="004A0954" w:rsidRPr="004A0954" w:rsidRDefault="004A0954">
            <w:pPr>
              <w:numPr>
                <w:ilvl w:val="0"/>
                <w:numId w:val="108"/>
              </w:numPr>
              <w:tabs>
                <w:tab w:val="left" w:pos="262"/>
              </w:tabs>
              <w:ind w:right="898" w:firstLine="0"/>
              <w:rPr>
                <w:sz w:val="24"/>
              </w:rPr>
            </w:pPr>
            <w:r w:rsidRPr="004A0954">
              <w:rPr>
                <w:sz w:val="24"/>
              </w:rPr>
              <w:t>обрабатывать</w:t>
            </w:r>
            <w:r w:rsidRPr="004A0954">
              <w:rPr>
                <w:spacing w:val="-11"/>
                <w:sz w:val="24"/>
              </w:rPr>
              <w:t xml:space="preserve"> </w:t>
            </w:r>
            <w:r w:rsidRPr="004A0954">
              <w:rPr>
                <w:sz w:val="24"/>
              </w:rPr>
              <w:t>входящие</w:t>
            </w:r>
            <w:r w:rsidRPr="004A0954">
              <w:rPr>
                <w:spacing w:val="-13"/>
                <w:sz w:val="24"/>
              </w:rPr>
              <w:t xml:space="preserve"> </w:t>
            </w:r>
            <w:r w:rsidRPr="004A0954">
              <w:rPr>
                <w:sz w:val="24"/>
              </w:rPr>
              <w:t>и</w:t>
            </w:r>
            <w:r w:rsidRPr="004A0954">
              <w:rPr>
                <w:spacing w:val="-10"/>
                <w:sz w:val="24"/>
              </w:rPr>
              <w:t xml:space="preserve"> </w:t>
            </w:r>
            <w:r w:rsidRPr="004A0954">
              <w:rPr>
                <w:sz w:val="24"/>
              </w:rPr>
              <w:t>исходящие документы,</w:t>
            </w:r>
            <w:r w:rsidRPr="004A0954">
              <w:rPr>
                <w:spacing w:val="40"/>
                <w:sz w:val="24"/>
              </w:rPr>
              <w:t xml:space="preserve"> </w:t>
            </w:r>
            <w:r w:rsidRPr="004A0954">
              <w:rPr>
                <w:sz w:val="24"/>
              </w:rPr>
              <w:t>систематизировать</w:t>
            </w:r>
            <w:r w:rsidRPr="004A0954">
              <w:rPr>
                <w:spacing w:val="40"/>
                <w:sz w:val="24"/>
              </w:rPr>
              <w:t xml:space="preserve"> </w:t>
            </w:r>
            <w:r w:rsidRPr="004A0954">
              <w:rPr>
                <w:sz w:val="24"/>
              </w:rPr>
              <w:t>их,</w:t>
            </w:r>
          </w:p>
          <w:p w:rsidR="004A0954" w:rsidRPr="004A0954" w:rsidRDefault="004A0954" w:rsidP="004A0954">
            <w:pPr>
              <w:ind w:left="115"/>
              <w:rPr>
                <w:sz w:val="24"/>
              </w:rPr>
            </w:pPr>
            <w:r w:rsidRPr="004A0954">
              <w:rPr>
                <w:sz w:val="24"/>
              </w:rPr>
              <w:t>составлять номенклатуру дел</w:t>
            </w:r>
            <w:r w:rsidRPr="004A0954">
              <w:rPr>
                <w:spacing w:val="27"/>
                <w:sz w:val="24"/>
              </w:rPr>
              <w:t xml:space="preserve"> </w:t>
            </w:r>
            <w:r w:rsidRPr="004A0954">
              <w:rPr>
                <w:sz w:val="24"/>
              </w:rPr>
              <w:t>и</w:t>
            </w:r>
            <w:r w:rsidRPr="004A0954">
              <w:rPr>
                <w:spacing w:val="30"/>
                <w:sz w:val="24"/>
              </w:rPr>
              <w:t xml:space="preserve"> </w:t>
            </w:r>
            <w:r w:rsidRPr="004A0954">
              <w:rPr>
                <w:sz w:val="24"/>
              </w:rPr>
              <w:t>формировать документы в дела;</w:t>
            </w:r>
          </w:p>
          <w:p w:rsidR="004A0954" w:rsidRPr="004A0954" w:rsidRDefault="004A0954">
            <w:pPr>
              <w:numPr>
                <w:ilvl w:val="0"/>
                <w:numId w:val="108"/>
              </w:numPr>
              <w:tabs>
                <w:tab w:val="left" w:pos="262"/>
              </w:tabs>
              <w:spacing w:line="278" w:lineRule="exact"/>
              <w:ind w:right="263" w:firstLine="0"/>
              <w:rPr>
                <w:sz w:val="24"/>
              </w:rPr>
            </w:pPr>
            <w:r w:rsidRPr="004A0954">
              <w:rPr>
                <w:sz w:val="24"/>
              </w:rPr>
              <w:t>готовить и проводить</w:t>
            </w:r>
            <w:r w:rsidRPr="004A0954">
              <w:rPr>
                <w:spacing w:val="29"/>
                <w:sz w:val="24"/>
              </w:rPr>
              <w:t xml:space="preserve"> </w:t>
            </w:r>
            <w:r w:rsidRPr="004A0954">
              <w:rPr>
                <w:sz w:val="24"/>
              </w:rPr>
              <w:t>совещания, деловые встречи, приемы и презентации;</w:t>
            </w:r>
          </w:p>
        </w:tc>
        <w:tc>
          <w:tcPr>
            <w:tcW w:w="5017" w:type="dxa"/>
          </w:tcPr>
          <w:p w:rsidR="004A0954" w:rsidRPr="004A0954" w:rsidRDefault="004A0954" w:rsidP="004A0954">
            <w:pPr>
              <w:rPr>
                <w:sz w:val="24"/>
              </w:rPr>
            </w:pPr>
          </w:p>
          <w:p w:rsidR="004A0954" w:rsidRPr="004A0954" w:rsidRDefault="004A0954" w:rsidP="004A0954">
            <w:pPr>
              <w:spacing w:before="265"/>
              <w:rPr>
                <w:sz w:val="24"/>
              </w:rPr>
            </w:pPr>
          </w:p>
          <w:p w:rsidR="004A0954" w:rsidRPr="004A0954" w:rsidRDefault="004A0954" w:rsidP="004A0954">
            <w:pPr>
              <w:ind w:left="112"/>
              <w:rPr>
                <w:i/>
                <w:sz w:val="24"/>
              </w:rPr>
            </w:pPr>
            <w:r w:rsidRPr="004A0954">
              <w:rPr>
                <w:i/>
                <w:sz w:val="24"/>
              </w:rPr>
              <w:t>Экспертная</w:t>
            </w:r>
            <w:r w:rsidRPr="004A0954">
              <w:rPr>
                <w:i/>
                <w:spacing w:val="-7"/>
                <w:sz w:val="24"/>
              </w:rPr>
              <w:t xml:space="preserve"> </w:t>
            </w:r>
            <w:r w:rsidRPr="004A0954">
              <w:rPr>
                <w:i/>
                <w:spacing w:val="-2"/>
                <w:sz w:val="24"/>
              </w:rPr>
              <w:t>оценка</w:t>
            </w:r>
          </w:p>
          <w:p w:rsidR="004A0954" w:rsidRPr="004A0954" w:rsidRDefault="004A0954" w:rsidP="004A0954">
            <w:pPr>
              <w:ind w:left="112"/>
              <w:rPr>
                <w:i/>
                <w:sz w:val="24"/>
              </w:rPr>
            </w:pPr>
            <w:r w:rsidRPr="004A0954">
              <w:rPr>
                <w:i/>
                <w:sz w:val="24"/>
              </w:rPr>
              <w:t>на</w:t>
            </w:r>
            <w:r w:rsidRPr="004A0954">
              <w:rPr>
                <w:i/>
                <w:spacing w:val="-6"/>
                <w:sz w:val="24"/>
              </w:rPr>
              <w:t xml:space="preserve"> </w:t>
            </w:r>
            <w:r w:rsidRPr="004A0954">
              <w:rPr>
                <w:i/>
                <w:sz w:val="24"/>
              </w:rPr>
              <w:t>практическом</w:t>
            </w:r>
            <w:r w:rsidRPr="004A0954">
              <w:rPr>
                <w:i/>
                <w:spacing w:val="-5"/>
                <w:sz w:val="24"/>
              </w:rPr>
              <w:t xml:space="preserve"> </w:t>
            </w:r>
            <w:r w:rsidRPr="004A0954">
              <w:rPr>
                <w:i/>
                <w:spacing w:val="-2"/>
                <w:sz w:val="24"/>
              </w:rPr>
              <w:t>занятии</w:t>
            </w:r>
          </w:p>
        </w:tc>
      </w:tr>
    </w:tbl>
    <w:p w:rsidR="004A0954" w:rsidRDefault="004A0954" w:rsidP="00CD578E">
      <w:pPr>
        <w:spacing w:before="77"/>
        <w:ind w:right="79"/>
        <w:jc w:val="center"/>
        <w:rPr>
          <w:sz w:val="24"/>
          <w:szCs w:val="24"/>
        </w:rPr>
      </w:pPr>
    </w:p>
    <w:p w:rsidR="004A0954" w:rsidRDefault="004A0954" w:rsidP="00CD578E">
      <w:pPr>
        <w:spacing w:before="77"/>
        <w:ind w:right="79"/>
        <w:jc w:val="center"/>
        <w:rPr>
          <w:sz w:val="24"/>
          <w:szCs w:val="24"/>
        </w:rPr>
      </w:pPr>
    </w:p>
    <w:p w:rsidR="00B4604A" w:rsidRDefault="00B4604A" w:rsidP="00CD578E">
      <w:pPr>
        <w:spacing w:before="77"/>
        <w:ind w:right="79"/>
        <w:jc w:val="center"/>
        <w:rPr>
          <w:sz w:val="24"/>
          <w:szCs w:val="24"/>
        </w:rPr>
      </w:pPr>
    </w:p>
    <w:p w:rsidR="00B4604A" w:rsidRDefault="00B4604A">
      <w:pPr>
        <w:rPr>
          <w:sz w:val="24"/>
          <w:szCs w:val="24"/>
        </w:rPr>
      </w:pPr>
      <w:r>
        <w:rPr>
          <w:sz w:val="24"/>
          <w:szCs w:val="24"/>
        </w:rPr>
        <w:br w:type="page"/>
      </w:r>
    </w:p>
    <w:p w:rsidR="00CC63B6" w:rsidRPr="00DA7BD3" w:rsidRDefault="00CC63B6" w:rsidP="00CC63B6">
      <w:pPr>
        <w:pStyle w:val="aff8"/>
        <w:shd w:val="clear" w:color="auto" w:fill="FFFFFF"/>
        <w:tabs>
          <w:tab w:val="left" w:pos="709"/>
          <w:tab w:val="left" w:pos="10065"/>
        </w:tabs>
        <w:rPr>
          <w:b w:val="0"/>
          <w:sz w:val="24"/>
          <w:szCs w:val="24"/>
        </w:rPr>
      </w:pPr>
      <w:r w:rsidRPr="00DA7BD3">
        <w:rPr>
          <w:b w:val="0"/>
          <w:sz w:val="24"/>
          <w:szCs w:val="24"/>
        </w:rPr>
        <w:lastRenderedPageBreak/>
        <w:t xml:space="preserve">МИНИСТЕРСТВО НАУКИ И ВЫСШЕГО ОБРАЗОВАНИЯ </w:t>
      </w:r>
    </w:p>
    <w:p w:rsidR="00CC63B6" w:rsidRPr="00DA7BD3" w:rsidRDefault="00CC63B6" w:rsidP="00CC63B6">
      <w:pPr>
        <w:pStyle w:val="aff8"/>
        <w:shd w:val="clear" w:color="auto" w:fill="FFFFFF"/>
        <w:tabs>
          <w:tab w:val="left" w:pos="709"/>
          <w:tab w:val="left" w:pos="993"/>
          <w:tab w:val="left" w:pos="10065"/>
        </w:tabs>
        <w:rPr>
          <w:sz w:val="24"/>
          <w:szCs w:val="24"/>
        </w:rPr>
      </w:pPr>
      <w:r w:rsidRPr="00DA7BD3">
        <w:rPr>
          <w:b w:val="0"/>
          <w:sz w:val="24"/>
          <w:szCs w:val="24"/>
        </w:rPr>
        <w:t>РОССИЙСКОЙ ФЕДЕРАЦИИ</w:t>
      </w:r>
    </w:p>
    <w:p w:rsidR="00CC63B6" w:rsidRPr="00DA7BD3" w:rsidRDefault="00CC63B6" w:rsidP="00CC63B6">
      <w:pPr>
        <w:shd w:val="clear" w:color="auto" w:fill="FFFFFF"/>
        <w:tabs>
          <w:tab w:val="left" w:pos="851"/>
          <w:tab w:val="left" w:pos="10065"/>
        </w:tabs>
        <w:jc w:val="center"/>
        <w:rPr>
          <w:b/>
          <w:sz w:val="24"/>
          <w:szCs w:val="24"/>
        </w:rPr>
      </w:pPr>
    </w:p>
    <w:p w:rsidR="00CC63B6" w:rsidRPr="00DA7BD3" w:rsidRDefault="00CC63B6" w:rsidP="00CC63B6">
      <w:pPr>
        <w:shd w:val="clear" w:color="auto" w:fill="FFFFFF"/>
        <w:tabs>
          <w:tab w:val="left" w:pos="851"/>
          <w:tab w:val="left" w:pos="10065"/>
        </w:tabs>
        <w:jc w:val="center"/>
        <w:rPr>
          <w:b/>
          <w:sz w:val="24"/>
          <w:szCs w:val="24"/>
        </w:rPr>
      </w:pPr>
      <w:r w:rsidRPr="00DA7BD3">
        <w:rPr>
          <w:b/>
          <w:sz w:val="24"/>
          <w:szCs w:val="24"/>
        </w:rPr>
        <w:t>Федеральное государственное бюджетное образовательное</w:t>
      </w:r>
    </w:p>
    <w:p w:rsidR="00CC63B6" w:rsidRPr="00DA7BD3" w:rsidRDefault="00CC63B6" w:rsidP="00CC63B6">
      <w:pPr>
        <w:shd w:val="clear" w:color="auto" w:fill="FFFFFF"/>
        <w:tabs>
          <w:tab w:val="left" w:pos="851"/>
          <w:tab w:val="left" w:pos="10065"/>
        </w:tabs>
        <w:jc w:val="center"/>
        <w:rPr>
          <w:b/>
          <w:sz w:val="24"/>
          <w:szCs w:val="24"/>
        </w:rPr>
      </w:pPr>
      <w:r w:rsidRPr="00DA7BD3">
        <w:rPr>
          <w:b/>
          <w:sz w:val="24"/>
          <w:szCs w:val="24"/>
        </w:rPr>
        <w:t>учреждение высшего образования</w:t>
      </w:r>
    </w:p>
    <w:p w:rsidR="00CC63B6" w:rsidRPr="00DA7BD3" w:rsidRDefault="00CC63B6" w:rsidP="00CC63B6">
      <w:pPr>
        <w:shd w:val="clear" w:color="auto" w:fill="FFFFFF"/>
        <w:tabs>
          <w:tab w:val="left" w:pos="851"/>
          <w:tab w:val="left" w:pos="10065"/>
        </w:tabs>
        <w:jc w:val="center"/>
        <w:rPr>
          <w:b/>
          <w:sz w:val="24"/>
          <w:szCs w:val="24"/>
        </w:rPr>
      </w:pPr>
      <w:r w:rsidRPr="00DA7BD3">
        <w:rPr>
          <w:b/>
          <w:sz w:val="24"/>
          <w:szCs w:val="24"/>
        </w:rPr>
        <w:t>«Нижегородский государственный лингвистический университет</w:t>
      </w:r>
    </w:p>
    <w:p w:rsidR="00CC63B6" w:rsidRPr="00DA7BD3" w:rsidRDefault="00CC63B6" w:rsidP="00CC63B6">
      <w:pPr>
        <w:shd w:val="clear" w:color="auto" w:fill="FFFFFF"/>
        <w:tabs>
          <w:tab w:val="left" w:pos="851"/>
          <w:tab w:val="left" w:pos="10065"/>
        </w:tabs>
        <w:jc w:val="center"/>
        <w:rPr>
          <w:b/>
          <w:sz w:val="24"/>
          <w:szCs w:val="24"/>
        </w:rPr>
      </w:pPr>
      <w:r w:rsidRPr="00DA7BD3">
        <w:rPr>
          <w:b/>
          <w:sz w:val="24"/>
          <w:szCs w:val="24"/>
        </w:rPr>
        <w:t>им. Н.А. Добролюбова»</w:t>
      </w: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r w:rsidRPr="00B4604A">
        <w:rPr>
          <w:sz w:val="28"/>
          <w:szCs w:val="28"/>
        </w:rPr>
        <w:t>ФОНД ОЦЕНОЧНЫХ СРЕДСТВ</w:t>
      </w:r>
    </w:p>
    <w:p w:rsidR="00B4604A" w:rsidRPr="00B4604A" w:rsidRDefault="00B4604A" w:rsidP="00B4604A">
      <w:pPr>
        <w:autoSpaceDE/>
        <w:autoSpaceDN/>
        <w:spacing w:line="276" w:lineRule="auto"/>
        <w:jc w:val="center"/>
        <w:rPr>
          <w:b/>
          <w:sz w:val="28"/>
          <w:szCs w:val="28"/>
        </w:rPr>
      </w:pPr>
      <w:r w:rsidRPr="00B4604A">
        <w:rPr>
          <w:b/>
          <w:sz w:val="28"/>
          <w:szCs w:val="28"/>
        </w:rPr>
        <w:t>для проведения текущего контроля и промежуточной аттестации</w:t>
      </w:r>
    </w:p>
    <w:p w:rsidR="00B4604A" w:rsidRDefault="00B4604A" w:rsidP="00B4604A">
      <w:pPr>
        <w:autoSpaceDE/>
        <w:autoSpaceDN/>
        <w:spacing w:line="276" w:lineRule="auto"/>
        <w:jc w:val="center"/>
        <w:rPr>
          <w:sz w:val="28"/>
          <w:szCs w:val="28"/>
        </w:rPr>
      </w:pPr>
      <w:r w:rsidRPr="00B4604A">
        <w:rPr>
          <w:sz w:val="28"/>
          <w:szCs w:val="28"/>
        </w:rPr>
        <w:t>по дисциплине</w:t>
      </w: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b/>
          <w:bCs/>
          <w:sz w:val="28"/>
          <w:szCs w:val="28"/>
        </w:rPr>
      </w:pPr>
      <w:r w:rsidRPr="00B4604A">
        <w:rPr>
          <w:b/>
          <w:bCs/>
          <w:sz w:val="28"/>
          <w:szCs w:val="28"/>
        </w:rPr>
        <w:t>ПП.01.01 Производственная практика</w:t>
      </w:r>
    </w:p>
    <w:p w:rsidR="00B4604A" w:rsidRPr="00B4604A" w:rsidRDefault="00B4604A" w:rsidP="00B4604A">
      <w:pPr>
        <w:autoSpaceDE/>
        <w:autoSpaceDN/>
        <w:spacing w:line="276" w:lineRule="auto"/>
        <w:jc w:val="center"/>
        <w:rPr>
          <w:b/>
          <w:bCs/>
          <w:sz w:val="28"/>
          <w:szCs w:val="28"/>
        </w:rPr>
      </w:pPr>
    </w:p>
    <w:p w:rsidR="00B4604A" w:rsidRPr="00B4604A" w:rsidRDefault="00B4604A" w:rsidP="00B4604A">
      <w:pPr>
        <w:spacing w:before="73" w:line="259" w:lineRule="auto"/>
        <w:ind w:right="562"/>
        <w:jc w:val="center"/>
        <w:rPr>
          <w:bCs/>
          <w:sz w:val="28"/>
          <w:szCs w:val="28"/>
        </w:rPr>
      </w:pPr>
      <w:r w:rsidRPr="00B4604A">
        <w:rPr>
          <w:bCs/>
          <w:sz w:val="28"/>
          <w:szCs w:val="28"/>
        </w:rPr>
        <w:t>46.02.01 Документационное обеспечение управления и архивоведение</w:t>
      </w:r>
      <w:bookmarkStart w:id="13" w:name="_GoBack"/>
      <w:bookmarkEnd w:id="13"/>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b/>
          <w:sz w:val="28"/>
          <w:szCs w:val="28"/>
        </w:rPr>
      </w:pPr>
    </w:p>
    <w:p w:rsidR="00B4604A" w:rsidRPr="00B4604A" w:rsidRDefault="00B4604A" w:rsidP="00B4604A">
      <w:pPr>
        <w:autoSpaceDE/>
        <w:autoSpaceDN/>
        <w:spacing w:line="276" w:lineRule="auto"/>
        <w:jc w:val="center"/>
        <w:rPr>
          <w:sz w:val="28"/>
          <w:szCs w:val="28"/>
        </w:rPr>
      </w:pPr>
    </w:p>
    <w:p w:rsidR="00B4604A" w:rsidRPr="00B4604A" w:rsidRDefault="00B4604A" w:rsidP="00B4604A">
      <w:pPr>
        <w:autoSpaceDE/>
        <w:autoSpaceDN/>
        <w:spacing w:line="276" w:lineRule="auto"/>
        <w:jc w:val="center"/>
        <w:rPr>
          <w:sz w:val="28"/>
          <w:szCs w:val="28"/>
        </w:rPr>
      </w:pPr>
      <w:r w:rsidRPr="00B4604A">
        <w:rPr>
          <w:sz w:val="28"/>
          <w:szCs w:val="28"/>
        </w:rPr>
        <w:t>Нижний Новгород</w:t>
      </w:r>
    </w:p>
    <w:p w:rsidR="00B4604A" w:rsidRPr="00B4604A" w:rsidRDefault="00B4604A" w:rsidP="00B4604A">
      <w:pPr>
        <w:autoSpaceDE/>
        <w:autoSpaceDN/>
        <w:spacing w:line="276" w:lineRule="auto"/>
        <w:jc w:val="center"/>
        <w:rPr>
          <w:sz w:val="28"/>
          <w:szCs w:val="28"/>
        </w:rPr>
      </w:pPr>
      <w:r w:rsidRPr="00B4604A">
        <w:rPr>
          <w:sz w:val="28"/>
          <w:szCs w:val="28"/>
        </w:rPr>
        <w:t>2025</w:t>
      </w:r>
    </w:p>
    <w:p w:rsidR="00B4604A" w:rsidRPr="00B4604A" w:rsidRDefault="00B4604A" w:rsidP="00B4604A">
      <w:pPr>
        <w:autoSpaceDE/>
        <w:autoSpaceDN/>
        <w:spacing w:line="276" w:lineRule="auto"/>
        <w:jc w:val="center"/>
        <w:rPr>
          <w:b/>
          <w:sz w:val="24"/>
          <w:szCs w:val="24"/>
        </w:rPr>
      </w:pPr>
      <w:r w:rsidRPr="00B4604A">
        <w:rPr>
          <w:sz w:val="28"/>
          <w:szCs w:val="28"/>
        </w:rPr>
        <w:br w:type="page"/>
      </w:r>
      <w:r w:rsidRPr="00B4604A">
        <w:rPr>
          <w:b/>
          <w:sz w:val="24"/>
          <w:szCs w:val="24"/>
        </w:rPr>
        <w:lastRenderedPageBreak/>
        <w:t>1. Паспорт оценочных средств</w:t>
      </w:r>
    </w:p>
    <w:p w:rsidR="00B4604A" w:rsidRPr="00B4604A" w:rsidRDefault="00B4604A" w:rsidP="00B4604A">
      <w:pPr>
        <w:autoSpaceDE/>
        <w:autoSpaceDN/>
        <w:spacing w:line="276" w:lineRule="auto"/>
        <w:rPr>
          <w:b/>
          <w:sz w:val="24"/>
          <w:szCs w:val="24"/>
        </w:rPr>
      </w:pPr>
    </w:p>
    <w:p w:rsidR="00B4604A" w:rsidRPr="00B4604A" w:rsidRDefault="00B4604A" w:rsidP="00B4604A">
      <w:pPr>
        <w:autoSpaceDE/>
        <w:autoSpaceDN/>
        <w:spacing w:line="276" w:lineRule="auto"/>
        <w:ind w:firstLine="720"/>
        <w:jc w:val="both"/>
        <w:rPr>
          <w:sz w:val="24"/>
          <w:szCs w:val="24"/>
        </w:rPr>
      </w:pPr>
      <w:r w:rsidRPr="00B4604A">
        <w:rPr>
          <w:sz w:val="24"/>
          <w:szCs w:val="24"/>
        </w:rPr>
        <w:t xml:space="preserve">Оценочные средства прилагаются к рабочей программе дисциплины </w:t>
      </w:r>
      <w:r w:rsidRPr="00B4604A">
        <w:rPr>
          <w:b/>
          <w:bCs/>
          <w:sz w:val="24"/>
          <w:szCs w:val="24"/>
        </w:rPr>
        <w:t xml:space="preserve"> </w:t>
      </w:r>
      <w:r w:rsidRPr="00B4604A">
        <w:rPr>
          <w:b/>
          <w:sz w:val="24"/>
          <w:szCs w:val="24"/>
        </w:rPr>
        <w:t xml:space="preserve"> </w:t>
      </w:r>
      <w:r w:rsidRPr="00B4604A">
        <w:rPr>
          <w:sz w:val="24"/>
          <w:szCs w:val="24"/>
        </w:rPr>
        <w:t>и представляет собой совокупность контрольно-измерительных материалов и методов их использования, предназначенных для измерения уровня достижения обучающимся установленных результатов обучения.</w:t>
      </w:r>
    </w:p>
    <w:p w:rsidR="00B4604A" w:rsidRPr="00B4604A" w:rsidRDefault="00B4604A" w:rsidP="00B4604A">
      <w:pPr>
        <w:autoSpaceDE/>
        <w:autoSpaceDN/>
        <w:spacing w:line="276" w:lineRule="auto"/>
        <w:ind w:firstLine="720"/>
        <w:jc w:val="both"/>
        <w:rPr>
          <w:sz w:val="24"/>
          <w:szCs w:val="24"/>
        </w:rPr>
      </w:pPr>
      <w:r w:rsidRPr="00B4604A">
        <w:rPr>
          <w:sz w:val="24"/>
          <w:szCs w:val="24"/>
        </w:rPr>
        <w:t>Оценка представляет собой процесс определения степени соответствия реальных достижений обучающегося планируемым результатам обучения.</w:t>
      </w:r>
    </w:p>
    <w:p w:rsidR="00B4604A" w:rsidRPr="00B4604A" w:rsidRDefault="00B4604A" w:rsidP="00B4604A">
      <w:pPr>
        <w:autoSpaceDE/>
        <w:autoSpaceDN/>
        <w:spacing w:line="276" w:lineRule="auto"/>
        <w:ind w:firstLine="720"/>
        <w:jc w:val="both"/>
        <w:rPr>
          <w:sz w:val="24"/>
          <w:szCs w:val="24"/>
        </w:rPr>
      </w:pPr>
      <w:r w:rsidRPr="00B4604A">
        <w:rPr>
          <w:sz w:val="24"/>
          <w:szCs w:val="24"/>
        </w:rPr>
        <w:t>Оценочные средства используются при проведении текущего контроля успеваемости и промежуточной аттестации обучающихся.</w:t>
      </w:r>
    </w:p>
    <w:p w:rsidR="00B4604A" w:rsidRPr="00B4604A" w:rsidRDefault="00B4604A" w:rsidP="00B4604A">
      <w:pPr>
        <w:autoSpaceDE/>
        <w:autoSpaceDN/>
        <w:spacing w:line="276" w:lineRule="auto"/>
        <w:jc w:val="both"/>
        <w:rPr>
          <w:sz w:val="24"/>
          <w:szCs w:val="24"/>
        </w:rPr>
      </w:pPr>
    </w:p>
    <w:p w:rsidR="00B4604A" w:rsidRPr="00B4604A" w:rsidRDefault="00B4604A" w:rsidP="00B4604A">
      <w:pPr>
        <w:autoSpaceDE/>
        <w:autoSpaceDN/>
        <w:spacing w:line="276" w:lineRule="auto"/>
        <w:jc w:val="center"/>
        <w:outlineLvl w:val="1"/>
        <w:rPr>
          <w:b/>
          <w:bCs/>
          <w:sz w:val="24"/>
          <w:szCs w:val="24"/>
        </w:rPr>
      </w:pPr>
      <w:r w:rsidRPr="00B4604A">
        <w:rPr>
          <w:b/>
          <w:bCs/>
          <w:sz w:val="24"/>
          <w:szCs w:val="24"/>
        </w:rPr>
        <w:t>1.1. Перечень компетенций, формируемых дисциплиной, с указанием этапов их формирования и уровней освоения в процессе ОП СПО</w:t>
      </w:r>
    </w:p>
    <w:p w:rsidR="00B4604A" w:rsidRPr="00B4604A" w:rsidRDefault="00B4604A" w:rsidP="00B4604A">
      <w:pPr>
        <w:autoSpaceDE/>
        <w:autoSpaceDN/>
        <w:spacing w:line="276" w:lineRule="auto"/>
        <w:jc w:val="center"/>
        <w:outlineLvl w:val="1"/>
        <w:rPr>
          <w:b/>
          <w:bCs/>
          <w:sz w:val="24"/>
          <w:szCs w:val="24"/>
        </w:rPr>
      </w:pPr>
    </w:p>
    <w:p w:rsidR="00B4604A" w:rsidRPr="00B4604A" w:rsidRDefault="00B4604A" w:rsidP="00B4604A">
      <w:pPr>
        <w:autoSpaceDE/>
        <w:autoSpaceDN/>
        <w:spacing w:line="276" w:lineRule="auto"/>
        <w:ind w:firstLine="720"/>
        <w:jc w:val="both"/>
        <w:rPr>
          <w:sz w:val="24"/>
          <w:szCs w:val="24"/>
        </w:rPr>
      </w:pPr>
      <w:r w:rsidRPr="00B4604A">
        <w:rPr>
          <w:sz w:val="24"/>
          <w:szCs w:val="24"/>
        </w:rPr>
        <w:t>Конечными результатами освоения дисциплины являются сформированные когнитивные дескрипторы «знать», «уметь», расписанные по отдельным компетенциям. Формирование дескрипторов происходит в течение всего периода изучения дисциплины по этапам в рамках контактной работы, включающей различные виды занятий и самостоятельной работы, с применением различных интерактивных методов обучения.</w:t>
      </w:r>
    </w:p>
    <w:tbl>
      <w:tblPr>
        <w:tblpPr w:leftFromText="180" w:rightFromText="180"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56"/>
        <w:gridCol w:w="1645"/>
        <w:gridCol w:w="4575"/>
      </w:tblGrid>
      <w:tr w:rsidR="00B4604A" w:rsidRPr="00B4604A" w:rsidTr="008E36EA">
        <w:trPr>
          <w:trHeight w:val="1012"/>
        </w:trPr>
        <w:tc>
          <w:tcPr>
            <w:tcW w:w="1035" w:type="pct"/>
            <w:vAlign w:val="center"/>
          </w:tcPr>
          <w:p w:rsidR="00B4604A" w:rsidRPr="00B4604A" w:rsidRDefault="00B4604A" w:rsidP="00B4604A">
            <w:pPr>
              <w:keepNext/>
              <w:widowControl/>
              <w:autoSpaceDE/>
              <w:autoSpaceDN/>
              <w:spacing w:line="276" w:lineRule="auto"/>
              <w:jc w:val="center"/>
              <w:rPr>
                <w:b/>
                <w:bCs/>
                <w:sz w:val="24"/>
                <w:szCs w:val="24"/>
              </w:rPr>
            </w:pPr>
            <w:r w:rsidRPr="00B4604A">
              <w:rPr>
                <w:b/>
                <w:bCs/>
                <w:sz w:val="24"/>
                <w:szCs w:val="24"/>
              </w:rPr>
              <w:lastRenderedPageBreak/>
              <w:t xml:space="preserve">Код компетенции и </w:t>
            </w:r>
          </w:p>
          <w:p w:rsidR="00B4604A" w:rsidRPr="00B4604A" w:rsidRDefault="00B4604A" w:rsidP="00B4604A">
            <w:pPr>
              <w:keepNext/>
              <w:widowControl/>
              <w:autoSpaceDE/>
              <w:autoSpaceDN/>
              <w:spacing w:line="276" w:lineRule="auto"/>
              <w:jc w:val="center"/>
              <w:rPr>
                <w:b/>
                <w:bCs/>
                <w:sz w:val="24"/>
                <w:szCs w:val="24"/>
              </w:rPr>
            </w:pPr>
            <w:r w:rsidRPr="00B4604A">
              <w:rPr>
                <w:b/>
                <w:bCs/>
                <w:sz w:val="24"/>
                <w:szCs w:val="24"/>
              </w:rPr>
              <w:t>Наименование компетенции</w:t>
            </w:r>
          </w:p>
        </w:tc>
        <w:tc>
          <w:tcPr>
            <w:tcW w:w="985" w:type="pct"/>
            <w:vAlign w:val="center"/>
          </w:tcPr>
          <w:p w:rsidR="00B4604A" w:rsidRPr="00B4604A" w:rsidRDefault="00B4604A" w:rsidP="00B4604A">
            <w:pPr>
              <w:keepNext/>
              <w:widowControl/>
              <w:autoSpaceDE/>
              <w:autoSpaceDN/>
              <w:spacing w:line="276" w:lineRule="auto"/>
              <w:jc w:val="center"/>
              <w:rPr>
                <w:b/>
                <w:bCs/>
                <w:sz w:val="24"/>
                <w:szCs w:val="24"/>
              </w:rPr>
            </w:pPr>
            <w:r w:rsidRPr="00B4604A">
              <w:rPr>
                <w:b/>
                <w:bCs/>
                <w:sz w:val="24"/>
                <w:szCs w:val="24"/>
              </w:rPr>
              <w:t>Этапы формирования компетенции в рамках</w:t>
            </w:r>
          </w:p>
          <w:p w:rsidR="00B4604A" w:rsidRPr="00B4604A" w:rsidRDefault="00B4604A" w:rsidP="00B4604A">
            <w:pPr>
              <w:keepNext/>
              <w:widowControl/>
              <w:autoSpaceDE/>
              <w:autoSpaceDN/>
              <w:spacing w:line="276" w:lineRule="auto"/>
              <w:jc w:val="center"/>
              <w:rPr>
                <w:b/>
                <w:bCs/>
                <w:sz w:val="24"/>
                <w:szCs w:val="24"/>
              </w:rPr>
            </w:pPr>
            <w:r w:rsidRPr="00B4604A">
              <w:rPr>
                <w:b/>
                <w:bCs/>
                <w:sz w:val="24"/>
                <w:szCs w:val="24"/>
              </w:rPr>
              <w:t>данной дисциплины (наименование тем)</w:t>
            </w:r>
          </w:p>
        </w:tc>
        <w:tc>
          <w:tcPr>
            <w:tcW w:w="788" w:type="pct"/>
          </w:tcPr>
          <w:p w:rsidR="00B4604A" w:rsidRPr="00B4604A" w:rsidRDefault="00B4604A" w:rsidP="00B4604A">
            <w:pPr>
              <w:keepNext/>
              <w:widowControl/>
              <w:tabs>
                <w:tab w:val="left" w:pos="4300"/>
              </w:tabs>
              <w:autoSpaceDE/>
              <w:autoSpaceDN/>
              <w:spacing w:line="276" w:lineRule="auto"/>
              <w:jc w:val="center"/>
              <w:rPr>
                <w:b/>
                <w:bCs/>
                <w:sz w:val="24"/>
                <w:szCs w:val="24"/>
              </w:rPr>
            </w:pPr>
          </w:p>
          <w:p w:rsidR="00B4604A" w:rsidRPr="00B4604A" w:rsidRDefault="00B4604A" w:rsidP="00B4604A">
            <w:pPr>
              <w:keepNext/>
              <w:widowControl/>
              <w:tabs>
                <w:tab w:val="left" w:pos="4300"/>
              </w:tabs>
              <w:autoSpaceDE/>
              <w:autoSpaceDN/>
              <w:spacing w:line="276" w:lineRule="auto"/>
              <w:jc w:val="center"/>
              <w:rPr>
                <w:b/>
                <w:bCs/>
                <w:sz w:val="24"/>
                <w:szCs w:val="24"/>
              </w:rPr>
            </w:pPr>
            <w:r w:rsidRPr="00B4604A">
              <w:rPr>
                <w:b/>
                <w:bCs/>
                <w:sz w:val="24"/>
                <w:szCs w:val="24"/>
              </w:rPr>
              <w:t xml:space="preserve">Наименование </w:t>
            </w:r>
          </w:p>
          <w:p w:rsidR="00B4604A" w:rsidRPr="00B4604A" w:rsidRDefault="00B4604A" w:rsidP="00B4604A">
            <w:pPr>
              <w:keepNext/>
              <w:widowControl/>
              <w:autoSpaceDE/>
              <w:autoSpaceDN/>
              <w:spacing w:line="276" w:lineRule="auto"/>
              <w:jc w:val="center"/>
              <w:rPr>
                <w:b/>
                <w:bCs/>
                <w:color w:val="FF0000"/>
                <w:sz w:val="24"/>
                <w:szCs w:val="24"/>
              </w:rPr>
            </w:pPr>
            <w:r w:rsidRPr="00B4604A">
              <w:rPr>
                <w:b/>
                <w:bCs/>
                <w:sz w:val="24"/>
                <w:szCs w:val="24"/>
              </w:rPr>
              <w:t>оценочного средства</w:t>
            </w:r>
          </w:p>
        </w:tc>
        <w:tc>
          <w:tcPr>
            <w:tcW w:w="2192" w:type="pct"/>
          </w:tcPr>
          <w:p w:rsidR="00B4604A" w:rsidRPr="00B4604A" w:rsidRDefault="00B4604A" w:rsidP="00B4604A">
            <w:pPr>
              <w:keepNext/>
              <w:widowControl/>
              <w:autoSpaceDE/>
              <w:autoSpaceDN/>
              <w:spacing w:line="276" w:lineRule="auto"/>
              <w:rPr>
                <w:b/>
                <w:bCs/>
                <w:sz w:val="24"/>
                <w:szCs w:val="24"/>
              </w:rPr>
            </w:pPr>
          </w:p>
          <w:p w:rsidR="00B4604A" w:rsidRPr="00B4604A" w:rsidRDefault="00B4604A" w:rsidP="00B4604A">
            <w:pPr>
              <w:keepNext/>
              <w:widowControl/>
              <w:autoSpaceDE/>
              <w:autoSpaceDN/>
              <w:spacing w:line="276" w:lineRule="auto"/>
              <w:jc w:val="center"/>
              <w:rPr>
                <w:b/>
                <w:bCs/>
                <w:sz w:val="24"/>
                <w:szCs w:val="24"/>
              </w:rPr>
            </w:pPr>
            <w:r w:rsidRPr="00B4604A">
              <w:rPr>
                <w:b/>
                <w:bCs/>
                <w:sz w:val="24"/>
                <w:szCs w:val="24"/>
              </w:rPr>
              <w:t>Сформированные когнитивные дескрипторы</w:t>
            </w:r>
          </w:p>
          <w:p w:rsidR="00B4604A" w:rsidRPr="00B4604A" w:rsidRDefault="00B4604A" w:rsidP="00B4604A">
            <w:pPr>
              <w:keepNext/>
              <w:widowControl/>
              <w:autoSpaceDE/>
              <w:autoSpaceDN/>
              <w:spacing w:line="276" w:lineRule="auto"/>
              <w:jc w:val="center"/>
              <w:rPr>
                <w:b/>
                <w:bCs/>
                <w:sz w:val="24"/>
                <w:szCs w:val="24"/>
                <w:highlight w:val="green"/>
              </w:rPr>
            </w:pPr>
            <w:r w:rsidRPr="00B4604A">
              <w:rPr>
                <w:b/>
                <w:bCs/>
                <w:sz w:val="24"/>
                <w:szCs w:val="24"/>
              </w:rPr>
              <w:t>«знать», «уметь» и уровни освоения компетенции</w:t>
            </w:r>
          </w:p>
        </w:tc>
      </w:tr>
      <w:tr w:rsidR="00B4604A" w:rsidRPr="00B4604A" w:rsidTr="008E36EA">
        <w:trPr>
          <w:trHeight w:val="1265"/>
        </w:trPr>
        <w:tc>
          <w:tcPr>
            <w:tcW w:w="1035" w:type="pct"/>
          </w:tcPr>
          <w:p w:rsidR="00B4604A" w:rsidRDefault="00B4604A" w:rsidP="00B4604A">
            <w:pPr>
              <w:keepNext/>
              <w:widowControl/>
              <w:autoSpaceDE/>
              <w:autoSpaceDN/>
              <w:spacing w:line="276" w:lineRule="auto"/>
              <w:rPr>
                <w:sz w:val="24"/>
                <w:szCs w:val="24"/>
              </w:rPr>
            </w:pPr>
            <w:r w:rsidRPr="00B4604A">
              <w:rPr>
                <w:sz w:val="24"/>
                <w:szCs w:val="24"/>
              </w:rPr>
              <w:t>ПК 1.6.</w:t>
            </w:r>
          </w:p>
          <w:p w:rsidR="00B4604A" w:rsidRPr="00B4604A" w:rsidRDefault="00EF30FC" w:rsidP="00B4604A">
            <w:pPr>
              <w:keepNext/>
              <w:widowControl/>
              <w:autoSpaceDE/>
              <w:autoSpaceDN/>
              <w:spacing w:line="276" w:lineRule="auto"/>
              <w:rPr>
                <w:sz w:val="24"/>
                <w:szCs w:val="24"/>
              </w:rPr>
            </w:pPr>
            <w:r w:rsidRPr="00EF30FC">
              <w:rPr>
                <w:sz w:val="24"/>
                <w:szCs w:val="24"/>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c>
          <w:tcPr>
            <w:tcW w:w="985" w:type="pct"/>
          </w:tcPr>
          <w:p w:rsidR="00B4604A" w:rsidRPr="00B4604A" w:rsidRDefault="00B4604A" w:rsidP="00B4604A">
            <w:pPr>
              <w:autoSpaceDE/>
              <w:autoSpaceDN/>
              <w:spacing w:line="276" w:lineRule="auto"/>
              <w:rPr>
                <w:bCs/>
                <w:sz w:val="24"/>
                <w:szCs w:val="24"/>
              </w:rPr>
            </w:pPr>
          </w:p>
        </w:tc>
        <w:tc>
          <w:tcPr>
            <w:tcW w:w="788" w:type="pct"/>
          </w:tcPr>
          <w:p w:rsidR="00B4604A" w:rsidRPr="00B4604A" w:rsidRDefault="00B4604A" w:rsidP="00B4604A">
            <w:pPr>
              <w:keepNext/>
              <w:widowControl/>
              <w:autoSpaceDE/>
              <w:autoSpaceDN/>
              <w:spacing w:line="276" w:lineRule="auto"/>
              <w:rPr>
                <w:iCs/>
                <w:sz w:val="24"/>
                <w:szCs w:val="24"/>
                <w:lang w:eastAsia="ru-RU"/>
              </w:rPr>
            </w:pPr>
            <w:r w:rsidRPr="00B4604A">
              <w:rPr>
                <w:iCs/>
                <w:sz w:val="24"/>
                <w:szCs w:val="24"/>
                <w:lang w:eastAsia="ru-RU"/>
              </w:rPr>
              <w:t>тест</w:t>
            </w:r>
          </w:p>
        </w:tc>
        <w:tc>
          <w:tcPr>
            <w:tcW w:w="2192" w:type="pct"/>
          </w:tcPr>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Знать</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Пороговый: </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Слабо распознавать основные этапы подготовки к проведению совещаний и конферентных мероприятий.</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Высокий: С незначительными ошибками (затруднениями) распознавать алгоритм организации совещаний, включая составление повестки дня, информирование участников и подготовку необходимых материалов.</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Повышенный: С требуемой степенью полноты и точности (свободно) распознавать методологию и инструменты для комплексного управления конферентными мероприятиями, включая техническое обеспечение, протоколирование и контроль исполнения решений.</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Уметь</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Пороговый: </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Слабо (частично) сформировать представления о выполнении отдельных задач по подготовке мероприятий (например, рассылка приглашений) и передаче информации.</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Высокий: С незначительными ошибками (затруднениями) сформировать представления о самостоятельной подготовке и проведении стандартных совещаний (например, еженедельных планёрок) и обеспечении своевременного информационного взаимодействия руководителя с подразделениями.</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Pr="00B4604A" w:rsidRDefault="00B4604A" w:rsidP="00B4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bCs/>
                <w:spacing w:val="-5"/>
                <w:sz w:val="24"/>
                <w:szCs w:val="24"/>
                <w:bdr w:val="none" w:sz="0" w:space="0" w:color="auto" w:frame="1"/>
                <w:lang w:eastAsia="ru-RU"/>
              </w:rPr>
            </w:pPr>
            <w:r w:rsidRPr="00B4604A">
              <w:rPr>
                <w:bCs/>
                <w:color w:val="000000"/>
                <w:sz w:val="24"/>
                <w:szCs w:val="24"/>
              </w:rPr>
              <w:t>Уровень Повышенный: С требуемой степенью полноты и точности сформировать представления о полном цикле организации сложных конферентных мероприятий (совещаний, переговоров), включая разработку сценария, техническое сопровождение, ведение протокола и последующее отслеживание исполнения поручений для обеспечения эффективного информационного взаимодействия.</w:t>
            </w:r>
          </w:p>
        </w:tc>
      </w:tr>
      <w:tr w:rsidR="00B4604A" w:rsidRPr="00B4604A" w:rsidTr="008E36EA">
        <w:trPr>
          <w:trHeight w:val="1266"/>
        </w:trPr>
        <w:tc>
          <w:tcPr>
            <w:tcW w:w="1035" w:type="pct"/>
          </w:tcPr>
          <w:p w:rsidR="00B4604A" w:rsidRDefault="00B4604A" w:rsidP="00B4604A">
            <w:pPr>
              <w:autoSpaceDE/>
              <w:autoSpaceDN/>
              <w:spacing w:line="276" w:lineRule="auto"/>
              <w:rPr>
                <w:sz w:val="24"/>
                <w:szCs w:val="24"/>
              </w:rPr>
            </w:pPr>
            <w:r w:rsidRPr="00B4604A">
              <w:rPr>
                <w:sz w:val="24"/>
                <w:szCs w:val="24"/>
              </w:rPr>
              <w:lastRenderedPageBreak/>
              <w:t>ПК 1.8.</w:t>
            </w:r>
          </w:p>
          <w:p w:rsidR="00B4604A" w:rsidRPr="00B4604A" w:rsidRDefault="00EF30FC" w:rsidP="00B4604A">
            <w:pPr>
              <w:autoSpaceDE/>
              <w:autoSpaceDN/>
              <w:spacing w:line="276" w:lineRule="auto"/>
              <w:rPr>
                <w:sz w:val="24"/>
                <w:szCs w:val="24"/>
              </w:rPr>
            </w:pPr>
            <w:r w:rsidRPr="00EF30FC">
              <w:rPr>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985" w:type="pct"/>
          </w:tcPr>
          <w:p w:rsidR="00B4604A" w:rsidRPr="00B4604A" w:rsidRDefault="00B4604A" w:rsidP="00B4604A">
            <w:pPr>
              <w:keepNext/>
              <w:widowControl/>
              <w:autoSpaceDE/>
              <w:autoSpaceDN/>
              <w:spacing w:line="276" w:lineRule="auto"/>
              <w:rPr>
                <w:sz w:val="24"/>
                <w:szCs w:val="24"/>
              </w:rPr>
            </w:pPr>
          </w:p>
        </w:tc>
        <w:tc>
          <w:tcPr>
            <w:tcW w:w="788" w:type="pct"/>
          </w:tcPr>
          <w:p w:rsidR="00B4604A" w:rsidRPr="00B4604A" w:rsidRDefault="00B4604A" w:rsidP="00B4604A">
            <w:pPr>
              <w:keepNext/>
              <w:widowControl/>
              <w:autoSpaceDE/>
              <w:autoSpaceDN/>
              <w:spacing w:line="276" w:lineRule="auto"/>
              <w:rPr>
                <w:sz w:val="24"/>
                <w:szCs w:val="24"/>
                <w:lang w:eastAsia="ru-RU"/>
              </w:rPr>
            </w:pPr>
            <w:r>
              <w:rPr>
                <w:sz w:val="24"/>
                <w:szCs w:val="24"/>
                <w:lang w:eastAsia="ru-RU"/>
              </w:rPr>
              <w:t>тест</w:t>
            </w:r>
          </w:p>
        </w:tc>
        <w:tc>
          <w:tcPr>
            <w:tcW w:w="2192" w:type="pct"/>
          </w:tcPr>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Знать:</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Пороговый: Слабо распознавать основные виды документов по личному составу (например, приказы о приёме, увольнении) и их назначение.</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Высокий: С незначительными ошибками (затруднениями) распознавать правила оформления, утверждения и регистрации документов по личному составу, а также базовые принципы работы с ними в автоматизированных системах.</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Повышенный: С требуемой степенью полноты и точности (свободно) распознавать требования трудового законодательства и внутренних нормативных актов к оформлению, ведению, хранению и передаче в архив документов по личному составу, а также функциональные возможности специализированных автоматизированных систем (например, 1С:ЗУП).</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Уметь:</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Пороговый: </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Слабо (частично) сформировать представления о процессе создания и обработки документов по личному составу.</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Высокий: С незначительными ошибками (затруднениями) сформировать </w:t>
            </w:r>
            <w:r w:rsidRPr="00B4604A">
              <w:rPr>
                <w:bCs/>
                <w:color w:val="000000"/>
                <w:sz w:val="24"/>
                <w:szCs w:val="24"/>
              </w:rPr>
              <w:lastRenderedPageBreak/>
              <w:t>представления о самостоятельном оформлении стандартных кадровых документов (приказы, заявления) и организации их движения с использованием автоматизированных систем.</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Pr="00B4604A" w:rsidRDefault="00B4604A">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textAlignment w:val="baseline"/>
              <w:rPr>
                <w:spacing w:val="-5"/>
                <w:sz w:val="24"/>
                <w:szCs w:val="24"/>
                <w:lang w:eastAsia="ru-RU"/>
              </w:rPr>
            </w:pPr>
            <w:r w:rsidRPr="00B4604A">
              <w:rPr>
                <w:bCs/>
                <w:color w:val="000000"/>
                <w:sz w:val="24"/>
                <w:szCs w:val="24"/>
              </w:rPr>
              <w:t>Уровень Повышенный: С требуемой степенью полноты и точности сформировать представления о полном цикле работы с документами по личному составу: от составления и оформления в строгом соответствии с законодательством до организации процесса согласования, подписания, регистрации, кадрового учёта и контроля сроков хранения с использованием специализированных автоматизированных систем.</w:t>
            </w:r>
          </w:p>
        </w:tc>
      </w:tr>
      <w:tr w:rsidR="00B4604A" w:rsidRPr="00B4604A" w:rsidTr="008E36EA">
        <w:trPr>
          <w:trHeight w:val="1266"/>
        </w:trPr>
        <w:tc>
          <w:tcPr>
            <w:tcW w:w="1035" w:type="pct"/>
          </w:tcPr>
          <w:p w:rsidR="00B4604A" w:rsidRDefault="00B4604A" w:rsidP="00B4604A">
            <w:pPr>
              <w:autoSpaceDE/>
              <w:autoSpaceDN/>
              <w:spacing w:line="276" w:lineRule="auto"/>
              <w:rPr>
                <w:sz w:val="24"/>
                <w:szCs w:val="24"/>
              </w:rPr>
            </w:pPr>
            <w:r w:rsidRPr="00B4604A">
              <w:rPr>
                <w:sz w:val="24"/>
                <w:szCs w:val="24"/>
              </w:rPr>
              <w:lastRenderedPageBreak/>
              <w:t>ПК 1.9.</w:t>
            </w:r>
          </w:p>
          <w:p w:rsidR="00B4604A" w:rsidRPr="00B4604A" w:rsidRDefault="00B4604A" w:rsidP="00B4604A">
            <w:pPr>
              <w:autoSpaceDE/>
              <w:autoSpaceDN/>
              <w:spacing w:line="276" w:lineRule="auto"/>
              <w:rPr>
                <w:sz w:val="24"/>
                <w:szCs w:val="24"/>
              </w:rPr>
            </w:pPr>
            <w:r w:rsidRPr="00B4604A">
              <w:rPr>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985" w:type="pct"/>
          </w:tcPr>
          <w:p w:rsidR="00B4604A" w:rsidRPr="00B4604A" w:rsidRDefault="00B4604A" w:rsidP="00B4604A">
            <w:pPr>
              <w:keepNext/>
              <w:widowControl/>
              <w:autoSpaceDE/>
              <w:autoSpaceDN/>
              <w:spacing w:line="276" w:lineRule="auto"/>
              <w:rPr>
                <w:sz w:val="24"/>
                <w:szCs w:val="24"/>
              </w:rPr>
            </w:pPr>
          </w:p>
        </w:tc>
        <w:tc>
          <w:tcPr>
            <w:tcW w:w="788" w:type="pct"/>
          </w:tcPr>
          <w:p w:rsidR="00B4604A" w:rsidRPr="00B4604A" w:rsidRDefault="00B4604A" w:rsidP="00B4604A">
            <w:pPr>
              <w:keepNext/>
              <w:widowControl/>
              <w:autoSpaceDE/>
              <w:autoSpaceDN/>
              <w:spacing w:line="276" w:lineRule="auto"/>
              <w:rPr>
                <w:sz w:val="24"/>
                <w:szCs w:val="24"/>
                <w:lang w:eastAsia="ru-RU"/>
              </w:rPr>
            </w:pPr>
            <w:r>
              <w:rPr>
                <w:sz w:val="24"/>
                <w:szCs w:val="24"/>
                <w:lang w:eastAsia="ru-RU"/>
              </w:rPr>
              <w:t>тест</w:t>
            </w:r>
          </w:p>
        </w:tc>
        <w:tc>
          <w:tcPr>
            <w:tcW w:w="2192" w:type="pct"/>
          </w:tcPr>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Знать:</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Пороговый: </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Слабо распознавать основные виды хранения документов (оперативное, архивное) и базовые принципы их обработки.</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Высокий: С незначительными ошибками (затруднениями) распознавать правила и сроки текущего хранения, а также этапы обработки дел для передачи в архив, включая использование автоматизированных систем для учёта.</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Повышенный: С требуемой степенью полноты и точности (свободно) распознавать нормативные требования к номенклатуре дел, формированию, оформлению, описанию и передаче дел в архив, а также функциональные возможности автоматизированных систем в управлении жизненным циклом документа.</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Уметь:</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Уровень Пороговый: </w:t>
            </w: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 xml:space="preserve">Слабо (частично) сформировать представления о порядке хранения и </w:t>
            </w:r>
            <w:r w:rsidRPr="00B4604A">
              <w:rPr>
                <w:bCs/>
                <w:color w:val="000000"/>
                <w:sz w:val="24"/>
                <w:szCs w:val="24"/>
              </w:rPr>
              <w:lastRenderedPageBreak/>
              <w:t>обработки документов.</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r w:rsidRPr="00B4604A">
              <w:rPr>
                <w:bCs/>
                <w:color w:val="000000"/>
                <w:sz w:val="24"/>
                <w:szCs w:val="24"/>
              </w:rPr>
              <w:t>Уровень Высокий: С незначительными ошибками (затруднениями) сформировать представления об организации текущего хранения дел в соответствии с номенклатурой и подготовке дел к сдаче в архив с использованием автоматизированных систем.</w:t>
            </w: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Cs/>
                <w:color w:val="000000"/>
                <w:sz w:val="24"/>
                <w:szCs w:val="24"/>
              </w:rPr>
            </w:pPr>
          </w:p>
          <w:p w:rsidR="00B4604A" w:rsidRPr="00B4604A" w:rsidRDefault="00B4604A" w:rsidP="00B4604A">
            <w:pPr>
              <w:keepNext/>
              <w:widowControl/>
              <w:pBdr>
                <w:top w:val="none" w:sz="4" w:space="0" w:color="000000"/>
                <w:left w:val="none" w:sz="4" w:space="0" w:color="000000"/>
                <w:bottom w:val="none" w:sz="4" w:space="0" w:color="000000"/>
                <w:right w:val="none" w:sz="4" w:space="0" w:color="000000"/>
                <w:between w:val="none" w:sz="4" w:space="0" w:color="000000"/>
              </w:pBdr>
              <w:autoSpaceDE/>
              <w:autoSpaceDN/>
              <w:spacing w:line="276" w:lineRule="auto"/>
              <w:rPr>
                <w:b/>
                <w:color w:val="000000"/>
                <w:sz w:val="24"/>
                <w:szCs w:val="24"/>
              </w:rPr>
            </w:pPr>
            <w:r w:rsidRPr="00B4604A">
              <w:rPr>
                <w:bCs/>
                <w:color w:val="000000"/>
                <w:sz w:val="24"/>
                <w:szCs w:val="24"/>
              </w:rPr>
              <w:t>Уровень Повышенный: С требуемой степенью полноты и точности сформировать представления о самостоятельном ведении номенклатуры дел, организации их текущего и оперативного хранения, проведении экспертизы ценности, формировании и оформлении архивных дел, а также оцифровке документов и управлении ими в единой информационной среде.</w:t>
            </w:r>
          </w:p>
        </w:tc>
      </w:tr>
    </w:tbl>
    <w:p w:rsidR="00B4604A" w:rsidRPr="00B4604A" w:rsidRDefault="00B4604A" w:rsidP="00B4604A">
      <w:pPr>
        <w:autoSpaceDE/>
        <w:autoSpaceDN/>
        <w:spacing w:line="276" w:lineRule="auto"/>
        <w:outlineLvl w:val="1"/>
        <w:rPr>
          <w:b/>
          <w:bCs/>
          <w:sz w:val="24"/>
          <w:szCs w:val="24"/>
        </w:rPr>
      </w:pPr>
    </w:p>
    <w:p w:rsidR="00B4604A" w:rsidRPr="00B4604A" w:rsidRDefault="00B4604A" w:rsidP="00B4604A">
      <w:pPr>
        <w:autoSpaceDE/>
        <w:autoSpaceDN/>
        <w:spacing w:line="276" w:lineRule="auto"/>
        <w:outlineLvl w:val="1"/>
        <w:rPr>
          <w:b/>
          <w:bCs/>
          <w:sz w:val="24"/>
          <w:szCs w:val="24"/>
        </w:rPr>
      </w:pPr>
    </w:p>
    <w:p w:rsidR="00B4604A" w:rsidRPr="00B4604A" w:rsidRDefault="00B4604A" w:rsidP="00B4604A">
      <w:pPr>
        <w:autoSpaceDE/>
        <w:autoSpaceDN/>
        <w:spacing w:line="276" w:lineRule="auto"/>
        <w:jc w:val="center"/>
        <w:rPr>
          <w:b/>
          <w:sz w:val="24"/>
          <w:szCs w:val="24"/>
        </w:rPr>
      </w:pPr>
      <w:r w:rsidRPr="00B4604A">
        <w:rPr>
          <w:b/>
          <w:sz w:val="24"/>
          <w:szCs w:val="24"/>
        </w:rPr>
        <w:t>2.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описание шкал оценивания</w:t>
      </w:r>
    </w:p>
    <w:p w:rsidR="00B4604A" w:rsidRPr="00B4604A" w:rsidRDefault="00B4604A" w:rsidP="00B4604A">
      <w:pPr>
        <w:autoSpaceDE/>
        <w:autoSpaceDN/>
        <w:spacing w:line="276" w:lineRule="auto"/>
        <w:ind w:firstLine="851"/>
        <w:rPr>
          <w:b/>
          <w:sz w:val="24"/>
          <w:szCs w:val="24"/>
        </w:rPr>
      </w:pPr>
    </w:p>
    <w:p w:rsidR="00B4604A" w:rsidRPr="00B4604A" w:rsidRDefault="00B4604A" w:rsidP="00B4604A">
      <w:pPr>
        <w:autoSpaceDE/>
        <w:autoSpaceDN/>
        <w:spacing w:line="276" w:lineRule="auto"/>
        <w:ind w:firstLine="851"/>
        <w:jc w:val="both"/>
        <w:rPr>
          <w:sz w:val="24"/>
          <w:szCs w:val="24"/>
        </w:rPr>
      </w:pPr>
      <w:r w:rsidRPr="00B4604A">
        <w:rPr>
          <w:sz w:val="24"/>
          <w:szCs w:val="24"/>
        </w:rPr>
        <w:t>Учет и оценка знаний, умений и уровня сформированности компетенций у обучающихся осуществляется в два этапа:</w:t>
      </w:r>
    </w:p>
    <w:p w:rsidR="00B4604A" w:rsidRPr="00B4604A" w:rsidRDefault="00B4604A" w:rsidP="00B4604A">
      <w:pPr>
        <w:tabs>
          <w:tab w:val="left" w:pos="1372"/>
        </w:tabs>
        <w:autoSpaceDE/>
        <w:autoSpaceDN/>
        <w:spacing w:line="276" w:lineRule="auto"/>
        <w:ind w:firstLine="851"/>
        <w:jc w:val="both"/>
        <w:rPr>
          <w:sz w:val="24"/>
          <w:szCs w:val="24"/>
        </w:rPr>
      </w:pPr>
    </w:p>
    <w:p w:rsidR="009E1DD0" w:rsidRPr="009E1DD0" w:rsidRDefault="00B4604A" w:rsidP="009E1DD0">
      <w:pPr>
        <w:tabs>
          <w:tab w:val="left" w:pos="1372"/>
        </w:tabs>
        <w:autoSpaceDE/>
        <w:autoSpaceDN/>
        <w:spacing w:line="276" w:lineRule="auto"/>
        <w:ind w:firstLine="851"/>
        <w:jc w:val="both"/>
        <w:rPr>
          <w:sz w:val="24"/>
          <w:szCs w:val="24"/>
        </w:rPr>
      </w:pPr>
      <w:r w:rsidRPr="00B4604A">
        <w:rPr>
          <w:sz w:val="24"/>
          <w:szCs w:val="24"/>
        </w:rPr>
        <w:t xml:space="preserve">1 этап: </w:t>
      </w:r>
      <w:r w:rsidR="009E1DD0" w:rsidRPr="009E1DD0">
        <w:rPr>
          <w:sz w:val="24"/>
          <w:szCs w:val="24"/>
        </w:rPr>
        <w:t>Виды работ Применение нормативных правовых актов управленческой деятельности; Подготовка проектов управленческих решений;</w:t>
      </w:r>
    </w:p>
    <w:p w:rsidR="009E1DD0" w:rsidRPr="009E1DD0" w:rsidRDefault="009E1DD0" w:rsidP="009E1DD0">
      <w:pPr>
        <w:tabs>
          <w:tab w:val="left" w:pos="1372"/>
        </w:tabs>
        <w:autoSpaceDE/>
        <w:autoSpaceDN/>
        <w:spacing w:line="276" w:lineRule="auto"/>
        <w:ind w:firstLine="851"/>
        <w:jc w:val="both"/>
        <w:rPr>
          <w:sz w:val="24"/>
          <w:szCs w:val="24"/>
        </w:rPr>
      </w:pPr>
      <w:r w:rsidRPr="009E1DD0">
        <w:rPr>
          <w:sz w:val="24"/>
          <w:szCs w:val="24"/>
        </w:rPr>
        <w:t>Обработка входящих и исходящих документов; Систематизация и составление номенклатуры дел; Формирование документов в дела;</w:t>
      </w:r>
    </w:p>
    <w:p w:rsidR="00B4604A" w:rsidRPr="00B4604A" w:rsidRDefault="009E1DD0" w:rsidP="009E1DD0">
      <w:pPr>
        <w:tabs>
          <w:tab w:val="left" w:pos="1372"/>
        </w:tabs>
        <w:autoSpaceDE/>
        <w:autoSpaceDN/>
        <w:spacing w:line="276" w:lineRule="auto"/>
        <w:ind w:firstLine="851"/>
        <w:jc w:val="both"/>
        <w:rPr>
          <w:sz w:val="24"/>
          <w:szCs w:val="24"/>
        </w:rPr>
      </w:pPr>
      <w:r w:rsidRPr="009E1DD0">
        <w:rPr>
          <w:sz w:val="24"/>
          <w:szCs w:val="24"/>
        </w:rPr>
        <w:t>Подготовка и проведение совещаний, деловых встреч, приемов и презентаций.</w:t>
      </w:r>
    </w:p>
    <w:p w:rsidR="00B4604A" w:rsidRPr="00B4604A" w:rsidRDefault="00B4604A" w:rsidP="00B4604A">
      <w:pPr>
        <w:tabs>
          <w:tab w:val="left" w:pos="1400"/>
        </w:tabs>
        <w:autoSpaceDE/>
        <w:autoSpaceDN/>
        <w:spacing w:line="276" w:lineRule="auto"/>
        <w:ind w:firstLine="851"/>
        <w:jc w:val="both"/>
        <w:rPr>
          <w:sz w:val="24"/>
          <w:szCs w:val="24"/>
        </w:rPr>
      </w:pPr>
      <w:r w:rsidRPr="00B4604A">
        <w:rPr>
          <w:sz w:val="24"/>
          <w:szCs w:val="24"/>
        </w:rPr>
        <w:t xml:space="preserve">2 этап: проведение промежуточной аттестации по итогам освоения </w:t>
      </w:r>
      <w:r w:rsidRPr="00B4604A">
        <w:rPr>
          <w:b/>
          <w:bCs/>
          <w:sz w:val="24"/>
          <w:szCs w:val="24"/>
        </w:rPr>
        <w:t xml:space="preserve">дисциплины в конце семестра в форме </w:t>
      </w:r>
      <w:r w:rsidR="00052F52">
        <w:rPr>
          <w:b/>
          <w:bCs/>
          <w:sz w:val="24"/>
          <w:szCs w:val="24"/>
        </w:rPr>
        <w:t>зачета с оценкой.</w:t>
      </w:r>
      <w:r w:rsidRPr="00B4604A">
        <w:rPr>
          <w:sz w:val="24"/>
          <w:szCs w:val="24"/>
        </w:rPr>
        <w:t xml:space="preserve"> </w:t>
      </w:r>
    </w:p>
    <w:p w:rsidR="00B4604A" w:rsidRPr="00B4604A" w:rsidRDefault="00B4604A" w:rsidP="00B4604A">
      <w:pPr>
        <w:tabs>
          <w:tab w:val="left" w:pos="1400"/>
        </w:tabs>
        <w:autoSpaceDE/>
        <w:autoSpaceDN/>
        <w:spacing w:line="276" w:lineRule="auto"/>
        <w:ind w:firstLine="851"/>
        <w:jc w:val="both"/>
        <w:rPr>
          <w:sz w:val="24"/>
          <w:szCs w:val="24"/>
        </w:rPr>
      </w:pPr>
    </w:p>
    <w:p w:rsidR="00B4604A" w:rsidRPr="00B4604A" w:rsidRDefault="00B4604A" w:rsidP="00B4604A">
      <w:pPr>
        <w:tabs>
          <w:tab w:val="left" w:pos="1400"/>
        </w:tabs>
        <w:autoSpaceDE/>
        <w:autoSpaceDN/>
        <w:spacing w:line="276" w:lineRule="auto"/>
        <w:ind w:firstLine="851"/>
        <w:jc w:val="both"/>
        <w:rPr>
          <w:sz w:val="24"/>
          <w:szCs w:val="24"/>
        </w:rPr>
      </w:pPr>
      <w:r w:rsidRPr="00B4604A">
        <w:rPr>
          <w:sz w:val="24"/>
          <w:szCs w:val="24"/>
        </w:rPr>
        <w:t>Контрольная работа проводится по расписанию в устной или письменной форме.</w:t>
      </w:r>
    </w:p>
    <w:p w:rsidR="00B4604A" w:rsidRPr="00B4604A" w:rsidRDefault="00B4604A" w:rsidP="00B4604A">
      <w:pPr>
        <w:autoSpaceDE/>
        <w:autoSpaceDN/>
        <w:spacing w:line="276" w:lineRule="auto"/>
        <w:ind w:firstLine="851"/>
        <w:jc w:val="both"/>
        <w:rPr>
          <w:sz w:val="24"/>
          <w:szCs w:val="24"/>
        </w:rPr>
      </w:pPr>
      <w:r w:rsidRPr="00B4604A">
        <w:rPr>
          <w:sz w:val="24"/>
          <w:szCs w:val="24"/>
        </w:rPr>
        <w:t>Итоговая оценка определяется по результатам текущей аттестации и промежуточной аттестации.</w:t>
      </w:r>
    </w:p>
    <w:p w:rsidR="00B4604A" w:rsidRPr="00B4604A" w:rsidRDefault="00B4604A" w:rsidP="00B4604A">
      <w:pPr>
        <w:autoSpaceDE/>
        <w:autoSpaceDN/>
        <w:spacing w:line="276" w:lineRule="auto"/>
        <w:ind w:firstLine="851"/>
        <w:jc w:val="both"/>
        <w:rPr>
          <w:sz w:val="24"/>
          <w:szCs w:val="24"/>
        </w:rPr>
      </w:pPr>
      <w:r w:rsidRPr="00B4604A">
        <w:rPr>
          <w:sz w:val="24"/>
          <w:szCs w:val="24"/>
        </w:rPr>
        <w:t xml:space="preserve">Результаты промежуточной аттестации доводятся до сведения обучающихся в день её проведения. Заносятся в </w:t>
      </w:r>
      <w:r w:rsidRPr="00B4604A">
        <w:rPr>
          <w:b/>
          <w:bCs/>
          <w:sz w:val="24"/>
          <w:szCs w:val="24"/>
        </w:rPr>
        <w:t xml:space="preserve">электронную </w:t>
      </w:r>
      <w:r w:rsidRPr="00B4604A">
        <w:rPr>
          <w:sz w:val="24"/>
          <w:szCs w:val="24"/>
        </w:rPr>
        <w:t>экзаменационно-зачетную ведомость и зачетную книжку.</w:t>
      </w:r>
    </w:p>
    <w:p w:rsidR="00B4604A" w:rsidRPr="00B4604A" w:rsidRDefault="00B4604A" w:rsidP="00B4604A">
      <w:pPr>
        <w:autoSpaceDE/>
        <w:autoSpaceDN/>
        <w:spacing w:line="276" w:lineRule="auto"/>
        <w:ind w:firstLine="851"/>
        <w:jc w:val="both"/>
        <w:rPr>
          <w:sz w:val="24"/>
          <w:szCs w:val="24"/>
        </w:rPr>
      </w:pPr>
      <w:r w:rsidRPr="00B4604A">
        <w:rPr>
          <w:sz w:val="24"/>
          <w:szCs w:val="24"/>
        </w:rPr>
        <w:t>Обучающиеся, не прошедшие промежуточную аттестацию по утвержденному расписанию, должны ликвидировать возникшую академическую задолженность в установленном порядке.</w:t>
      </w:r>
    </w:p>
    <w:p w:rsidR="00B4604A" w:rsidRPr="00B4604A" w:rsidRDefault="00B4604A" w:rsidP="00B4604A">
      <w:pPr>
        <w:autoSpaceDE/>
        <w:autoSpaceDN/>
        <w:spacing w:line="276" w:lineRule="auto"/>
        <w:ind w:firstLine="720"/>
        <w:jc w:val="both"/>
        <w:rPr>
          <w:sz w:val="24"/>
          <w:szCs w:val="24"/>
        </w:rPr>
      </w:pPr>
    </w:p>
    <w:p w:rsidR="00B4604A" w:rsidRPr="00B4604A" w:rsidRDefault="00B4604A" w:rsidP="00B4604A">
      <w:pPr>
        <w:autoSpaceDE/>
        <w:autoSpaceDN/>
        <w:spacing w:line="276" w:lineRule="auto"/>
        <w:jc w:val="center"/>
        <w:outlineLvl w:val="1"/>
        <w:rPr>
          <w:b/>
          <w:bCs/>
          <w:sz w:val="24"/>
          <w:szCs w:val="24"/>
        </w:rPr>
      </w:pPr>
      <w:r w:rsidRPr="00B4604A">
        <w:rPr>
          <w:b/>
          <w:bCs/>
          <w:sz w:val="24"/>
          <w:szCs w:val="24"/>
        </w:rPr>
        <w:t xml:space="preserve">3. Методические материалы, определяющие процедуры оценивания знаний, умений, навыков и (или) опыта деятельности, характеризующих этапы формирования, описание </w:t>
      </w:r>
      <w:r w:rsidRPr="00B4604A">
        <w:rPr>
          <w:b/>
          <w:bCs/>
          <w:sz w:val="24"/>
          <w:szCs w:val="24"/>
        </w:rPr>
        <w:lastRenderedPageBreak/>
        <w:t>шкал оценивания</w:t>
      </w:r>
    </w:p>
    <w:p w:rsidR="00B4604A" w:rsidRPr="00B4604A" w:rsidRDefault="00B4604A" w:rsidP="00B4604A">
      <w:pPr>
        <w:autoSpaceDE/>
        <w:autoSpaceDN/>
        <w:spacing w:line="276" w:lineRule="auto"/>
        <w:rPr>
          <w:b/>
          <w:sz w:val="24"/>
          <w:szCs w:val="24"/>
        </w:rPr>
      </w:pPr>
    </w:p>
    <w:p w:rsidR="00B4604A" w:rsidRPr="00B4604A" w:rsidRDefault="00B4604A" w:rsidP="00B4604A">
      <w:pPr>
        <w:tabs>
          <w:tab w:val="left" w:pos="1134"/>
        </w:tabs>
        <w:autoSpaceDE/>
        <w:autoSpaceDN/>
        <w:spacing w:line="276" w:lineRule="auto"/>
        <w:ind w:firstLine="851"/>
        <w:jc w:val="both"/>
        <w:rPr>
          <w:sz w:val="24"/>
          <w:szCs w:val="24"/>
        </w:rPr>
      </w:pPr>
      <w:r w:rsidRPr="00B4604A">
        <w:rPr>
          <w:sz w:val="24"/>
          <w:szCs w:val="24"/>
        </w:rPr>
        <w:t>В качестве условных уровней сформированности компетентности обучающихся по специальности среднего профессионального образования выделяются следующие:</w:t>
      </w:r>
    </w:p>
    <w:p w:rsidR="00B4604A" w:rsidRPr="00B4604A" w:rsidRDefault="00B4604A" w:rsidP="009E1DD0">
      <w:pPr>
        <w:tabs>
          <w:tab w:val="left" w:pos="1134"/>
          <w:tab w:val="left" w:pos="1302"/>
        </w:tabs>
        <w:autoSpaceDE/>
        <w:autoSpaceDN/>
        <w:spacing w:line="276" w:lineRule="auto"/>
        <w:ind w:left="851"/>
        <w:rPr>
          <w:sz w:val="24"/>
          <w:szCs w:val="24"/>
        </w:rPr>
      </w:pPr>
      <w:r w:rsidRPr="00B4604A">
        <w:rPr>
          <w:sz w:val="24"/>
          <w:szCs w:val="24"/>
        </w:rPr>
        <w:t>Допороговый уровень;</w:t>
      </w:r>
    </w:p>
    <w:p w:rsidR="00B4604A" w:rsidRPr="00B4604A" w:rsidRDefault="00B4604A" w:rsidP="009E1DD0">
      <w:pPr>
        <w:tabs>
          <w:tab w:val="left" w:pos="1134"/>
          <w:tab w:val="left" w:pos="1302"/>
        </w:tabs>
        <w:autoSpaceDE/>
        <w:autoSpaceDN/>
        <w:spacing w:line="276" w:lineRule="auto"/>
        <w:ind w:left="851"/>
        <w:rPr>
          <w:sz w:val="24"/>
          <w:szCs w:val="24"/>
        </w:rPr>
      </w:pPr>
      <w:r w:rsidRPr="00B4604A">
        <w:rPr>
          <w:sz w:val="24"/>
          <w:szCs w:val="24"/>
        </w:rPr>
        <w:t>Пороговый уровень;</w:t>
      </w:r>
    </w:p>
    <w:p w:rsidR="00B4604A" w:rsidRPr="00B4604A" w:rsidRDefault="00B4604A" w:rsidP="009E1DD0">
      <w:pPr>
        <w:tabs>
          <w:tab w:val="left" w:pos="1134"/>
          <w:tab w:val="left" w:pos="1302"/>
        </w:tabs>
        <w:autoSpaceDE/>
        <w:autoSpaceDN/>
        <w:spacing w:line="276" w:lineRule="auto"/>
        <w:ind w:left="851"/>
        <w:rPr>
          <w:sz w:val="24"/>
          <w:szCs w:val="24"/>
        </w:rPr>
      </w:pPr>
      <w:r w:rsidRPr="00B4604A">
        <w:rPr>
          <w:sz w:val="24"/>
          <w:szCs w:val="24"/>
        </w:rPr>
        <w:t>Высокий уровень;</w:t>
      </w:r>
    </w:p>
    <w:p w:rsidR="00B4604A" w:rsidRPr="00B4604A" w:rsidRDefault="00B4604A" w:rsidP="009E1DD0">
      <w:pPr>
        <w:tabs>
          <w:tab w:val="left" w:pos="1134"/>
          <w:tab w:val="left" w:pos="1302"/>
        </w:tabs>
        <w:autoSpaceDE/>
        <w:autoSpaceDN/>
        <w:spacing w:line="276" w:lineRule="auto"/>
        <w:ind w:left="851"/>
        <w:rPr>
          <w:sz w:val="24"/>
          <w:szCs w:val="24"/>
        </w:rPr>
      </w:pPr>
      <w:r w:rsidRPr="00B4604A">
        <w:rPr>
          <w:sz w:val="24"/>
          <w:szCs w:val="24"/>
        </w:rPr>
        <w:t>Повышенный уровень.</w:t>
      </w:r>
    </w:p>
    <w:p w:rsidR="00B4604A" w:rsidRPr="00B4604A" w:rsidRDefault="00B4604A" w:rsidP="00B4604A">
      <w:pPr>
        <w:autoSpaceDE/>
        <w:autoSpaceDN/>
        <w:spacing w:line="276" w:lineRule="auto"/>
        <w:rPr>
          <w:sz w:val="24"/>
          <w:szCs w:val="24"/>
        </w:rPr>
      </w:pPr>
    </w:p>
    <w:p w:rsidR="00B4604A" w:rsidRPr="00B4604A" w:rsidRDefault="00B4604A" w:rsidP="00B4604A">
      <w:pPr>
        <w:autoSpaceDE/>
        <w:autoSpaceDN/>
        <w:spacing w:line="276" w:lineRule="auto"/>
        <w:ind w:firstLine="720"/>
        <w:jc w:val="both"/>
        <w:rPr>
          <w:sz w:val="24"/>
          <w:szCs w:val="24"/>
        </w:rPr>
      </w:pPr>
      <w:r w:rsidRPr="00B4604A">
        <w:rPr>
          <w:sz w:val="24"/>
          <w:szCs w:val="24"/>
        </w:rPr>
        <w:t>Соответствие критериев оценивания уровню освоения компетенций по текущему контролю успеваемости и промежуточной аттестации:</w:t>
      </w:r>
    </w:p>
    <w:p w:rsidR="00B4604A" w:rsidRPr="00B4604A" w:rsidRDefault="00B4604A" w:rsidP="00B4604A">
      <w:pPr>
        <w:autoSpaceDE/>
        <w:autoSpaceDN/>
        <w:spacing w:line="276" w:lineRule="auto"/>
        <w:ind w:firstLine="720"/>
        <w:jc w:val="both"/>
        <w:rPr>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2041"/>
        <w:gridCol w:w="4961"/>
      </w:tblGrid>
      <w:tr w:rsidR="00B4604A" w:rsidRPr="00B4604A" w:rsidTr="00EB1062">
        <w:trPr>
          <w:jc w:val="center"/>
        </w:trPr>
        <w:tc>
          <w:tcPr>
            <w:tcW w:w="2916" w:type="dxa"/>
            <w:vAlign w:val="center"/>
          </w:tcPr>
          <w:p w:rsidR="00B4604A" w:rsidRPr="00B4604A" w:rsidRDefault="00B4604A" w:rsidP="00B4604A">
            <w:pPr>
              <w:autoSpaceDE/>
              <w:autoSpaceDN/>
              <w:spacing w:line="276" w:lineRule="auto"/>
              <w:jc w:val="center"/>
              <w:rPr>
                <w:sz w:val="24"/>
                <w:szCs w:val="24"/>
              </w:rPr>
            </w:pPr>
            <w:r w:rsidRPr="00B4604A">
              <w:rPr>
                <w:sz w:val="24"/>
                <w:szCs w:val="24"/>
              </w:rPr>
              <w:t>Оценка</w:t>
            </w:r>
          </w:p>
        </w:tc>
        <w:tc>
          <w:tcPr>
            <w:tcW w:w="2041" w:type="dxa"/>
            <w:vAlign w:val="center"/>
          </w:tcPr>
          <w:p w:rsidR="00B4604A" w:rsidRPr="00B4604A" w:rsidRDefault="00B4604A" w:rsidP="00B4604A">
            <w:pPr>
              <w:autoSpaceDE/>
              <w:autoSpaceDN/>
              <w:spacing w:line="276" w:lineRule="auto"/>
              <w:jc w:val="center"/>
              <w:rPr>
                <w:sz w:val="24"/>
                <w:szCs w:val="24"/>
              </w:rPr>
            </w:pPr>
            <w:r w:rsidRPr="00B4604A">
              <w:rPr>
                <w:sz w:val="24"/>
                <w:szCs w:val="24"/>
              </w:rPr>
              <w:t>Уровень освоения</w:t>
            </w:r>
          </w:p>
          <w:p w:rsidR="00B4604A" w:rsidRPr="00B4604A" w:rsidRDefault="00B4604A" w:rsidP="00B4604A">
            <w:pPr>
              <w:autoSpaceDE/>
              <w:autoSpaceDN/>
              <w:spacing w:line="276" w:lineRule="auto"/>
              <w:jc w:val="center"/>
              <w:rPr>
                <w:sz w:val="24"/>
                <w:szCs w:val="24"/>
              </w:rPr>
            </w:pPr>
            <w:r w:rsidRPr="00B4604A">
              <w:rPr>
                <w:sz w:val="24"/>
                <w:szCs w:val="24"/>
              </w:rPr>
              <w:t>компетенции</w:t>
            </w:r>
          </w:p>
        </w:tc>
        <w:tc>
          <w:tcPr>
            <w:tcW w:w="4961" w:type="dxa"/>
            <w:vAlign w:val="center"/>
          </w:tcPr>
          <w:p w:rsidR="00B4604A" w:rsidRPr="00B4604A" w:rsidRDefault="00B4604A" w:rsidP="00B4604A">
            <w:pPr>
              <w:autoSpaceDE/>
              <w:autoSpaceDN/>
              <w:spacing w:line="276" w:lineRule="auto"/>
              <w:jc w:val="center"/>
              <w:rPr>
                <w:sz w:val="24"/>
                <w:szCs w:val="24"/>
              </w:rPr>
            </w:pPr>
            <w:r w:rsidRPr="00B4604A">
              <w:rPr>
                <w:sz w:val="24"/>
                <w:szCs w:val="24"/>
              </w:rPr>
              <w:t>Показатель</w:t>
            </w:r>
          </w:p>
        </w:tc>
      </w:tr>
      <w:tr w:rsidR="00B4604A" w:rsidRPr="00B4604A" w:rsidTr="00EB1062">
        <w:trPr>
          <w:jc w:val="center"/>
        </w:trPr>
        <w:tc>
          <w:tcPr>
            <w:tcW w:w="2916" w:type="dxa"/>
          </w:tcPr>
          <w:p w:rsidR="00B4604A" w:rsidRPr="00B4604A" w:rsidRDefault="00B4604A" w:rsidP="00B4604A">
            <w:pPr>
              <w:autoSpaceDE/>
              <w:autoSpaceDN/>
              <w:spacing w:line="276" w:lineRule="auto"/>
              <w:jc w:val="center"/>
              <w:rPr>
                <w:sz w:val="24"/>
                <w:szCs w:val="24"/>
              </w:rPr>
            </w:pPr>
            <w:r w:rsidRPr="00B4604A">
              <w:rPr>
                <w:sz w:val="24"/>
                <w:szCs w:val="24"/>
              </w:rPr>
              <w:t>«2» -</w:t>
            </w:r>
          </w:p>
          <w:p w:rsidR="00B4604A" w:rsidRPr="00B4604A" w:rsidRDefault="00B4604A" w:rsidP="00B4604A">
            <w:pPr>
              <w:autoSpaceDE/>
              <w:autoSpaceDN/>
              <w:spacing w:line="276" w:lineRule="auto"/>
              <w:jc w:val="center"/>
              <w:rPr>
                <w:sz w:val="24"/>
                <w:szCs w:val="24"/>
              </w:rPr>
            </w:pPr>
            <w:r w:rsidRPr="00B4604A">
              <w:rPr>
                <w:sz w:val="24"/>
                <w:szCs w:val="24"/>
              </w:rPr>
              <w:t>неудовлетворительно</w:t>
            </w:r>
          </w:p>
        </w:tc>
        <w:tc>
          <w:tcPr>
            <w:tcW w:w="2041" w:type="dxa"/>
          </w:tcPr>
          <w:p w:rsidR="00B4604A" w:rsidRPr="00B4604A" w:rsidRDefault="00B4604A" w:rsidP="00B4604A">
            <w:pPr>
              <w:autoSpaceDE/>
              <w:autoSpaceDN/>
              <w:spacing w:line="276" w:lineRule="auto"/>
              <w:rPr>
                <w:sz w:val="24"/>
                <w:szCs w:val="24"/>
              </w:rPr>
            </w:pPr>
            <w:r w:rsidRPr="00B4604A">
              <w:rPr>
                <w:sz w:val="24"/>
                <w:szCs w:val="24"/>
              </w:rPr>
              <w:t>Допороговый</w:t>
            </w:r>
          </w:p>
          <w:p w:rsidR="00B4604A" w:rsidRPr="00B4604A" w:rsidRDefault="00B4604A" w:rsidP="00B4604A">
            <w:pPr>
              <w:autoSpaceDE/>
              <w:autoSpaceDN/>
              <w:spacing w:line="276" w:lineRule="auto"/>
              <w:rPr>
                <w:sz w:val="24"/>
                <w:szCs w:val="24"/>
              </w:rPr>
            </w:pPr>
            <w:r w:rsidRPr="00B4604A">
              <w:rPr>
                <w:sz w:val="24"/>
                <w:szCs w:val="24"/>
              </w:rPr>
              <w:t>уровень</w:t>
            </w:r>
          </w:p>
        </w:tc>
        <w:tc>
          <w:tcPr>
            <w:tcW w:w="4961" w:type="dxa"/>
          </w:tcPr>
          <w:p w:rsidR="00B4604A" w:rsidRPr="00B4604A" w:rsidRDefault="00B4604A">
            <w:pPr>
              <w:numPr>
                <w:ilvl w:val="0"/>
                <w:numId w:val="34"/>
              </w:numPr>
              <w:tabs>
                <w:tab w:val="left" w:pos="394"/>
              </w:tabs>
              <w:autoSpaceDE/>
              <w:autoSpaceDN/>
              <w:spacing w:line="276" w:lineRule="auto"/>
              <w:ind w:left="0" w:firstLine="0"/>
              <w:jc w:val="both"/>
              <w:rPr>
                <w:sz w:val="24"/>
                <w:szCs w:val="24"/>
              </w:rPr>
            </w:pPr>
            <w:r w:rsidRPr="00B4604A">
              <w:rPr>
                <w:sz w:val="24"/>
                <w:szCs w:val="24"/>
              </w:rPr>
              <w:t>наличие существенных (грубых) ошибок в ответах;</w:t>
            </w:r>
          </w:p>
          <w:p w:rsidR="00B4604A" w:rsidRPr="00B4604A" w:rsidRDefault="00B4604A">
            <w:pPr>
              <w:numPr>
                <w:ilvl w:val="0"/>
                <w:numId w:val="34"/>
              </w:numPr>
              <w:tabs>
                <w:tab w:val="left" w:pos="394"/>
                <w:tab w:val="left" w:pos="2011"/>
                <w:tab w:val="left" w:pos="3640"/>
                <w:tab w:val="left" w:pos="4948"/>
                <w:tab w:val="left" w:pos="5901"/>
              </w:tabs>
              <w:autoSpaceDE/>
              <w:autoSpaceDN/>
              <w:spacing w:line="276" w:lineRule="auto"/>
              <w:ind w:left="0" w:firstLine="0"/>
              <w:jc w:val="both"/>
              <w:rPr>
                <w:sz w:val="24"/>
                <w:szCs w:val="24"/>
              </w:rPr>
            </w:pPr>
            <w:r w:rsidRPr="00B4604A">
              <w:rPr>
                <w:sz w:val="24"/>
                <w:szCs w:val="24"/>
              </w:rPr>
              <w:t>демонстрация обучающимся частичных знаний по пройденной программе;</w:t>
            </w:r>
          </w:p>
          <w:p w:rsidR="00B4604A" w:rsidRPr="00B4604A" w:rsidRDefault="00B4604A">
            <w:pPr>
              <w:numPr>
                <w:ilvl w:val="0"/>
                <w:numId w:val="34"/>
              </w:numPr>
              <w:tabs>
                <w:tab w:val="left" w:pos="394"/>
              </w:tabs>
              <w:autoSpaceDE/>
              <w:autoSpaceDN/>
              <w:spacing w:line="276" w:lineRule="auto"/>
              <w:ind w:left="0" w:firstLine="0"/>
              <w:jc w:val="both"/>
              <w:rPr>
                <w:sz w:val="24"/>
                <w:szCs w:val="24"/>
              </w:rPr>
            </w:pPr>
            <w:r w:rsidRPr="00B4604A">
              <w:rPr>
                <w:sz w:val="24"/>
                <w:szCs w:val="24"/>
              </w:rPr>
              <w:t>отсутствие ответа.</w:t>
            </w:r>
          </w:p>
        </w:tc>
      </w:tr>
      <w:tr w:rsidR="00B4604A" w:rsidRPr="00B4604A" w:rsidTr="00EB1062">
        <w:trPr>
          <w:trHeight w:val="1127"/>
          <w:jc w:val="center"/>
        </w:trPr>
        <w:tc>
          <w:tcPr>
            <w:tcW w:w="2916" w:type="dxa"/>
          </w:tcPr>
          <w:p w:rsidR="00B4604A" w:rsidRPr="00B4604A" w:rsidRDefault="00B4604A" w:rsidP="00B4604A">
            <w:pPr>
              <w:autoSpaceDE/>
              <w:autoSpaceDN/>
              <w:spacing w:line="276" w:lineRule="auto"/>
              <w:jc w:val="center"/>
              <w:rPr>
                <w:sz w:val="24"/>
                <w:szCs w:val="24"/>
              </w:rPr>
            </w:pPr>
            <w:r w:rsidRPr="00B4604A">
              <w:rPr>
                <w:sz w:val="24"/>
                <w:szCs w:val="24"/>
              </w:rPr>
              <w:t>«3» -</w:t>
            </w:r>
          </w:p>
          <w:p w:rsidR="00B4604A" w:rsidRPr="00B4604A" w:rsidRDefault="00B4604A" w:rsidP="00B4604A">
            <w:pPr>
              <w:autoSpaceDE/>
              <w:autoSpaceDN/>
              <w:spacing w:line="276" w:lineRule="auto"/>
              <w:jc w:val="center"/>
              <w:rPr>
                <w:sz w:val="24"/>
                <w:szCs w:val="24"/>
              </w:rPr>
            </w:pPr>
            <w:r w:rsidRPr="00B4604A">
              <w:rPr>
                <w:sz w:val="24"/>
                <w:szCs w:val="24"/>
              </w:rPr>
              <w:t>удовлетворительно</w:t>
            </w:r>
          </w:p>
        </w:tc>
        <w:tc>
          <w:tcPr>
            <w:tcW w:w="2041" w:type="dxa"/>
          </w:tcPr>
          <w:p w:rsidR="00B4604A" w:rsidRPr="00B4604A" w:rsidRDefault="00B4604A" w:rsidP="00B4604A">
            <w:pPr>
              <w:autoSpaceDE/>
              <w:autoSpaceDN/>
              <w:spacing w:line="276" w:lineRule="auto"/>
              <w:rPr>
                <w:sz w:val="24"/>
                <w:szCs w:val="24"/>
              </w:rPr>
            </w:pPr>
            <w:r w:rsidRPr="00B4604A">
              <w:rPr>
                <w:sz w:val="24"/>
                <w:szCs w:val="24"/>
              </w:rPr>
              <w:t>Пороговый уровень</w:t>
            </w:r>
          </w:p>
        </w:tc>
        <w:tc>
          <w:tcPr>
            <w:tcW w:w="4961" w:type="dxa"/>
          </w:tcPr>
          <w:p w:rsidR="00B4604A" w:rsidRPr="00B4604A" w:rsidRDefault="00B4604A">
            <w:pPr>
              <w:numPr>
                <w:ilvl w:val="0"/>
                <w:numId w:val="33"/>
              </w:numPr>
              <w:tabs>
                <w:tab w:val="left" w:pos="431"/>
                <w:tab w:val="left" w:pos="432"/>
              </w:tabs>
              <w:autoSpaceDE/>
              <w:autoSpaceDN/>
              <w:spacing w:line="276" w:lineRule="auto"/>
              <w:ind w:left="0" w:firstLine="0"/>
              <w:jc w:val="both"/>
              <w:rPr>
                <w:sz w:val="24"/>
                <w:szCs w:val="24"/>
              </w:rPr>
            </w:pPr>
            <w:r w:rsidRPr="00B4604A">
              <w:rPr>
                <w:sz w:val="24"/>
                <w:szCs w:val="24"/>
              </w:rPr>
              <w:t>компетенции сформированы частично, но не менее 50%, закрепленных рабочей программой дисциплины;</w:t>
            </w:r>
          </w:p>
          <w:p w:rsidR="00B4604A" w:rsidRPr="00B4604A" w:rsidRDefault="00B4604A">
            <w:pPr>
              <w:numPr>
                <w:ilvl w:val="0"/>
                <w:numId w:val="33"/>
              </w:numPr>
              <w:tabs>
                <w:tab w:val="left" w:pos="431"/>
                <w:tab w:val="left" w:pos="432"/>
              </w:tabs>
              <w:autoSpaceDE/>
              <w:autoSpaceDN/>
              <w:spacing w:line="276" w:lineRule="auto"/>
              <w:ind w:left="0" w:firstLine="0"/>
              <w:jc w:val="both"/>
              <w:rPr>
                <w:sz w:val="24"/>
                <w:szCs w:val="24"/>
              </w:rPr>
            </w:pPr>
            <w:r w:rsidRPr="00B4604A">
              <w:rPr>
                <w:sz w:val="24"/>
                <w:szCs w:val="24"/>
              </w:rPr>
              <w:t>не менее 50% задания, подлежащего текущему контролю, выполнено по стандартной методике без существенных ошибок;</w:t>
            </w:r>
          </w:p>
          <w:p w:rsidR="00B4604A" w:rsidRPr="00B4604A" w:rsidRDefault="00B4604A">
            <w:pPr>
              <w:numPr>
                <w:ilvl w:val="0"/>
                <w:numId w:val="33"/>
              </w:numPr>
              <w:tabs>
                <w:tab w:val="left" w:pos="431"/>
                <w:tab w:val="left" w:pos="432"/>
                <w:tab w:val="left" w:pos="1437"/>
                <w:tab w:val="left" w:pos="2383"/>
                <w:tab w:val="left" w:pos="2831"/>
                <w:tab w:val="left" w:pos="3791"/>
                <w:tab w:val="left" w:pos="5203"/>
                <w:tab w:val="left" w:pos="5654"/>
              </w:tabs>
              <w:autoSpaceDE/>
              <w:autoSpaceDN/>
              <w:spacing w:line="276" w:lineRule="auto"/>
              <w:ind w:left="0" w:firstLine="0"/>
              <w:jc w:val="both"/>
              <w:rPr>
                <w:sz w:val="24"/>
                <w:szCs w:val="24"/>
              </w:rPr>
            </w:pPr>
            <w:r w:rsidRPr="00B4604A">
              <w:rPr>
                <w:sz w:val="24"/>
                <w:szCs w:val="24"/>
              </w:rPr>
              <w:t>сделаны выводы по анализу показателей, но даны недостаточно полные пояснения;</w:t>
            </w:r>
          </w:p>
          <w:p w:rsidR="00B4604A" w:rsidRPr="00B4604A" w:rsidRDefault="00B4604A">
            <w:pPr>
              <w:numPr>
                <w:ilvl w:val="0"/>
                <w:numId w:val="33"/>
              </w:numPr>
              <w:tabs>
                <w:tab w:val="left" w:pos="431"/>
                <w:tab w:val="left" w:pos="432"/>
              </w:tabs>
              <w:autoSpaceDE/>
              <w:autoSpaceDN/>
              <w:spacing w:line="276" w:lineRule="auto"/>
              <w:ind w:left="0" w:firstLine="0"/>
              <w:jc w:val="both"/>
              <w:rPr>
                <w:sz w:val="24"/>
                <w:szCs w:val="24"/>
              </w:rPr>
            </w:pPr>
            <w:r w:rsidRPr="00B4604A">
              <w:rPr>
                <w:sz w:val="24"/>
                <w:szCs w:val="24"/>
              </w:rPr>
              <w:t>наличие несущественных ошибок в ответе, неисправляемых обучающимся;</w:t>
            </w:r>
          </w:p>
          <w:p w:rsidR="00B4604A" w:rsidRPr="00B4604A" w:rsidRDefault="00B4604A">
            <w:pPr>
              <w:numPr>
                <w:ilvl w:val="0"/>
                <w:numId w:val="33"/>
              </w:numPr>
              <w:tabs>
                <w:tab w:val="left" w:pos="431"/>
                <w:tab w:val="left" w:pos="432"/>
              </w:tabs>
              <w:autoSpaceDE/>
              <w:autoSpaceDN/>
              <w:spacing w:line="276" w:lineRule="auto"/>
              <w:ind w:left="0" w:firstLine="0"/>
              <w:jc w:val="both"/>
              <w:rPr>
                <w:sz w:val="24"/>
                <w:szCs w:val="24"/>
              </w:rPr>
            </w:pPr>
            <w:r w:rsidRPr="00B4604A">
              <w:rPr>
                <w:sz w:val="24"/>
                <w:szCs w:val="24"/>
              </w:rPr>
              <w:t>демонстрация обучающимся недостаточно полных знаний по пройденной программе;</w:t>
            </w:r>
          </w:p>
          <w:p w:rsidR="00B4604A" w:rsidRPr="00B4604A" w:rsidRDefault="00B4604A">
            <w:pPr>
              <w:numPr>
                <w:ilvl w:val="0"/>
                <w:numId w:val="33"/>
              </w:numPr>
              <w:tabs>
                <w:tab w:val="left" w:pos="431"/>
                <w:tab w:val="left" w:pos="432"/>
              </w:tabs>
              <w:autoSpaceDE/>
              <w:autoSpaceDN/>
              <w:spacing w:line="276" w:lineRule="auto"/>
              <w:ind w:left="0" w:firstLine="0"/>
              <w:jc w:val="both"/>
              <w:rPr>
                <w:sz w:val="24"/>
                <w:szCs w:val="24"/>
              </w:rPr>
            </w:pPr>
            <w:r w:rsidRPr="00B4604A">
              <w:rPr>
                <w:sz w:val="24"/>
                <w:szCs w:val="24"/>
              </w:rPr>
              <w:t>не структурированное, не стройное изложение учебного материала при ответе.</w:t>
            </w:r>
          </w:p>
        </w:tc>
      </w:tr>
      <w:tr w:rsidR="00B4604A" w:rsidRPr="00B4604A" w:rsidTr="00EB1062">
        <w:trPr>
          <w:jc w:val="center"/>
        </w:trPr>
        <w:tc>
          <w:tcPr>
            <w:tcW w:w="2916" w:type="dxa"/>
          </w:tcPr>
          <w:p w:rsidR="00B4604A" w:rsidRPr="00B4604A" w:rsidRDefault="00B4604A" w:rsidP="00B4604A">
            <w:pPr>
              <w:autoSpaceDE/>
              <w:autoSpaceDN/>
              <w:spacing w:line="276" w:lineRule="auto"/>
              <w:jc w:val="center"/>
              <w:rPr>
                <w:sz w:val="24"/>
                <w:szCs w:val="24"/>
              </w:rPr>
            </w:pPr>
            <w:r w:rsidRPr="00B4604A">
              <w:rPr>
                <w:sz w:val="24"/>
                <w:szCs w:val="24"/>
              </w:rPr>
              <w:t>«4» - хорошо</w:t>
            </w:r>
          </w:p>
        </w:tc>
        <w:tc>
          <w:tcPr>
            <w:tcW w:w="2041" w:type="dxa"/>
          </w:tcPr>
          <w:p w:rsidR="00B4604A" w:rsidRPr="00B4604A" w:rsidRDefault="00B4604A" w:rsidP="00B4604A">
            <w:pPr>
              <w:autoSpaceDE/>
              <w:autoSpaceDN/>
              <w:spacing w:line="276" w:lineRule="auto"/>
              <w:rPr>
                <w:sz w:val="24"/>
                <w:szCs w:val="24"/>
              </w:rPr>
            </w:pPr>
            <w:r w:rsidRPr="00B4604A">
              <w:rPr>
                <w:sz w:val="24"/>
                <w:szCs w:val="24"/>
              </w:rPr>
              <w:t>Высокий уровень</w:t>
            </w:r>
          </w:p>
        </w:tc>
        <w:tc>
          <w:tcPr>
            <w:tcW w:w="4961" w:type="dxa"/>
          </w:tcPr>
          <w:p w:rsidR="00B4604A" w:rsidRPr="00B4604A" w:rsidRDefault="00B4604A">
            <w:pPr>
              <w:numPr>
                <w:ilvl w:val="0"/>
                <w:numId w:val="32"/>
              </w:numPr>
              <w:tabs>
                <w:tab w:val="left" w:pos="432"/>
              </w:tabs>
              <w:autoSpaceDE/>
              <w:autoSpaceDN/>
              <w:spacing w:line="276" w:lineRule="auto"/>
              <w:ind w:left="0" w:firstLine="0"/>
              <w:jc w:val="both"/>
              <w:rPr>
                <w:sz w:val="24"/>
                <w:szCs w:val="24"/>
              </w:rPr>
            </w:pPr>
            <w:r w:rsidRPr="00B4604A">
              <w:rPr>
                <w:sz w:val="24"/>
                <w:szCs w:val="24"/>
              </w:rPr>
              <w:t>все компетенции, закрепленные рабочей программой дисциплины, сформированы полностью или не менее 65% компетенций сформированы частично;</w:t>
            </w:r>
          </w:p>
          <w:p w:rsidR="00B4604A" w:rsidRPr="00B4604A" w:rsidRDefault="00B4604A">
            <w:pPr>
              <w:numPr>
                <w:ilvl w:val="0"/>
                <w:numId w:val="32"/>
              </w:numPr>
              <w:tabs>
                <w:tab w:val="left" w:pos="432"/>
              </w:tabs>
              <w:autoSpaceDE/>
              <w:autoSpaceDN/>
              <w:spacing w:line="276" w:lineRule="auto"/>
              <w:ind w:left="0" w:firstLine="0"/>
              <w:jc w:val="both"/>
              <w:rPr>
                <w:sz w:val="24"/>
                <w:szCs w:val="24"/>
              </w:rPr>
            </w:pPr>
            <w:r w:rsidRPr="00B4604A">
              <w:rPr>
                <w:sz w:val="24"/>
                <w:szCs w:val="24"/>
              </w:rPr>
              <w:t>обучающимся выполнено 65-84% задания, подлежащих текущему контролю, или при выполнении всех заданий допущены незначительные ошибки;</w:t>
            </w:r>
          </w:p>
          <w:p w:rsidR="00B4604A" w:rsidRPr="00B4604A" w:rsidRDefault="00B4604A">
            <w:pPr>
              <w:numPr>
                <w:ilvl w:val="0"/>
                <w:numId w:val="32"/>
              </w:numPr>
              <w:tabs>
                <w:tab w:val="left" w:pos="432"/>
              </w:tabs>
              <w:autoSpaceDE/>
              <w:autoSpaceDN/>
              <w:spacing w:line="276" w:lineRule="auto"/>
              <w:ind w:left="0" w:firstLine="0"/>
              <w:jc w:val="both"/>
              <w:rPr>
                <w:sz w:val="24"/>
                <w:szCs w:val="24"/>
              </w:rPr>
            </w:pPr>
            <w:r w:rsidRPr="00B4604A">
              <w:rPr>
                <w:sz w:val="24"/>
                <w:szCs w:val="24"/>
              </w:rPr>
              <w:t xml:space="preserve">обучающийся показал владение навыками систематизации материала; проявил умение обобщать, систематизировать и научно </w:t>
            </w:r>
            <w:r w:rsidRPr="00B4604A">
              <w:rPr>
                <w:sz w:val="24"/>
                <w:szCs w:val="24"/>
              </w:rPr>
              <w:lastRenderedPageBreak/>
              <w:t>классифицировать материал;</w:t>
            </w:r>
          </w:p>
          <w:p w:rsidR="00B4604A" w:rsidRPr="00B4604A" w:rsidRDefault="00B4604A">
            <w:pPr>
              <w:numPr>
                <w:ilvl w:val="0"/>
                <w:numId w:val="32"/>
              </w:numPr>
              <w:tabs>
                <w:tab w:val="left" w:pos="432"/>
              </w:tabs>
              <w:autoSpaceDE/>
              <w:autoSpaceDN/>
              <w:spacing w:line="276" w:lineRule="auto"/>
              <w:ind w:left="0" w:firstLine="0"/>
              <w:jc w:val="both"/>
              <w:rPr>
                <w:sz w:val="24"/>
                <w:szCs w:val="24"/>
              </w:rPr>
            </w:pPr>
            <w:r w:rsidRPr="00B4604A">
              <w:rPr>
                <w:sz w:val="24"/>
                <w:szCs w:val="24"/>
              </w:rPr>
              <w:t>сделаны выводы по анализу показателей, но даны недостаточно полные пояснения.</w:t>
            </w:r>
          </w:p>
          <w:p w:rsidR="00B4604A" w:rsidRPr="00B4604A" w:rsidRDefault="00B4604A">
            <w:pPr>
              <w:numPr>
                <w:ilvl w:val="0"/>
                <w:numId w:val="32"/>
              </w:numPr>
              <w:tabs>
                <w:tab w:val="left" w:pos="396"/>
              </w:tabs>
              <w:autoSpaceDE/>
              <w:autoSpaceDN/>
              <w:spacing w:line="276" w:lineRule="auto"/>
              <w:ind w:left="0" w:firstLine="0"/>
              <w:jc w:val="both"/>
              <w:rPr>
                <w:sz w:val="24"/>
                <w:szCs w:val="24"/>
              </w:rPr>
            </w:pPr>
            <w:r w:rsidRPr="00B4604A">
              <w:rPr>
                <w:sz w:val="24"/>
                <w:szCs w:val="24"/>
              </w:rPr>
              <w:t>наличие несущественных ошибок, уверенно исправляемых обучающимся после дополнительных и наводящих вопросов;</w:t>
            </w:r>
          </w:p>
          <w:p w:rsidR="00B4604A" w:rsidRPr="00B4604A" w:rsidRDefault="00B4604A">
            <w:pPr>
              <w:numPr>
                <w:ilvl w:val="0"/>
                <w:numId w:val="32"/>
              </w:numPr>
              <w:tabs>
                <w:tab w:val="left" w:pos="396"/>
              </w:tabs>
              <w:autoSpaceDE/>
              <w:autoSpaceDN/>
              <w:spacing w:line="276" w:lineRule="auto"/>
              <w:ind w:left="0" w:firstLine="0"/>
              <w:jc w:val="both"/>
              <w:rPr>
                <w:sz w:val="24"/>
                <w:szCs w:val="24"/>
              </w:rPr>
            </w:pPr>
            <w:r w:rsidRPr="00B4604A">
              <w:rPr>
                <w:sz w:val="24"/>
                <w:szCs w:val="24"/>
              </w:rPr>
              <w:t>демонстрация обучающимся знаний в объеме пройденной программы;</w:t>
            </w:r>
          </w:p>
          <w:p w:rsidR="00B4604A" w:rsidRPr="00B4604A" w:rsidRDefault="00B4604A">
            <w:pPr>
              <w:numPr>
                <w:ilvl w:val="0"/>
                <w:numId w:val="32"/>
              </w:numPr>
              <w:tabs>
                <w:tab w:val="left" w:pos="396"/>
              </w:tabs>
              <w:autoSpaceDE/>
              <w:autoSpaceDN/>
              <w:spacing w:line="276" w:lineRule="auto"/>
              <w:ind w:left="0" w:firstLine="0"/>
              <w:jc w:val="both"/>
              <w:rPr>
                <w:sz w:val="24"/>
                <w:szCs w:val="24"/>
              </w:rPr>
            </w:pPr>
            <w:r w:rsidRPr="00B4604A">
              <w:rPr>
                <w:sz w:val="24"/>
                <w:szCs w:val="24"/>
              </w:rPr>
              <w:t>четкое изложение учебного материала.</w:t>
            </w:r>
          </w:p>
        </w:tc>
      </w:tr>
      <w:tr w:rsidR="00B4604A" w:rsidRPr="00B4604A" w:rsidTr="00EB1062">
        <w:trPr>
          <w:jc w:val="center"/>
        </w:trPr>
        <w:tc>
          <w:tcPr>
            <w:tcW w:w="2916" w:type="dxa"/>
          </w:tcPr>
          <w:p w:rsidR="00B4604A" w:rsidRPr="00B4604A" w:rsidRDefault="00B4604A" w:rsidP="00B4604A">
            <w:pPr>
              <w:autoSpaceDE/>
              <w:autoSpaceDN/>
              <w:spacing w:line="276" w:lineRule="auto"/>
              <w:jc w:val="center"/>
              <w:rPr>
                <w:sz w:val="24"/>
                <w:szCs w:val="24"/>
              </w:rPr>
            </w:pPr>
            <w:r w:rsidRPr="00B4604A">
              <w:rPr>
                <w:sz w:val="24"/>
                <w:szCs w:val="24"/>
              </w:rPr>
              <w:lastRenderedPageBreak/>
              <w:t>«5» - отлично</w:t>
            </w:r>
          </w:p>
        </w:tc>
        <w:tc>
          <w:tcPr>
            <w:tcW w:w="2041" w:type="dxa"/>
          </w:tcPr>
          <w:p w:rsidR="00B4604A" w:rsidRPr="00B4604A" w:rsidRDefault="00B4604A" w:rsidP="00B4604A">
            <w:pPr>
              <w:autoSpaceDE/>
              <w:autoSpaceDN/>
              <w:spacing w:line="276" w:lineRule="auto"/>
              <w:rPr>
                <w:sz w:val="24"/>
                <w:szCs w:val="24"/>
              </w:rPr>
            </w:pPr>
            <w:r w:rsidRPr="00B4604A">
              <w:rPr>
                <w:sz w:val="24"/>
                <w:szCs w:val="24"/>
              </w:rPr>
              <w:t>Повышенный</w:t>
            </w:r>
          </w:p>
          <w:p w:rsidR="00B4604A" w:rsidRPr="00B4604A" w:rsidRDefault="00B4604A" w:rsidP="00B4604A">
            <w:pPr>
              <w:autoSpaceDE/>
              <w:autoSpaceDN/>
              <w:spacing w:line="276" w:lineRule="auto"/>
              <w:rPr>
                <w:sz w:val="24"/>
                <w:szCs w:val="24"/>
              </w:rPr>
            </w:pPr>
            <w:r w:rsidRPr="00B4604A">
              <w:rPr>
                <w:sz w:val="24"/>
                <w:szCs w:val="24"/>
              </w:rPr>
              <w:t>уровень</w:t>
            </w:r>
          </w:p>
        </w:tc>
        <w:tc>
          <w:tcPr>
            <w:tcW w:w="4961" w:type="dxa"/>
          </w:tcPr>
          <w:p w:rsidR="00B4604A" w:rsidRPr="00B4604A" w:rsidRDefault="00B4604A">
            <w:pPr>
              <w:numPr>
                <w:ilvl w:val="0"/>
                <w:numId w:val="31"/>
              </w:numPr>
              <w:tabs>
                <w:tab w:val="left" w:pos="305"/>
              </w:tabs>
              <w:autoSpaceDE/>
              <w:autoSpaceDN/>
              <w:spacing w:line="276" w:lineRule="auto"/>
              <w:ind w:left="0" w:firstLine="0"/>
              <w:jc w:val="both"/>
              <w:rPr>
                <w:sz w:val="24"/>
                <w:szCs w:val="24"/>
              </w:rPr>
            </w:pPr>
            <w:r w:rsidRPr="00B4604A">
              <w:rPr>
                <w:sz w:val="24"/>
                <w:szCs w:val="24"/>
              </w:rPr>
              <w:t>обучающийся приобрел знания, умения и владеет</w:t>
            </w:r>
          </w:p>
          <w:p w:rsidR="00B4604A" w:rsidRPr="00B4604A" w:rsidRDefault="00B4604A" w:rsidP="00B4604A">
            <w:pPr>
              <w:autoSpaceDE/>
              <w:autoSpaceDN/>
              <w:spacing w:line="276" w:lineRule="auto"/>
              <w:jc w:val="both"/>
              <w:rPr>
                <w:sz w:val="24"/>
                <w:szCs w:val="24"/>
              </w:rPr>
            </w:pPr>
            <w:r w:rsidRPr="00B4604A">
              <w:rPr>
                <w:sz w:val="24"/>
                <w:szCs w:val="24"/>
              </w:rPr>
              <w:t>компетенциями в полном объеме, закрепленном рабочей программой дисциплины; 85-100 % задания, подлежащего текущему контролю, выполнено самостоятельно и в требуемом объеме;</w:t>
            </w:r>
          </w:p>
          <w:p w:rsidR="00B4604A" w:rsidRPr="00B4604A" w:rsidRDefault="00B4604A">
            <w:pPr>
              <w:numPr>
                <w:ilvl w:val="0"/>
                <w:numId w:val="31"/>
              </w:numPr>
              <w:tabs>
                <w:tab w:val="left" w:pos="305"/>
                <w:tab w:val="left" w:pos="2258"/>
                <w:tab w:val="left" w:pos="3847"/>
                <w:tab w:val="left" w:pos="5169"/>
              </w:tabs>
              <w:autoSpaceDE/>
              <w:autoSpaceDN/>
              <w:spacing w:line="276" w:lineRule="auto"/>
              <w:ind w:left="0" w:firstLine="0"/>
              <w:jc w:val="both"/>
              <w:rPr>
                <w:sz w:val="24"/>
                <w:szCs w:val="24"/>
              </w:rPr>
            </w:pPr>
            <w:r w:rsidRPr="00B4604A">
              <w:rPr>
                <w:sz w:val="24"/>
                <w:szCs w:val="24"/>
              </w:rPr>
              <w:t>обучающийся проявляет умение обобщать, систематизировать и научно классифицировать материал, анализировать показатели с подробными пояснениями и аргументированными выводами, воспроизводит учебный материал с требуемой степенью точности;</w:t>
            </w:r>
          </w:p>
          <w:p w:rsidR="00B4604A" w:rsidRPr="00B4604A" w:rsidRDefault="00B4604A">
            <w:pPr>
              <w:numPr>
                <w:ilvl w:val="0"/>
                <w:numId w:val="31"/>
              </w:numPr>
              <w:tabs>
                <w:tab w:val="left" w:pos="305"/>
              </w:tabs>
              <w:autoSpaceDE/>
              <w:autoSpaceDN/>
              <w:spacing w:line="276" w:lineRule="auto"/>
              <w:ind w:left="0" w:firstLine="0"/>
              <w:jc w:val="both"/>
              <w:rPr>
                <w:sz w:val="24"/>
                <w:szCs w:val="24"/>
              </w:rPr>
            </w:pPr>
            <w:r w:rsidRPr="00B4604A">
              <w:rPr>
                <w:sz w:val="24"/>
                <w:szCs w:val="24"/>
              </w:rPr>
              <w:t>демонстрация обучающимся знаний в объеме пройденной программы и дополнительно рекомендованной литературы;</w:t>
            </w:r>
          </w:p>
          <w:p w:rsidR="00B4604A" w:rsidRPr="00B4604A" w:rsidRDefault="00B4604A">
            <w:pPr>
              <w:numPr>
                <w:ilvl w:val="0"/>
                <w:numId w:val="31"/>
              </w:numPr>
              <w:tabs>
                <w:tab w:val="left" w:pos="305"/>
              </w:tabs>
              <w:autoSpaceDE/>
              <w:autoSpaceDN/>
              <w:spacing w:line="276" w:lineRule="auto"/>
              <w:ind w:left="0" w:firstLine="0"/>
              <w:jc w:val="both"/>
              <w:rPr>
                <w:sz w:val="24"/>
                <w:szCs w:val="24"/>
              </w:rPr>
            </w:pPr>
            <w:r w:rsidRPr="00B4604A">
              <w:rPr>
                <w:sz w:val="24"/>
                <w:szCs w:val="24"/>
              </w:rPr>
              <w:t>грамотное и логически стройное изложение материала при ответе; приведение примеров, аналогий, фактов из практического опыта.</w:t>
            </w:r>
          </w:p>
        </w:tc>
      </w:tr>
    </w:tbl>
    <w:p w:rsidR="00B4604A" w:rsidRPr="00B4604A" w:rsidRDefault="00B4604A" w:rsidP="00B4604A">
      <w:pPr>
        <w:autoSpaceDE/>
        <w:autoSpaceDN/>
        <w:spacing w:line="276" w:lineRule="auto"/>
        <w:rPr>
          <w:sz w:val="24"/>
          <w:szCs w:val="24"/>
        </w:rPr>
      </w:pPr>
    </w:p>
    <w:p w:rsidR="00B4604A" w:rsidRPr="00B4604A" w:rsidRDefault="00B4604A" w:rsidP="00B4604A">
      <w:pPr>
        <w:autoSpaceDE/>
        <w:autoSpaceDN/>
        <w:spacing w:line="276" w:lineRule="auto"/>
        <w:ind w:left="312"/>
        <w:jc w:val="center"/>
        <w:outlineLvl w:val="1"/>
        <w:rPr>
          <w:b/>
          <w:bCs/>
          <w:sz w:val="24"/>
          <w:szCs w:val="24"/>
        </w:rPr>
      </w:pPr>
      <w:r w:rsidRPr="00B4604A">
        <w:rPr>
          <w:b/>
          <w:bCs/>
          <w:sz w:val="24"/>
          <w:szCs w:val="24"/>
        </w:rPr>
        <w:t>Процентное соотношение результатов тестирования</w:t>
      </w:r>
    </w:p>
    <w:p w:rsidR="00B4604A" w:rsidRPr="00B4604A" w:rsidRDefault="00B4604A" w:rsidP="00B4604A">
      <w:pPr>
        <w:autoSpaceDE/>
        <w:autoSpaceDN/>
        <w:spacing w:line="276" w:lineRule="auto"/>
        <w:ind w:firstLine="851"/>
        <w:jc w:val="both"/>
        <w:rPr>
          <w:sz w:val="24"/>
          <w:szCs w:val="24"/>
        </w:rPr>
      </w:pPr>
    </w:p>
    <w:p w:rsidR="00B4604A" w:rsidRPr="00B4604A" w:rsidRDefault="00B4604A" w:rsidP="00B4604A">
      <w:pPr>
        <w:autoSpaceDE/>
        <w:autoSpaceDN/>
        <w:spacing w:line="276" w:lineRule="auto"/>
        <w:ind w:firstLine="851"/>
        <w:jc w:val="both"/>
        <w:rPr>
          <w:sz w:val="24"/>
          <w:szCs w:val="24"/>
        </w:rPr>
      </w:pPr>
      <w:r w:rsidRPr="00B4604A">
        <w:rPr>
          <w:sz w:val="24"/>
          <w:szCs w:val="24"/>
        </w:rPr>
        <w:t>менее 50% правильных ответов – неудовлетворительно (не зачтено) – допороговый уровень;</w:t>
      </w:r>
    </w:p>
    <w:p w:rsidR="00B4604A" w:rsidRPr="00B4604A" w:rsidRDefault="00B4604A" w:rsidP="00B4604A">
      <w:pPr>
        <w:autoSpaceDE/>
        <w:autoSpaceDN/>
        <w:spacing w:line="276" w:lineRule="auto"/>
        <w:ind w:firstLine="851"/>
        <w:jc w:val="both"/>
        <w:rPr>
          <w:sz w:val="24"/>
          <w:szCs w:val="24"/>
        </w:rPr>
      </w:pPr>
      <w:r w:rsidRPr="00B4604A">
        <w:rPr>
          <w:sz w:val="24"/>
          <w:szCs w:val="24"/>
        </w:rPr>
        <w:t>50 – 64% правильных ответов – удовлетворительно (зачтено) – пороговый уровень;</w:t>
      </w:r>
    </w:p>
    <w:p w:rsidR="00B4604A" w:rsidRPr="00B4604A" w:rsidRDefault="00B4604A" w:rsidP="00B4604A">
      <w:pPr>
        <w:autoSpaceDE/>
        <w:autoSpaceDN/>
        <w:spacing w:line="276" w:lineRule="auto"/>
        <w:ind w:firstLine="851"/>
        <w:jc w:val="both"/>
        <w:rPr>
          <w:sz w:val="24"/>
          <w:szCs w:val="24"/>
        </w:rPr>
      </w:pPr>
      <w:r w:rsidRPr="00B4604A">
        <w:rPr>
          <w:sz w:val="24"/>
          <w:szCs w:val="24"/>
        </w:rPr>
        <w:t>65 – 84 % правильных ответов – хорошо (зачтено) - высокий уровень;</w:t>
      </w:r>
    </w:p>
    <w:p w:rsidR="00B4604A" w:rsidRPr="00B4604A" w:rsidRDefault="00B4604A" w:rsidP="00B4604A">
      <w:pPr>
        <w:autoSpaceDE/>
        <w:autoSpaceDN/>
        <w:spacing w:line="276" w:lineRule="auto"/>
        <w:ind w:firstLine="851"/>
        <w:jc w:val="both"/>
        <w:rPr>
          <w:sz w:val="24"/>
          <w:szCs w:val="24"/>
        </w:rPr>
      </w:pPr>
      <w:r w:rsidRPr="00B4604A">
        <w:rPr>
          <w:sz w:val="24"/>
          <w:szCs w:val="24"/>
        </w:rPr>
        <w:t>85 – 100% правильных ответов – отлично (зачтено) – повышенный уровень.</w:t>
      </w:r>
    </w:p>
    <w:p w:rsidR="00B4604A" w:rsidRPr="00B4604A" w:rsidRDefault="00B4604A" w:rsidP="00B4604A">
      <w:pPr>
        <w:autoSpaceDE/>
        <w:autoSpaceDN/>
        <w:spacing w:line="276" w:lineRule="auto"/>
        <w:jc w:val="both"/>
        <w:rPr>
          <w:sz w:val="24"/>
          <w:szCs w:val="24"/>
        </w:rPr>
      </w:pPr>
    </w:p>
    <w:p w:rsidR="00B4604A" w:rsidRPr="00B4604A" w:rsidRDefault="00B4604A" w:rsidP="00B4604A">
      <w:pPr>
        <w:autoSpaceDE/>
        <w:autoSpaceDN/>
        <w:spacing w:line="276" w:lineRule="auto"/>
        <w:ind w:firstLine="720"/>
        <w:jc w:val="both"/>
        <w:rPr>
          <w:sz w:val="24"/>
          <w:szCs w:val="24"/>
        </w:rPr>
      </w:pPr>
      <w:r w:rsidRPr="00B4604A">
        <w:rPr>
          <w:sz w:val="24"/>
          <w:szCs w:val="24"/>
        </w:rPr>
        <w:t>Форма проведения текущего контроля успеваемости и промежуточной аттестации для лиц с инвалидностью и ОВЗ устанавливается с учетом их индивидуальных психофизических особенностей (устно, письменно на бумаге, письменно на компьютере, в форме тестирования и т. п.). При необходимости лицам с инвалидностью и ОВЗ предоставляется дополнительное время для подготовки ответа или выполнения задания.</w:t>
      </w:r>
    </w:p>
    <w:p w:rsidR="00B4604A" w:rsidRPr="00B4604A" w:rsidRDefault="00B4604A" w:rsidP="00B4604A">
      <w:pPr>
        <w:autoSpaceDE/>
        <w:autoSpaceDN/>
        <w:spacing w:line="276" w:lineRule="auto"/>
        <w:ind w:firstLine="720"/>
        <w:jc w:val="both"/>
        <w:rPr>
          <w:sz w:val="24"/>
          <w:szCs w:val="24"/>
        </w:rPr>
      </w:pPr>
    </w:p>
    <w:p w:rsidR="00B4604A" w:rsidRPr="00B4604A" w:rsidRDefault="00B4604A" w:rsidP="00B4604A">
      <w:pPr>
        <w:autoSpaceDE/>
        <w:autoSpaceDN/>
        <w:spacing w:line="276" w:lineRule="auto"/>
        <w:rPr>
          <w:b/>
          <w:sz w:val="24"/>
          <w:szCs w:val="24"/>
        </w:rPr>
      </w:pPr>
    </w:p>
    <w:p w:rsidR="00B4604A" w:rsidRPr="00B4604A" w:rsidRDefault="00B4604A" w:rsidP="00B4604A">
      <w:pPr>
        <w:autoSpaceDE/>
        <w:autoSpaceDN/>
        <w:spacing w:line="276" w:lineRule="auto"/>
        <w:ind w:firstLine="851"/>
        <w:jc w:val="center"/>
        <w:rPr>
          <w:b/>
          <w:sz w:val="24"/>
          <w:szCs w:val="24"/>
        </w:rPr>
      </w:pPr>
      <w:r w:rsidRPr="00B4604A">
        <w:rPr>
          <w:b/>
          <w:sz w:val="24"/>
          <w:szCs w:val="24"/>
        </w:rPr>
        <w:t xml:space="preserve">4. Типовые контрольные задания или иные материалы, необходимые для оценки </w:t>
      </w:r>
      <w:r w:rsidRPr="00B4604A">
        <w:rPr>
          <w:b/>
          <w:sz w:val="24"/>
          <w:szCs w:val="24"/>
        </w:rPr>
        <w:lastRenderedPageBreak/>
        <w:t>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9E1DD0" w:rsidRDefault="009E1DD0" w:rsidP="009E1DD0">
      <w:pPr>
        <w:autoSpaceDE/>
        <w:autoSpaceDN/>
        <w:spacing w:line="276" w:lineRule="auto"/>
        <w:ind w:firstLine="851"/>
        <w:jc w:val="center"/>
        <w:outlineLvl w:val="1"/>
        <w:rPr>
          <w:bCs/>
          <w:sz w:val="24"/>
          <w:szCs w:val="24"/>
        </w:rPr>
      </w:pPr>
    </w:p>
    <w:p w:rsidR="009E1DD0" w:rsidRPr="009E1DD0" w:rsidRDefault="009E1DD0" w:rsidP="009E1DD0">
      <w:pPr>
        <w:autoSpaceDE/>
        <w:autoSpaceDN/>
        <w:spacing w:line="276" w:lineRule="auto"/>
        <w:ind w:firstLine="851"/>
        <w:jc w:val="center"/>
        <w:outlineLvl w:val="1"/>
        <w:rPr>
          <w:bCs/>
          <w:iCs/>
          <w:sz w:val="24"/>
          <w:szCs w:val="24"/>
        </w:rPr>
      </w:pPr>
      <w:r w:rsidRPr="00B4604A">
        <w:rPr>
          <w:bCs/>
          <w:sz w:val="24"/>
          <w:szCs w:val="24"/>
        </w:rPr>
        <w:t>Формируемые компетенции:</w:t>
      </w:r>
      <w:r>
        <w:rPr>
          <w:bCs/>
          <w:i/>
          <w:sz w:val="24"/>
          <w:szCs w:val="24"/>
        </w:rPr>
        <w:t xml:space="preserve"> </w:t>
      </w:r>
      <w:r w:rsidRPr="009E1DD0">
        <w:rPr>
          <w:bCs/>
          <w:iCs/>
          <w:sz w:val="24"/>
          <w:szCs w:val="24"/>
        </w:rPr>
        <w:t>ПК 1.6.; ПК 1.8.; ПК 1.9.</w:t>
      </w:r>
    </w:p>
    <w:p w:rsidR="00B4604A" w:rsidRPr="00B4604A" w:rsidRDefault="00B4604A" w:rsidP="00B4604A">
      <w:pPr>
        <w:autoSpaceDE/>
        <w:autoSpaceDN/>
        <w:spacing w:line="276" w:lineRule="auto"/>
        <w:ind w:firstLine="851"/>
        <w:outlineLvl w:val="1"/>
        <w:rPr>
          <w:b/>
          <w:bCs/>
          <w:sz w:val="24"/>
          <w:szCs w:val="24"/>
        </w:rPr>
      </w:pPr>
    </w:p>
    <w:p w:rsidR="00B4604A" w:rsidRPr="00B4604A" w:rsidRDefault="00B4604A" w:rsidP="00B4604A">
      <w:pPr>
        <w:autoSpaceDE/>
        <w:autoSpaceDN/>
        <w:spacing w:line="276" w:lineRule="auto"/>
        <w:ind w:firstLine="851"/>
        <w:jc w:val="center"/>
        <w:outlineLvl w:val="1"/>
        <w:rPr>
          <w:b/>
          <w:bCs/>
          <w:sz w:val="24"/>
          <w:szCs w:val="24"/>
        </w:rPr>
      </w:pPr>
      <w:r w:rsidRPr="00B4604A">
        <w:rPr>
          <w:b/>
          <w:bCs/>
          <w:sz w:val="24"/>
          <w:szCs w:val="24"/>
        </w:rPr>
        <w:t>4.1. Вопросы закрытого типа</w:t>
      </w:r>
    </w:p>
    <w:p w:rsidR="00B4604A" w:rsidRPr="00B4604A" w:rsidRDefault="00B4604A" w:rsidP="00B4604A">
      <w:pPr>
        <w:autoSpaceDE/>
        <w:autoSpaceDN/>
        <w:spacing w:line="276" w:lineRule="auto"/>
        <w:ind w:firstLine="851"/>
        <w:outlineLvl w:val="1"/>
        <w:rPr>
          <w:bCs/>
          <w:sz w:val="24"/>
          <w:szCs w:val="24"/>
        </w:rPr>
      </w:pPr>
    </w:p>
    <w:p w:rsidR="00B4604A" w:rsidRPr="00B4604A" w:rsidRDefault="00B4604A" w:rsidP="00B4604A">
      <w:pPr>
        <w:autoSpaceDE/>
        <w:autoSpaceDN/>
        <w:spacing w:line="276" w:lineRule="auto"/>
        <w:ind w:firstLine="851"/>
        <w:jc w:val="center"/>
        <w:outlineLvl w:val="1"/>
        <w:rPr>
          <w:bCs/>
          <w:sz w:val="24"/>
          <w:szCs w:val="24"/>
          <w:u w:val="single"/>
        </w:rPr>
      </w:pPr>
      <w:r w:rsidRPr="00B4604A">
        <w:rPr>
          <w:bCs/>
          <w:sz w:val="24"/>
          <w:szCs w:val="24"/>
          <w:u w:val="single"/>
        </w:rPr>
        <w:t>Задания закрытого типа с выбором одного верного ответа из предложенных.</w:t>
      </w:r>
    </w:p>
    <w:p w:rsidR="00B4604A" w:rsidRPr="00B4604A" w:rsidRDefault="00B4604A" w:rsidP="00B4604A">
      <w:pPr>
        <w:autoSpaceDE/>
        <w:autoSpaceDN/>
        <w:spacing w:line="276" w:lineRule="auto"/>
        <w:ind w:firstLine="851"/>
        <w:outlineLvl w:val="1"/>
        <w:rPr>
          <w:bCs/>
          <w:sz w:val="24"/>
          <w:szCs w:val="24"/>
          <w:u w:val="single"/>
        </w:rPr>
      </w:pPr>
    </w:p>
    <w:p w:rsidR="00B4604A" w:rsidRDefault="00B4604A" w:rsidP="00B4604A">
      <w:pPr>
        <w:autoSpaceDE/>
        <w:autoSpaceDN/>
        <w:spacing w:line="276" w:lineRule="auto"/>
        <w:ind w:firstLine="851"/>
        <w:jc w:val="both"/>
        <w:rPr>
          <w:b/>
          <w:sz w:val="24"/>
          <w:szCs w:val="24"/>
        </w:rPr>
      </w:pPr>
      <w:r w:rsidRPr="00B4604A">
        <w:rPr>
          <w:b/>
          <w:sz w:val="24"/>
          <w:szCs w:val="24"/>
        </w:rPr>
        <w:t>Прочитайте текст и выберите правильный ответ</w:t>
      </w:r>
    </w:p>
    <w:tbl>
      <w:tblPr>
        <w:tblW w:w="8060" w:type="dxa"/>
        <w:jc w:val="center"/>
        <w:tblLook w:val="04A0" w:firstRow="1" w:lastRow="0" w:firstColumn="1" w:lastColumn="0" w:noHBand="0" w:noVBand="1"/>
      </w:tblPr>
      <w:tblGrid>
        <w:gridCol w:w="1020"/>
        <w:gridCol w:w="7040"/>
      </w:tblGrid>
      <w:tr w:rsidR="009E1DD0" w:rsidRPr="009E1DD0" w:rsidTr="00EB1062">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DD0" w:rsidRPr="009E1DD0" w:rsidRDefault="009E1DD0" w:rsidP="009E1DD0">
            <w:pPr>
              <w:widowControl/>
              <w:autoSpaceDE/>
              <w:autoSpaceDN/>
              <w:rPr>
                <w:color w:val="000000"/>
                <w:sz w:val="24"/>
                <w:szCs w:val="24"/>
                <w:lang w:eastAsia="ru-RU"/>
              </w:rPr>
            </w:pPr>
            <w:r w:rsidRPr="009E1DD0">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E1DD0" w:rsidRPr="009E1DD0" w:rsidRDefault="00EF30FC" w:rsidP="009E1DD0">
            <w:pPr>
              <w:widowControl/>
              <w:autoSpaceDE/>
              <w:autoSpaceDN/>
              <w:rPr>
                <w:color w:val="000000"/>
                <w:sz w:val="24"/>
                <w:szCs w:val="24"/>
                <w:lang w:eastAsia="ru-RU"/>
              </w:rPr>
            </w:pPr>
            <w:r w:rsidRPr="00EF30FC">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9E1DD0" w:rsidRPr="00B4604A" w:rsidRDefault="009E1DD0" w:rsidP="00B4604A">
      <w:pPr>
        <w:autoSpaceDE/>
        <w:autoSpaceDN/>
        <w:spacing w:line="276" w:lineRule="auto"/>
        <w:ind w:firstLine="851"/>
        <w:jc w:val="both"/>
        <w:rPr>
          <w:b/>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документ является основанием для издания приказа о приёме на работу?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Заявление работника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Трудовой договор</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Резюме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Характеристика с предыдущего места работы</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Какая форма используется для оформления приказа о приёме на работу?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Т-5</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Т-1</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Т-6</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Т-8</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стандартный испытательный срок, если иное не установлено договором или законом?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1 месяц</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3 месяца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6 месяцев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1 год</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приказ оформляется для предоставления ежегодного оплачиваемого отпуска?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Т-1</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Т-5</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Т-6</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Т-8</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в)</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приказ используется для оформления увольнения сотрудника?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Т-1</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Т-5</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Т-6</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lastRenderedPageBreak/>
        <w:t>г) Т-8</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г)</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документ является основным для учёта кадров и расчёта рабочего времени?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Личная карточка (Т-2)</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Табель учёта рабочего времени (Т-12, Т-13)</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Трудовая книжка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Штатное расписание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срок хранения приказов по личному составу (о приёме, переводе, увольнении)?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10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50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75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г)</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штатное расписание?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Список всех сотрудников с их окладами.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Документ, определяющий структуру, штатный состав и численность организации с указанием должностных окладов.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График сменности.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Список вакантных должностей.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вид документа фиксирует ход обсуждения вопросов и принятые решения на совещании?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Приказ</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Акт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Протокол</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Служебная записка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в)</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реквизит проставляется на документе руководителем для указания исполнителя и срока?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Гриф утверждения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Резолюция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Виза согласования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Отметка о контроле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номенклатура дел?</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Список всех документов в организации.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Систематизированный перечень заголовков дел с указанием сроков их хранения.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Список сотрудников канцелярии.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Каталог архива.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lastRenderedPageBreak/>
        <w:t>Какой локальный нормативный акт устанавливает режим труда и отдыха в организации?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Положение об оплате труда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Правила внутреннего трудового распорядка (ПВТР)</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Должностная инструкция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Коллективный договор</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Какая форма применяется для оформления перевода работника на другую должность?</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Т-1</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Т-5</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Т-6</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Т-8</w:t>
      </w:r>
    </w:p>
    <w:p w:rsid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tbl>
      <w:tblPr>
        <w:tblW w:w="8060" w:type="dxa"/>
        <w:jc w:val="center"/>
        <w:tblLook w:val="04A0" w:firstRow="1" w:lastRow="0" w:firstColumn="1" w:lastColumn="0" w:noHBand="0" w:noVBand="1"/>
      </w:tblPr>
      <w:tblGrid>
        <w:gridCol w:w="1020"/>
        <w:gridCol w:w="7040"/>
      </w:tblGrid>
      <w:tr w:rsidR="009E1DD0" w:rsidRPr="009E1DD0"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DD0" w:rsidRPr="009E1DD0" w:rsidRDefault="009E1DD0" w:rsidP="009E1DD0">
            <w:pPr>
              <w:widowControl/>
              <w:autoSpaceDE/>
              <w:autoSpaceDN/>
              <w:rPr>
                <w:color w:val="000000"/>
                <w:sz w:val="24"/>
                <w:szCs w:val="24"/>
                <w:lang w:eastAsia="ru-RU"/>
              </w:rPr>
            </w:pPr>
            <w:r w:rsidRPr="009E1DD0">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E1DD0" w:rsidRPr="009E1DD0" w:rsidRDefault="00EF30FC" w:rsidP="009E1DD0">
            <w:pPr>
              <w:widowControl/>
              <w:autoSpaceDE/>
              <w:autoSpaceDN/>
              <w:rPr>
                <w:color w:val="000000"/>
                <w:sz w:val="24"/>
                <w:szCs w:val="24"/>
                <w:lang w:eastAsia="ru-RU"/>
              </w:rPr>
            </w:pPr>
            <w:r w:rsidRPr="00EF30FC">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вид документа составляется несколькими лицами для подтверждения факта или события?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Протокол</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Акт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Приказ</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Справка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срок хранения штатного расписания в большинстве коммерческих организаций?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3 года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5 лет (после замены новым)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75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Постоянно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является основным идентификатором электронного документа в СЭД?</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Дата создания файла автором на компьютере.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Уникальный регистрационный номер, присваиваемый системой.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Имя файла (например, prikaz.docx).</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Размер файла в байтах.</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вид электронной подписи имеет самую высокую степень защиты и приравнивается к собственноручной?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Простая электронная подпись (ПЭП)</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Усиленная неквалифицированная электронная подпись (УНЭП)</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Усиленная квалифицированная электронная подпись (УКЭП)</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Графическая подпись (факсимиле)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в)</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табель учёта рабочего времени?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График отпусков сотрудников.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Документ для учёта фактически отработанного времени.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Список сотрудников, находящихся на больничном.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Журнал учёта рабочего времени руководителя.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документ работник подписывает при приёме на работу, подтверждая ознакомление с ПВТР и другими ЛНА?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Трудовой договор</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Лист ознакомления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Приказ о приёме на работу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Заявление о приёме на работу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 называется отметка на документе, указывающая на необходимость контроля за его исполнением?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Гриф утверждения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Отметка о контроле (буква «К»)</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Резолюция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Виза согласования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(Продолжение с 21 по 40 вопрос).</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вид документа НЕ относится к организационно-распорядительным?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Приказ</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Устав организации (это учредительный документ)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Распоряжение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Постановление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срок хранения графиков отпусков?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3 года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75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Постоянно (для госархивов)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а)</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«дело» в делопроизводстве?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Папка для бумаг любого цвета.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Совокупность документов, относящихся к одному вопросу, помещённых в отдельную обложку.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Любой отдельный документ.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Файл на компьютере.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 xml:space="preserve">Какой формат файла является стандартом для долгосрочного архивного хранения </w:t>
      </w:r>
      <w:r w:rsidRPr="009E1DD0">
        <w:rPr>
          <w:bCs/>
          <w:sz w:val="24"/>
          <w:szCs w:val="24"/>
        </w:rPr>
        <w:lastRenderedPageBreak/>
        <w:t>электронных документов?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.docx</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.pdf/a</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.jpg</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.xlsx</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Default="009E1DD0" w:rsidP="009E1DD0">
      <w:pPr>
        <w:autoSpaceDE/>
        <w:autoSpaceDN/>
        <w:spacing w:line="276" w:lineRule="auto"/>
        <w:ind w:left="851" w:right="297"/>
        <w:jc w:val="both"/>
        <w:rPr>
          <w:bCs/>
          <w:sz w:val="24"/>
          <w:szCs w:val="24"/>
        </w:rPr>
      </w:pPr>
    </w:p>
    <w:tbl>
      <w:tblPr>
        <w:tblW w:w="8060" w:type="dxa"/>
        <w:jc w:val="center"/>
        <w:tblLook w:val="04A0" w:firstRow="1" w:lastRow="0" w:firstColumn="1" w:lastColumn="0" w:noHBand="0" w:noVBand="1"/>
      </w:tblPr>
      <w:tblGrid>
        <w:gridCol w:w="1020"/>
        <w:gridCol w:w="7040"/>
      </w:tblGrid>
      <w:tr w:rsidR="009E1DD0" w:rsidRPr="009E1DD0"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DD0" w:rsidRPr="009E1DD0" w:rsidRDefault="009E1DD0" w:rsidP="009E1DD0">
            <w:pPr>
              <w:widowControl/>
              <w:autoSpaceDE/>
              <w:autoSpaceDN/>
              <w:rPr>
                <w:color w:val="000000"/>
                <w:sz w:val="24"/>
                <w:szCs w:val="24"/>
                <w:lang w:eastAsia="ru-RU"/>
              </w:rPr>
            </w:pPr>
            <w:r w:rsidRPr="009E1DD0">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E1DD0" w:rsidRPr="009E1DD0" w:rsidRDefault="00EF30FC" w:rsidP="009E1DD0">
            <w:pPr>
              <w:widowControl/>
              <w:autoSpaceDE/>
              <w:autoSpaceDN/>
              <w:rPr>
                <w:color w:val="000000"/>
                <w:sz w:val="24"/>
                <w:szCs w:val="24"/>
                <w:lang w:eastAsia="ru-RU"/>
              </w:rPr>
            </w:pPr>
            <w:r w:rsidRPr="00EF30FC">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 оформляется отзыв работника из ежегодного отпуска?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Только с письменного согласия работника.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В одностороннем порядке приказом работодателя.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Путём устного уведомления по телефону.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Путём внесения записи в личную карточку.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а)</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является основанием для издания приказа о поощрении работника (премия, благодарность)?</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Личное желание руководителя.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Представление или докладная записка руководителя подразделения.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Решение общего собрания коллектива.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Заявление от самого работника.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срок хранения личных карточек работников (форма Т-2)?</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5 лет после увольнения.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75 лет - ЭПК (Экспертно-проверочная комиссия).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Постоянно.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До минования надобности.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«простой» в трудовом праве и как он оплачивается, если вызван по вине работодателя?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Время отдыха; не оплачивается.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Время приостановки работы; оплачивается в размере не менее 2/3 средней заработной платы.</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Время болезни; оплачивается по больничному листу.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Время прогула; не оплачивается и является основанием для увольнения.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Какой реквизит содержит информацию о наименовании вида документа («ПРИКАЗ», «ПРОТОКОЛ»)?</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Дата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Наименование вида документа или код вида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Гриф утверждения.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Заголовок к тексту.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lastRenderedPageBreak/>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Каков срок хранения договоров о материальной ответственности с работниками?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5 лет после увольнения работника при условии завершения проверки/ревизии.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75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Постоянно.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До минования надобности, но не менее срока исковой давности (3 месяца).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а)</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«скан-образ»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Текстовый файл формата .docx, полученный путём распознавания текста со скана (неверно).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Электронный образ бумажного документа, полученный в результате сканирования (правильный ответ).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Кто несёт основную ответственность за организацию делопроизводства в организации в целом?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Только системный администратор ИТ-отдела (шутка).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Руководитель организации либо уполномоченное им лицо или специальное подразделение (служба ДОУ).</w:t>
      </w:r>
    </w:p>
    <w:p w:rsidR="00B4604A"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 называется отметка о контроле за исполнением поручения руководителя на документе или в СЭД?</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Гриф утверждения («УТВЕРЖДАЮ»)</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Отметка о контроле («К контролю», «Контроль», буква «К»)</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Виза согласования («Согласовано»)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Отметка о заверении копии («Верно»)</w:t>
      </w:r>
    </w:p>
    <w:p w:rsid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аков срок хранения переписки по основным направлениям деятельности организации?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10 лет (если иное не установлено перечнем)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75 лет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Постоянно</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 оформляется совмещение профессий (должностей)?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Путём заключения дополнительного соглашения к трудовому договору и издания приказа о совмещении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Путём устной договорённости с руководителем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Автоматически, при расширении должностных обязанностей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Путём внесения записи в трудовую книжку без доплаты</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а)</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«жизненный цикл документа» в СЭД?</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Время от создания файла до его удаления автором с личного компьютера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lastRenderedPageBreak/>
        <w:t>б) Период времени от создания или получения документа до его исполнения и последующей передачи в архив или уничтожения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Время, в течение которого документ находится на согласовании у руководителей</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Срок хранения документа в архиве организации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Какая функция СЭД позволяет автоматически направлять документ на согласование согласно заданным правилам?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Потоковый ввод</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Маршрутизация (или Workflow)</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Контроль исполнения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Регистрация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«карточка документа» в системе электронного документооборота?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Физическая картонная карточка из картотеки</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Электронная форма в СЭД, содержащая метаданные документа и ссылку на файл-вложение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Лист согласования к бумажному документу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Папка на сервере, где хранятся файлы документов</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Для чего предназначен реквизит «Адресат» на документе?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Для указания места хранения документа в архиве</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Для указания должностного лица или организации, которому направлен документ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Для проставления визы согласования</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Для указания автора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9E1DD0" w:rsidRPr="009E1DD0" w:rsidRDefault="009E1DD0" w:rsidP="009E1DD0">
      <w:pPr>
        <w:autoSpaceDE/>
        <w:autoSpaceDN/>
        <w:spacing w:line="276" w:lineRule="auto"/>
        <w:ind w:left="851" w:right="297"/>
        <w:jc w:val="both"/>
        <w:rPr>
          <w:bCs/>
          <w:sz w:val="24"/>
          <w:szCs w:val="24"/>
        </w:rPr>
      </w:pP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Что такое «дубликат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а) Копия документа, заверенная нотариусом</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б) Повторный экземпляр подлинника документа, имеющий ту же юридическую силу</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в) Документ, созданный взамен утраченного подлинника, но с пометкой «дубликат»</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г) Электронная версия бумажного документа</w:t>
      </w:r>
    </w:p>
    <w:p w:rsidR="009E1DD0" w:rsidRPr="009E1DD0" w:rsidRDefault="009E1DD0" w:rsidP="009E1DD0">
      <w:pPr>
        <w:autoSpaceDE/>
        <w:autoSpaceDN/>
        <w:spacing w:line="276" w:lineRule="auto"/>
        <w:ind w:left="851" w:right="297"/>
        <w:jc w:val="both"/>
        <w:rPr>
          <w:bCs/>
          <w:sz w:val="24"/>
          <w:szCs w:val="24"/>
        </w:rPr>
      </w:pPr>
      <w:r w:rsidRPr="009E1DD0">
        <w:rPr>
          <w:bCs/>
          <w:sz w:val="24"/>
          <w:szCs w:val="24"/>
        </w:rPr>
        <w:t>Ответ: б)</w:t>
      </w:r>
    </w:p>
    <w:p w:rsidR="00B4604A" w:rsidRPr="00B4604A" w:rsidRDefault="00B4604A" w:rsidP="00B460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lang w:eastAsia="ru-RU"/>
        </w:rPr>
      </w:pPr>
    </w:p>
    <w:p w:rsidR="00B4604A" w:rsidRDefault="00B4604A" w:rsidP="00B460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center"/>
        <w:textAlignment w:val="baseline"/>
        <w:rPr>
          <w:bCs/>
          <w:sz w:val="24"/>
          <w:szCs w:val="24"/>
          <w:u w:val="single"/>
        </w:rPr>
      </w:pPr>
      <w:r w:rsidRPr="00B4604A">
        <w:rPr>
          <w:bCs/>
          <w:sz w:val="24"/>
          <w:szCs w:val="24"/>
          <w:u w:val="single"/>
        </w:rPr>
        <w:t>Задания закрытого типа на установление последовательности</w:t>
      </w:r>
    </w:p>
    <w:p w:rsidR="009E1DD0" w:rsidRPr="00B4604A" w:rsidRDefault="009E1DD0" w:rsidP="00B460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center"/>
        <w:textAlignment w:val="baseline"/>
        <w:rPr>
          <w:bCs/>
          <w:sz w:val="24"/>
          <w:szCs w:val="24"/>
          <w:u w:val="single"/>
        </w:rPr>
      </w:pPr>
    </w:p>
    <w:tbl>
      <w:tblPr>
        <w:tblStyle w:val="a7"/>
        <w:tblW w:w="0" w:type="auto"/>
        <w:jc w:val="center"/>
        <w:tblLook w:val="04A0" w:firstRow="1" w:lastRow="0" w:firstColumn="1" w:lastColumn="0" w:noHBand="0" w:noVBand="1"/>
      </w:tblPr>
      <w:tblGrid>
        <w:gridCol w:w="1020"/>
        <w:gridCol w:w="7040"/>
      </w:tblGrid>
      <w:tr w:rsidR="009E1DD0" w:rsidRPr="009E1DD0" w:rsidTr="00EB1062">
        <w:trPr>
          <w:trHeight w:val="1248"/>
          <w:jc w:val="center"/>
        </w:trPr>
        <w:tc>
          <w:tcPr>
            <w:tcW w:w="1020" w:type="dxa"/>
            <w:noWrap/>
            <w:hideMark/>
          </w:tcPr>
          <w:p w:rsidR="009E1DD0" w:rsidRPr="009E1DD0" w:rsidRDefault="009E1DD0" w:rsidP="009E1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pacing w:val="-5"/>
                <w:sz w:val="24"/>
                <w:szCs w:val="24"/>
                <w:bdr w:val="none" w:sz="0" w:space="0" w:color="auto" w:frame="1"/>
                <w:lang w:eastAsia="ru-RU"/>
              </w:rPr>
            </w:pPr>
            <w:r w:rsidRPr="009E1DD0">
              <w:rPr>
                <w:spacing w:val="-5"/>
                <w:sz w:val="24"/>
                <w:szCs w:val="24"/>
                <w:bdr w:val="none" w:sz="0" w:space="0" w:color="auto" w:frame="1"/>
                <w:lang w:eastAsia="ru-RU"/>
              </w:rPr>
              <w:t>ПК 1.6.</w:t>
            </w:r>
          </w:p>
        </w:tc>
        <w:tc>
          <w:tcPr>
            <w:tcW w:w="7040" w:type="dxa"/>
            <w:hideMark/>
          </w:tcPr>
          <w:p w:rsidR="009E1DD0" w:rsidRPr="009E1DD0" w:rsidRDefault="00EF30FC" w:rsidP="009E1D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pacing w:val="-5"/>
                <w:sz w:val="24"/>
                <w:szCs w:val="24"/>
                <w:bdr w:val="none" w:sz="0" w:space="0" w:color="auto" w:frame="1"/>
                <w:lang w:eastAsia="ru-RU"/>
              </w:rPr>
            </w:pPr>
            <w:r w:rsidRPr="00EF30FC">
              <w:rPr>
                <w:spacing w:val="-5"/>
                <w:sz w:val="24"/>
                <w:szCs w:val="24"/>
                <w:bdr w:val="none" w:sz="0" w:space="0" w:color="auto" w:frame="1"/>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B4604A" w:rsidRPr="00B4604A" w:rsidRDefault="00B4604A" w:rsidP="00B460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textAlignment w:val="baseline"/>
        <w:rPr>
          <w:spacing w:val="-5"/>
          <w:sz w:val="24"/>
          <w:szCs w:val="24"/>
          <w:bdr w:val="none" w:sz="0" w:space="0" w:color="auto" w:frame="1"/>
          <w:lang w:eastAsia="ru-RU"/>
        </w:rPr>
      </w:pPr>
    </w:p>
    <w:p w:rsidR="009E1DD0" w:rsidRDefault="009E1DD0">
      <w:pPr>
        <w:numPr>
          <w:ilvl w:val="0"/>
          <w:numId w:val="113"/>
        </w:numPr>
        <w:ind w:firstLine="131"/>
      </w:pPr>
      <w:r>
        <w:t>Установите правильную последовательность действий при оформлении приёма на работу нового сотрудника:</w:t>
      </w:r>
    </w:p>
    <w:p w:rsidR="009E1DD0" w:rsidRDefault="009E1DD0">
      <w:pPr>
        <w:numPr>
          <w:ilvl w:val="0"/>
          <w:numId w:val="114"/>
        </w:numPr>
        <w:ind w:firstLine="131"/>
      </w:pPr>
      <w:r>
        <w:t>Издание приказа о приёме на работу.</w:t>
      </w:r>
    </w:p>
    <w:p w:rsidR="009E1DD0" w:rsidRDefault="009E1DD0">
      <w:pPr>
        <w:numPr>
          <w:ilvl w:val="0"/>
          <w:numId w:val="114"/>
        </w:numPr>
        <w:ind w:firstLine="131"/>
      </w:pPr>
      <w:r>
        <w:t>Заключение трудового договора.</w:t>
      </w:r>
    </w:p>
    <w:p w:rsidR="009E1DD0" w:rsidRDefault="009E1DD0">
      <w:pPr>
        <w:numPr>
          <w:ilvl w:val="0"/>
          <w:numId w:val="114"/>
        </w:numPr>
        <w:ind w:firstLine="131"/>
      </w:pPr>
      <w:r>
        <w:t>Ознакомление с локальными нормативными актами под подпись.</w:t>
      </w:r>
    </w:p>
    <w:p w:rsidR="009E1DD0" w:rsidRDefault="009E1DD0">
      <w:pPr>
        <w:numPr>
          <w:ilvl w:val="0"/>
          <w:numId w:val="114"/>
        </w:numPr>
        <w:ind w:firstLine="131"/>
      </w:pPr>
      <w:r>
        <w:t xml:space="preserve">Подача заявления о приёме на работу. </w:t>
      </w:r>
    </w:p>
    <w:p w:rsidR="009E1DD0" w:rsidRDefault="009E1DD0" w:rsidP="009E1DD0">
      <w:pPr>
        <w:ind w:left="851"/>
      </w:pPr>
      <w:r>
        <w:rPr>
          <w:b/>
          <w:bCs/>
        </w:rPr>
        <w:lastRenderedPageBreak/>
        <w:t>Ответ:</w:t>
      </w:r>
      <w:r>
        <w:t xml:space="preserve"> 4 → 3 → 2 → 1</w:t>
      </w:r>
    </w:p>
    <w:p w:rsidR="009E1DD0" w:rsidRDefault="009E1DD0">
      <w:pPr>
        <w:numPr>
          <w:ilvl w:val="0"/>
          <w:numId w:val="115"/>
        </w:numPr>
        <w:ind w:firstLine="131"/>
      </w:pPr>
      <w:r>
        <w:t>Расположите в правильном порядке этапы проведения служебного расследования (служебной проверки):</w:t>
      </w:r>
    </w:p>
    <w:p w:rsidR="009E1DD0" w:rsidRDefault="009E1DD0">
      <w:pPr>
        <w:numPr>
          <w:ilvl w:val="0"/>
          <w:numId w:val="116"/>
        </w:numPr>
        <w:ind w:firstLine="131"/>
      </w:pPr>
      <w:r>
        <w:t>Издание приказа о создании комиссии и проведении расследования.</w:t>
      </w:r>
    </w:p>
    <w:p w:rsidR="009E1DD0" w:rsidRDefault="009E1DD0">
      <w:pPr>
        <w:numPr>
          <w:ilvl w:val="0"/>
          <w:numId w:val="116"/>
        </w:numPr>
        <w:ind w:firstLine="131"/>
      </w:pPr>
      <w:r>
        <w:t>Затребование письменного объяснения от работника.</w:t>
      </w:r>
    </w:p>
    <w:p w:rsidR="009E1DD0" w:rsidRDefault="009E1DD0">
      <w:pPr>
        <w:numPr>
          <w:ilvl w:val="0"/>
          <w:numId w:val="116"/>
        </w:numPr>
        <w:ind w:firstLine="131"/>
      </w:pPr>
      <w:r>
        <w:t>Составление акта, если объяснение не представлено в срок.</w:t>
      </w:r>
    </w:p>
    <w:p w:rsidR="009E1DD0" w:rsidRDefault="009E1DD0">
      <w:pPr>
        <w:numPr>
          <w:ilvl w:val="0"/>
          <w:numId w:val="116"/>
        </w:numPr>
        <w:ind w:firstLine="131"/>
      </w:pPr>
      <w:r>
        <w:t xml:space="preserve">Оформление результатов расследования докладной запиской или актом. </w:t>
      </w:r>
    </w:p>
    <w:p w:rsidR="009E1DD0" w:rsidRDefault="009E1DD0" w:rsidP="009E1DD0">
      <w:pPr>
        <w:ind w:left="851"/>
      </w:pPr>
      <w:r>
        <w:rPr>
          <w:b/>
          <w:bCs/>
        </w:rPr>
        <w:t>Ответ:</w:t>
      </w:r>
      <w:r>
        <w:t xml:space="preserve"> 1 → 2 → 3 → 4</w:t>
      </w:r>
    </w:p>
    <w:p w:rsidR="009E1DD0" w:rsidRDefault="009E1DD0">
      <w:pPr>
        <w:numPr>
          <w:ilvl w:val="0"/>
          <w:numId w:val="117"/>
        </w:numPr>
        <w:ind w:firstLine="131"/>
      </w:pPr>
      <w:r>
        <w:t>Определите последовательность этапов обработки и хранения документов в отделе кадров:</w:t>
      </w:r>
    </w:p>
    <w:p w:rsidR="009E1DD0" w:rsidRDefault="009E1DD0">
      <w:pPr>
        <w:numPr>
          <w:ilvl w:val="0"/>
          <w:numId w:val="118"/>
        </w:numPr>
        <w:ind w:firstLine="131"/>
      </w:pPr>
      <w:r>
        <w:t>Текущее хранение исполненных документов в делах текущего года.</w:t>
      </w:r>
    </w:p>
    <w:p w:rsidR="009E1DD0" w:rsidRDefault="009E1DD0">
      <w:pPr>
        <w:numPr>
          <w:ilvl w:val="0"/>
          <w:numId w:val="118"/>
        </w:numPr>
        <w:ind w:firstLine="131"/>
      </w:pPr>
      <w:r>
        <w:t>Формирование дел из исполненных документов по номенклатуре дел.</w:t>
      </w:r>
    </w:p>
    <w:p w:rsidR="009E1DD0" w:rsidRDefault="009E1DD0">
      <w:pPr>
        <w:numPr>
          <w:ilvl w:val="0"/>
          <w:numId w:val="118"/>
        </w:numPr>
        <w:ind w:firstLine="131"/>
      </w:pPr>
      <w:r>
        <w:t>Проведение экспертизы ценности документов.</w:t>
      </w:r>
    </w:p>
    <w:p w:rsidR="009E1DD0" w:rsidRDefault="009E1DD0">
      <w:pPr>
        <w:numPr>
          <w:ilvl w:val="0"/>
          <w:numId w:val="118"/>
        </w:numPr>
        <w:ind w:firstLine="131"/>
      </w:pPr>
      <w:r>
        <w:t xml:space="preserve">Передача дел в архив организации или уничтожение по акту. </w:t>
      </w:r>
    </w:p>
    <w:p w:rsidR="009E1DD0" w:rsidRDefault="009E1DD0" w:rsidP="009E1DD0">
      <w:pPr>
        <w:ind w:left="851"/>
      </w:pPr>
      <w:r>
        <w:rPr>
          <w:b/>
          <w:bCs/>
        </w:rPr>
        <w:t>Ответ:</w:t>
      </w:r>
      <w:r>
        <w:t xml:space="preserve"> 1 → 2 → 3 → 4</w:t>
      </w:r>
    </w:p>
    <w:p w:rsidR="009E1DD0" w:rsidRDefault="009E1DD0">
      <w:pPr>
        <w:numPr>
          <w:ilvl w:val="0"/>
          <w:numId w:val="119"/>
        </w:numPr>
        <w:ind w:firstLine="131"/>
      </w:pPr>
      <w:r>
        <w:t>Установите хронологический порядок оформления документов при направлении сотрудника в командировку:</w:t>
      </w:r>
    </w:p>
    <w:p w:rsidR="009E1DD0" w:rsidRDefault="009E1DD0">
      <w:pPr>
        <w:numPr>
          <w:ilvl w:val="0"/>
          <w:numId w:val="120"/>
        </w:numPr>
        <w:ind w:firstLine="131"/>
      </w:pPr>
      <w:r>
        <w:t>Оформление командировочного удостоверения (при необходимости).</w:t>
      </w:r>
    </w:p>
    <w:p w:rsidR="009E1DD0" w:rsidRDefault="009E1DD0">
      <w:pPr>
        <w:numPr>
          <w:ilvl w:val="0"/>
          <w:numId w:val="120"/>
        </w:numPr>
        <w:ind w:firstLine="131"/>
      </w:pPr>
      <w:r>
        <w:t>Выдача денежного аванса на командировочные расходы.</w:t>
      </w:r>
    </w:p>
    <w:p w:rsidR="009E1DD0" w:rsidRDefault="009E1DD0">
      <w:pPr>
        <w:numPr>
          <w:ilvl w:val="0"/>
          <w:numId w:val="120"/>
        </w:numPr>
        <w:ind w:firstLine="131"/>
      </w:pPr>
      <w:r>
        <w:t>Издание приказа о направлении в командировку.</w:t>
      </w:r>
    </w:p>
    <w:p w:rsidR="009E1DD0" w:rsidRDefault="009E1DD0">
      <w:pPr>
        <w:numPr>
          <w:ilvl w:val="0"/>
          <w:numId w:val="120"/>
        </w:numPr>
        <w:ind w:firstLine="131"/>
      </w:pPr>
      <w:r>
        <w:t xml:space="preserve">Предоставление авансового отчёта по возвращении. </w:t>
      </w:r>
    </w:p>
    <w:p w:rsidR="009E1DD0" w:rsidRDefault="009E1DD0" w:rsidP="009E1DD0">
      <w:pPr>
        <w:ind w:left="851"/>
      </w:pPr>
      <w:r>
        <w:rPr>
          <w:b/>
          <w:bCs/>
        </w:rPr>
        <w:t>Ответ:</w:t>
      </w:r>
      <w:r>
        <w:t xml:space="preserve"> 3 → 1 → 2 → 4</w:t>
      </w:r>
    </w:p>
    <w:p w:rsidR="009E1DD0" w:rsidRDefault="009E1DD0">
      <w:pPr>
        <w:numPr>
          <w:ilvl w:val="0"/>
          <w:numId w:val="121"/>
        </w:numPr>
        <w:ind w:firstLine="131"/>
      </w:pPr>
      <w:r>
        <w:t>Расположите в правильном порядке действия при увольнении сотрудника по собственному желанию:</w:t>
      </w:r>
    </w:p>
    <w:p w:rsidR="009E1DD0" w:rsidRDefault="009E1DD0">
      <w:pPr>
        <w:numPr>
          <w:ilvl w:val="0"/>
          <w:numId w:val="122"/>
        </w:numPr>
        <w:ind w:firstLine="131"/>
      </w:pPr>
      <w:r>
        <w:t>Издание приказа об увольнении.</w:t>
      </w:r>
    </w:p>
    <w:p w:rsidR="009E1DD0" w:rsidRDefault="009E1DD0">
      <w:pPr>
        <w:numPr>
          <w:ilvl w:val="0"/>
          <w:numId w:val="122"/>
        </w:numPr>
        <w:ind w:firstLine="131"/>
      </w:pPr>
      <w:r>
        <w:t>Подача работником заявления об увольнении.</w:t>
      </w:r>
    </w:p>
    <w:p w:rsidR="009E1DD0" w:rsidRDefault="009E1DD0">
      <w:pPr>
        <w:numPr>
          <w:ilvl w:val="0"/>
          <w:numId w:val="122"/>
        </w:numPr>
        <w:ind w:firstLine="131"/>
      </w:pPr>
      <w:r>
        <w:t>Выдача трудовой книжки и окончательный расчёт в последний день работы.</w:t>
      </w:r>
    </w:p>
    <w:p w:rsidR="009E1DD0" w:rsidRDefault="009E1DD0">
      <w:pPr>
        <w:numPr>
          <w:ilvl w:val="0"/>
          <w:numId w:val="122"/>
        </w:numPr>
        <w:ind w:firstLine="131"/>
      </w:pPr>
      <w:r>
        <w:t xml:space="preserve">Двухнедельный срок предупреждения работодателя (отработка). </w:t>
      </w:r>
    </w:p>
    <w:p w:rsidR="009E1DD0" w:rsidRDefault="009E1DD0" w:rsidP="009E1DD0">
      <w:pPr>
        <w:ind w:left="851"/>
      </w:pPr>
      <w:r>
        <w:rPr>
          <w:b/>
          <w:bCs/>
        </w:rPr>
        <w:t>Ответ:</w:t>
      </w:r>
      <w:r>
        <w:t xml:space="preserve"> 2 → 4 → 1 → 3</w:t>
      </w:r>
    </w:p>
    <w:tbl>
      <w:tblPr>
        <w:tblW w:w="8060" w:type="dxa"/>
        <w:jc w:val="center"/>
        <w:tblLook w:val="04A0" w:firstRow="1" w:lastRow="0" w:firstColumn="1" w:lastColumn="0" w:noHBand="0" w:noVBand="1"/>
      </w:tblPr>
      <w:tblGrid>
        <w:gridCol w:w="1020"/>
        <w:gridCol w:w="7040"/>
      </w:tblGrid>
      <w:tr w:rsidR="009E1DD0" w:rsidRPr="009E1DD0"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DD0" w:rsidRPr="009E1DD0" w:rsidRDefault="009E1DD0" w:rsidP="009E1DD0">
            <w:pPr>
              <w:widowControl/>
              <w:autoSpaceDE/>
              <w:autoSpaceDN/>
              <w:rPr>
                <w:color w:val="000000"/>
                <w:sz w:val="24"/>
                <w:szCs w:val="24"/>
                <w:lang w:eastAsia="ru-RU"/>
              </w:rPr>
            </w:pPr>
            <w:r w:rsidRPr="009E1DD0">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E1DD0" w:rsidRPr="009E1DD0" w:rsidRDefault="00EF30FC" w:rsidP="009E1DD0">
            <w:pPr>
              <w:widowControl/>
              <w:autoSpaceDE/>
              <w:autoSpaceDN/>
              <w:rPr>
                <w:color w:val="000000"/>
                <w:sz w:val="24"/>
                <w:szCs w:val="24"/>
                <w:lang w:eastAsia="ru-RU"/>
              </w:rPr>
            </w:pPr>
            <w:r w:rsidRPr="00EF30FC">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9E1DD0" w:rsidRDefault="009E1DD0" w:rsidP="009E1DD0">
      <w:pPr>
        <w:ind w:left="851"/>
      </w:pPr>
    </w:p>
    <w:p w:rsidR="009E1DD0" w:rsidRDefault="009E1DD0">
      <w:pPr>
        <w:numPr>
          <w:ilvl w:val="0"/>
          <w:numId w:val="123"/>
        </w:numPr>
        <w:ind w:firstLine="131"/>
      </w:pPr>
      <w:r>
        <w:t>Определите последовательность действий при оформлении ежегодного оплачиваемого отпуска:</w:t>
      </w:r>
    </w:p>
    <w:p w:rsidR="009E1DD0" w:rsidRDefault="009E1DD0">
      <w:pPr>
        <w:numPr>
          <w:ilvl w:val="0"/>
          <w:numId w:val="124"/>
        </w:numPr>
        <w:ind w:firstLine="131"/>
      </w:pPr>
      <w:r>
        <w:t>Издание приказа о предоставлении отпуска.</w:t>
      </w:r>
    </w:p>
    <w:p w:rsidR="009E1DD0" w:rsidRDefault="009E1DD0">
      <w:pPr>
        <w:numPr>
          <w:ilvl w:val="0"/>
          <w:numId w:val="124"/>
        </w:numPr>
        <w:ind w:firstLine="131"/>
      </w:pPr>
      <w:r>
        <w:t>Подача работником заявления на отпуск (если он не по графику).</w:t>
      </w:r>
    </w:p>
    <w:p w:rsidR="009E1DD0" w:rsidRDefault="009E1DD0">
      <w:pPr>
        <w:numPr>
          <w:ilvl w:val="0"/>
          <w:numId w:val="124"/>
        </w:numPr>
        <w:ind w:firstLine="131"/>
      </w:pPr>
      <w:r>
        <w:t>Ознакомление работника с приказом под подпись.</w:t>
      </w:r>
    </w:p>
    <w:p w:rsidR="009E1DD0" w:rsidRDefault="009E1DD0">
      <w:pPr>
        <w:numPr>
          <w:ilvl w:val="0"/>
          <w:numId w:val="124"/>
        </w:numPr>
        <w:ind w:firstLine="131"/>
      </w:pPr>
      <w:r>
        <w:t xml:space="preserve">Внесение записи об отпуске в личную карточку (Т-2). </w:t>
      </w:r>
    </w:p>
    <w:p w:rsidR="009E1DD0" w:rsidRDefault="009E1DD0" w:rsidP="009E1DD0">
      <w:pPr>
        <w:ind w:left="851"/>
      </w:pPr>
      <w:r>
        <w:rPr>
          <w:b/>
          <w:bCs/>
        </w:rPr>
        <w:t>Ответ:</w:t>
      </w:r>
      <w:r>
        <w:t xml:space="preserve"> 2 → 1 → 3 → 4</w:t>
      </w:r>
    </w:p>
    <w:p w:rsidR="009E1DD0" w:rsidRDefault="009E1DD0">
      <w:pPr>
        <w:numPr>
          <w:ilvl w:val="0"/>
          <w:numId w:val="125"/>
        </w:numPr>
        <w:ind w:firstLine="131"/>
      </w:pPr>
      <w:r>
        <w:t>Установите правильную последовательность процесса регистрации входящего документа:</w:t>
      </w:r>
    </w:p>
    <w:p w:rsidR="009E1DD0" w:rsidRDefault="009E1DD0">
      <w:pPr>
        <w:numPr>
          <w:ilvl w:val="0"/>
          <w:numId w:val="126"/>
        </w:numPr>
        <w:ind w:firstLine="131"/>
      </w:pPr>
      <w:r>
        <w:t>Проставление отметки о поступлении (входящего штампа).</w:t>
      </w:r>
    </w:p>
    <w:p w:rsidR="009E1DD0" w:rsidRDefault="009E1DD0">
      <w:pPr>
        <w:numPr>
          <w:ilvl w:val="0"/>
          <w:numId w:val="126"/>
        </w:numPr>
        <w:ind w:firstLine="131"/>
      </w:pPr>
      <w:r>
        <w:t>Передача документа руководителю для рассмотрения.</w:t>
      </w:r>
    </w:p>
    <w:p w:rsidR="009E1DD0" w:rsidRDefault="009E1DD0">
      <w:pPr>
        <w:numPr>
          <w:ilvl w:val="0"/>
          <w:numId w:val="126"/>
        </w:numPr>
        <w:ind w:firstLine="131"/>
      </w:pPr>
      <w:r>
        <w:t>Проверка правильности доставки и целостности упаковки/конверта.</w:t>
      </w:r>
    </w:p>
    <w:p w:rsidR="009E1DD0" w:rsidRDefault="009E1DD0">
      <w:pPr>
        <w:numPr>
          <w:ilvl w:val="0"/>
          <w:numId w:val="126"/>
        </w:numPr>
        <w:ind w:firstLine="131"/>
      </w:pPr>
      <w:r>
        <w:t xml:space="preserve">Внесение записи о документе в журнал регистрации входящей корреспонденции. </w:t>
      </w:r>
    </w:p>
    <w:p w:rsidR="009E1DD0" w:rsidRDefault="009E1DD0" w:rsidP="009E1DD0">
      <w:pPr>
        <w:ind w:left="851"/>
      </w:pPr>
      <w:r>
        <w:rPr>
          <w:b/>
          <w:bCs/>
        </w:rPr>
        <w:t>Ответ:</w:t>
      </w:r>
      <w:r>
        <w:t xml:space="preserve"> 3 → 1 → 4 → 2</w:t>
      </w:r>
    </w:p>
    <w:p w:rsidR="009E1DD0" w:rsidRDefault="009E1DD0">
      <w:pPr>
        <w:numPr>
          <w:ilvl w:val="0"/>
          <w:numId w:val="127"/>
        </w:numPr>
        <w:ind w:firstLine="131"/>
      </w:pPr>
      <w:r>
        <w:t>Расположите в правильном порядке этапы оформления дисциплинарного взыскания (например, выговора):</w:t>
      </w:r>
    </w:p>
    <w:p w:rsidR="009E1DD0" w:rsidRDefault="009E1DD0">
      <w:pPr>
        <w:numPr>
          <w:ilvl w:val="0"/>
          <w:numId w:val="128"/>
        </w:numPr>
        <w:ind w:firstLine="131"/>
      </w:pPr>
      <w:r>
        <w:t>Издание приказа о применении дисциплинарного взыскания.</w:t>
      </w:r>
    </w:p>
    <w:p w:rsidR="009E1DD0" w:rsidRDefault="009E1DD0">
      <w:pPr>
        <w:numPr>
          <w:ilvl w:val="0"/>
          <w:numId w:val="128"/>
        </w:numPr>
        <w:ind w:firstLine="131"/>
      </w:pPr>
      <w:r>
        <w:t>Обнаружение проступка.</w:t>
      </w:r>
    </w:p>
    <w:p w:rsidR="009E1DD0" w:rsidRDefault="009E1DD0">
      <w:pPr>
        <w:numPr>
          <w:ilvl w:val="0"/>
          <w:numId w:val="128"/>
        </w:numPr>
        <w:ind w:firstLine="131"/>
      </w:pPr>
      <w:r>
        <w:t>Затребование от работника письменного объяснения.</w:t>
      </w:r>
    </w:p>
    <w:p w:rsidR="009E1DD0" w:rsidRDefault="009E1DD0">
      <w:pPr>
        <w:numPr>
          <w:ilvl w:val="0"/>
          <w:numId w:val="128"/>
        </w:numPr>
        <w:ind w:firstLine="131"/>
      </w:pPr>
      <w:r>
        <w:t xml:space="preserve">Ознакомление работника с приказом под подпись (не позднее трёх рабочих дней). </w:t>
      </w:r>
    </w:p>
    <w:p w:rsidR="009E1DD0" w:rsidRDefault="009E1DD0" w:rsidP="009E1DD0">
      <w:pPr>
        <w:ind w:left="851"/>
      </w:pPr>
      <w:r>
        <w:rPr>
          <w:b/>
          <w:bCs/>
        </w:rPr>
        <w:t>Ответ:</w:t>
      </w:r>
      <w:r>
        <w:t xml:space="preserve"> 2 → 3 → 1 → 4</w:t>
      </w:r>
    </w:p>
    <w:tbl>
      <w:tblPr>
        <w:tblW w:w="8060" w:type="dxa"/>
        <w:jc w:val="center"/>
        <w:tblLook w:val="04A0" w:firstRow="1" w:lastRow="0" w:firstColumn="1" w:lastColumn="0" w:noHBand="0" w:noVBand="1"/>
      </w:tblPr>
      <w:tblGrid>
        <w:gridCol w:w="1020"/>
        <w:gridCol w:w="7040"/>
      </w:tblGrid>
      <w:tr w:rsidR="009E1DD0" w:rsidRPr="009E1DD0"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DD0" w:rsidRPr="009E1DD0" w:rsidRDefault="009E1DD0" w:rsidP="009E1DD0">
            <w:pPr>
              <w:widowControl/>
              <w:autoSpaceDE/>
              <w:autoSpaceDN/>
              <w:rPr>
                <w:color w:val="000000"/>
                <w:sz w:val="24"/>
                <w:szCs w:val="24"/>
                <w:lang w:eastAsia="ru-RU"/>
              </w:rPr>
            </w:pPr>
            <w:r w:rsidRPr="009E1DD0">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9E1DD0" w:rsidRPr="009E1DD0" w:rsidRDefault="00EF30FC" w:rsidP="009E1DD0">
            <w:pPr>
              <w:widowControl/>
              <w:autoSpaceDE/>
              <w:autoSpaceDN/>
              <w:rPr>
                <w:color w:val="000000"/>
                <w:sz w:val="24"/>
                <w:szCs w:val="24"/>
                <w:lang w:eastAsia="ru-RU"/>
              </w:rPr>
            </w:pPr>
            <w:r w:rsidRPr="00EF30FC">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9E1DD0" w:rsidRDefault="009E1DD0" w:rsidP="009E1DD0">
      <w:pPr>
        <w:ind w:left="851"/>
      </w:pPr>
    </w:p>
    <w:p w:rsidR="009E1DD0" w:rsidRDefault="009E1DD0">
      <w:pPr>
        <w:numPr>
          <w:ilvl w:val="0"/>
          <w:numId w:val="129"/>
        </w:numPr>
        <w:ind w:firstLine="131"/>
      </w:pPr>
      <w:r>
        <w:t>Определите последовательность действий при изменении фамилии работником:</w:t>
      </w:r>
    </w:p>
    <w:p w:rsidR="009E1DD0" w:rsidRDefault="009E1DD0">
      <w:pPr>
        <w:numPr>
          <w:ilvl w:val="0"/>
          <w:numId w:val="130"/>
        </w:numPr>
        <w:ind w:firstLine="131"/>
      </w:pPr>
      <w:r>
        <w:t>Издание приказа о внесении изменений в кадровые документы.</w:t>
      </w:r>
    </w:p>
    <w:p w:rsidR="009E1DD0" w:rsidRDefault="009E1DD0">
      <w:pPr>
        <w:numPr>
          <w:ilvl w:val="0"/>
          <w:numId w:val="130"/>
        </w:numPr>
        <w:ind w:firstLine="131"/>
      </w:pPr>
      <w:r>
        <w:t>Получение от работника заявления и копии нового паспорта/свидетельства о браке.</w:t>
      </w:r>
    </w:p>
    <w:p w:rsidR="009E1DD0" w:rsidRDefault="009E1DD0">
      <w:pPr>
        <w:numPr>
          <w:ilvl w:val="0"/>
          <w:numId w:val="130"/>
        </w:numPr>
        <w:ind w:firstLine="131"/>
      </w:pPr>
      <w:r>
        <w:lastRenderedPageBreak/>
        <w:t>Внесение записи в личную карточку (Т-2).</w:t>
      </w:r>
    </w:p>
    <w:p w:rsidR="009E1DD0" w:rsidRDefault="009E1DD0">
      <w:pPr>
        <w:numPr>
          <w:ilvl w:val="0"/>
          <w:numId w:val="130"/>
        </w:numPr>
        <w:ind w:firstLine="131"/>
      </w:pPr>
      <w:r>
        <w:t xml:space="preserve">Заключение дополнительного соглашения к трудовому договору. </w:t>
      </w:r>
    </w:p>
    <w:p w:rsidR="009E1DD0" w:rsidRDefault="009E1DD0" w:rsidP="009E1DD0">
      <w:pPr>
        <w:ind w:left="851"/>
      </w:pPr>
      <w:r>
        <w:rPr>
          <w:b/>
          <w:bCs/>
        </w:rPr>
        <w:t>Ответ:</w:t>
      </w:r>
      <w:r>
        <w:t xml:space="preserve"> 2 → 1 → 4 → 3</w:t>
      </w:r>
    </w:p>
    <w:p w:rsidR="009E1DD0" w:rsidRDefault="009E1DD0">
      <w:pPr>
        <w:numPr>
          <w:ilvl w:val="0"/>
          <w:numId w:val="131"/>
        </w:numPr>
        <w:ind w:firstLine="131"/>
      </w:pPr>
      <w:r>
        <w:t>Установите правильную последовательность работы с исходящим документом:</w:t>
      </w:r>
    </w:p>
    <w:p w:rsidR="009E1DD0" w:rsidRDefault="009E1DD0">
      <w:pPr>
        <w:numPr>
          <w:ilvl w:val="0"/>
          <w:numId w:val="132"/>
        </w:numPr>
        <w:ind w:firstLine="131"/>
      </w:pPr>
      <w:r>
        <w:t>Отправка документа адресату (почтой, курьером, через СЭД).</w:t>
      </w:r>
    </w:p>
    <w:p w:rsidR="009E1DD0" w:rsidRDefault="009E1DD0">
      <w:pPr>
        <w:numPr>
          <w:ilvl w:val="0"/>
          <w:numId w:val="132"/>
        </w:numPr>
        <w:ind w:firstLine="131"/>
      </w:pPr>
      <w:r>
        <w:t>Регистрация исходящего документа и проставление номера.</w:t>
      </w:r>
    </w:p>
    <w:p w:rsidR="009E1DD0" w:rsidRDefault="009E1DD0">
      <w:pPr>
        <w:numPr>
          <w:ilvl w:val="0"/>
          <w:numId w:val="132"/>
        </w:numPr>
        <w:ind w:firstLine="131"/>
      </w:pPr>
      <w:r>
        <w:t>Подписание документа руководителем.</w:t>
      </w:r>
    </w:p>
    <w:p w:rsidR="009E1DD0" w:rsidRDefault="009E1DD0">
      <w:pPr>
        <w:numPr>
          <w:ilvl w:val="0"/>
          <w:numId w:val="132"/>
        </w:numPr>
        <w:ind w:firstLine="131"/>
      </w:pPr>
      <w:r>
        <w:t xml:space="preserve">Подготовка проекта документа исполнителем. </w:t>
      </w:r>
    </w:p>
    <w:p w:rsidR="009E1DD0" w:rsidRDefault="009E1DD0" w:rsidP="009E1DD0">
      <w:pPr>
        <w:ind w:left="851"/>
      </w:pPr>
      <w:r>
        <w:rPr>
          <w:b/>
          <w:bCs/>
        </w:rPr>
        <w:t>Ответ:</w:t>
      </w:r>
      <w:r>
        <w:t xml:space="preserve"> 4 → 3 → 2 → 1</w:t>
      </w:r>
    </w:p>
    <w:p w:rsidR="00B4604A" w:rsidRPr="00B4604A" w:rsidRDefault="00B4604A" w:rsidP="00B4604A">
      <w:pPr>
        <w:autoSpaceDE/>
        <w:autoSpaceDN/>
        <w:spacing w:line="276" w:lineRule="auto"/>
        <w:ind w:firstLine="851"/>
        <w:outlineLvl w:val="1"/>
        <w:rPr>
          <w:bCs/>
          <w:sz w:val="24"/>
          <w:szCs w:val="24"/>
          <w:u w:val="single"/>
        </w:rPr>
      </w:pPr>
    </w:p>
    <w:p w:rsidR="00B4604A" w:rsidRPr="00B4604A" w:rsidRDefault="00B4604A" w:rsidP="00B4604A">
      <w:pPr>
        <w:autoSpaceDE/>
        <w:autoSpaceDN/>
        <w:spacing w:line="276" w:lineRule="auto"/>
        <w:jc w:val="center"/>
        <w:outlineLvl w:val="1"/>
        <w:rPr>
          <w:b/>
          <w:bCs/>
          <w:sz w:val="24"/>
          <w:szCs w:val="24"/>
        </w:rPr>
      </w:pPr>
      <w:r w:rsidRPr="00B4604A">
        <w:rPr>
          <w:b/>
          <w:bCs/>
          <w:sz w:val="24"/>
          <w:szCs w:val="24"/>
        </w:rPr>
        <w:t>4.2. Вопросы открытого типа</w:t>
      </w:r>
    </w:p>
    <w:p w:rsidR="00B4604A" w:rsidRPr="00B4604A" w:rsidRDefault="00B4604A" w:rsidP="00B4604A">
      <w:pPr>
        <w:autoSpaceDE/>
        <w:autoSpaceDN/>
        <w:spacing w:line="276" w:lineRule="auto"/>
        <w:rPr>
          <w:sz w:val="24"/>
          <w:szCs w:val="24"/>
        </w:rPr>
      </w:pPr>
    </w:p>
    <w:p w:rsidR="00B4604A" w:rsidRPr="00B4604A" w:rsidRDefault="00B4604A" w:rsidP="00B4604A">
      <w:pPr>
        <w:autoSpaceDE/>
        <w:autoSpaceDN/>
        <w:spacing w:line="276" w:lineRule="auto"/>
        <w:jc w:val="center"/>
        <w:rPr>
          <w:sz w:val="24"/>
          <w:szCs w:val="24"/>
          <w:u w:val="single"/>
        </w:rPr>
      </w:pPr>
      <w:r w:rsidRPr="00B4604A">
        <w:rPr>
          <w:sz w:val="24"/>
          <w:szCs w:val="24"/>
          <w:u w:val="single"/>
        </w:rPr>
        <w:t>Задания открытого типа с развернутым ответом</w:t>
      </w:r>
    </w:p>
    <w:p w:rsidR="00B4604A" w:rsidRPr="00B4604A" w:rsidRDefault="00B4604A" w:rsidP="00B4604A">
      <w:pPr>
        <w:autoSpaceDE/>
        <w:autoSpaceDN/>
        <w:spacing w:line="276" w:lineRule="auto"/>
        <w:rPr>
          <w:sz w:val="24"/>
          <w:szCs w:val="24"/>
          <w:u w:val="single"/>
        </w:rPr>
      </w:pPr>
    </w:p>
    <w:p w:rsidR="00B4604A" w:rsidRDefault="00B4604A" w:rsidP="00B4604A">
      <w:pPr>
        <w:autoSpaceDE/>
        <w:autoSpaceDN/>
        <w:spacing w:line="276" w:lineRule="auto"/>
        <w:ind w:firstLine="851"/>
        <w:jc w:val="both"/>
        <w:rPr>
          <w:b/>
          <w:sz w:val="24"/>
          <w:szCs w:val="24"/>
        </w:rPr>
      </w:pPr>
      <w:r w:rsidRPr="00B4604A">
        <w:rPr>
          <w:b/>
          <w:sz w:val="24"/>
          <w:szCs w:val="24"/>
        </w:rPr>
        <w:t>Прочитайте текст и впишите правильный ответ</w:t>
      </w:r>
    </w:p>
    <w:p w:rsidR="00EB1062" w:rsidRDefault="00EB1062" w:rsidP="00B4604A">
      <w:pPr>
        <w:autoSpaceDE/>
        <w:autoSpaceDN/>
        <w:spacing w:line="276" w:lineRule="auto"/>
        <w:ind w:firstLine="851"/>
        <w:jc w:val="both"/>
        <w:rPr>
          <w:b/>
          <w:sz w:val="24"/>
          <w:szCs w:val="24"/>
        </w:rPr>
      </w:pPr>
    </w:p>
    <w:tbl>
      <w:tblPr>
        <w:tblW w:w="8060" w:type="dxa"/>
        <w:jc w:val="center"/>
        <w:tblLook w:val="04A0" w:firstRow="1" w:lastRow="0" w:firstColumn="1" w:lastColumn="0" w:noHBand="0" w:noVBand="1"/>
      </w:tblPr>
      <w:tblGrid>
        <w:gridCol w:w="1020"/>
        <w:gridCol w:w="7040"/>
      </w:tblGrid>
      <w:tr w:rsidR="00EB1062" w:rsidRPr="00EB1062" w:rsidTr="00EB1062">
        <w:trPr>
          <w:trHeight w:val="1248"/>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1062" w:rsidRPr="00EB1062" w:rsidRDefault="00EB1062" w:rsidP="00EB1062">
            <w:pPr>
              <w:widowControl/>
              <w:autoSpaceDE/>
              <w:autoSpaceDN/>
              <w:rPr>
                <w:color w:val="000000"/>
                <w:sz w:val="24"/>
                <w:szCs w:val="24"/>
                <w:lang w:eastAsia="ru-RU"/>
              </w:rPr>
            </w:pPr>
            <w:r w:rsidRPr="00EB1062">
              <w:rPr>
                <w:color w:val="000000"/>
                <w:sz w:val="24"/>
                <w:szCs w:val="24"/>
                <w:lang w:eastAsia="ru-RU"/>
              </w:rPr>
              <w:t>ПК 1.6.</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B1062" w:rsidRPr="00EF30FC" w:rsidRDefault="00EB1062" w:rsidP="00EB1062">
            <w:pPr>
              <w:widowControl/>
              <w:autoSpaceDE/>
              <w:autoSpaceDN/>
              <w:rPr>
                <w:color w:val="000000"/>
                <w:sz w:val="24"/>
                <w:szCs w:val="24"/>
                <w:lang w:eastAsia="ru-RU"/>
              </w:rPr>
            </w:pPr>
            <w:r w:rsidRPr="00EF30FC">
              <w:rPr>
                <w:color w:val="000000"/>
                <w:sz w:val="24"/>
                <w:szCs w:val="24"/>
                <w:lang w:eastAsia="ru-RU"/>
              </w:rPr>
              <w:t>Осуществлять работу по подготовке и проведению конферентных мероприятий, обеспечивать информационное взаимодействие руководителя с подразделениями и должностными лицами организации.</w:t>
            </w:r>
          </w:p>
        </w:tc>
      </w:tr>
    </w:tbl>
    <w:p w:rsidR="00EB1062" w:rsidRPr="00B4604A" w:rsidRDefault="00EB1062" w:rsidP="00B4604A">
      <w:pPr>
        <w:autoSpaceDE/>
        <w:autoSpaceDN/>
        <w:spacing w:line="276" w:lineRule="auto"/>
        <w:ind w:firstLine="851"/>
        <w:jc w:val="both"/>
        <w:rPr>
          <w:b/>
          <w:sz w:val="24"/>
          <w:szCs w:val="24"/>
        </w:rPr>
      </w:pPr>
    </w:p>
    <w:p w:rsidR="00EB1062" w:rsidRDefault="00EB1062" w:rsidP="00EB1062">
      <w:pPr>
        <w:ind w:left="567" w:right="297"/>
      </w:pPr>
      <w:r w:rsidRPr="00EB1062">
        <w:t xml:space="preserve">Опишите полный алгоритм оформления приёма на работу нового сотрудника, начиная с момента получения заявления и заканчивая внесением записи в трудовую книжку. </w:t>
      </w:r>
    </w:p>
    <w:p w:rsidR="00FB314B" w:rsidRDefault="00FB314B" w:rsidP="00EB1062">
      <w:pPr>
        <w:ind w:left="567" w:right="297"/>
        <w:rPr>
          <w:b/>
          <w:bCs/>
        </w:rPr>
      </w:pPr>
    </w:p>
    <w:p w:rsidR="00EB1062" w:rsidRDefault="00EB1062" w:rsidP="00EB1062">
      <w:pPr>
        <w:ind w:left="567" w:right="297"/>
      </w:pPr>
      <w:r w:rsidRPr="00EB1062">
        <w:rPr>
          <w:b/>
          <w:bCs/>
        </w:rPr>
        <w:t>Ответ:</w:t>
      </w:r>
      <w:r w:rsidRPr="00EB1062">
        <w:t xml:space="preserve"> 1. Получение заявления и необходимых документов от кандидата (паспорт, СНИЛС, трудовая книжка, документы воинского учёта, диплом). 2. Ознакомление с локальными нормативными актами (ЛНА) под подпись. 3. Заключение трудового договора в двух экземплярах. 4. Издание приказа о приёме на работу (форма Т-1). 5. Внесение записи в трудовую книжку. 6. Оформление личной карточки (форма Т-2).</w:t>
      </w:r>
    </w:p>
    <w:p w:rsidR="00FB314B" w:rsidRPr="00EB1062" w:rsidRDefault="00FB314B" w:rsidP="00EB1062">
      <w:pPr>
        <w:ind w:left="567" w:right="297"/>
      </w:pPr>
    </w:p>
    <w:p w:rsidR="00EB1062" w:rsidRDefault="00EB1062" w:rsidP="00EB1062">
      <w:pPr>
        <w:ind w:left="567" w:right="297"/>
      </w:pPr>
      <w:r w:rsidRPr="00EB1062">
        <w:t xml:space="preserve">Какие документы, согласно Трудовому кодексу РФ, работодатель имеет право требовать от лица, поступающего на работу? </w:t>
      </w:r>
    </w:p>
    <w:p w:rsidR="00FB314B" w:rsidRDefault="00FB314B" w:rsidP="00EB1062">
      <w:pPr>
        <w:ind w:left="567" w:right="297"/>
      </w:pPr>
    </w:p>
    <w:p w:rsidR="00EB1062" w:rsidRPr="00EB1062" w:rsidRDefault="00EB1062" w:rsidP="00EB1062">
      <w:pPr>
        <w:ind w:left="567" w:right="297"/>
      </w:pPr>
      <w:r w:rsidRPr="00EB1062">
        <w:rPr>
          <w:b/>
          <w:bCs/>
        </w:rPr>
        <w:t>Ответ:</w:t>
      </w:r>
      <w:r w:rsidRPr="00EB1062">
        <w:t xml:space="preserve"> Паспорт или иной документ, удостоверяющий личность; трудовую книжку (или сведения о трудовой деятельности); документы воинского учёта; документ об образовании, квалификации или наличии специальных знаний (если работа требует специальных знаний).</w:t>
      </w:r>
    </w:p>
    <w:p w:rsidR="00FB314B" w:rsidRDefault="00FB314B" w:rsidP="00EB1062">
      <w:pPr>
        <w:ind w:left="567" w:right="297"/>
      </w:pPr>
    </w:p>
    <w:p w:rsidR="00EB1062" w:rsidRDefault="00EB1062" w:rsidP="00EB1062">
      <w:pPr>
        <w:ind w:left="567" w:right="297"/>
      </w:pPr>
      <w:r w:rsidRPr="00EB1062">
        <w:t xml:space="preserve">В чём заключается принципиальная разница между «приёмом на работу» и «переводом на другую работу»? </w:t>
      </w:r>
    </w:p>
    <w:p w:rsidR="00FB314B" w:rsidRDefault="00FB314B" w:rsidP="00EB1062">
      <w:pPr>
        <w:ind w:left="567" w:right="297"/>
      </w:pPr>
    </w:p>
    <w:p w:rsidR="00EB1062" w:rsidRPr="00EB1062" w:rsidRDefault="00EB1062" w:rsidP="00EB1062">
      <w:pPr>
        <w:ind w:left="567" w:right="297"/>
      </w:pPr>
      <w:r w:rsidRPr="00EB1062">
        <w:rPr>
          <w:b/>
          <w:bCs/>
        </w:rPr>
        <w:t>Ответ:</w:t>
      </w:r>
      <w:r w:rsidRPr="00EB1062">
        <w:t xml:space="preserve"> Приём на работу — это первоначальное установление трудовых отношений. Перевод — это изменение уже существующих отношений: постоянное или временное изменение трудовой функции работника или структурного подразделения.</w:t>
      </w:r>
    </w:p>
    <w:p w:rsidR="00FB314B" w:rsidRDefault="00FB314B" w:rsidP="00EB1062">
      <w:pPr>
        <w:ind w:left="567" w:right="297"/>
      </w:pPr>
    </w:p>
    <w:p w:rsidR="00EB1062" w:rsidRDefault="00EB1062" w:rsidP="00EB1062">
      <w:pPr>
        <w:ind w:left="567" w:right="297"/>
      </w:pPr>
      <w:r w:rsidRPr="00EB1062">
        <w:t xml:space="preserve">Опишите пошагово процедуру оформления перевода сотрудника на другую должность в той же организации.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1. Получение письменного согласия работника. 2. Заключение дополнительного соглашения к трудовому договору. 3. Издание приказа о переводе (форма Т-5). 4. Внесение записи о переводе в трудовую книжку и личную карточку (Т-2).</w:t>
      </w:r>
    </w:p>
    <w:p w:rsidR="00FB314B" w:rsidRDefault="00FB314B" w:rsidP="00EB1062">
      <w:pPr>
        <w:ind w:left="567" w:right="297"/>
      </w:pPr>
    </w:p>
    <w:p w:rsidR="00EB1062" w:rsidRDefault="00EB1062" w:rsidP="00EB1062">
      <w:pPr>
        <w:ind w:left="567" w:right="297"/>
      </w:pPr>
      <w:r w:rsidRPr="00EB1062">
        <w:t xml:space="preserve">Каков порядок оформления увольнения сотрудника по собственному желанию?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1. Работник пишет заявление не позднее чем за две недели. 2. Работодатель издаёт приказ об увольнении (форма Т-8). 3. В последний день работы производится окончательный расчёт и выдаётся трудовая книжка.</w:t>
      </w:r>
    </w:p>
    <w:p w:rsidR="00FB314B" w:rsidRDefault="00FB314B" w:rsidP="00EB1062">
      <w:pPr>
        <w:ind w:left="567" w:right="297"/>
      </w:pPr>
    </w:p>
    <w:p w:rsidR="00EB1062" w:rsidRDefault="00EB1062" w:rsidP="00EB1062">
      <w:pPr>
        <w:ind w:left="567" w:right="297"/>
      </w:pPr>
      <w:r w:rsidRPr="00EB1062">
        <w:lastRenderedPageBreak/>
        <w:t xml:space="preserve">Что такое «отработка» при увольнении и каковы её правила?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Это срок предупреждения работодателя об увольнении по собственному желанию (согласно ст. 80 ТК РФ — 2 недели), который начинается на следующий день после подачи заявления.</w:t>
      </w:r>
    </w:p>
    <w:p w:rsidR="00FB314B" w:rsidRDefault="00FB314B" w:rsidP="00EB1062">
      <w:pPr>
        <w:ind w:left="567" w:right="297"/>
      </w:pPr>
    </w:p>
    <w:p w:rsidR="00EB1062" w:rsidRDefault="00EB1062" w:rsidP="00EB1062">
      <w:pPr>
        <w:ind w:left="567" w:right="297"/>
      </w:pPr>
      <w:r w:rsidRPr="00EB1062">
        <w:t xml:space="preserve">Назовите основные виды отпусков и кратко опишите порядок их оформления. </w:t>
      </w:r>
    </w:p>
    <w:p w:rsidR="00FB314B" w:rsidRDefault="00FB314B" w:rsidP="00EB1062">
      <w:pPr>
        <w:ind w:left="567" w:right="297"/>
        <w:rPr>
          <w:b/>
          <w:bCs/>
        </w:rPr>
      </w:pPr>
    </w:p>
    <w:p w:rsidR="00EB1062" w:rsidRDefault="00EB1062" w:rsidP="00EB1062">
      <w:pPr>
        <w:ind w:left="567" w:right="297"/>
      </w:pPr>
      <w:r w:rsidRPr="00EB1062">
        <w:rPr>
          <w:b/>
          <w:bCs/>
        </w:rPr>
        <w:t>Ответ:</w:t>
      </w:r>
      <w:r w:rsidRPr="00EB1062">
        <w:t xml:space="preserve"> Основные виды: ежегодный основной, дополнительный (за вредность, северный), учебный, без сохранения зарплаты, по беременности и родам, по уходу за ребёнком. Оформление: на основании графика или заявления издаётся приказ о предоставлении отпуска (форма Т-6).</w:t>
      </w:r>
    </w:p>
    <w:p w:rsidR="00FB314B" w:rsidRDefault="00FB314B" w:rsidP="00EB1062">
      <w:pPr>
        <w:ind w:left="567" w:right="297"/>
      </w:pPr>
    </w:p>
    <w:tbl>
      <w:tblPr>
        <w:tblW w:w="8060" w:type="dxa"/>
        <w:jc w:val="center"/>
        <w:tblLook w:val="04A0" w:firstRow="1" w:lastRow="0" w:firstColumn="1" w:lastColumn="0" w:noHBand="0" w:noVBand="1"/>
      </w:tblPr>
      <w:tblGrid>
        <w:gridCol w:w="1020"/>
        <w:gridCol w:w="7040"/>
      </w:tblGrid>
      <w:tr w:rsidR="00EB1062" w:rsidRPr="00EB1062"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1062" w:rsidRPr="00EB1062" w:rsidRDefault="00EB1062" w:rsidP="00EB1062">
            <w:pPr>
              <w:widowControl/>
              <w:autoSpaceDE/>
              <w:autoSpaceDN/>
              <w:rPr>
                <w:color w:val="000000"/>
                <w:sz w:val="24"/>
                <w:szCs w:val="24"/>
                <w:lang w:eastAsia="ru-RU"/>
              </w:rPr>
            </w:pPr>
            <w:r w:rsidRPr="00EB1062">
              <w:rPr>
                <w:color w:val="000000"/>
                <w:sz w:val="24"/>
                <w:szCs w:val="24"/>
                <w:lang w:eastAsia="ru-RU"/>
              </w:rPr>
              <w:t>ПК 1.8.</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B1062" w:rsidRPr="00EB1062" w:rsidRDefault="00EF30FC" w:rsidP="00EB1062">
            <w:pPr>
              <w:widowControl/>
              <w:autoSpaceDE/>
              <w:autoSpaceDN/>
              <w:rPr>
                <w:color w:val="000000"/>
                <w:sz w:val="24"/>
                <w:szCs w:val="24"/>
                <w:lang w:eastAsia="ru-RU"/>
              </w:rPr>
            </w:pPr>
            <w:r w:rsidRPr="00EF30FC">
              <w:rPr>
                <w:color w:val="000000"/>
                <w:sz w:val="24"/>
                <w:szCs w:val="24"/>
                <w:lang w:eastAsia="ru-RU"/>
              </w:rPr>
              <w:t>Оформлять документы по личному составу и организовывать работу с ними, в том числе с использованием автоматизированных систем.</w:t>
            </w:r>
          </w:p>
        </w:tc>
      </w:tr>
    </w:tbl>
    <w:p w:rsidR="00EB1062" w:rsidRPr="00EB1062" w:rsidRDefault="00EB1062" w:rsidP="00EB1062">
      <w:pPr>
        <w:ind w:left="567" w:right="297"/>
      </w:pPr>
    </w:p>
    <w:p w:rsidR="00EB1062" w:rsidRDefault="00EB1062" w:rsidP="00EB1062">
      <w:pPr>
        <w:ind w:left="567" w:right="297"/>
      </w:pPr>
      <w:r w:rsidRPr="00EB1062">
        <w:t xml:space="preserve">Как оформляется отзыв работника из ежегодного оплачиваемого отпуска?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Только с письменного согласия работника. На основании этого согласия издаётся приказ об отзыве. Неиспользованная часть отпуска предоставляется позже.</w:t>
      </w:r>
    </w:p>
    <w:p w:rsidR="00FB314B" w:rsidRDefault="00FB314B" w:rsidP="00EB1062">
      <w:pPr>
        <w:ind w:left="567" w:right="297"/>
      </w:pPr>
    </w:p>
    <w:p w:rsidR="00EB1062" w:rsidRDefault="00EB1062" w:rsidP="00EB1062">
      <w:pPr>
        <w:ind w:left="567" w:right="297"/>
      </w:pPr>
      <w:r w:rsidRPr="00EB1062">
        <w:t xml:space="preserve">Опишите процедуру оформления служебной командировки.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1. Издаётся приказ о направлении в командировку (форма Т-9). 2. Работнику выдаётся денежный аванс. 3. По возвращении работник представляет авансовый отчёт с подтверждающими документами.</w:t>
      </w:r>
    </w:p>
    <w:p w:rsidR="00FB314B" w:rsidRDefault="00FB314B" w:rsidP="00EB1062">
      <w:pPr>
        <w:ind w:left="567" w:right="297"/>
      </w:pPr>
    </w:p>
    <w:p w:rsidR="00EB1062" w:rsidRDefault="00EB1062" w:rsidP="00EB1062">
      <w:pPr>
        <w:ind w:left="567" w:right="297"/>
      </w:pPr>
      <w:r w:rsidRPr="00EB1062">
        <w:t xml:space="preserve">Что такое «простой» и как он оформляется документально?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Простой — это временная приостановка работы по экономическим, технологическим или организационным причинам. Оформляется приказом руководителя с указанием причины и периода.</w:t>
      </w:r>
    </w:p>
    <w:p w:rsidR="00FB314B" w:rsidRDefault="00FB314B" w:rsidP="00EB1062">
      <w:pPr>
        <w:ind w:left="567" w:right="297"/>
      </w:pPr>
    </w:p>
    <w:p w:rsidR="00EB1062" w:rsidRDefault="00EB1062" w:rsidP="00EB1062">
      <w:pPr>
        <w:ind w:left="567" w:right="297"/>
      </w:pPr>
      <w:r w:rsidRPr="00EB1062">
        <w:t xml:space="preserve">Каков порядок ведения и хранения трудовых книжек в организации?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Трудовые книжки хранятся в сейфе или запирающемся шкафу в отделе кадров. Учет ведётся в книге учета движения трудовых книжек.</w:t>
      </w:r>
    </w:p>
    <w:p w:rsidR="00FB314B" w:rsidRDefault="00FB314B" w:rsidP="00EB1062">
      <w:pPr>
        <w:ind w:left="567" w:right="297"/>
      </w:pPr>
    </w:p>
    <w:p w:rsidR="00EB1062" w:rsidRDefault="00EB1062" w:rsidP="00EB1062">
      <w:pPr>
        <w:ind w:left="567" w:right="297"/>
      </w:pPr>
      <w:r w:rsidRPr="00EB1062">
        <w:t xml:space="preserve">Что такое личная карточка работника (форма Т-2) и для чего она нужна?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Это основной учётный документ персонального характера, где систематизируются все сведения о работнике: личные данные, образование, состав семьи, приёмы, переводы, отпуска и т.д.</w:t>
      </w:r>
    </w:p>
    <w:p w:rsidR="00FB314B" w:rsidRDefault="00FB314B" w:rsidP="00EB1062">
      <w:pPr>
        <w:ind w:left="567" w:right="297"/>
      </w:pPr>
    </w:p>
    <w:p w:rsidR="00EB1062" w:rsidRDefault="00EB1062" w:rsidP="00EB1062">
      <w:pPr>
        <w:ind w:left="567" w:right="297"/>
      </w:pPr>
      <w:r w:rsidRPr="00EB1062">
        <w:t xml:space="preserve">Опишите алгоритм действий кадровой службы при приёме сотрудника по совместительству.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Заключается отдельный трудовой договор о работе по совместительству. По основному месту работы предоставляется справка для внесения записи в трудовую книжку.</w:t>
      </w:r>
    </w:p>
    <w:p w:rsidR="00FB314B" w:rsidRDefault="00FB314B" w:rsidP="00EB1062">
      <w:pPr>
        <w:ind w:left="567" w:right="297"/>
      </w:pPr>
    </w:p>
    <w:p w:rsidR="00EB1062" w:rsidRDefault="00EB1062" w:rsidP="00EB1062">
      <w:pPr>
        <w:ind w:left="567" w:right="297"/>
      </w:pPr>
      <w:r w:rsidRPr="00EB1062">
        <w:t xml:space="preserve">Как оформляется совмещение профессий (должностей)?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С письменного согласия работника через дополнительное соглашение к трудовому договору и издание приказа о совмещении с указанием доплаты.</w:t>
      </w:r>
    </w:p>
    <w:p w:rsidR="00FB314B" w:rsidRDefault="00FB314B" w:rsidP="00EB1062">
      <w:pPr>
        <w:ind w:left="567" w:right="297"/>
      </w:pPr>
    </w:p>
    <w:p w:rsidR="00EB1062" w:rsidRDefault="00EB1062" w:rsidP="00EB1062">
      <w:pPr>
        <w:ind w:left="567" w:right="297"/>
      </w:pPr>
      <w:r w:rsidRPr="00EB1062">
        <w:t xml:space="preserve">Что такое штатное расписание и какова его роль в кадровой работе?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Это ЛНА, закрепляющий структуру, штатный состав и численность организации с указанием должностей и окладов. Является основанием для приёма на работу.</w:t>
      </w:r>
    </w:p>
    <w:p w:rsidR="00FB314B" w:rsidRDefault="00FB314B" w:rsidP="00EB1062">
      <w:pPr>
        <w:ind w:left="567" w:right="297"/>
      </w:pPr>
    </w:p>
    <w:p w:rsidR="00EB1062" w:rsidRDefault="00EB1062" w:rsidP="00EB1062">
      <w:pPr>
        <w:ind w:left="567" w:right="297"/>
      </w:pPr>
      <w:r w:rsidRPr="00EB1062">
        <w:lastRenderedPageBreak/>
        <w:t xml:space="preserve">Опишите порядок применения дисциплинарных взысканий (замечание, выговор).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1) Затребование письменного объяснения от работника (2 рабочих дня на ответ). 2) Издание приказа о взыскании при наличии оснований.</w:t>
      </w:r>
    </w:p>
    <w:p w:rsidR="00FB314B" w:rsidRDefault="00FB314B" w:rsidP="00EB1062">
      <w:pPr>
        <w:ind w:left="567" w:right="297"/>
      </w:pPr>
    </w:p>
    <w:p w:rsidR="00EB1062" w:rsidRDefault="00EB1062" w:rsidP="00EB1062">
      <w:pPr>
        <w:ind w:left="567" w:right="297"/>
      </w:pPr>
      <w:r w:rsidRPr="00EB1062">
        <w:t xml:space="preserve">Что такое номенклатура дел кадровой службы?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Систематизированный перечень заголовков дел с указанием сроков их хранения для правильной группировки документов.</w:t>
      </w:r>
    </w:p>
    <w:p w:rsidR="00FB314B" w:rsidRDefault="00FB314B" w:rsidP="00EB1062">
      <w:pPr>
        <w:ind w:left="567" w:right="297"/>
      </w:pPr>
    </w:p>
    <w:p w:rsidR="00EB1062" w:rsidRDefault="00EB1062" w:rsidP="00EB1062">
      <w:pPr>
        <w:ind w:left="567" w:right="297"/>
      </w:pPr>
      <w:r w:rsidRPr="00EB1062">
        <w:t xml:space="preserve">Каков срок хранения личных дел уволенных сотрудников?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50 лет для обычных работников и 75 лет для руководителей и лиц с особыми заслугами.</w:t>
      </w:r>
    </w:p>
    <w:p w:rsidR="00FB314B" w:rsidRDefault="00FB314B" w:rsidP="00EB1062">
      <w:pPr>
        <w:ind w:left="567" w:right="297"/>
      </w:pPr>
    </w:p>
    <w:p w:rsidR="00EB1062" w:rsidRDefault="00EB1062" w:rsidP="00EB1062">
      <w:pPr>
        <w:ind w:left="567" w:right="297"/>
      </w:pPr>
      <w:r w:rsidRPr="00EB1062">
        <w:t xml:space="preserve">Опишите процедуру оформления изменения фамилии сотрудника.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Работник предоставляет свидетельство о браке/смене имени -&gt; издаётся приказ -&gt; заключается допсоглашение к трудовому договору -&gt; вносятся изменения во все учётные формы.</w:t>
      </w:r>
    </w:p>
    <w:p w:rsidR="00FB314B" w:rsidRDefault="00FB314B" w:rsidP="00EB1062">
      <w:pPr>
        <w:ind w:left="567" w:right="297"/>
      </w:pPr>
    </w:p>
    <w:p w:rsidR="00EB1062" w:rsidRDefault="00EB1062" w:rsidP="00EB1062">
      <w:pPr>
        <w:ind w:left="567" w:right="297"/>
      </w:pPr>
      <w:r w:rsidRPr="00EB1062">
        <w:t xml:space="preserve">Что такое график отпусков и каков порядок его составления?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Это ЛНА, определяющий очередность отпусков на следующий год, утверждаемый руководителем не позднее чем за 2 недели до начала года.</w:t>
      </w:r>
    </w:p>
    <w:p w:rsidR="00FB314B" w:rsidRDefault="00FB314B" w:rsidP="00EB1062">
      <w:pPr>
        <w:ind w:left="567" w:right="297"/>
      </w:pPr>
    </w:p>
    <w:p w:rsidR="00EB1062" w:rsidRDefault="00EB1062" w:rsidP="00EB1062">
      <w:pPr>
        <w:ind w:left="567" w:right="297"/>
      </w:pPr>
      <w:r w:rsidRPr="00EB1062">
        <w:t xml:space="preserve">Как оформляется работа в выходные и нерабочие праздничные дни? </w:t>
      </w:r>
    </w:p>
    <w:p w:rsidR="00FB314B" w:rsidRDefault="00FB314B" w:rsidP="00EB1062">
      <w:pPr>
        <w:ind w:left="567" w:right="297"/>
        <w:rPr>
          <w:b/>
          <w:bCs/>
        </w:rPr>
      </w:pPr>
    </w:p>
    <w:p w:rsidR="00EB1062" w:rsidRDefault="00EB1062" w:rsidP="00EB1062">
      <w:pPr>
        <w:ind w:left="567" w:right="297"/>
      </w:pPr>
      <w:r w:rsidRPr="00EB1062">
        <w:rPr>
          <w:b/>
          <w:bCs/>
        </w:rPr>
        <w:t>Ответ:</w:t>
      </w:r>
      <w:r w:rsidRPr="00EB1062">
        <w:t xml:space="preserve"> Только с письменного согласия работника (кроме экстренных случаев) и оплачивается не менее чем в двойном размере либо в одинарном с предоставлением другого дня отдыха.</w:t>
      </w:r>
    </w:p>
    <w:p w:rsidR="00FB314B" w:rsidRDefault="00FB314B" w:rsidP="00EB1062">
      <w:pPr>
        <w:ind w:left="567" w:right="297"/>
      </w:pPr>
    </w:p>
    <w:tbl>
      <w:tblPr>
        <w:tblW w:w="8060" w:type="dxa"/>
        <w:jc w:val="center"/>
        <w:tblLook w:val="04A0" w:firstRow="1" w:lastRow="0" w:firstColumn="1" w:lastColumn="0" w:noHBand="0" w:noVBand="1"/>
      </w:tblPr>
      <w:tblGrid>
        <w:gridCol w:w="1020"/>
        <w:gridCol w:w="7040"/>
      </w:tblGrid>
      <w:tr w:rsidR="00EB1062" w:rsidRPr="00EB1062" w:rsidTr="00EB1062">
        <w:trPr>
          <w:trHeight w:val="936"/>
          <w:jc w:val="center"/>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1062" w:rsidRPr="00EB1062" w:rsidRDefault="00EB1062" w:rsidP="00EB1062">
            <w:pPr>
              <w:widowControl/>
              <w:autoSpaceDE/>
              <w:autoSpaceDN/>
              <w:rPr>
                <w:color w:val="000000"/>
                <w:sz w:val="24"/>
                <w:szCs w:val="24"/>
                <w:lang w:eastAsia="ru-RU"/>
              </w:rPr>
            </w:pPr>
            <w:r w:rsidRPr="00EB1062">
              <w:rPr>
                <w:color w:val="000000"/>
                <w:sz w:val="24"/>
                <w:szCs w:val="24"/>
                <w:lang w:eastAsia="ru-RU"/>
              </w:rPr>
              <w:t>ПК 1.9.</w:t>
            </w:r>
          </w:p>
        </w:tc>
        <w:tc>
          <w:tcPr>
            <w:tcW w:w="7040" w:type="dxa"/>
            <w:tcBorders>
              <w:top w:val="single" w:sz="4" w:space="0" w:color="auto"/>
              <w:left w:val="nil"/>
              <w:bottom w:val="single" w:sz="4" w:space="0" w:color="auto"/>
              <w:right w:val="single" w:sz="4" w:space="0" w:color="auto"/>
            </w:tcBorders>
            <w:shd w:val="clear" w:color="000000" w:fill="FFFFFF"/>
            <w:vAlign w:val="center"/>
            <w:hideMark/>
          </w:tcPr>
          <w:p w:rsidR="00EB1062" w:rsidRPr="00EB1062" w:rsidRDefault="00EF30FC" w:rsidP="00EB1062">
            <w:pPr>
              <w:widowControl/>
              <w:autoSpaceDE/>
              <w:autoSpaceDN/>
              <w:rPr>
                <w:color w:val="000000"/>
                <w:sz w:val="24"/>
                <w:szCs w:val="24"/>
                <w:lang w:eastAsia="ru-RU"/>
              </w:rPr>
            </w:pPr>
            <w:r w:rsidRPr="00EF30FC">
              <w:rPr>
                <w:color w:val="000000"/>
                <w:sz w:val="24"/>
                <w:szCs w:val="24"/>
                <w:lang w:eastAsia="ru-RU"/>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r>
              <w:rPr>
                <w:color w:val="000000"/>
                <w:sz w:val="24"/>
                <w:szCs w:val="24"/>
                <w:lang w:eastAsia="ru-RU"/>
              </w:rPr>
              <w:t>.</w:t>
            </w:r>
          </w:p>
        </w:tc>
      </w:tr>
    </w:tbl>
    <w:p w:rsidR="00FB314B" w:rsidRDefault="00FB314B" w:rsidP="00EB1062">
      <w:pPr>
        <w:ind w:left="567" w:right="297"/>
      </w:pPr>
    </w:p>
    <w:p w:rsidR="00EB1062" w:rsidRDefault="00EB1062" w:rsidP="00EB1062">
      <w:pPr>
        <w:ind w:left="567" w:right="297"/>
      </w:pPr>
      <w:r w:rsidRPr="00EB1062">
        <w:t xml:space="preserve">Что такое «бронь» при воинском учёте?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Закрепление работников за организацией для обеспечения её деятельности на период мобилизации и в военное время.</w:t>
      </w:r>
    </w:p>
    <w:p w:rsidR="00FB314B" w:rsidRDefault="00FB314B" w:rsidP="00EB1062">
      <w:pPr>
        <w:ind w:left="567" w:right="297"/>
      </w:pPr>
    </w:p>
    <w:p w:rsidR="00EB1062" w:rsidRDefault="00EB1062" w:rsidP="00EB1062">
      <w:pPr>
        <w:ind w:left="567" w:right="297"/>
      </w:pPr>
      <w:r w:rsidRPr="00EB1062">
        <w:t xml:space="preserve">Каков порядок оформления материальной ответственности работника?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Заключение договора о полной индивидуальной или коллективной материальной ответственности (только для должностей из специального перечня).</w:t>
      </w:r>
    </w:p>
    <w:p w:rsidR="00FB314B" w:rsidRDefault="00EB1062" w:rsidP="00EB1062">
      <w:pPr>
        <w:ind w:left="567" w:right="297"/>
      </w:pPr>
      <w:r w:rsidRPr="00EB1062">
        <w:t xml:space="preserve"> </w:t>
      </w:r>
    </w:p>
    <w:p w:rsidR="00EB1062" w:rsidRDefault="00EB1062" w:rsidP="00EB1062">
      <w:pPr>
        <w:ind w:left="567" w:right="297"/>
      </w:pPr>
      <w:r w:rsidRPr="00EB1062">
        <w:t xml:space="preserve">Опишите алгоритм действий при несчастном случае на производстве.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Организация первой помощи -&gt; предотвращение развития аварии -&gt; сохранение обстановки -&gt; сообщение в органы -&gt; формирование комиссии для расследования.</w:t>
      </w:r>
    </w:p>
    <w:p w:rsidR="00FB314B" w:rsidRDefault="00FB314B" w:rsidP="00EB1062">
      <w:pPr>
        <w:ind w:left="567" w:right="297"/>
      </w:pPr>
    </w:p>
    <w:p w:rsidR="00EB1062" w:rsidRDefault="00EB1062" w:rsidP="00EB1062">
      <w:pPr>
        <w:ind w:left="567" w:right="297"/>
      </w:pPr>
      <w:r w:rsidRPr="00EB1062">
        <w:t xml:space="preserve">Как оформляется расторжение трудового договора по соглашению сторон?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Достижение взаимной договоренности -&gt; оформление отдельным соглашением или пунктом в заявлении -&gt; издание приказа об увольнении по п. 1 ч. 1 ст. 77 ТК РФ.</w:t>
      </w:r>
    </w:p>
    <w:p w:rsidR="00FB314B" w:rsidRDefault="00FB314B" w:rsidP="00EB1062">
      <w:pPr>
        <w:ind w:left="567" w:right="297"/>
      </w:pPr>
    </w:p>
    <w:p w:rsidR="00EB1062" w:rsidRDefault="00EB1062" w:rsidP="00EB1062">
      <w:pPr>
        <w:ind w:left="567" w:right="297"/>
      </w:pPr>
      <w:r w:rsidRPr="00EB1062">
        <w:t xml:space="preserve">Что такое «время отдыха»? Назовите его виды.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Время, когда работник свободен от исполнения обязанностей (перерывы, выходные дни, праздники, отпуска).</w:t>
      </w:r>
    </w:p>
    <w:p w:rsidR="00FB314B" w:rsidRDefault="00FB314B" w:rsidP="00EB1062">
      <w:pPr>
        <w:ind w:left="567" w:right="297"/>
      </w:pPr>
    </w:p>
    <w:p w:rsidR="00EB1062" w:rsidRDefault="00EB1062" w:rsidP="00EB1062">
      <w:pPr>
        <w:ind w:left="567" w:right="297"/>
      </w:pPr>
      <w:r w:rsidRPr="00EB1062">
        <w:t xml:space="preserve">Каков порядок ведения табеля учёта рабочего времени?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Ежедневная фиксация явок/неявок кодами («Я», «Н», «ОТ») -&gt; передача в бухгалтерию для расчёта зарплаты в конце месяца.</w:t>
      </w:r>
    </w:p>
    <w:p w:rsidR="00FB314B" w:rsidRDefault="00FB314B" w:rsidP="00EB1062">
      <w:pPr>
        <w:ind w:left="567" w:right="297"/>
      </w:pPr>
    </w:p>
    <w:p w:rsidR="00EB1062" w:rsidRDefault="00EB1062" w:rsidP="00EB1062">
      <w:pPr>
        <w:ind w:left="567" w:right="297"/>
      </w:pPr>
      <w:r w:rsidRPr="00EB1062">
        <w:t xml:space="preserve">Как оформляются сверхурочные работы?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С письменного согласия работника (кроме экстренных случаев) -&gt; издание приказа работодателя.</w:t>
      </w:r>
    </w:p>
    <w:p w:rsidR="00FB314B" w:rsidRDefault="00FB314B" w:rsidP="00EB1062">
      <w:pPr>
        <w:ind w:left="567" w:right="297"/>
      </w:pPr>
    </w:p>
    <w:p w:rsidR="00EB1062" w:rsidRDefault="00EB1062" w:rsidP="00EB1062">
      <w:pPr>
        <w:ind w:left="567" w:right="297"/>
      </w:pPr>
      <w:r w:rsidRPr="00EB1062">
        <w:t xml:space="preserve">Что такое «трудовая функция»?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FB314B" w:rsidRDefault="00FB314B" w:rsidP="00EB1062">
      <w:pPr>
        <w:ind w:left="567" w:right="297"/>
      </w:pPr>
    </w:p>
    <w:p w:rsidR="00EB1062" w:rsidRDefault="00EB1062" w:rsidP="00EB1062">
      <w:pPr>
        <w:ind w:left="567" w:right="297"/>
      </w:pPr>
      <w:r w:rsidRPr="00EB1062">
        <w:t xml:space="preserve">Каков порядок оформления отпуска по уходу за ребёнком до трёх лет? </w:t>
      </w:r>
    </w:p>
    <w:p w:rsidR="00FB314B" w:rsidRDefault="00FB314B" w:rsidP="00EB1062">
      <w:pPr>
        <w:ind w:left="567" w:right="297"/>
        <w:rPr>
          <w:b/>
          <w:bCs/>
        </w:rPr>
      </w:pPr>
    </w:p>
    <w:p w:rsidR="00EB1062" w:rsidRPr="00EB1062" w:rsidRDefault="00EB1062" w:rsidP="00EB1062">
      <w:pPr>
        <w:ind w:left="567" w:right="297"/>
      </w:pPr>
      <w:r w:rsidRPr="00EB1062">
        <w:rPr>
          <w:b/>
          <w:bCs/>
        </w:rPr>
        <w:t>Ответ:</w:t>
      </w:r>
      <w:r w:rsidRPr="00EB1062">
        <w:t xml:space="preserve"> Работник пишет заявление -&gt; работодатель издаёт приказ о предоставлении отпуска -&gt; за работником сохраняется место работы на весь период отпуска.</w:t>
      </w:r>
    </w:p>
    <w:p w:rsidR="004A0954" w:rsidRPr="00A14655" w:rsidRDefault="004A0954" w:rsidP="00CD578E">
      <w:pPr>
        <w:spacing w:before="77"/>
        <w:ind w:right="79"/>
        <w:jc w:val="center"/>
        <w:rPr>
          <w:sz w:val="24"/>
          <w:szCs w:val="24"/>
        </w:rPr>
      </w:pPr>
    </w:p>
    <w:sectPr w:rsidR="004A0954" w:rsidRPr="00A14655" w:rsidSect="00A14655">
      <w:footerReference w:type="default" r:id="rId388"/>
      <w:pgSz w:w="11920" w:h="16850"/>
      <w:pgMar w:top="780" w:right="425" w:bottom="709"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567C" w:rsidRDefault="002F567C">
      <w:r>
        <w:separator/>
      </w:r>
    </w:p>
  </w:endnote>
  <w:endnote w:type="continuationSeparator" w:id="0">
    <w:p w:rsidR="002F567C" w:rsidRDefault="002F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2F567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31" o:spid="_x0000_s2053" type="#_x0000_t202" style="position:absolute;margin-left:537.95pt;margin-top:778.5pt;width:24.3pt;height:15.3pt;z-index:-37822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9AlgEAACEDAAAOAAAAZHJzL2Uyb0RvYy54bWysUsFuEzEQvSP1HyzfyW5aVJVVNhVQUSFV&#10;gFT4AMdrZy3WHnfGyW7+nrGzSSq4IS7jsWf8/N4br+4nP4i9QXIQWrlc1FKYoKFzYdvKnz8+v72T&#10;gpIKnRogmFYeDMn79dWb1Rgbcw09DJ1BwSCBmjG2sk8pNlVFujde0QKiCVy0gF4l3uK26lCNjO6H&#10;6rqub6sRsIsI2hDx6cOxKNcF31qj0zdrySQxtJK5pRKxxE2O1Xqlmi2q2Ds901D/wMIrF/jRM9SD&#10;Skrs0P0F5Z1GILBpocFXYK3TpmhgNcv6DzXPvYqmaGFzKJ5tov8Hq7/un+N3FGn6CBMPsIig+AT6&#10;F7E31RipmXuyp9QQd2ehk0WfV5Yg+CJ7ezj7aaYkNB/e1He3S65oLi3fv7vhPGNeLkek9GjAi5y0&#10;EnlchYDaP1E6tp5aZi7H5zORNG0m4Tp+JYPmkw10B5Yy8jRbSS87hUaK4Utgu/LoTwmeks0pwTR8&#10;gvJBsqIAH3YJrCsELrgzAZ5DkTD/mTzo1/vSdfnZ698AAAD//wMAUEsDBBQABgAIAAAAIQAXBV0y&#10;4gAAAA8BAAAPAAAAZHJzL2Rvd25yZXYueG1sTI/BTsMwEETvSPyDtZW4UacVSdo0TlUhOCEh0nDg&#10;6MRuYjVeh9htw9+zOcFtZ3c0+ybfT7ZnVz1641DAahkB09g4ZbAV8Fm9Pm6A+SBRyd6hFvCjPeyL&#10;+7tcZsrdsNTXY2gZhaDPpIAuhCHj3DedttIv3aCRbic3WhlIji1Xo7xRuO35OooSbqVB+tDJQT93&#10;ujkfL1bA4QvLF/P9Xn+Up9JU1TbCt+QsxMNiOuyABT2FPzPM+IQOBTHV7oLKs550lMZb8tIUxynV&#10;mj2r9VMMrJ53mzQBXuT8f4/iFwAA//8DAFBLAQItABQABgAIAAAAIQC2gziS/gAAAOEBAAATAAAA&#10;AAAAAAAAAAAAAAAAAABbQ29udGVudF9UeXBlc10ueG1sUEsBAi0AFAAGAAgAAAAhADj9If/WAAAA&#10;lAEAAAsAAAAAAAAAAAAAAAAALwEAAF9yZWxzLy5yZWxzUEsBAi0AFAAGAAgAAAAhABsGz0CWAQAA&#10;IQMAAA4AAAAAAAAAAAAAAAAALgIAAGRycy9lMm9Eb2MueG1sUEsBAi0AFAAGAAgAAAAhABcFXTLi&#10;AAAADwEAAA8AAAAAAAAAAAAAAAAA8AMAAGRycy9kb3ducmV2LnhtbFBLBQYAAAAABAAEAPMAAAD/&#10;BAAAAAA=&#10;" filled="f" stroked="f">
          <v:textbox inset="0,0,0,0">
            <w:txbxContent>
              <w:p w:rsidR="00654ED9" w:rsidRDefault="00654ED9">
                <w:pPr>
                  <w:pStyle w:val="a3"/>
                  <w:spacing w:before="10"/>
                  <w:ind w:left="60"/>
                </w:pPr>
                <w:r>
                  <w:rPr>
                    <w:spacing w:val="-5"/>
                  </w:rPr>
                  <w:fldChar w:fldCharType="begin"/>
                </w:r>
                <w:r>
                  <w:rPr>
                    <w:spacing w:val="-5"/>
                  </w:rPr>
                  <w:instrText xml:space="preserve"> PAGE </w:instrText>
                </w:r>
                <w:r>
                  <w:rPr>
                    <w:spacing w:val="-5"/>
                  </w:rPr>
                  <w:fldChar w:fldCharType="separate"/>
                </w:r>
                <w:r w:rsidR="00944521">
                  <w:rPr>
                    <w:noProof/>
                    <w:spacing w:val="-5"/>
                  </w:rPr>
                  <w:t>123</w:t>
                </w:r>
                <w:r>
                  <w:rPr>
                    <w:spacing w:val="-5"/>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2F567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25" o:spid="_x0000_s2050" type="#_x0000_t202" style="position:absolute;margin-left:770.5pt;margin-top:532.05pt;width:18.55pt;height:15.3pt;z-index:-37824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jRlQEAABoDAAAOAAAAZHJzL2Uyb0RvYy54bWysUsFuEzEQvSPxD5bvxElKULvKpoJWIKQK&#10;KrV8gOO1syvWHnfGyW7+nrG7SRDcEJfx2B6/ee+N17ej78XBInUQarmYzaWwwUDThV0tfzx/fnct&#10;BSUdGt1DsLU8WpK3m7dv1kOs7BJa6BuLgkECVUOsZZtSrJQi01qvaQbRBr50gF4n3uJONagHRve9&#10;Ws7nH9QA2EQEY4n49P71Um4KvnPWpO/OkU2iryVzSyViidsc1Watqx3q2HZmoqH/gYXXXeCmZ6h7&#10;nbTYY/cXlO8MAoFLMwNegXOdsUUDq1nM/1Dz1OpoixY2h+LZJvp/sObb4Sk+okjjJxh5gEUExQcw&#10;P4m9UUOkaqrJnlJFXJ2Fjg59XlmC4Ifs7fHspx2TMHy4vFqtrldSGL5a3Ly/WhS/1eVxREpfLHiR&#10;k1oij6sQ0IcHSrm9rk4lE5fX9plIGrcjl+R0C82RNQw8xlrSy16jlaL/GtinPPNTgqdke0ow9XdQ&#10;fkaWEuDjPoHrSucL7tSZB1AITZ8lT/j3fam6fOnNLwAAAP//AwBQSwMEFAAGAAgAAAAhAAS7SEjh&#10;AAAADwEAAA8AAABkcnMvZG93bnJldi54bWxMT0FOwzAQvCPxB2srcaNOUJq2aZyqQnBCQqThwNGJ&#10;3cRqvA6x24bfsznBbWZnNDuT7yfbs6sevXEoIF5GwDQ2ThlsBXxWr48bYD5IVLJ3qAX8aA/74v4u&#10;l5lyNyz19RhaRiHoMymgC2HIOPdNp630SzdoJO3kRisD0bHlapQ3Crc9f4qilFtpkD50ctDPnW7O&#10;x4sVcPjC8sV8v9cf5ak0VbWN8C09C/GwmA47YEFP4c8Mc32qDgV1qt0FlWc98VUS05hAKEqTGNjs&#10;Wa03hOr5tk3WwIuc/99R/AIAAP//AwBQSwECLQAUAAYACAAAACEAtoM4kv4AAADhAQAAEwAAAAAA&#10;AAAAAAAAAAAAAAAAW0NvbnRlbnRfVHlwZXNdLnhtbFBLAQItABQABgAIAAAAIQA4/SH/1gAAAJQB&#10;AAALAAAAAAAAAAAAAAAAAC8BAABfcmVscy8ucmVsc1BLAQItABQABgAIAAAAIQCllcjRlQEAABoD&#10;AAAOAAAAAAAAAAAAAAAAAC4CAABkcnMvZTJvRG9jLnhtbFBLAQItABQABgAIAAAAIQAEu0hI4QAA&#10;AA8BAAAPAAAAAAAAAAAAAAAAAO8DAABkcnMvZG93bnJldi54bWxQSwUGAAAAAAQABADzAAAA/QQA&#10;AAAA&#10;" filled="f" stroked="f">
          <v:textbox inset="0,0,0,0">
            <w:txbxContent>
              <w:p w:rsidR="00654ED9" w:rsidRDefault="00654ED9">
                <w:pPr>
                  <w:pStyle w:val="a3"/>
                  <w:spacing w:before="10"/>
                  <w:ind w:left="60"/>
                </w:pP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2F567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26" o:spid="_x0000_s2051" type="#_x0000_t202" style="position:absolute;margin-left:537.95pt;margin-top:778.5pt;width:18.55pt;height:15.3pt;z-index:-37824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FnmQEAACEDAAAOAAAAZHJzL2Uyb0RvYy54bWysUsFuEzEQvSPxD5bvZJOUoHaVTQWtQEgV&#10;VGr5AMdrZy3WHnfGyW7+nrG7SRDcEBd7PDN+fu+N17ej78XBIDkIjVzM5lKYoKF1YdfIH8+f311L&#10;QUmFVvUQTCOPhuTt5u2b9RBrs4QO+tagYJBA9RAb2aUU66oi3RmvaAbRBC5aQK8SH3FXtagGRvd9&#10;tZzPP1QDYBsRtCHi7P1rUW4KvrVGp+/WkkmibyRzS2XFsm7zWm3Wqt6hip3TEw31Dyy8coEfPUPd&#10;q6TEHt1fUN5pBAKbZhp8BdY6bYoGVrOY/6HmqVPRFC1sDsWzTfT/YPW3w1N8RJHGTzDyAIsIig+g&#10;fxJ7Uw2R6qkne0o1cXcWOlr0eWcJgi+yt8ezn2ZMQnNyebVaXa+k0Fxa3Ly/WhS/q8vliJS+GPAi&#10;B41EHlchoA4PlPLzqj61TFxen89E0rgdhWszZ+7MmS20R5Yy8DQbSS97hUaK/mtgu/LoTwGegu0p&#10;wNTfQfkgWVGAj/sE1hUCF9yJAM+h8Jr+TB707+fSdfnZm18AAAD//wMAUEsDBBQABgAIAAAAIQCp&#10;Lj6g4AAAAA8BAAAPAAAAZHJzL2Rvd25yZXYueG1sTE/BToNAFLyb+A+bZ+LN7qIBWmRpGqMnEyPF&#10;g8eF3QIp+xbZbYt/7+NUbzNvJvNm8u1sB3Y2k+8dSohWApjBxukeWwlf1dvDGpgPCrUaHBoJv8bD&#10;tri9yVWm3QVLc96HllEI+kxJ6EIYM8590xmr/MqNBkk7uMmqQHRquZ7UhcLtwB+FSLhVPdKHTo3m&#10;pTPNcX+yEnbfWL72Px/1Z3ko+6raCHxPjlLe3827Z2DBzOFqhqU+VYeCOtXuhNqzgbhI4w15CcVx&#10;SrMWTxQ9EaqX2zpNgBc5/7+j+AMAAP//AwBQSwECLQAUAAYACAAAACEAtoM4kv4AAADhAQAAEwAA&#10;AAAAAAAAAAAAAAAAAAAAW0NvbnRlbnRfVHlwZXNdLnhtbFBLAQItABQABgAIAAAAIQA4/SH/1gAA&#10;AJQBAAALAAAAAAAAAAAAAAAAAC8BAABfcmVscy8ucmVsc1BLAQItABQABgAIAAAAIQC3jNFnmQEA&#10;ACEDAAAOAAAAAAAAAAAAAAAAAC4CAABkcnMvZTJvRG9jLnhtbFBLAQItABQABgAIAAAAIQCpLj6g&#10;4AAAAA8BAAAPAAAAAAAAAAAAAAAAAPMDAABkcnMvZG93bnJldi54bWxQSwUGAAAAAAQABADzAAAA&#10;AAUAAAAA&#10;" filled="f" stroked="f">
          <v:textbox inset="0,0,0,0">
            <w:txbxContent>
              <w:p w:rsidR="00654ED9" w:rsidRDefault="00654ED9">
                <w:pPr>
                  <w:pStyle w:val="a3"/>
                  <w:spacing w:before="10"/>
                  <w:ind w:left="6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2F567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28" o:spid="_x0000_s2052" type="#_x0000_t202" style="position:absolute;margin-left:537.95pt;margin-top:778.5pt;width:18.55pt;height:15.3pt;z-index:-378234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1mQEAACEDAAAOAAAAZHJzL2Uyb0RvYy54bWysUl9v0zAQf0fiO1h+p2k7irao6QSbQEgT&#10;TNr4AK5jNxaxz7tzm/Tbc/bSFsEb4sW52Off/f54fTv6XhwMkoPQyMVsLoUJGloXdo388fz53bUU&#10;lFRoVQ/BNPJoSN5u3r5ZD7E2S+igbw0KBglUD7GRXUqxrirSnfGKZhBN4EML6FXiX9xVLaqB0X1f&#10;LefzD9UA2EYEbYh49/71UG4KvrVGp+/WkkmibyRzS2XFsm7zWm3Wqt6hip3TEw31Dyy8coGHnqHu&#10;VVJij+4vKO80AoFNMw2+AmudNkUDq1nM/1Dz1KloihY2h+LZJvp/sPrb4Sk+okjjJxg5wCKC4gPo&#10;n8TeVEOkeurJnlJN3J2FjhZ9/rIEwRfZ2+PZTzMmoXlzebVaXa+k0Hy0uHl/tSh+V5fLESl9MeBF&#10;LhqJHFchoA4PlPJ4VZ9aJi6v4zORNG5H4VqekkPMO1tojyxl4DQbSS97hUaK/mtgu3L0pwJPxfZU&#10;YOrvoDyQrCjAx30C6wqBC+5EgHMovKY3k4P+/b90XV725hcAAAD//wMAUEsDBBQABgAIAAAAIQCp&#10;Lj6g4AAAAA8BAAAPAAAAZHJzL2Rvd25yZXYueG1sTE/BToNAFLyb+A+bZ+LN7qIBWmRpGqMnEyPF&#10;g8eF3QIp+xbZbYt/7+NUbzNvJvNm8u1sB3Y2k+8dSohWApjBxukeWwlf1dvDGpgPCrUaHBoJv8bD&#10;tri9yVWm3QVLc96HllEI+kxJ6EIYM8590xmr/MqNBkk7uMmqQHRquZ7UhcLtwB+FSLhVPdKHTo3m&#10;pTPNcX+yEnbfWL72Px/1Z3ko+6raCHxPjlLe3827Z2DBzOFqhqU+VYeCOtXuhNqzgbhI4w15CcVx&#10;SrMWTxQ9EaqX2zpNgBc5/7+j+AMAAP//AwBQSwECLQAUAAYACAAAACEAtoM4kv4AAADhAQAAEwAA&#10;AAAAAAAAAAAAAAAAAAAAW0NvbnRlbnRfVHlwZXNdLnhtbFBLAQItABQABgAIAAAAIQA4/SH/1gAA&#10;AJQBAAALAAAAAAAAAAAAAAAAAC8BAABfcmVscy8ucmVsc1BLAQItABQABgAIAAAAIQB+5CT1mQEA&#10;ACEDAAAOAAAAAAAAAAAAAAAAAC4CAABkcnMvZTJvRG9jLnhtbFBLAQItABQABgAIAAAAIQCpLj6g&#10;4AAAAA8BAAAPAAAAAAAAAAAAAAAAAPMDAABkcnMvZG93bnJldi54bWxQSwUGAAAAAAQABADzAAAA&#10;AAUAAAAA&#10;" filled="f" stroked="f">
          <v:textbox inset="0,0,0,0">
            <w:txbxContent>
              <w:p w:rsidR="00654ED9" w:rsidRDefault="00654ED9">
                <w:pPr>
                  <w:pStyle w:val="a3"/>
                  <w:spacing w:before="10"/>
                  <w:ind w:left="60"/>
                </w:pPr>
                <w:r>
                  <w:rPr>
                    <w:spacing w:val="-5"/>
                  </w:rPr>
                  <w:fldChar w:fldCharType="begin"/>
                </w:r>
                <w:r>
                  <w:rPr>
                    <w:spacing w:val="-5"/>
                  </w:rPr>
                  <w:instrText xml:space="preserve"> PAGE </w:instrText>
                </w:r>
                <w:r>
                  <w:rPr>
                    <w:spacing w:val="-5"/>
                  </w:rPr>
                  <w:fldChar w:fldCharType="separate"/>
                </w:r>
                <w:r w:rsidR="00944521">
                  <w:rPr>
                    <w:noProof/>
                    <w:spacing w:val="-5"/>
                  </w:rPr>
                  <w:t>139</w:t>
                </w:r>
                <w:r>
                  <w:rPr>
                    <w:spacing w:val="-5"/>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4ED9" w:rsidRDefault="00654ED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567C" w:rsidRDefault="002F567C">
      <w:r>
        <w:separator/>
      </w:r>
    </w:p>
  </w:footnote>
  <w:footnote w:type="continuationSeparator" w:id="0">
    <w:p w:rsidR="002F567C" w:rsidRDefault="002F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E5F"/>
    <w:multiLevelType w:val="multilevel"/>
    <w:tmpl w:val="C43E3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F4185"/>
    <w:multiLevelType w:val="hybridMultilevel"/>
    <w:tmpl w:val="83DE770C"/>
    <w:lvl w:ilvl="0" w:tplc="82E281AA">
      <w:start w:val="1"/>
      <w:numFmt w:val="decimal"/>
      <w:lvlText w:val="%1."/>
      <w:lvlJc w:val="left"/>
      <w:pPr>
        <w:ind w:left="206"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ED94C448">
      <w:numFmt w:val="bullet"/>
      <w:lvlText w:val="•"/>
      <w:lvlJc w:val="left"/>
      <w:pPr>
        <w:ind w:left="1201" w:hanging="181"/>
      </w:pPr>
      <w:rPr>
        <w:rFonts w:hint="default"/>
        <w:lang w:val="ru-RU" w:eastAsia="en-US" w:bidi="ar-SA"/>
      </w:rPr>
    </w:lvl>
    <w:lvl w:ilvl="2" w:tplc="7BEEE04A">
      <w:numFmt w:val="bullet"/>
      <w:lvlText w:val="•"/>
      <w:lvlJc w:val="left"/>
      <w:pPr>
        <w:ind w:left="2202" w:hanging="181"/>
      </w:pPr>
      <w:rPr>
        <w:rFonts w:hint="default"/>
        <w:lang w:val="ru-RU" w:eastAsia="en-US" w:bidi="ar-SA"/>
      </w:rPr>
    </w:lvl>
    <w:lvl w:ilvl="3" w:tplc="FAE82E38">
      <w:numFmt w:val="bullet"/>
      <w:lvlText w:val="•"/>
      <w:lvlJc w:val="left"/>
      <w:pPr>
        <w:ind w:left="3203" w:hanging="181"/>
      </w:pPr>
      <w:rPr>
        <w:rFonts w:hint="default"/>
        <w:lang w:val="ru-RU" w:eastAsia="en-US" w:bidi="ar-SA"/>
      </w:rPr>
    </w:lvl>
    <w:lvl w:ilvl="4" w:tplc="7D521FB0">
      <w:numFmt w:val="bullet"/>
      <w:lvlText w:val="•"/>
      <w:lvlJc w:val="left"/>
      <w:pPr>
        <w:ind w:left="4204" w:hanging="181"/>
      </w:pPr>
      <w:rPr>
        <w:rFonts w:hint="default"/>
        <w:lang w:val="ru-RU" w:eastAsia="en-US" w:bidi="ar-SA"/>
      </w:rPr>
    </w:lvl>
    <w:lvl w:ilvl="5" w:tplc="0066A34E">
      <w:numFmt w:val="bullet"/>
      <w:lvlText w:val="•"/>
      <w:lvlJc w:val="left"/>
      <w:pPr>
        <w:ind w:left="5205" w:hanging="181"/>
      </w:pPr>
      <w:rPr>
        <w:rFonts w:hint="default"/>
        <w:lang w:val="ru-RU" w:eastAsia="en-US" w:bidi="ar-SA"/>
      </w:rPr>
    </w:lvl>
    <w:lvl w:ilvl="6" w:tplc="7C32074C">
      <w:numFmt w:val="bullet"/>
      <w:lvlText w:val="•"/>
      <w:lvlJc w:val="left"/>
      <w:pPr>
        <w:ind w:left="6206" w:hanging="181"/>
      </w:pPr>
      <w:rPr>
        <w:rFonts w:hint="default"/>
        <w:lang w:val="ru-RU" w:eastAsia="en-US" w:bidi="ar-SA"/>
      </w:rPr>
    </w:lvl>
    <w:lvl w:ilvl="7" w:tplc="35E4E348">
      <w:numFmt w:val="bullet"/>
      <w:lvlText w:val="•"/>
      <w:lvlJc w:val="left"/>
      <w:pPr>
        <w:ind w:left="7207" w:hanging="181"/>
      </w:pPr>
      <w:rPr>
        <w:rFonts w:hint="default"/>
        <w:lang w:val="ru-RU" w:eastAsia="en-US" w:bidi="ar-SA"/>
      </w:rPr>
    </w:lvl>
    <w:lvl w:ilvl="8" w:tplc="D1B25636">
      <w:numFmt w:val="bullet"/>
      <w:lvlText w:val="•"/>
      <w:lvlJc w:val="left"/>
      <w:pPr>
        <w:ind w:left="8208" w:hanging="181"/>
      </w:pPr>
      <w:rPr>
        <w:rFonts w:hint="default"/>
        <w:lang w:val="ru-RU" w:eastAsia="en-US" w:bidi="ar-SA"/>
      </w:rPr>
    </w:lvl>
  </w:abstractNum>
  <w:abstractNum w:abstractNumId="2" w15:restartNumberingAfterBreak="0">
    <w:nsid w:val="00FD1E7E"/>
    <w:multiLevelType w:val="hybridMultilevel"/>
    <w:tmpl w:val="11EC10BE"/>
    <w:lvl w:ilvl="0" w:tplc="BFCA2A7A">
      <w:numFmt w:val="bullet"/>
      <w:lvlText w:val="–"/>
      <w:lvlJc w:val="left"/>
      <w:pPr>
        <w:ind w:left="34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E8E41CAA">
      <w:numFmt w:val="bullet"/>
      <w:lvlText w:val="•"/>
      <w:lvlJc w:val="left"/>
      <w:pPr>
        <w:ind w:left="1341" w:hanging="706"/>
      </w:pPr>
      <w:rPr>
        <w:rFonts w:hint="default"/>
        <w:lang w:val="ru-RU" w:eastAsia="en-US" w:bidi="ar-SA"/>
      </w:rPr>
    </w:lvl>
    <w:lvl w:ilvl="2" w:tplc="13C02C98">
      <w:numFmt w:val="bullet"/>
      <w:lvlText w:val="•"/>
      <w:lvlJc w:val="left"/>
      <w:pPr>
        <w:ind w:left="2342" w:hanging="706"/>
      </w:pPr>
      <w:rPr>
        <w:rFonts w:hint="default"/>
        <w:lang w:val="ru-RU" w:eastAsia="en-US" w:bidi="ar-SA"/>
      </w:rPr>
    </w:lvl>
    <w:lvl w:ilvl="3" w:tplc="07661D70">
      <w:numFmt w:val="bullet"/>
      <w:lvlText w:val="•"/>
      <w:lvlJc w:val="left"/>
      <w:pPr>
        <w:ind w:left="3343" w:hanging="706"/>
      </w:pPr>
      <w:rPr>
        <w:rFonts w:hint="default"/>
        <w:lang w:val="ru-RU" w:eastAsia="en-US" w:bidi="ar-SA"/>
      </w:rPr>
    </w:lvl>
    <w:lvl w:ilvl="4" w:tplc="BC603568">
      <w:numFmt w:val="bullet"/>
      <w:lvlText w:val="•"/>
      <w:lvlJc w:val="left"/>
      <w:pPr>
        <w:ind w:left="4345" w:hanging="706"/>
      </w:pPr>
      <w:rPr>
        <w:rFonts w:hint="default"/>
        <w:lang w:val="ru-RU" w:eastAsia="en-US" w:bidi="ar-SA"/>
      </w:rPr>
    </w:lvl>
    <w:lvl w:ilvl="5" w:tplc="3D24ECDE">
      <w:numFmt w:val="bullet"/>
      <w:lvlText w:val="•"/>
      <w:lvlJc w:val="left"/>
      <w:pPr>
        <w:ind w:left="5346" w:hanging="706"/>
      </w:pPr>
      <w:rPr>
        <w:rFonts w:hint="default"/>
        <w:lang w:val="ru-RU" w:eastAsia="en-US" w:bidi="ar-SA"/>
      </w:rPr>
    </w:lvl>
    <w:lvl w:ilvl="6" w:tplc="A7DC22A6">
      <w:numFmt w:val="bullet"/>
      <w:lvlText w:val="•"/>
      <w:lvlJc w:val="left"/>
      <w:pPr>
        <w:ind w:left="6347" w:hanging="706"/>
      </w:pPr>
      <w:rPr>
        <w:rFonts w:hint="default"/>
        <w:lang w:val="ru-RU" w:eastAsia="en-US" w:bidi="ar-SA"/>
      </w:rPr>
    </w:lvl>
    <w:lvl w:ilvl="7" w:tplc="BCDCF5C4">
      <w:numFmt w:val="bullet"/>
      <w:lvlText w:val="•"/>
      <w:lvlJc w:val="left"/>
      <w:pPr>
        <w:ind w:left="7349" w:hanging="706"/>
      </w:pPr>
      <w:rPr>
        <w:rFonts w:hint="default"/>
        <w:lang w:val="ru-RU" w:eastAsia="en-US" w:bidi="ar-SA"/>
      </w:rPr>
    </w:lvl>
    <w:lvl w:ilvl="8" w:tplc="FEF0E3FE">
      <w:numFmt w:val="bullet"/>
      <w:lvlText w:val="•"/>
      <w:lvlJc w:val="left"/>
      <w:pPr>
        <w:ind w:left="8350" w:hanging="706"/>
      </w:pPr>
      <w:rPr>
        <w:rFonts w:hint="default"/>
        <w:lang w:val="ru-RU" w:eastAsia="en-US" w:bidi="ar-SA"/>
      </w:rPr>
    </w:lvl>
  </w:abstractNum>
  <w:abstractNum w:abstractNumId="3" w15:restartNumberingAfterBreak="0">
    <w:nsid w:val="011C2C6C"/>
    <w:multiLevelType w:val="multilevel"/>
    <w:tmpl w:val="D8025E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B81FDC"/>
    <w:multiLevelType w:val="multilevel"/>
    <w:tmpl w:val="1B76DB46"/>
    <w:lvl w:ilvl="0">
      <w:start w:val="2"/>
      <w:numFmt w:val="decimal"/>
      <w:lvlText w:val="%1"/>
      <w:lvlJc w:val="left"/>
      <w:pPr>
        <w:ind w:left="879" w:hanging="423"/>
      </w:pPr>
      <w:rPr>
        <w:rFonts w:hint="default"/>
        <w:lang w:val="ru-RU" w:eastAsia="en-US" w:bidi="ar-SA"/>
      </w:rPr>
    </w:lvl>
    <w:lvl w:ilvl="1">
      <w:start w:val="1"/>
      <w:numFmt w:val="decimal"/>
      <w:lvlText w:val="%1.%2"/>
      <w:lvlJc w:val="left"/>
      <w:pPr>
        <w:ind w:left="1416" w:hanging="423"/>
      </w:pPr>
      <w:rPr>
        <w:rFonts w:ascii="Times New Roman" w:eastAsia="Times New Roman" w:hAnsi="Times New Roman" w:cs="Times New Roman" w:hint="default"/>
        <w:b/>
        <w:bCs/>
        <w:spacing w:val="-1"/>
        <w:sz w:val="28"/>
        <w:szCs w:val="28"/>
        <w:lang w:val="ru-RU" w:eastAsia="en-US" w:bidi="ar-SA"/>
      </w:rPr>
    </w:lvl>
    <w:lvl w:ilvl="2">
      <w:start w:val="1"/>
      <w:numFmt w:val="decimal"/>
      <w:lvlText w:val="%3."/>
      <w:lvlJc w:val="left"/>
      <w:pPr>
        <w:ind w:left="1301" w:hanging="281"/>
      </w:pPr>
      <w:rPr>
        <w:rFonts w:ascii="Times New Roman" w:eastAsia="Times New Roman" w:hAnsi="Times New Roman" w:cs="Times New Roman" w:hint="default"/>
        <w:spacing w:val="0"/>
        <w:sz w:val="28"/>
        <w:szCs w:val="28"/>
        <w:lang w:val="ru-RU" w:eastAsia="en-US" w:bidi="ar-SA"/>
      </w:rPr>
    </w:lvl>
    <w:lvl w:ilvl="3">
      <w:start w:val="1"/>
      <w:numFmt w:val="bullet"/>
      <w:lvlText w:val="•"/>
      <w:lvlJc w:val="left"/>
      <w:pPr>
        <w:ind w:left="3362" w:hanging="281"/>
      </w:pPr>
      <w:rPr>
        <w:rFonts w:hint="default"/>
        <w:lang w:val="ru-RU" w:eastAsia="en-US" w:bidi="ar-SA"/>
      </w:rPr>
    </w:lvl>
    <w:lvl w:ilvl="4">
      <w:start w:val="1"/>
      <w:numFmt w:val="bullet"/>
      <w:lvlText w:val="•"/>
      <w:lvlJc w:val="left"/>
      <w:pPr>
        <w:ind w:left="4393" w:hanging="281"/>
      </w:pPr>
      <w:rPr>
        <w:rFonts w:hint="default"/>
        <w:lang w:val="ru-RU" w:eastAsia="en-US" w:bidi="ar-SA"/>
      </w:rPr>
    </w:lvl>
    <w:lvl w:ilvl="5">
      <w:start w:val="1"/>
      <w:numFmt w:val="bullet"/>
      <w:lvlText w:val="•"/>
      <w:lvlJc w:val="left"/>
      <w:pPr>
        <w:ind w:left="5424" w:hanging="281"/>
      </w:pPr>
      <w:rPr>
        <w:rFonts w:hint="default"/>
        <w:lang w:val="ru-RU" w:eastAsia="en-US" w:bidi="ar-SA"/>
      </w:rPr>
    </w:lvl>
    <w:lvl w:ilvl="6">
      <w:start w:val="1"/>
      <w:numFmt w:val="bullet"/>
      <w:lvlText w:val="•"/>
      <w:lvlJc w:val="left"/>
      <w:pPr>
        <w:ind w:left="6455" w:hanging="281"/>
      </w:pPr>
      <w:rPr>
        <w:rFonts w:hint="default"/>
        <w:lang w:val="ru-RU" w:eastAsia="en-US" w:bidi="ar-SA"/>
      </w:rPr>
    </w:lvl>
    <w:lvl w:ilvl="7">
      <w:start w:val="1"/>
      <w:numFmt w:val="bullet"/>
      <w:lvlText w:val="•"/>
      <w:lvlJc w:val="left"/>
      <w:pPr>
        <w:ind w:left="7486" w:hanging="281"/>
      </w:pPr>
      <w:rPr>
        <w:rFonts w:hint="default"/>
        <w:lang w:val="ru-RU" w:eastAsia="en-US" w:bidi="ar-SA"/>
      </w:rPr>
    </w:lvl>
    <w:lvl w:ilvl="8">
      <w:start w:val="1"/>
      <w:numFmt w:val="bullet"/>
      <w:lvlText w:val="•"/>
      <w:lvlJc w:val="left"/>
      <w:pPr>
        <w:ind w:left="8517" w:hanging="281"/>
      </w:pPr>
      <w:rPr>
        <w:rFonts w:hint="default"/>
        <w:lang w:val="ru-RU" w:eastAsia="en-US" w:bidi="ar-SA"/>
      </w:rPr>
    </w:lvl>
  </w:abstractNum>
  <w:abstractNum w:abstractNumId="5" w15:restartNumberingAfterBreak="0">
    <w:nsid w:val="03C71AC9"/>
    <w:multiLevelType w:val="hybridMultilevel"/>
    <w:tmpl w:val="AF98EAA4"/>
    <w:lvl w:ilvl="0" w:tplc="2E9A1594">
      <w:numFmt w:val="bullet"/>
      <w:lvlText w:val="-"/>
      <w:lvlJc w:val="left"/>
      <w:pPr>
        <w:ind w:left="26" w:hanging="140"/>
      </w:pPr>
      <w:rPr>
        <w:rFonts w:ascii="Times New Roman" w:eastAsia="Times New Roman" w:hAnsi="Times New Roman" w:cs="Times New Roman" w:hint="default"/>
        <w:spacing w:val="0"/>
        <w:w w:val="100"/>
        <w:lang w:val="ru-RU" w:eastAsia="en-US" w:bidi="ar-SA"/>
      </w:rPr>
    </w:lvl>
    <w:lvl w:ilvl="1" w:tplc="443C3BD8">
      <w:numFmt w:val="bullet"/>
      <w:lvlText w:val="•"/>
      <w:lvlJc w:val="left"/>
      <w:pPr>
        <w:ind w:left="1053" w:hanging="140"/>
      </w:pPr>
      <w:rPr>
        <w:rFonts w:hint="default"/>
        <w:lang w:val="ru-RU" w:eastAsia="en-US" w:bidi="ar-SA"/>
      </w:rPr>
    </w:lvl>
    <w:lvl w:ilvl="2" w:tplc="2DE03AAC">
      <w:numFmt w:val="bullet"/>
      <w:lvlText w:val="•"/>
      <w:lvlJc w:val="left"/>
      <w:pPr>
        <w:ind w:left="2086" w:hanging="140"/>
      </w:pPr>
      <w:rPr>
        <w:rFonts w:hint="default"/>
        <w:lang w:val="ru-RU" w:eastAsia="en-US" w:bidi="ar-SA"/>
      </w:rPr>
    </w:lvl>
    <w:lvl w:ilvl="3" w:tplc="52644EEA">
      <w:numFmt w:val="bullet"/>
      <w:lvlText w:val="•"/>
      <w:lvlJc w:val="left"/>
      <w:pPr>
        <w:ind w:left="3119" w:hanging="140"/>
      </w:pPr>
      <w:rPr>
        <w:rFonts w:hint="default"/>
        <w:lang w:val="ru-RU" w:eastAsia="en-US" w:bidi="ar-SA"/>
      </w:rPr>
    </w:lvl>
    <w:lvl w:ilvl="4" w:tplc="D44282DA">
      <w:numFmt w:val="bullet"/>
      <w:lvlText w:val="•"/>
      <w:lvlJc w:val="left"/>
      <w:pPr>
        <w:ind w:left="4153" w:hanging="140"/>
      </w:pPr>
      <w:rPr>
        <w:rFonts w:hint="default"/>
        <w:lang w:val="ru-RU" w:eastAsia="en-US" w:bidi="ar-SA"/>
      </w:rPr>
    </w:lvl>
    <w:lvl w:ilvl="5" w:tplc="750CBB7A">
      <w:numFmt w:val="bullet"/>
      <w:lvlText w:val="•"/>
      <w:lvlJc w:val="left"/>
      <w:pPr>
        <w:ind w:left="5186" w:hanging="140"/>
      </w:pPr>
      <w:rPr>
        <w:rFonts w:hint="default"/>
        <w:lang w:val="ru-RU" w:eastAsia="en-US" w:bidi="ar-SA"/>
      </w:rPr>
    </w:lvl>
    <w:lvl w:ilvl="6" w:tplc="DFFEA186">
      <w:numFmt w:val="bullet"/>
      <w:lvlText w:val="•"/>
      <w:lvlJc w:val="left"/>
      <w:pPr>
        <w:ind w:left="6219" w:hanging="140"/>
      </w:pPr>
      <w:rPr>
        <w:rFonts w:hint="default"/>
        <w:lang w:val="ru-RU" w:eastAsia="en-US" w:bidi="ar-SA"/>
      </w:rPr>
    </w:lvl>
    <w:lvl w:ilvl="7" w:tplc="1712775E">
      <w:numFmt w:val="bullet"/>
      <w:lvlText w:val="•"/>
      <w:lvlJc w:val="left"/>
      <w:pPr>
        <w:ind w:left="7253" w:hanging="140"/>
      </w:pPr>
      <w:rPr>
        <w:rFonts w:hint="default"/>
        <w:lang w:val="ru-RU" w:eastAsia="en-US" w:bidi="ar-SA"/>
      </w:rPr>
    </w:lvl>
    <w:lvl w:ilvl="8" w:tplc="D98A1EA0">
      <w:numFmt w:val="bullet"/>
      <w:lvlText w:val="•"/>
      <w:lvlJc w:val="left"/>
      <w:pPr>
        <w:ind w:left="8286" w:hanging="140"/>
      </w:pPr>
      <w:rPr>
        <w:rFonts w:hint="default"/>
        <w:lang w:val="ru-RU" w:eastAsia="en-US" w:bidi="ar-SA"/>
      </w:rPr>
    </w:lvl>
  </w:abstractNum>
  <w:abstractNum w:abstractNumId="6" w15:restartNumberingAfterBreak="0">
    <w:nsid w:val="05774C03"/>
    <w:multiLevelType w:val="hybridMultilevel"/>
    <w:tmpl w:val="B502872A"/>
    <w:lvl w:ilvl="0" w:tplc="D352801A">
      <w:start w:val="1"/>
      <w:numFmt w:val="bullet"/>
      <w:lvlText w:val="–"/>
      <w:lvlJc w:val="left"/>
      <w:pPr>
        <w:ind w:left="107" w:hanging="324"/>
      </w:pPr>
      <w:rPr>
        <w:rFonts w:ascii="Times New Roman" w:eastAsia="Times New Roman" w:hAnsi="Times New Roman" w:cs="Times New Roman" w:hint="default"/>
        <w:sz w:val="22"/>
        <w:szCs w:val="22"/>
        <w:lang w:val="ru-RU" w:eastAsia="en-US" w:bidi="ar-SA"/>
      </w:rPr>
    </w:lvl>
    <w:lvl w:ilvl="1" w:tplc="C318E5B2">
      <w:start w:val="1"/>
      <w:numFmt w:val="bullet"/>
      <w:lvlText w:val="•"/>
      <w:lvlJc w:val="left"/>
      <w:pPr>
        <w:ind w:left="712" w:hanging="324"/>
      </w:pPr>
      <w:rPr>
        <w:rFonts w:hint="default"/>
        <w:lang w:val="ru-RU" w:eastAsia="en-US" w:bidi="ar-SA"/>
      </w:rPr>
    </w:lvl>
    <w:lvl w:ilvl="2" w:tplc="65480126">
      <w:start w:val="1"/>
      <w:numFmt w:val="bullet"/>
      <w:lvlText w:val="•"/>
      <w:lvlJc w:val="left"/>
      <w:pPr>
        <w:ind w:left="1325" w:hanging="324"/>
      </w:pPr>
      <w:rPr>
        <w:rFonts w:hint="default"/>
        <w:lang w:val="ru-RU" w:eastAsia="en-US" w:bidi="ar-SA"/>
      </w:rPr>
    </w:lvl>
    <w:lvl w:ilvl="3" w:tplc="640E0D5C">
      <w:start w:val="1"/>
      <w:numFmt w:val="bullet"/>
      <w:lvlText w:val="•"/>
      <w:lvlJc w:val="left"/>
      <w:pPr>
        <w:ind w:left="1938" w:hanging="324"/>
      </w:pPr>
      <w:rPr>
        <w:rFonts w:hint="default"/>
        <w:lang w:val="ru-RU" w:eastAsia="en-US" w:bidi="ar-SA"/>
      </w:rPr>
    </w:lvl>
    <w:lvl w:ilvl="4" w:tplc="F65CBCAC">
      <w:start w:val="1"/>
      <w:numFmt w:val="bullet"/>
      <w:lvlText w:val="•"/>
      <w:lvlJc w:val="left"/>
      <w:pPr>
        <w:ind w:left="2551" w:hanging="324"/>
      </w:pPr>
      <w:rPr>
        <w:rFonts w:hint="default"/>
        <w:lang w:val="ru-RU" w:eastAsia="en-US" w:bidi="ar-SA"/>
      </w:rPr>
    </w:lvl>
    <w:lvl w:ilvl="5" w:tplc="B484C9AE">
      <w:start w:val="1"/>
      <w:numFmt w:val="bullet"/>
      <w:lvlText w:val="•"/>
      <w:lvlJc w:val="left"/>
      <w:pPr>
        <w:ind w:left="3164" w:hanging="324"/>
      </w:pPr>
      <w:rPr>
        <w:rFonts w:hint="default"/>
        <w:lang w:val="ru-RU" w:eastAsia="en-US" w:bidi="ar-SA"/>
      </w:rPr>
    </w:lvl>
    <w:lvl w:ilvl="6" w:tplc="BA34DC8C">
      <w:start w:val="1"/>
      <w:numFmt w:val="bullet"/>
      <w:lvlText w:val="•"/>
      <w:lvlJc w:val="left"/>
      <w:pPr>
        <w:ind w:left="3776" w:hanging="324"/>
      </w:pPr>
      <w:rPr>
        <w:rFonts w:hint="default"/>
        <w:lang w:val="ru-RU" w:eastAsia="en-US" w:bidi="ar-SA"/>
      </w:rPr>
    </w:lvl>
    <w:lvl w:ilvl="7" w:tplc="8D2E9E08">
      <w:start w:val="1"/>
      <w:numFmt w:val="bullet"/>
      <w:lvlText w:val="•"/>
      <w:lvlJc w:val="left"/>
      <w:pPr>
        <w:ind w:left="4389" w:hanging="324"/>
      </w:pPr>
      <w:rPr>
        <w:rFonts w:hint="default"/>
        <w:lang w:val="ru-RU" w:eastAsia="en-US" w:bidi="ar-SA"/>
      </w:rPr>
    </w:lvl>
    <w:lvl w:ilvl="8" w:tplc="1B7A8222">
      <w:start w:val="1"/>
      <w:numFmt w:val="bullet"/>
      <w:lvlText w:val="•"/>
      <w:lvlJc w:val="left"/>
      <w:pPr>
        <w:ind w:left="5002" w:hanging="324"/>
      </w:pPr>
      <w:rPr>
        <w:rFonts w:hint="default"/>
        <w:lang w:val="ru-RU" w:eastAsia="en-US" w:bidi="ar-SA"/>
      </w:rPr>
    </w:lvl>
  </w:abstractNum>
  <w:abstractNum w:abstractNumId="7" w15:restartNumberingAfterBreak="0">
    <w:nsid w:val="05CB5C71"/>
    <w:multiLevelType w:val="multilevel"/>
    <w:tmpl w:val="50DEC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506E42"/>
    <w:multiLevelType w:val="hybridMultilevel"/>
    <w:tmpl w:val="5ACEEF06"/>
    <w:lvl w:ilvl="0" w:tplc="50E23DEC">
      <w:start w:val="1"/>
      <w:numFmt w:val="decimal"/>
      <w:lvlText w:val="%1."/>
      <w:lvlJc w:val="left"/>
      <w:pPr>
        <w:ind w:left="105" w:hanging="1175"/>
      </w:pPr>
      <w:rPr>
        <w:rFonts w:ascii="Times New Roman" w:eastAsia="Times New Roman" w:hAnsi="Times New Roman" w:cs="Times New Roman" w:hint="default"/>
        <w:b w:val="0"/>
        <w:bCs w:val="0"/>
        <w:i w:val="0"/>
        <w:iCs w:val="0"/>
        <w:spacing w:val="0"/>
        <w:w w:val="94"/>
        <w:sz w:val="22"/>
        <w:szCs w:val="22"/>
        <w:lang w:val="ru-RU" w:eastAsia="en-US" w:bidi="ar-SA"/>
      </w:rPr>
    </w:lvl>
    <w:lvl w:ilvl="1" w:tplc="FA3A3FD2">
      <w:numFmt w:val="bullet"/>
      <w:lvlText w:val="•"/>
      <w:lvlJc w:val="left"/>
      <w:pPr>
        <w:ind w:left="1111" w:hanging="1175"/>
      </w:pPr>
      <w:rPr>
        <w:rFonts w:hint="default"/>
        <w:lang w:val="ru-RU" w:eastAsia="en-US" w:bidi="ar-SA"/>
      </w:rPr>
    </w:lvl>
    <w:lvl w:ilvl="2" w:tplc="D1A6478E">
      <w:numFmt w:val="bullet"/>
      <w:lvlText w:val="•"/>
      <w:lvlJc w:val="left"/>
      <w:pPr>
        <w:ind w:left="2122" w:hanging="1175"/>
      </w:pPr>
      <w:rPr>
        <w:rFonts w:hint="default"/>
        <w:lang w:val="ru-RU" w:eastAsia="en-US" w:bidi="ar-SA"/>
      </w:rPr>
    </w:lvl>
    <w:lvl w:ilvl="3" w:tplc="70725A5C">
      <w:numFmt w:val="bullet"/>
      <w:lvlText w:val="•"/>
      <w:lvlJc w:val="left"/>
      <w:pPr>
        <w:ind w:left="3133" w:hanging="1175"/>
      </w:pPr>
      <w:rPr>
        <w:rFonts w:hint="default"/>
        <w:lang w:val="ru-RU" w:eastAsia="en-US" w:bidi="ar-SA"/>
      </w:rPr>
    </w:lvl>
    <w:lvl w:ilvl="4" w:tplc="CF5EF10A">
      <w:numFmt w:val="bullet"/>
      <w:lvlText w:val="•"/>
      <w:lvlJc w:val="left"/>
      <w:pPr>
        <w:ind w:left="4144" w:hanging="1175"/>
      </w:pPr>
      <w:rPr>
        <w:rFonts w:hint="default"/>
        <w:lang w:val="ru-RU" w:eastAsia="en-US" w:bidi="ar-SA"/>
      </w:rPr>
    </w:lvl>
    <w:lvl w:ilvl="5" w:tplc="8F866EC6">
      <w:numFmt w:val="bullet"/>
      <w:lvlText w:val="•"/>
      <w:lvlJc w:val="left"/>
      <w:pPr>
        <w:ind w:left="5155" w:hanging="1175"/>
      </w:pPr>
      <w:rPr>
        <w:rFonts w:hint="default"/>
        <w:lang w:val="ru-RU" w:eastAsia="en-US" w:bidi="ar-SA"/>
      </w:rPr>
    </w:lvl>
    <w:lvl w:ilvl="6" w:tplc="0DF82738">
      <w:numFmt w:val="bullet"/>
      <w:lvlText w:val="•"/>
      <w:lvlJc w:val="left"/>
      <w:pPr>
        <w:ind w:left="6166" w:hanging="1175"/>
      </w:pPr>
      <w:rPr>
        <w:rFonts w:hint="default"/>
        <w:lang w:val="ru-RU" w:eastAsia="en-US" w:bidi="ar-SA"/>
      </w:rPr>
    </w:lvl>
    <w:lvl w:ilvl="7" w:tplc="1DB888D4">
      <w:numFmt w:val="bullet"/>
      <w:lvlText w:val="•"/>
      <w:lvlJc w:val="left"/>
      <w:pPr>
        <w:ind w:left="7177" w:hanging="1175"/>
      </w:pPr>
      <w:rPr>
        <w:rFonts w:hint="default"/>
        <w:lang w:val="ru-RU" w:eastAsia="en-US" w:bidi="ar-SA"/>
      </w:rPr>
    </w:lvl>
    <w:lvl w:ilvl="8" w:tplc="C1A20304">
      <w:numFmt w:val="bullet"/>
      <w:lvlText w:val="•"/>
      <w:lvlJc w:val="left"/>
      <w:pPr>
        <w:ind w:left="8188" w:hanging="1175"/>
      </w:pPr>
      <w:rPr>
        <w:rFonts w:hint="default"/>
        <w:lang w:val="ru-RU" w:eastAsia="en-US" w:bidi="ar-SA"/>
      </w:rPr>
    </w:lvl>
  </w:abstractNum>
  <w:abstractNum w:abstractNumId="9" w15:restartNumberingAfterBreak="0">
    <w:nsid w:val="06E06C94"/>
    <w:multiLevelType w:val="multilevel"/>
    <w:tmpl w:val="5CB06552"/>
    <w:lvl w:ilvl="0">
      <w:start w:val="46"/>
      <w:numFmt w:val="decimal"/>
      <w:lvlText w:val="%1"/>
      <w:lvlJc w:val="left"/>
      <w:pPr>
        <w:ind w:left="2005" w:hanging="1050"/>
      </w:pPr>
      <w:rPr>
        <w:rFonts w:hint="default"/>
        <w:lang w:val="ru-RU" w:eastAsia="en-US" w:bidi="ar-SA"/>
      </w:rPr>
    </w:lvl>
    <w:lvl w:ilvl="1">
      <w:start w:val="2"/>
      <w:numFmt w:val="decimalZero"/>
      <w:lvlText w:val="%1.%2"/>
      <w:lvlJc w:val="left"/>
      <w:pPr>
        <w:ind w:left="2005" w:hanging="1050"/>
      </w:pPr>
      <w:rPr>
        <w:rFonts w:hint="default"/>
        <w:lang w:val="ru-RU" w:eastAsia="en-US" w:bidi="ar-SA"/>
      </w:rPr>
    </w:lvl>
    <w:lvl w:ilvl="2">
      <w:start w:val="1"/>
      <w:numFmt w:val="decimalZero"/>
      <w:lvlText w:val="%1.%2.%3"/>
      <w:lvlJc w:val="left"/>
      <w:pPr>
        <w:ind w:left="2005"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200" w:hanging="425"/>
        <w:jc w:val="right"/>
      </w:pPr>
      <w:rPr>
        <w:rFonts w:ascii="Times New Roman" w:eastAsia="Times New Roman" w:hAnsi="Times New Roman" w:cs="Times New Roman" w:hint="default"/>
        <w:b/>
        <w:bCs/>
        <w:i w:val="0"/>
        <w:iCs w:val="0"/>
        <w:spacing w:val="-1"/>
        <w:w w:val="86"/>
        <w:sz w:val="24"/>
        <w:szCs w:val="24"/>
        <w:lang w:val="ru-RU" w:eastAsia="en-US" w:bidi="ar-SA"/>
      </w:rPr>
    </w:lvl>
    <w:lvl w:ilvl="4">
      <w:start w:val="1"/>
      <w:numFmt w:val="decimal"/>
      <w:lvlText w:val="%4.%5."/>
      <w:lvlJc w:val="left"/>
      <w:pPr>
        <w:ind w:left="26" w:hanging="495"/>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274"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5579" w:hanging="540"/>
      </w:pPr>
      <w:rPr>
        <w:rFonts w:hint="default"/>
        <w:lang w:val="ru-RU" w:eastAsia="en-US" w:bidi="ar-SA"/>
      </w:rPr>
    </w:lvl>
    <w:lvl w:ilvl="7">
      <w:numFmt w:val="bullet"/>
      <w:lvlText w:val="•"/>
      <w:lvlJc w:val="left"/>
      <w:pPr>
        <w:ind w:left="6773" w:hanging="540"/>
      </w:pPr>
      <w:rPr>
        <w:rFonts w:hint="default"/>
        <w:lang w:val="ru-RU" w:eastAsia="en-US" w:bidi="ar-SA"/>
      </w:rPr>
    </w:lvl>
    <w:lvl w:ilvl="8">
      <w:numFmt w:val="bullet"/>
      <w:lvlText w:val="•"/>
      <w:lvlJc w:val="left"/>
      <w:pPr>
        <w:ind w:left="7966" w:hanging="540"/>
      </w:pPr>
      <w:rPr>
        <w:rFonts w:hint="default"/>
        <w:lang w:val="ru-RU" w:eastAsia="en-US" w:bidi="ar-SA"/>
      </w:rPr>
    </w:lvl>
  </w:abstractNum>
  <w:abstractNum w:abstractNumId="10" w15:restartNumberingAfterBreak="0">
    <w:nsid w:val="076D0F64"/>
    <w:multiLevelType w:val="multilevel"/>
    <w:tmpl w:val="52BE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1425D1"/>
    <w:multiLevelType w:val="multilevel"/>
    <w:tmpl w:val="E01E5E2C"/>
    <w:lvl w:ilvl="0">
      <w:start w:val="46"/>
      <w:numFmt w:val="decimal"/>
      <w:lvlText w:val="%1"/>
      <w:lvlJc w:val="left"/>
      <w:pPr>
        <w:ind w:left="281" w:hanging="1131"/>
      </w:pPr>
      <w:rPr>
        <w:rFonts w:hint="default"/>
        <w:lang w:val="ru-RU" w:eastAsia="en-US" w:bidi="ar-SA"/>
      </w:rPr>
    </w:lvl>
    <w:lvl w:ilvl="1">
      <w:start w:val="2"/>
      <w:numFmt w:val="decimalZero"/>
      <w:lvlText w:val="%1.%2"/>
      <w:lvlJc w:val="left"/>
      <w:pPr>
        <w:ind w:left="281" w:hanging="1131"/>
      </w:pPr>
      <w:rPr>
        <w:rFonts w:hint="default"/>
        <w:lang w:val="ru-RU" w:eastAsia="en-US" w:bidi="ar-SA"/>
      </w:rPr>
    </w:lvl>
    <w:lvl w:ilvl="2">
      <w:start w:val="1"/>
      <w:numFmt w:val="decimalZero"/>
      <w:lvlText w:val="%1.%2.%3"/>
      <w:lvlJc w:val="left"/>
      <w:pPr>
        <w:ind w:left="281" w:hanging="113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147" w:hanging="144"/>
      </w:pPr>
      <w:rPr>
        <w:rFonts w:ascii="Times New Roman" w:eastAsia="Times New Roman" w:hAnsi="Times New Roman" w:cs="Times New Roman" w:hint="default"/>
        <w:b w:val="0"/>
        <w:bCs w:val="0"/>
        <w:i w:val="0"/>
        <w:iCs w:val="0"/>
        <w:spacing w:val="0"/>
        <w:w w:val="97"/>
        <w:sz w:val="24"/>
        <w:szCs w:val="24"/>
        <w:lang w:val="ru-RU" w:eastAsia="en-US" w:bidi="ar-SA"/>
      </w:rPr>
    </w:lvl>
    <w:lvl w:ilvl="4">
      <w:numFmt w:val="bullet"/>
      <w:lvlText w:val="•"/>
      <w:lvlJc w:val="left"/>
      <w:pPr>
        <w:ind w:left="4207" w:hanging="144"/>
      </w:pPr>
      <w:rPr>
        <w:rFonts w:hint="default"/>
        <w:lang w:val="ru-RU" w:eastAsia="en-US" w:bidi="ar-SA"/>
      </w:rPr>
    </w:lvl>
    <w:lvl w:ilvl="5">
      <w:numFmt w:val="bullet"/>
      <w:lvlText w:val="•"/>
      <w:lvlJc w:val="left"/>
      <w:pPr>
        <w:ind w:left="5229" w:hanging="144"/>
      </w:pPr>
      <w:rPr>
        <w:rFonts w:hint="default"/>
        <w:lang w:val="ru-RU" w:eastAsia="en-US" w:bidi="ar-SA"/>
      </w:rPr>
    </w:lvl>
    <w:lvl w:ilvl="6">
      <w:numFmt w:val="bullet"/>
      <w:lvlText w:val="•"/>
      <w:lvlJc w:val="left"/>
      <w:pPr>
        <w:ind w:left="6251" w:hanging="144"/>
      </w:pPr>
      <w:rPr>
        <w:rFonts w:hint="default"/>
        <w:lang w:val="ru-RU" w:eastAsia="en-US" w:bidi="ar-SA"/>
      </w:rPr>
    </w:lvl>
    <w:lvl w:ilvl="7">
      <w:numFmt w:val="bullet"/>
      <w:lvlText w:val="•"/>
      <w:lvlJc w:val="left"/>
      <w:pPr>
        <w:ind w:left="7274" w:hanging="144"/>
      </w:pPr>
      <w:rPr>
        <w:rFonts w:hint="default"/>
        <w:lang w:val="ru-RU" w:eastAsia="en-US" w:bidi="ar-SA"/>
      </w:rPr>
    </w:lvl>
    <w:lvl w:ilvl="8">
      <w:numFmt w:val="bullet"/>
      <w:lvlText w:val="•"/>
      <w:lvlJc w:val="left"/>
      <w:pPr>
        <w:ind w:left="8296" w:hanging="144"/>
      </w:pPr>
      <w:rPr>
        <w:rFonts w:hint="default"/>
        <w:lang w:val="ru-RU" w:eastAsia="en-US" w:bidi="ar-SA"/>
      </w:rPr>
    </w:lvl>
  </w:abstractNum>
  <w:abstractNum w:abstractNumId="12" w15:restartNumberingAfterBreak="0">
    <w:nsid w:val="0A9C35C4"/>
    <w:multiLevelType w:val="multilevel"/>
    <w:tmpl w:val="B114D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1C6587"/>
    <w:multiLevelType w:val="multilevel"/>
    <w:tmpl w:val="6BC01EC6"/>
    <w:lvl w:ilvl="0">
      <w:start w:val="1"/>
      <w:numFmt w:val="decimal"/>
      <w:lvlText w:val="%1."/>
      <w:lvlJc w:val="left"/>
      <w:pPr>
        <w:ind w:left="1140"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3"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411" w:hanging="423"/>
      </w:pPr>
      <w:rPr>
        <w:rFonts w:hint="default"/>
        <w:lang w:val="ru-RU" w:eastAsia="en-US" w:bidi="ar-SA"/>
      </w:rPr>
    </w:lvl>
    <w:lvl w:ilvl="3">
      <w:numFmt w:val="bullet"/>
      <w:lvlText w:val="•"/>
      <w:lvlJc w:val="left"/>
      <w:pPr>
        <w:ind w:left="3402" w:hanging="423"/>
      </w:pPr>
      <w:rPr>
        <w:rFonts w:hint="default"/>
        <w:lang w:val="ru-RU" w:eastAsia="en-US" w:bidi="ar-SA"/>
      </w:rPr>
    </w:lvl>
    <w:lvl w:ilvl="4">
      <w:numFmt w:val="bullet"/>
      <w:lvlText w:val="•"/>
      <w:lvlJc w:val="left"/>
      <w:pPr>
        <w:ind w:left="4393" w:hanging="423"/>
      </w:pPr>
      <w:rPr>
        <w:rFonts w:hint="default"/>
        <w:lang w:val="ru-RU" w:eastAsia="en-US" w:bidi="ar-SA"/>
      </w:rPr>
    </w:lvl>
    <w:lvl w:ilvl="5">
      <w:numFmt w:val="bullet"/>
      <w:lvlText w:val="•"/>
      <w:lvlJc w:val="left"/>
      <w:pPr>
        <w:ind w:left="5384" w:hanging="423"/>
      </w:pPr>
      <w:rPr>
        <w:rFonts w:hint="default"/>
        <w:lang w:val="ru-RU" w:eastAsia="en-US" w:bidi="ar-SA"/>
      </w:rPr>
    </w:lvl>
    <w:lvl w:ilvl="6">
      <w:numFmt w:val="bullet"/>
      <w:lvlText w:val="•"/>
      <w:lvlJc w:val="left"/>
      <w:pPr>
        <w:ind w:left="6376" w:hanging="423"/>
      </w:pPr>
      <w:rPr>
        <w:rFonts w:hint="default"/>
        <w:lang w:val="ru-RU" w:eastAsia="en-US" w:bidi="ar-SA"/>
      </w:rPr>
    </w:lvl>
    <w:lvl w:ilvl="7">
      <w:numFmt w:val="bullet"/>
      <w:lvlText w:val="•"/>
      <w:lvlJc w:val="left"/>
      <w:pPr>
        <w:ind w:left="7367" w:hanging="423"/>
      </w:pPr>
      <w:rPr>
        <w:rFonts w:hint="default"/>
        <w:lang w:val="ru-RU" w:eastAsia="en-US" w:bidi="ar-SA"/>
      </w:rPr>
    </w:lvl>
    <w:lvl w:ilvl="8">
      <w:numFmt w:val="bullet"/>
      <w:lvlText w:val="•"/>
      <w:lvlJc w:val="left"/>
      <w:pPr>
        <w:ind w:left="8358" w:hanging="423"/>
      </w:pPr>
      <w:rPr>
        <w:rFonts w:hint="default"/>
        <w:lang w:val="ru-RU" w:eastAsia="en-US" w:bidi="ar-SA"/>
      </w:rPr>
    </w:lvl>
  </w:abstractNum>
  <w:abstractNum w:abstractNumId="14" w15:restartNumberingAfterBreak="0">
    <w:nsid w:val="0D1633AC"/>
    <w:multiLevelType w:val="multilevel"/>
    <w:tmpl w:val="29EC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E7773D"/>
    <w:multiLevelType w:val="multilevel"/>
    <w:tmpl w:val="4CD2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3E0256"/>
    <w:multiLevelType w:val="multilevel"/>
    <w:tmpl w:val="766CAC18"/>
    <w:lvl w:ilvl="0">
      <w:start w:val="3"/>
      <w:numFmt w:val="decimal"/>
      <w:lvlText w:val="%1"/>
      <w:lvlJc w:val="left"/>
      <w:pPr>
        <w:ind w:left="1987" w:hanging="889"/>
      </w:pPr>
      <w:rPr>
        <w:rFonts w:hint="default"/>
        <w:lang w:val="ru-RU" w:eastAsia="en-US" w:bidi="ar-SA"/>
      </w:rPr>
    </w:lvl>
    <w:lvl w:ilvl="1">
      <w:start w:val="2"/>
      <w:numFmt w:val="decimal"/>
      <w:lvlText w:val="%1.%2"/>
      <w:lvlJc w:val="left"/>
      <w:pPr>
        <w:ind w:left="1987" w:hanging="889"/>
      </w:pPr>
      <w:rPr>
        <w:rFonts w:hint="default"/>
        <w:lang w:val="ru-RU" w:eastAsia="en-US" w:bidi="ar-SA"/>
      </w:rPr>
    </w:lvl>
    <w:lvl w:ilvl="2">
      <w:start w:val="1"/>
      <w:numFmt w:val="decimal"/>
      <w:lvlText w:val="%1.%2.%3."/>
      <w:lvlJc w:val="left"/>
      <w:pPr>
        <w:ind w:left="1987" w:hanging="889"/>
        <w:jc w:val="right"/>
      </w:pPr>
      <w:rPr>
        <w:rFonts w:ascii="Times New Roman" w:eastAsia="Times New Roman" w:hAnsi="Times New Roman" w:cs="Times New Roman" w:hint="default"/>
        <w:b/>
        <w:bCs/>
        <w:i w:val="0"/>
        <w:iCs w:val="0"/>
        <w:spacing w:val="0"/>
        <w:w w:val="97"/>
        <w:sz w:val="24"/>
        <w:szCs w:val="24"/>
        <w:lang w:val="ru-RU" w:eastAsia="en-US" w:bidi="ar-SA"/>
      </w:rPr>
    </w:lvl>
    <w:lvl w:ilvl="3">
      <w:numFmt w:val="bullet"/>
      <w:lvlText w:val="•"/>
      <w:lvlJc w:val="left"/>
      <w:pPr>
        <w:ind w:left="4491" w:hanging="889"/>
      </w:pPr>
      <w:rPr>
        <w:rFonts w:hint="default"/>
        <w:lang w:val="ru-RU" w:eastAsia="en-US" w:bidi="ar-SA"/>
      </w:rPr>
    </w:lvl>
    <w:lvl w:ilvl="4">
      <w:numFmt w:val="bullet"/>
      <w:lvlText w:val="•"/>
      <w:lvlJc w:val="left"/>
      <w:pPr>
        <w:ind w:left="5329" w:hanging="889"/>
      </w:pPr>
      <w:rPr>
        <w:rFonts w:hint="default"/>
        <w:lang w:val="ru-RU" w:eastAsia="en-US" w:bidi="ar-SA"/>
      </w:rPr>
    </w:lvl>
    <w:lvl w:ilvl="5">
      <w:numFmt w:val="bullet"/>
      <w:lvlText w:val="•"/>
      <w:lvlJc w:val="left"/>
      <w:pPr>
        <w:ind w:left="6166" w:hanging="889"/>
      </w:pPr>
      <w:rPr>
        <w:rFonts w:hint="default"/>
        <w:lang w:val="ru-RU" w:eastAsia="en-US" w:bidi="ar-SA"/>
      </w:rPr>
    </w:lvl>
    <w:lvl w:ilvl="6">
      <w:numFmt w:val="bullet"/>
      <w:lvlText w:val="•"/>
      <w:lvlJc w:val="left"/>
      <w:pPr>
        <w:ind w:left="7003" w:hanging="889"/>
      </w:pPr>
      <w:rPr>
        <w:rFonts w:hint="default"/>
        <w:lang w:val="ru-RU" w:eastAsia="en-US" w:bidi="ar-SA"/>
      </w:rPr>
    </w:lvl>
    <w:lvl w:ilvl="7">
      <w:numFmt w:val="bullet"/>
      <w:lvlText w:val="•"/>
      <w:lvlJc w:val="left"/>
      <w:pPr>
        <w:ind w:left="7841" w:hanging="889"/>
      </w:pPr>
      <w:rPr>
        <w:rFonts w:hint="default"/>
        <w:lang w:val="ru-RU" w:eastAsia="en-US" w:bidi="ar-SA"/>
      </w:rPr>
    </w:lvl>
    <w:lvl w:ilvl="8">
      <w:numFmt w:val="bullet"/>
      <w:lvlText w:val="•"/>
      <w:lvlJc w:val="left"/>
      <w:pPr>
        <w:ind w:left="8678" w:hanging="889"/>
      </w:pPr>
      <w:rPr>
        <w:rFonts w:hint="default"/>
        <w:lang w:val="ru-RU" w:eastAsia="en-US" w:bidi="ar-SA"/>
      </w:rPr>
    </w:lvl>
  </w:abstractNum>
  <w:abstractNum w:abstractNumId="17" w15:restartNumberingAfterBreak="0">
    <w:nsid w:val="10071E82"/>
    <w:multiLevelType w:val="multilevel"/>
    <w:tmpl w:val="38DEFCFE"/>
    <w:lvl w:ilvl="0">
      <w:start w:val="3"/>
      <w:numFmt w:val="decimal"/>
      <w:lvlText w:val="%1"/>
      <w:lvlJc w:val="left"/>
      <w:pPr>
        <w:ind w:left="2223" w:hanging="692"/>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48" w:hanging="687"/>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908" w:hanging="1174"/>
        <w:jc w:val="right"/>
      </w:pPr>
      <w:rPr>
        <w:rFonts w:ascii="Times New Roman" w:eastAsia="Times New Roman" w:hAnsi="Times New Roman" w:cs="Times New Roman" w:hint="default"/>
        <w:b/>
        <w:bCs/>
        <w:i w:val="0"/>
        <w:iCs w:val="0"/>
        <w:spacing w:val="0"/>
        <w:w w:val="97"/>
        <w:sz w:val="24"/>
        <w:szCs w:val="24"/>
        <w:lang w:val="ru-RU" w:eastAsia="en-US" w:bidi="ar-SA"/>
      </w:rPr>
    </w:lvl>
    <w:lvl w:ilvl="3">
      <w:start w:val="1"/>
      <w:numFmt w:val="decimal"/>
      <w:lvlText w:val="%4."/>
      <w:lvlJc w:val="left"/>
      <w:pPr>
        <w:ind w:left="348" w:hanging="706"/>
        <w:jc w:val="right"/>
      </w:pPr>
      <w:rPr>
        <w:rFonts w:hint="default"/>
        <w:spacing w:val="0"/>
        <w:w w:val="93"/>
        <w:lang w:val="ru-RU" w:eastAsia="en-US" w:bidi="ar-SA"/>
      </w:rPr>
    </w:lvl>
    <w:lvl w:ilvl="4">
      <w:numFmt w:val="bullet"/>
      <w:lvlText w:val="•"/>
      <w:lvlJc w:val="left"/>
      <w:pPr>
        <w:ind w:left="4253" w:hanging="706"/>
      </w:pPr>
      <w:rPr>
        <w:rFonts w:hint="default"/>
        <w:lang w:val="ru-RU" w:eastAsia="en-US" w:bidi="ar-SA"/>
      </w:rPr>
    </w:lvl>
    <w:lvl w:ilvl="5">
      <w:numFmt w:val="bullet"/>
      <w:lvlText w:val="•"/>
      <w:lvlJc w:val="left"/>
      <w:pPr>
        <w:ind w:left="5269" w:hanging="706"/>
      </w:pPr>
      <w:rPr>
        <w:rFonts w:hint="default"/>
        <w:lang w:val="ru-RU" w:eastAsia="en-US" w:bidi="ar-SA"/>
      </w:rPr>
    </w:lvl>
    <w:lvl w:ilvl="6">
      <w:numFmt w:val="bullet"/>
      <w:lvlText w:val="•"/>
      <w:lvlJc w:val="left"/>
      <w:pPr>
        <w:ind w:left="6286" w:hanging="706"/>
      </w:pPr>
      <w:rPr>
        <w:rFonts w:hint="default"/>
        <w:lang w:val="ru-RU" w:eastAsia="en-US" w:bidi="ar-SA"/>
      </w:rPr>
    </w:lvl>
    <w:lvl w:ilvl="7">
      <w:numFmt w:val="bullet"/>
      <w:lvlText w:val="•"/>
      <w:lvlJc w:val="left"/>
      <w:pPr>
        <w:ind w:left="7303" w:hanging="706"/>
      </w:pPr>
      <w:rPr>
        <w:rFonts w:hint="default"/>
        <w:lang w:val="ru-RU" w:eastAsia="en-US" w:bidi="ar-SA"/>
      </w:rPr>
    </w:lvl>
    <w:lvl w:ilvl="8">
      <w:numFmt w:val="bullet"/>
      <w:lvlText w:val="•"/>
      <w:lvlJc w:val="left"/>
      <w:pPr>
        <w:ind w:left="8319" w:hanging="706"/>
      </w:pPr>
      <w:rPr>
        <w:rFonts w:hint="default"/>
        <w:lang w:val="ru-RU" w:eastAsia="en-US" w:bidi="ar-SA"/>
      </w:rPr>
    </w:lvl>
  </w:abstractNum>
  <w:abstractNum w:abstractNumId="18" w15:restartNumberingAfterBreak="0">
    <w:nsid w:val="11215C4C"/>
    <w:multiLevelType w:val="multilevel"/>
    <w:tmpl w:val="3F02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C5732"/>
    <w:multiLevelType w:val="multilevel"/>
    <w:tmpl w:val="D208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8F5BDE"/>
    <w:multiLevelType w:val="hybridMultilevel"/>
    <w:tmpl w:val="3C004D5C"/>
    <w:lvl w:ilvl="0" w:tplc="4788AB34">
      <w:numFmt w:val="bullet"/>
      <w:lvlText w:val="-"/>
      <w:lvlJc w:val="left"/>
      <w:pPr>
        <w:ind w:left="873" w:hanging="140"/>
      </w:pPr>
      <w:rPr>
        <w:rFonts w:ascii="Times New Roman" w:eastAsia="Times New Roman" w:hAnsi="Times New Roman" w:cs="Times New Roman" w:hint="default"/>
        <w:spacing w:val="0"/>
        <w:w w:val="100"/>
        <w:lang w:val="ru-RU" w:eastAsia="en-US" w:bidi="ar-SA"/>
      </w:rPr>
    </w:lvl>
    <w:lvl w:ilvl="1" w:tplc="58845C12">
      <w:numFmt w:val="bullet"/>
      <w:lvlText w:val="•"/>
      <w:lvlJc w:val="left"/>
      <w:pPr>
        <w:ind w:left="1813" w:hanging="140"/>
      </w:pPr>
      <w:rPr>
        <w:rFonts w:hint="default"/>
        <w:lang w:val="ru-RU" w:eastAsia="en-US" w:bidi="ar-SA"/>
      </w:rPr>
    </w:lvl>
    <w:lvl w:ilvl="2" w:tplc="B3E62B6A">
      <w:numFmt w:val="bullet"/>
      <w:lvlText w:val="•"/>
      <w:lvlJc w:val="left"/>
      <w:pPr>
        <w:ind w:left="2746" w:hanging="140"/>
      </w:pPr>
      <w:rPr>
        <w:rFonts w:hint="default"/>
        <w:lang w:val="ru-RU" w:eastAsia="en-US" w:bidi="ar-SA"/>
      </w:rPr>
    </w:lvl>
    <w:lvl w:ilvl="3" w:tplc="0E5416F4">
      <w:numFmt w:val="bullet"/>
      <w:lvlText w:val="•"/>
      <w:lvlJc w:val="left"/>
      <w:pPr>
        <w:ind w:left="3679" w:hanging="140"/>
      </w:pPr>
      <w:rPr>
        <w:rFonts w:hint="default"/>
        <w:lang w:val="ru-RU" w:eastAsia="en-US" w:bidi="ar-SA"/>
      </w:rPr>
    </w:lvl>
    <w:lvl w:ilvl="4" w:tplc="08D4F754">
      <w:numFmt w:val="bullet"/>
      <w:lvlText w:val="•"/>
      <w:lvlJc w:val="left"/>
      <w:pPr>
        <w:ind w:left="4612" w:hanging="140"/>
      </w:pPr>
      <w:rPr>
        <w:rFonts w:hint="default"/>
        <w:lang w:val="ru-RU" w:eastAsia="en-US" w:bidi="ar-SA"/>
      </w:rPr>
    </w:lvl>
    <w:lvl w:ilvl="5" w:tplc="163A157E">
      <w:numFmt w:val="bullet"/>
      <w:lvlText w:val="•"/>
      <w:lvlJc w:val="left"/>
      <w:pPr>
        <w:ind w:left="5546" w:hanging="140"/>
      </w:pPr>
      <w:rPr>
        <w:rFonts w:hint="default"/>
        <w:lang w:val="ru-RU" w:eastAsia="en-US" w:bidi="ar-SA"/>
      </w:rPr>
    </w:lvl>
    <w:lvl w:ilvl="6" w:tplc="EF285CD6">
      <w:numFmt w:val="bullet"/>
      <w:lvlText w:val="•"/>
      <w:lvlJc w:val="left"/>
      <w:pPr>
        <w:ind w:left="6479" w:hanging="140"/>
      </w:pPr>
      <w:rPr>
        <w:rFonts w:hint="default"/>
        <w:lang w:val="ru-RU" w:eastAsia="en-US" w:bidi="ar-SA"/>
      </w:rPr>
    </w:lvl>
    <w:lvl w:ilvl="7" w:tplc="08AAD166">
      <w:numFmt w:val="bullet"/>
      <w:lvlText w:val="•"/>
      <w:lvlJc w:val="left"/>
      <w:pPr>
        <w:ind w:left="7412" w:hanging="140"/>
      </w:pPr>
      <w:rPr>
        <w:rFonts w:hint="default"/>
        <w:lang w:val="ru-RU" w:eastAsia="en-US" w:bidi="ar-SA"/>
      </w:rPr>
    </w:lvl>
    <w:lvl w:ilvl="8" w:tplc="DA6A9B50">
      <w:numFmt w:val="bullet"/>
      <w:lvlText w:val="•"/>
      <w:lvlJc w:val="left"/>
      <w:pPr>
        <w:ind w:left="8345" w:hanging="140"/>
      </w:pPr>
      <w:rPr>
        <w:rFonts w:hint="default"/>
        <w:lang w:val="ru-RU" w:eastAsia="en-US" w:bidi="ar-SA"/>
      </w:rPr>
    </w:lvl>
  </w:abstractNum>
  <w:abstractNum w:abstractNumId="21" w15:restartNumberingAfterBreak="0">
    <w:nsid w:val="11C14A9A"/>
    <w:multiLevelType w:val="multilevel"/>
    <w:tmpl w:val="72188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C606BF"/>
    <w:multiLevelType w:val="multilevel"/>
    <w:tmpl w:val="FD3A5AE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1761E2"/>
    <w:multiLevelType w:val="hybridMultilevel"/>
    <w:tmpl w:val="DE96C36E"/>
    <w:lvl w:ilvl="0" w:tplc="D9FE8122">
      <w:numFmt w:val="bullet"/>
      <w:lvlText w:val="-"/>
      <w:lvlJc w:val="left"/>
      <w:pPr>
        <w:ind w:left="115" w:hanging="176"/>
      </w:pPr>
      <w:rPr>
        <w:rFonts w:ascii="Times New Roman" w:eastAsia="Times New Roman" w:hAnsi="Times New Roman" w:cs="Times New Roman" w:hint="default"/>
        <w:b w:val="0"/>
        <w:bCs w:val="0"/>
        <w:i w:val="0"/>
        <w:iCs w:val="0"/>
        <w:spacing w:val="0"/>
        <w:w w:val="97"/>
        <w:sz w:val="24"/>
        <w:szCs w:val="24"/>
        <w:lang w:val="ru-RU" w:eastAsia="en-US" w:bidi="ar-SA"/>
      </w:rPr>
    </w:lvl>
    <w:lvl w:ilvl="1" w:tplc="8A7094D4">
      <w:numFmt w:val="bullet"/>
      <w:lvlText w:val="•"/>
      <w:lvlJc w:val="left"/>
      <w:pPr>
        <w:ind w:left="642" w:hanging="176"/>
      </w:pPr>
      <w:rPr>
        <w:rFonts w:hint="default"/>
        <w:lang w:val="ru-RU" w:eastAsia="en-US" w:bidi="ar-SA"/>
      </w:rPr>
    </w:lvl>
    <w:lvl w:ilvl="2" w:tplc="26CA7EF8">
      <w:numFmt w:val="bullet"/>
      <w:lvlText w:val="•"/>
      <w:lvlJc w:val="left"/>
      <w:pPr>
        <w:ind w:left="1165" w:hanging="176"/>
      </w:pPr>
      <w:rPr>
        <w:rFonts w:hint="default"/>
        <w:lang w:val="ru-RU" w:eastAsia="en-US" w:bidi="ar-SA"/>
      </w:rPr>
    </w:lvl>
    <w:lvl w:ilvl="3" w:tplc="8264A5F4">
      <w:numFmt w:val="bullet"/>
      <w:lvlText w:val="•"/>
      <w:lvlJc w:val="left"/>
      <w:pPr>
        <w:ind w:left="1687" w:hanging="176"/>
      </w:pPr>
      <w:rPr>
        <w:rFonts w:hint="default"/>
        <w:lang w:val="ru-RU" w:eastAsia="en-US" w:bidi="ar-SA"/>
      </w:rPr>
    </w:lvl>
    <w:lvl w:ilvl="4" w:tplc="1F28BD48">
      <w:numFmt w:val="bullet"/>
      <w:lvlText w:val="•"/>
      <w:lvlJc w:val="left"/>
      <w:pPr>
        <w:ind w:left="2210" w:hanging="176"/>
      </w:pPr>
      <w:rPr>
        <w:rFonts w:hint="default"/>
        <w:lang w:val="ru-RU" w:eastAsia="en-US" w:bidi="ar-SA"/>
      </w:rPr>
    </w:lvl>
    <w:lvl w:ilvl="5" w:tplc="0CAEF240">
      <w:numFmt w:val="bullet"/>
      <w:lvlText w:val="•"/>
      <w:lvlJc w:val="left"/>
      <w:pPr>
        <w:ind w:left="2732" w:hanging="176"/>
      </w:pPr>
      <w:rPr>
        <w:rFonts w:hint="default"/>
        <w:lang w:val="ru-RU" w:eastAsia="en-US" w:bidi="ar-SA"/>
      </w:rPr>
    </w:lvl>
    <w:lvl w:ilvl="6" w:tplc="467A0C5C">
      <w:numFmt w:val="bullet"/>
      <w:lvlText w:val="•"/>
      <w:lvlJc w:val="left"/>
      <w:pPr>
        <w:ind w:left="3255" w:hanging="176"/>
      </w:pPr>
      <w:rPr>
        <w:rFonts w:hint="default"/>
        <w:lang w:val="ru-RU" w:eastAsia="en-US" w:bidi="ar-SA"/>
      </w:rPr>
    </w:lvl>
    <w:lvl w:ilvl="7" w:tplc="7B029474">
      <w:numFmt w:val="bullet"/>
      <w:lvlText w:val="•"/>
      <w:lvlJc w:val="left"/>
      <w:pPr>
        <w:ind w:left="3777" w:hanging="176"/>
      </w:pPr>
      <w:rPr>
        <w:rFonts w:hint="default"/>
        <w:lang w:val="ru-RU" w:eastAsia="en-US" w:bidi="ar-SA"/>
      </w:rPr>
    </w:lvl>
    <w:lvl w:ilvl="8" w:tplc="CFEE63C4">
      <w:numFmt w:val="bullet"/>
      <w:lvlText w:val="•"/>
      <w:lvlJc w:val="left"/>
      <w:pPr>
        <w:ind w:left="4300" w:hanging="176"/>
      </w:pPr>
      <w:rPr>
        <w:rFonts w:hint="default"/>
        <w:lang w:val="ru-RU" w:eastAsia="en-US" w:bidi="ar-SA"/>
      </w:rPr>
    </w:lvl>
  </w:abstractNum>
  <w:abstractNum w:abstractNumId="24" w15:restartNumberingAfterBreak="0">
    <w:nsid w:val="14ED6EC0"/>
    <w:multiLevelType w:val="multilevel"/>
    <w:tmpl w:val="F270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7A6598"/>
    <w:multiLevelType w:val="hybridMultilevel"/>
    <w:tmpl w:val="6CF8ED78"/>
    <w:lvl w:ilvl="0" w:tplc="AF527826">
      <w:start w:val="1"/>
      <w:numFmt w:val="bullet"/>
      <w:lvlText w:val="–"/>
      <w:lvlJc w:val="left"/>
      <w:pPr>
        <w:ind w:left="108" w:hanging="197"/>
      </w:pPr>
      <w:rPr>
        <w:rFonts w:ascii="Times New Roman" w:eastAsia="Times New Roman" w:hAnsi="Times New Roman" w:cs="Times New Roman" w:hint="default"/>
        <w:sz w:val="22"/>
        <w:szCs w:val="22"/>
        <w:lang w:val="ru-RU" w:eastAsia="en-US" w:bidi="ar-SA"/>
      </w:rPr>
    </w:lvl>
    <w:lvl w:ilvl="1" w:tplc="B1127944">
      <w:start w:val="1"/>
      <w:numFmt w:val="bullet"/>
      <w:lvlText w:val="•"/>
      <w:lvlJc w:val="left"/>
      <w:pPr>
        <w:ind w:left="712" w:hanging="197"/>
      </w:pPr>
      <w:rPr>
        <w:rFonts w:hint="default"/>
        <w:lang w:val="ru-RU" w:eastAsia="en-US" w:bidi="ar-SA"/>
      </w:rPr>
    </w:lvl>
    <w:lvl w:ilvl="2" w:tplc="AAAADB36">
      <w:start w:val="1"/>
      <w:numFmt w:val="bullet"/>
      <w:lvlText w:val="•"/>
      <w:lvlJc w:val="left"/>
      <w:pPr>
        <w:ind w:left="1325" w:hanging="197"/>
      </w:pPr>
      <w:rPr>
        <w:rFonts w:hint="default"/>
        <w:lang w:val="ru-RU" w:eastAsia="en-US" w:bidi="ar-SA"/>
      </w:rPr>
    </w:lvl>
    <w:lvl w:ilvl="3" w:tplc="49BE6330">
      <w:start w:val="1"/>
      <w:numFmt w:val="bullet"/>
      <w:lvlText w:val="•"/>
      <w:lvlJc w:val="left"/>
      <w:pPr>
        <w:ind w:left="1938" w:hanging="197"/>
      </w:pPr>
      <w:rPr>
        <w:rFonts w:hint="default"/>
        <w:lang w:val="ru-RU" w:eastAsia="en-US" w:bidi="ar-SA"/>
      </w:rPr>
    </w:lvl>
    <w:lvl w:ilvl="4" w:tplc="7E62D21C">
      <w:start w:val="1"/>
      <w:numFmt w:val="bullet"/>
      <w:lvlText w:val="•"/>
      <w:lvlJc w:val="left"/>
      <w:pPr>
        <w:ind w:left="2551" w:hanging="197"/>
      </w:pPr>
      <w:rPr>
        <w:rFonts w:hint="default"/>
        <w:lang w:val="ru-RU" w:eastAsia="en-US" w:bidi="ar-SA"/>
      </w:rPr>
    </w:lvl>
    <w:lvl w:ilvl="5" w:tplc="0FA204A4">
      <w:start w:val="1"/>
      <w:numFmt w:val="bullet"/>
      <w:lvlText w:val="•"/>
      <w:lvlJc w:val="left"/>
      <w:pPr>
        <w:ind w:left="3164" w:hanging="197"/>
      </w:pPr>
      <w:rPr>
        <w:rFonts w:hint="default"/>
        <w:lang w:val="ru-RU" w:eastAsia="en-US" w:bidi="ar-SA"/>
      </w:rPr>
    </w:lvl>
    <w:lvl w:ilvl="6" w:tplc="8110D202">
      <w:start w:val="1"/>
      <w:numFmt w:val="bullet"/>
      <w:lvlText w:val="•"/>
      <w:lvlJc w:val="left"/>
      <w:pPr>
        <w:ind w:left="3776" w:hanging="197"/>
      </w:pPr>
      <w:rPr>
        <w:rFonts w:hint="default"/>
        <w:lang w:val="ru-RU" w:eastAsia="en-US" w:bidi="ar-SA"/>
      </w:rPr>
    </w:lvl>
    <w:lvl w:ilvl="7" w:tplc="1B62FC6C">
      <w:start w:val="1"/>
      <w:numFmt w:val="bullet"/>
      <w:lvlText w:val="•"/>
      <w:lvlJc w:val="left"/>
      <w:pPr>
        <w:ind w:left="4389" w:hanging="197"/>
      </w:pPr>
      <w:rPr>
        <w:rFonts w:hint="default"/>
        <w:lang w:val="ru-RU" w:eastAsia="en-US" w:bidi="ar-SA"/>
      </w:rPr>
    </w:lvl>
    <w:lvl w:ilvl="8" w:tplc="6D5863A8">
      <w:start w:val="1"/>
      <w:numFmt w:val="bullet"/>
      <w:lvlText w:val="•"/>
      <w:lvlJc w:val="left"/>
      <w:pPr>
        <w:ind w:left="5002" w:hanging="197"/>
      </w:pPr>
      <w:rPr>
        <w:rFonts w:hint="default"/>
        <w:lang w:val="ru-RU" w:eastAsia="en-US" w:bidi="ar-SA"/>
      </w:rPr>
    </w:lvl>
  </w:abstractNum>
  <w:abstractNum w:abstractNumId="26" w15:restartNumberingAfterBreak="0">
    <w:nsid w:val="17BD52DC"/>
    <w:multiLevelType w:val="multilevel"/>
    <w:tmpl w:val="101C4E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2463CE"/>
    <w:multiLevelType w:val="multilevel"/>
    <w:tmpl w:val="55B2F5BC"/>
    <w:lvl w:ilvl="0">
      <w:start w:val="46"/>
      <w:numFmt w:val="decimal"/>
      <w:lvlText w:val="%1"/>
      <w:lvlJc w:val="left"/>
      <w:pPr>
        <w:ind w:left="1993" w:hanging="1050"/>
      </w:pPr>
      <w:rPr>
        <w:rFonts w:hint="default"/>
        <w:lang w:val="ru-RU" w:eastAsia="en-US" w:bidi="ar-SA"/>
      </w:rPr>
    </w:lvl>
    <w:lvl w:ilvl="1">
      <w:start w:val="2"/>
      <w:numFmt w:val="decimalZero"/>
      <w:lvlText w:val="%1.%2"/>
      <w:lvlJc w:val="left"/>
      <w:pPr>
        <w:ind w:left="1993" w:hanging="1050"/>
      </w:pPr>
      <w:rPr>
        <w:rFonts w:hint="default"/>
        <w:lang w:val="ru-RU" w:eastAsia="en-US" w:bidi="ar-SA"/>
      </w:rPr>
    </w:lvl>
    <w:lvl w:ilvl="2">
      <w:start w:val="1"/>
      <w:numFmt w:val="decimalZero"/>
      <w:lvlText w:val="%1.%2.%3"/>
      <w:lvlJc w:val="left"/>
      <w:pPr>
        <w:ind w:left="1993"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893" w:hanging="238"/>
        <w:jc w:val="right"/>
      </w:pPr>
      <w:rPr>
        <w:rFonts w:ascii="Times New Roman" w:eastAsia="Times New Roman" w:hAnsi="Times New Roman" w:cs="Times New Roman" w:hint="default"/>
        <w:b/>
        <w:bCs/>
        <w:i w:val="0"/>
        <w:iCs w:val="0"/>
        <w:spacing w:val="0"/>
        <w:w w:val="88"/>
        <w:sz w:val="24"/>
        <w:szCs w:val="24"/>
        <w:lang w:val="ru-RU" w:eastAsia="en-US" w:bidi="ar-SA"/>
      </w:rPr>
    </w:lvl>
    <w:lvl w:ilvl="4">
      <w:start w:val="1"/>
      <w:numFmt w:val="decimal"/>
      <w:lvlText w:val="%4.%5."/>
      <w:lvlJc w:val="left"/>
      <w:pPr>
        <w:ind w:left="423"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5185" w:hanging="423"/>
      </w:pPr>
      <w:rPr>
        <w:rFonts w:hint="default"/>
        <w:lang w:val="ru-RU" w:eastAsia="en-US" w:bidi="ar-SA"/>
      </w:rPr>
    </w:lvl>
    <w:lvl w:ilvl="6">
      <w:numFmt w:val="bullet"/>
      <w:lvlText w:val="•"/>
      <w:lvlJc w:val="left"/>
      <w:pPr>
        <w:ind w:left="6247" w:hanging="423"/>
      </w:pPr>
      <w:rPr>
        <w:rFonts w:hint="default"/>
        <w:lang w:val="ru-RU" w:eastAsia="en-US" w:bidi="ar-SA"/>
      </w:rPr>
    </w:lvl>
    <w:lvl w:ilvl="7">
      <w:numFmt w:val="bullet"/>
      <w:lvlText w:val="•"/>
      <w:lvlJc w:val="left"/>
      <w:pPr>
        <w:ind w:left="7309" w:hanging="423"/>
      </w:pPr>
      <w:rPr>
        <w:rFonts w:hint="default"/>
        <w:lang w:val="ru-RU" w:eastAsia="en-US" w:bidi="ar-SA"/>
      </w:rPr>
    </w:lvl>
    <w:lvl w:ilvl="8">
      <w:numFmt w:val="bullet"/>
      <w:lvlText w:val="•"/>
      <w:lvlJc w:val="left"/>
      <w:pPr>
        <w:ind w:left="8371" w:hanging="423"/>
      </w:pPr>
      <w:rPr>
        <w:rFonts w:hint="default"/>
        <w:lang w:val="ru-RU" w:eastAsia="en-US" w:bidi="ar-SA"/>
      </w:rPr>
    </w:lvl>
  </w:abstractNum>
  <w:abstractNum w:abstractNumId="28" w15:restartNumberingAfterBreak="0">
    <w:nsid w:val="182505F9"/>
    <w:multiLevelType w:val="multilevel"/>
    <w:tmpl w:val="C37E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9A0FF4"/>
    <w:multiLevelType w:val="multilevel"/>
    <w:tmpl w:val="5A76BF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DD06DD"/>
    <w:multiLevelType w:val="multilevel"/>
    <w:tmpl w:val="D424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741CF1"/>
    <w:multiLevelType w:val="multilevel"/>
    <w:tmpl w:val="215A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E43ABE"/>
    <w:multiLevelType w:val="multilevel"/>
    <w:tmpl w:val="AC5CB52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1B646E"/>
    <w:multiLevelType w:val="hybridMultilevel"/>
    <w:tmpl w:val="1A0CA8AC"/>
    <w:lvl w:ilvl="0" w:tplc="73981D9C">
      <w:numFmt w:val="bullet"/>
      <w:lvlText w:val="-"/>
      <w:lvlJc w:val="left"/>
      <w:pPr>
        <w:ind w:left="1" w:hanging="140"/>
      </w:pPr>
      <w:rPr>
        <w:rFonts w:ascii="Times New Roman" w:eastAsia="Times New Roman" w:hAnsi="Times New Roman" w:cs="Times New Roman" w:hint="default"/>
        <w:spacing w:val="0"/>
        <w:w w:val="100"/>
        <w:lang w:val="ru-RU" w:eastAsia="en-US" w:bidi="ar-SA"/>
      </w:rPr>
    </w:lvl>
    <w:lvl w:ilvl="1" w:tplc="67A2459C">
      <w:numFmt w:val="bullet"/>
      <w:lvlText w:val="•"/>
      <w:lvlJc w:val="left"/>
      <w:pPr>
        <w:ind w:left="1006" w:hanging="140"/>
      </w:pPr>
      <w:rPr>
        <w:rFonts w:hint="default"/>
        <w:lang w:val="ru-RU" w:eastAsia="en-US" w:bidi="ar-SA"/>
      </w:rPr>
    </w:lvl>
    <w:lvl w:ilvl="2" w:tplc="D20A8A36">
      <w:numFmt w:val="bullet"/>
      <w:lvlText w:val="•"/>
      <w:lvlJc w:val="left"/>
      <w:pPr>
        <w:ind w:left="2013" w:hanging="140"/>
      </w:pPr>
      <w:rPr>
        <w:rFonts w:hint="default"/>
        <w:lang w:val="ru-RU" w:eastAsia="en-US" w:bidi="ar-SA"/>
      </w:rPr>
    </w:lvl>
    <w:lvl w:ilvl="3" w:tplc="D848CE12">
      <w:numFmt w:val="bullet"/>
      <w:lvlText w:val="•"/>
      <w:lvlJc w:val="left"/>
      <w:pPr>
        <w:ind w:left="3020" w:hanging="140"/>
      </w:pPr>
      <w:rPr>
        <w:rFonts w:hint="default"/>
        <w:lang w:val="ru-RU" w:eastAsia="en-US" w:bidi="ar-SA"/>
      </w:rPr>
    </w:lvl>
    <w:lvl w:ilvl="4" w:tplc="1B8C51AE">
      <w:numFmt w:val="bullet"/>
      <w:lvlText w:val="•"/>
      <w:lvlJc w:val="left"/>
      <w:pPr>
        <w:ind w:left="4027" w:hanging="140"/>
      </w:pPr>
      <w:rPr>
        <w:rFonts w:hint="default"/>
        <w:lang w:val="ru-RU" w:eastAsia="en-US" w:bidi="ar-SA"/>
      </w:rPr>
    </w:lvl>
    <w:lvl w:ilvl="5" w:tplc="154E9602">
      <w:numFmt w:val="bullet"/>
      <w:lvlText w:val="•"/>
      <w:lvlJc w:val="left"/>
      <w:pPr>
        <w:ind w:left="5034" w:hanging="140"/>
      </w:pPr>
      <w:rPr>
        <w:rFonts w:hint="default"/>
        <w:lang w:val="ru-RU" w:eastAsia="en-US" w:bidi="ar-SA"/>
      </w:rPr>
    </w:lvl>
    <w:lvl w:ilvl="6" w:tplc="334EB042">
      <w:numFmt w:val="bullet"/>
      <w:lvlText w:val="•"/>
      <w:lvlJc w:val="left"/>
      <w:pPr>
        <w:ind w:left="6041" w:hanging="140"/>
      </w:pPr>
      <w:rPr>
        <w:rFonts w:hint="default"/>
        <w:lang w:val="ru-RU" w:eastAsia="en-US" w:bidi="ar-SA"/>
      </w:rPr>
    </w:lvl>
    <w:lvl w:ilvl="7" w:tplc="53427338">
      <w:numFmt w:val="bullet"/>
      <w:lvlText w:val="•"/>
      <w:lvlJc w:val="left"/>
      <w:pPr>
        <w:ind w:left="7048" w:hanging="140"/>
      </w:pPr>
      <w:rPr>
        <w:rFonts w:hint="default"/>
        <w:lang w:val="ru-RU" w:eastAsia="en-US" w:bidi="ar-SA"/>
      </w:rPr>
    </w:lvl>
    <w:lvl w:ilvl="8" w:tplc="C7FCCA60">
      <w:numFmt w:val="bullet"/>
      <w:lvlText w:val="•"/>
      <w:lvlJc w:val="left"/>
      <w:pPr>
        <w:ind w:left="8055" w:hanging="140"/>
      </w:pPr>
      <w:rPr>
        <w:rFonts w:hint="default"/>
        <w:lang w:val="ru-RU" w:eastAsia="en-US" w:bidi="ar-SA"/>
      </w:rPr>
    </w:lvl>
  </w:abstractNum>
  <w:abstractNum w:abstractNumId="34" w15:restartNumberingAfterBreak="0">
    <w:nsid w:val="1C9F309C"/>
    <w:multiLevelType w:val="multilevel"/>
    <w:tmpl w:val="3B7085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01551A"/>
    <w:multiLevelType w:val="multilevel"/>
    <w:tmpl w:val="F6D03C3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3831E8"/>
    <w:multiLevelType w:val="multilevel"/>
    <w:tmpl w:val="C0FC1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405F84"/>
    <w:multiLevelType w:val="multilevel"/>
    <w:tmpl w:val="191E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066EA1"/>
    <w:multiLevelType w:val="multilevel"/>
    <w:tmpl w:val="82C4FF06"/>
    <w:lvl w:ilvl="0">
      <w:start w:val="4"/>
      <w:numFmt w:val="decimal"/>
      <w:lvlText w:val="%1."/>
      <w:lvlJc w:val="left"/>
      <w:pPr>
        <w:ind w:left="645" w:hanging="262"/>
        <w:jc w:val="right"/>
      </w:pPr>
      <w:rPr>
        <w:rFonts w:hint="default"/>
        <w:spacing w:val="0"/>
        <w:w w:val="97"/>
        <w:lang w:val="ru-RU" w:eastAsia="en-US" w:bidi="ar-SA"/>
      </w:rPr>
    </w:lvl>
    <w:lvl w:ilvl="1">
      <w:start w:val="1"/>
      <w:numFmt w:val="decimal"/>
      <w:lvlText w:val="%1.%2."/>
      <w:lvlJc w:val="left"/>
      <w:pPr>
        <w:ind w:left="598" w:hanging="456"/>
        <w:jc w:val="right"/>
      </w:pPr>
      <w:rPr>
        <w:rFonts w:ascii="Times New Roman" w:eastAsia="Times New Roman" w:hAnsi="Times New Roman" w:cs="Times New Roman" w:hint="default"/>
        <w:b/>
        <w:bCs/>
        <w:i w:val="0"/>
        <w:iCs w:val="0"/>
        <w:spacing w:val="0"/>
        <w:w w:val="97"/>
        <w:sz w:val="24"/>
        <w:szCs w:val="24"/>
        <w:lang w:val="ru-RU" w:eastAsia="en-US" w:bidi="ar-SA"/>
      </w:rPr>
    </w:lvl>
    <w:lvl w:ilvl="2">
      <w:numFmt w:val="bullet"/>
      <w:lvlText w:val="•"/>
      <w:lvlJc w:val="left"/>
      <w:pPr>
        <w:ind w:left="2430" w:hanging="456"/>
      </w:pPr>
      <w:rPr>
        <w:rFonts w:hint="default"/>
        <w:lang w:val="ru-RU" w:eastAsia="en-US" w:bidi="ar-SA"/>
      </w:rPr>
    </w:lvl>
    <w:lvl w:ilvl="3">
      <w:numFmt w:val="bullet"/>
      <w:lvlText w:val="•"/>
      <w:lvlJc w:val="left"/>
      <w:pPr>
        <w:ind w:left="3420" w:hanging="456"/>
      </w:pPr>
      <w:rPr>
        <w:rFonts w:hint="default"/>
        <w:lang w:val="ru-RU" w:eastAsia="en-US" w:bidi="ar-SA"/>
      </w:rPr>
    </w:lvl>
    <w:lvl w:ilvl="4">
      <w:numFmt w:val="bullet"/>
      <w:lvlText w:val="•"/>
      <w:lvlJc w:val="left"/>
      <w:pPr>
        <w:ind w:left="4411" w:hanging="456"/>
      </w:pPr>
      <w:rPr>
        <w:rFonts w:hint="default"/>
        <w:lang w:val="ru-RU" w:eastAsia="en-US" w:bidi="ar-SA"/>
      </w:rPr>
    </w:lvl>
    <w:lvl w:ilvl="5">
      <w:numFmt w:val="bullet"/>
      <w:lvlText w:val="•"/>
      <w:lvlJc w:val="left"/>
      <w:pPr>
        <w:ind w:left="5401" w:hanging="456"/>
      </w:pPr>
      <w:rPr>
        <w:rFonts w:hint="default"/>
        <w:lang w:val="ru-RU" w:eastAsia="en-US" w:bidi="ar-SA"/>
      </w:rPr>
    </w:lvl>
    <w:lvl w:ilvl="6">
      <w:numFmt w:val="bullet"/>
      <w:lvlText w:val="•"/>
      <w:lvlJc w:val="left"/>
      <w:pPr>
        <w:ind w:left="6391" w:hanging="456"/>
      </w:pPr>
      <w:rPr>
        <w:rFonts w:hint="default"/>
        <w:lang w:val="ru-RU" w:eastAsia="en-US" w:bidi="ar-SA"/>
      </w:rPr>
    </w:lvl>
    <w:lvl w:ilvl="7">
      <w:numFmt w:val="bullet"/>
      <w:lvlText w:val="•"/>
      <w:lvlJc w:val="left"/>
      <w:pPr>
        <w:ind w:left="7382" w:hanging="456"/>
      </w:pPr>
      <w:rPr>
        <w:rFonts w:hint="default"/>
        <w:lang w:val="ru-RU" w:eastAsia="en-US" w:bidi="ar-SA"/>
      </w:rPr>
    </w:lvl>
    <w:lvl w:ilvl="8">
      <w:numFmt w:val="bullet"/>
      <w:lvlText w:val="•"/>
      <w:lvlJc w:val="left"/>
      <w:pPr>
        <w:ind w:left="8372" w:hanging="456"/>
      </w:pPr>
      <w:rPr>
        <w:rFonts w:hint="default"/>
        <w:lang w:val="ru-RU" w:eastAsia="en-US" w:bidi="ar-SA"/>
      </w:rPr>
    </w:lvl>
  </w:abstractNum>
  <w:abstractNum w:abstractNumId="39" w15:restartNumberingAfterBreak="0">
    <w:nsid w:val="1F1F107D"/>
    <w:multiLevelType w:val="multilevel"/>
    <w:tmpl w:val="20AC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470CE7"/>
    <w:multiLevelType w:val="hybridMultilevel"/>
    <w:tmpl w:val="AD7CE3D0"/>
    <w:lvl w:ilvl="0" w:tplc="8FEA8F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1FD03094"/>
    <w:multiLevelType w:val="multilevel"/>
    <w:tmpl w:val="9F38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1738EA"/>
    <w:multiLevelType w:val="multilevel"/>
    <w:tmpl w:val="70F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B85A90"/>
    <w:multiLevelType w:val="multilevel"/>
    <w:tmpl w:val="03424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5128DF"/>
    <w:multiLevelType w:val="multilevel"/>
    <w:tmpl w:val="786A0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D62B73"/>
    <w:multiLevelType w:val="multilevel"/>
    <w:tmpl w:val="36F27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E84825"/>
    <w:multiLevelType w:val="hybridMultilevel"/>
    <w:tmpl w:val="0A4EA960"/>
    <w:lvl w:ilvl="0" w:tplc="42980C44">
      <w:start w:val="1"/>
      <w:numFmt w:val="decimal"/>
      <w:lvlText w:val="%1."/>
      <w:lvlJc w:val="left"/>
      <w:pPr>
        <w:ind w:left="105" w:hanging="1030"/>
        <w:jc w:val="right"/>
      </w:pPr>
      <w:rPr>
        <w:rFonts w:ascii="Times New Roman" w:eastAsia="Times New Roman" w:hAnsi="Times New Roman" w:cs="Times New Roman" w:hint="default"/>
        <w:b w:val="0"/>
        <w:bCs w:val="0"/>
        <w:i w:val="0"/>
        <w:iCs w:val="0"/>
        <w:spacing w:val="0"/>
        <w:w w:val="93"/>
        <w:sz w:val="24"/>
        <w:szCs w:val="24"/>
        <w:lang w:val="ru-RU" w:eastAsia="en-US" w:bidi="ar-SA"/>
      </w:rPr>
    </w:lvl>
    <w:lvl w:ilvl="1" w:tplc="DDA22EBC">
      <w:numFmt w:val="bullet"/>
      <w:lvlText w:val="•"/>
      <w:lvlJc w:val="left"/>
      <w:pPr>
        <w:ind w:left="1111" w:hanging="1030"/>
      </w:pPr>
      <w:rPr>
        <w:rFonts w:hint="default"/>
        <w:lang w:val="ru-RU" w:eastAsia="en-US" w:bidi="ar-SA"/>
      </w:rPr>
    </w:lvl>
    <w:lvl w:ilvl="2" w:tplc="4392C1F8">
      <w:numFmt w:val="bullet"/>
      <w:lvlText w:val="•"/>
      <w:lvlJc w:val="left"/>
      <w:pPr>
        <w:ind w:left="2122" w:hanging="1030"/>
      </w:pPr>
      <w:rPr>
        <w:rFonts w:hint="default"/>
        <w:lang w:val="ru-RU" w:eastAsia="en-US" w:bidi="ar-SA"/>
      </w:rPr>
    </w:lvl>
    <w:lvl w:ilvl="3" w:tplc="C0782EAA">
      <w:numFmt w:val="bullet"/>
      <w:lvlText w:val="•"/>
      <w:lvlJc w:val="left"/>
      <w:pPr>
        <w:ind w:left="3133" w:hanging="1030"/>
      </w:pPr>
      <w:rPr>
        <w:rFonts w:hint="default"/>
        <w:lang w:val="ru-RU" w:eastAsia="en-US" w:bidi="ar-SA"/>
      </w:rPr>
    </w:lvl>
    <w:lvl w:ilvl="4" w:tplc="880C94C0">
      <w:numFmt w:val="bullet"/>
      <w:lvlText w:val="•"/>
      <w:lvlJc w:val="left"/>
      <w:pPr>
        <w:ind w:left="4144" w:hanging="1030"/>
      </w:pPr>
      <w:rPr>
        <w:rFonts w:hint="default"/>
        <w:lang w:val="ru-RU" w:eastAsia="en-US" w:bidi="ar-SA"/>
      </w:rPr>
    </w:lvl>
    <w:lvl w:ilvl="5" w:tplc="1C5EB8FE">
      <w:numFmt w:val="bullet"/>
      <w:lvlText w:val="•"/>
      <w:lvlJc w:val="left"/>
      <w:pPr>
        <w:ind w:left="5155" w:hanging="1030"/>
      </w:pPr>
      <w:rPr>
        <w:rFonts w:hint="default"/>
        <w:lang w:val="ru-RU" w:eastAsia="en-US" w:bidi="ar-SA"/>
      </w:rPr>
    </w:lvl>
    <w:lvl w:ilvl="6" w:tplc="781EA4E6">
      <w:numFmt w:val="bullet"/>
      <w:lvlText w:val="•"/>
      <w:lvlJc w:val="left"/>
      <w:pPr>
        <w:ind w:left="6166" w:hanging="1030"/>
      </w:pPr>
      <w:rPr>
        <w:rFonts w:hint="default"/>
        <w:lang w:val="ru-RU" w:eastAsia="en-US" w:bidi="ar-SA"/>
      </w:rPr>
    </w:lvl>
    <w:lvl w:ilvl="7" w:tplc="9822DC4E">
      <w:numFmt w:val="bullet"/>
      <w:lvlText w:val="•"/>
      <w:lvlJc w:val="left"/>
      <w:pPr>
        <w:ind w:left="7177" w:hanging="1030"/>
      </w:pPr>
      <w:rPr>
        <w:rFonts w:hint="default"/>
        <w:lang w:val="ru-RU" w:eastAsia="en-US" w:bidi="ar-SA"/>
      </w:rPr>
    </w:lvl>
    <w:lvl w:ilvl="8" w:tplc="3D06756C">
      <w:numFmt w:val="bullet"/>
      <w:lvlText w:val="•"/>
      <w:lvlJc w:val="left"/>
      <w:pPr>
        <w:ind w:left="8188" w:hanging="1030"/>
      </w:pPr>
      <w:rPr>
        <w:rFonts w:hint="default"/>
        <w:lang w:val="ru-RU" w:eastAsia="en-US" w:bidi="ar-SA"/>
      </w:rPr>
    </w:lvl>
  </w:abstractNum>
  <w:abstractNum w:abstractNumId="47" w15:restartNumberingAfterBreak="0">
    <w:nsid w:val="24533D08"/>
    <w:multiLevelType w:val="hybridMultilevel"/>
    <w:tmpl w:val="2392E77E"/>
    <w:lvl w:ilvl="0" w:tplc="81F65236">
      <w:numFmt w:val="bullet"/>
      <w:lvlText w:val="-"/>
      <w:lvlJc w:val="left"/>
      <w:pPr>
        <w:ind w:left="117" w:hanging="173"/>
      </w:pPr>
      <w:rPr>
        <w:rFonts w:ascii="Times New Roman" w:eastAsia="Times New Roman" w:hAnsi="Times New Roman" w:cs="Times New Roman" w:hint="default"/>
        <w:b w:val="0"/>
        <w:bCs w:val="0"/>
        <w:i w:val="0"/>
        <w:iCs w:val="0"/>
        <w:spacing w:val="0"/>
        <w:w w:val="97"/>
        <w:sz w:val="24"/>
        <w:szCs w:val="24"/>
        <w:lang w:val="ru-RU" w:eastAsia="en-US" w:bidi="ar-SA"/>
      </w:rPr>
    </w:lvl>
    <w:lvl w:ilvl="1" w:tplc="6FD48412">
      <w:numFmt w:val="bullet"/>
      <w:lvlText w:val="•"/>
      <w:lvlJc w:val="left"/>
      <w:pPr>
        <w:ind w:left="642" w:hanging="173"/>
      </w:pPr>
      <w:rPr>
        <w:rFonts w:hint="default"/>
        <w:lang w:val="ru-RU" w:eastAsia="en-US" w:bidi="ar-SA"/>
      </w:rPr>
    </w:lvl>
    <w:lvl w:ilvl="2" w:tplc="3C74895C">
      <w:numFmt w:val="bullet"/>
      <w:lvlText w:val="•"/>
      <w:lvlJc w:val="left"/>
      <w:pPr>
        <w:ind w:left="1164" w:hanging="173"/>
      </w:pPr>
      <w:rPr>
        <w:rFonts w:hint="default"/>
        <w:lang w:val="ru-RU" w:eastAsia="en-US" w:bidi="ar-SA"/>
      </w:rPr>
    </w:lvl>
    <w:lvl w:ilvl="3" w:tplc="EE6E7232">
      <w:numFmt w:val="bullet"/>
      <w:lvlText w:val="•"/>
      <w:lvlJc w:val="left"/>
      <w:pPr>
        <w:ind w:left="1686" w:hanging="173"/>
      </w:pPr>
      <w:rPr>
        <w:rFonts w:hint="default"/>
        <w:lang w:val="ru-RU" w:eastAsia="en-US" w:bidi="ar-SA"/>
      </w:rPr>
    </w:lvl>
    <w:lvl w:ilvl="4" w:tplc="5E0AFEF0">
      <w:numFmt w:val="bullet"/>
      <w:lvlText w:val="•"/>
      <w:lvlJc w:val="left"/>
      <w:pPr>
        <w:ind w:left="2209" w:hanging="173"/>
      </w:pPr>
      <w:rPr>
        <w:rFonts w:hint="default"/>
        <w:lang w:val="ru-RU" w:eastAsia="en-US" w:bidi="ar-SA"/>
      </w:rPr>
    </w:lvl>
    <w:lvl w:ilvl="5" w:tplc="D4CC3C2C">
      <w:numFmt w:val="bullet"/>
      <w:lvlText w:val="•"/>
      <w:lvlJc w:val="left"/>
      <w:pPr>
        <w:ind w:left="2731" w:hanging="173"/>
      </w:pPr>
      <w:rPr>
        <w:rFonts w:hint="default"/>
        <w:lang w:val="ru-RU" w:eastAsia="en-US" w:bidi="ar-SA"/>
      </w:rPr>
    </w:lvl>
    <w:lvl w:ilvl="6" w:tplc="BC5E1334">
      <w:numFmt w:val="bullet"/>
      <w:lvlText w:val="•"/>
      <w:lvlJc w:val="left"/>
      <w:pPr>
        <w:ind w:left="3253" w:hanging="173"/>
      </w:pPr>
      <w:rPr>
        <w:rFonts w:hint="default"/>
        <w:lang w:val="ru-RU" w:eastAsia="en-US" w:bidi="ar-SA"/>
      </w:rPr>
    </w:lvl>
    <w:lvl w:ilvl="7" w:tplc="25B6012E">
      <w:numFmt w:val="bullet"/>
      <w:lvlText w:val="•"/>
      <w:lvlJc w:val="left"/>
      <w:pPr>
        <w:ind w:left="3776" w:hanging="173"/>
      </w:pPr>
      <w:rPr>
        <w:rFonts w:hint="default"/>
        <w:lang w:val="ru-RU" w:eastAsia="en-US" w:bidi="ar-SA"/>
      </w:rPr>
    </w:lvl>
    <w:lvl w:ilvl="8" w:tplc="854C2F18">
      <w:numFmt w:val="bullet"/>
      <w:lvlText w:val="•"/>
      <w:lvlJc w:val="left"/>
      <w:pPr>
        <w:ind w:left="4298" w:hanging="173"/>
      </w:pPr>
      <w:rPr>
        <w:rFonts w:hint="default"/>
        <w:lang w:val="ru-RU" w:eastAsia="en-US" w:bidi="ar-SA"/>
      </w:rPr>
    </w:lvl>
  </w:abstractNum>
  <w:abstractNum w:abstractNumId="48" w15:restartNumberingAfterBreak="0">
    <w:nsid w:val="263923B4"/>
    <w:multiLevelType w:val="multilevel"/>
    <w:tmpl w:val="AF44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FE2945"/>
    <w:multiLevelType w:val="multilevel"/>
    <w:tmpl w:val="FCC6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7E82FF6"/>
    <w:multiLevelType w:val="hybridMultilevel"/>
    <w:tmpl w:val="6096F588"/>
    <w:lvl w:ilvl="0" w:tplc="2DD2559A">
      <w:start w:val="1"/>
      <w:numFmt w:val="decimal"/>
      <w:lvlText w:val="%1."/>
      <w:lvlJc w:val="left"/>
      <w:pPr>
        <w:ind w:left="321"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484AD618">
      <w:numFmt w:val="bullet"/>
      <w:lvlText w:val="•"/>
      <w:lvlJc w:val="left"/>
      <w:pPr>
        <w:ind w:left="1294" w:hanging="181"/>
      </w:pPr>
      <w:rPr>
        <w:rFonts w:hint="default"/>
        <w:lang w:val="ru-RU" w:eastAsia="en-US" w:bidi="ar-SA"/>
      </w:rPr>
    </w:lvl>
    <w:lvl w:ilvl="2" w:tplc="D214C6F0">
      <w:numFmt w:val="bullet"/>
      <w:lvlText w:val="•"/>
      <w:lvlJc w:val="left"/>
      <w:pPr>
        <w:ind w:left="2269" w:hanging="181"/>
      </w:pPr>
      <w:rPr>
        <w:rFonts w:hint="default"/>
        <w:lang w:val="ru-RU" w:eastAsia="en-US" w:bidi="ar-SA"/>
      </w:rPr>
    </w:lvl>
    <w:lvl w:ilvl="3" w:tplc="9C2849CA">
      <w:numFmt w:val="bullet"/>
      <w:lvlText w:val="•"/>
      <w:lvlJc w:val="left"/>
      <w:pPr>
        <w:ind w:left="3244" w:hanging="181"/>
      </w:pPr>
      <w:rPr>
        <w:rFonts w:hint="default"/>
        <w:lang w:val="ru-RU" w:eastAsia="en-US" w:bidi="ar-SA"/>
      </w:rPr>
    </w:lvl>
    <w:lvl w:ilvl="4" w:tplc="534C1552">
      <w:numFmt w:val="bullet"/>
      <w:lvlText w:val="•"/>
      <w:lvlJc w:val="left"/>
      <w:pPr>
        <w:ind w:left="4219" w:hanging="181"/>
      </w:pPr>
      <w:rPr>
        <w:rFonts w:hint="default"/>
        <w:lang w:val="ru-RU" w:eastAsia="en-US" w:bidi="ar-SA"/>
      </w:rPr>
    </w:lvl>
    <w:lvl w:ilvl="5" w:tplc="7038AE18">
      <w:numFmt w:val="bullet"/>
      <w:lvlText w:val="•"/>
      <w:lvlJc w:val="left"/>
      <w:pPr>
        <w:ind w:left="5194" w:hanging="181"/>
      </w:pPr>
      <w:rPr>
        <w:rFonts w:hint="default"/>
        <w:lang w:val="ru-RU" w:eastAsia="en-US" w:bidi="ar-SA"/>
      </w:rPr>
    </w:lvl>
    <w:lvl w:ilvl="6" w:tplc="63ECE34C">
      <w:numFmt w:val="bullet"/>
      <w:lvlText w:val="•"/>
      <w:lvlJc w:val="left"/>
      <w:pPr>
        <w:ind w:left="6169" w:hanging="181"/>
      </w:pPr>
      <w:rPr>
        <w:rFonts w:hint="default"/>
        <w:lang w:val="ru-RU" w:eastAsia="en-US" w:bidi="ar-SA"/>
      </w:rPr>
    </w:lvl>
    <w:lvl w:ilvl="7" w:tplc="80780A36">
      <w:numFmt w:val="bullet"/>
      <w:lvlText w:val="•"/>
      <w:lvlJc w:val="left"/>
      <w:pPr>
        <w:ind w:left="7144" w:hanging="181"/>
      </w:pPr>
      <w:rPr>
        <w:rFonts w:hint="default"/>
        <w:lang w:val="ru-RU" w:eastAsia="en-US" w:bidi="ar-SA"/>
      </w:rPr>
    </w:lvl>
    <w:lvl w:ilvl="8" w:tplc="0D328DB2">
      <w:numFmt w:val="bullet"/>
      <w:lvlText w:val="•"/>
      <w:lvlJc w:val="left"/>
      <w:pPr>
        <w:ind w:left="8119" w:hanging="181"/>
      </w:pPr>
      <w:rPr>
        <w:rFonts w:hint="default"/>
        <w:lang w:val="ru-RU" w:eastAsia="en-US" w:bidi="ar-SA"/>
      </w:rPr>
    </w:lvl>
  </w:abstractNum>
  <w:abstractNum w:abstractNumId="51" w15:restartNumberingAfterBreak="0">
    <w:nsid w:val="282C6201"/>
    <w:multiLevelType w:val="hybridMultilevel"/>
    <w:tmpl w:val="1D827F46"/>
    <w:lvl w:ilvl="0" w:tplc="012427CA">
      <w:start w:val="1"/>
      <w:numFmt w:val="decimal"/>
      <w:lvlText w:val="%1."/>
      <w:lvlJc w:val="left"/>
      <w:pPr>
        <w:ind w:left="1237" w:hanging="181"/>
      </w:pPr>
      <w:rPr>
        <w:rFonts w:ascii="Times New Roman" w:eastAsia="Times New Roman" w:hAnsi="Times New Roman" w:cs="Times New Roman" w:hint="default"/>
        <w:b w:val="0"/>
        <w:bCs w:val="0"/>
        <w:i w:val="0"/>
        <w:iCs w:val="0"/>
        <w:spacing w:val="-1"/>
        <w:w w:val="94"/>
        <w:sz w:val="22"/>
        <w:szCs w:val="22"/>
        <w:lang w:val="ru-RU" w:eastAsia="en-US" w:bidi="ar-SA"/>
      </w:rPr>
    </w:lvl>
    <w:lvl w:ilvl="1" w:tplc="F0627E08">
      <w:numFmt w:val="bullet"/>
      <w:lvlText w:val="•"/>
      <w:lvlJc w:val="left"/>
      <w:pPr>
        <w:ind w:left="2137" w:hanging="181"/>
      </w:pPr>
      <w:rPr>
        <w:rFonts w:hint="default"/>
        <w:lang w:val="ru-RU" w:eastAsia="en-US" w:bidi="ar-SA"/>
      </w:rPr>
    </w:lvl>
    <w:lvl w:ilvl="2" w:tplc="71D6967C">
      <w:numFmt w:val="bullet"/>
      <w:lvlText w:val="•"/>
      <w:lvlJc w:val="left"/>
      <w:pPr>
        <w:ind w:left="3034" w:hanging="181"/>
      </w:pPr>
      <w:rPr>
        <w:rFonts w:hint="default"/>
        <w:lang w:val="ru-RU" w:eastAsia="en-US" w:bidi="ar-SA"/>
      </w:rPr>
    </w:lvl>
    <w:lvl w:ilvl="3" w:tplc="93BC02BA">
      <w:numFmt w:val="bullet"/>
      <w:lvlText w:val="•"/>
      <w:lvlJc w:val="left"/>
      <w:pPr>
        <w:ind w:left="3931" w:hanging="181"/>
      </w:pPr>
      <w:rPr>
        <w:rFonts w:hint="default"/>
        <w:lang w:val="ru-RU" w:eastAsia="en-US" w:bidi="ar-SA"/>
      </w:rPr>
    </w:lvl>
    <w:lvl w:ilvl="4" w:tplc="1C125AE0">
      <w:numFmt w:val="bullet"/>
      <w:lvlText w:val="•"/>
      <w:lvlJc w:val="left"/>
      <w:pPr>
        <w:ind w:left="4828" w:hanging="181"/>
      </w:pPr>
      <w:rPr>
        <w:rFonts w:hint="default"/>
        <w:lang w:val="ru-RU" w:eastAsia="en-US" w:bidi="ar-SA"/>
      </w:rPr>
    </w:lvl>
    <w:lvl w:ilvl="5" w:tplc="C8144260">
      <w:numFmt w:val="bullet"/>
      <w:lvlText w:val="•"/>
      <w:lvlJc w:val="left"/>
      <w:pPr>
        <w:ind w:left="5726" w:hanging="181"/>
      </w:pPr>
      <w:rPr>
        <w:rFonts w:hint="default"/>
        <w:lang w:val="ru-RU" w:eastAsia="en-US" w:bidi="ar-SA"/>
      </w:rPr>
    </w:lvl>
    <w:lvl w:ilvl="6" w:tplc="C5EEBF14">
      <w:numFmt w:val="bullet"/>
      <w:lvlText w:val="•"/>
      <w:lvlJc w:val="left"/>
      <w:pPr>
        <w:ind w:left="6623" w:hanging="181"/>
      </w:pPr>
      <w:rPr>
        <w:rFonts w:hint="default"/>
        <w:lang w:val="ru-RU" w:eastAsia="en-US" w:bidi="ar-SA"/>
      </w:rPr>
    </w:lvl>
    <w:lvl w:ilvl="7" w:tplc="FC4A4F16">
      <w:numFmt w:val="bullet"/>
      <w:lvlText w:val="•"/>
      <w:lvlJc w:val="left"/>
      <w:pPr>
        <w:ind w:left="7520" w:hanging="181"/>
      </w:pPr>
      <w:rPr>
        <w:rFonts w:hint="default"/>
        <w:lang w:val="ru-RU" w:eastAsia="en-US" w:bidi="ar-SA"/>
      </w:rPr>
    </w:lvl>
    <w:lvl w:ilvl="8" w:tplc="6332F482">
      <w:numFmt w:val="bullet"/>
      <w:lvlText w:val="•"/>
      <w:lvlJc w:val="left"/>
      <w:pPr>
        <w:ind w:left="8417" w:hanging="181"/>
      </w:pPr>
      <w:rPr>
        <w:rFonts w:hint="default"/>
        <w:lang w:val="ru-RU" w:eastAsia="en-US" w:bidi="ar-SA"/>
      </w:rPr>
    </w:lvl>
  </w:abstractNum>
  <w:abstractNum w:abstractNumId="52" w15:restartNumberingAfterBreak="0">
    <w:nsid w:val="2AB22CFE"/>
    <w:multiLevelType w:val="multilevel"/>
    <w:tmpl w:val="8472912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CC0E60"/>
    <w:multiLevelType w:val="multilevel"/>
    <w:tmpl w:val="6A98BD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A25732"/>
    <w:multiLevelType w:val="hybridMultilevel"/>
    <w:tmpl w:val="9DD4794C"/>
    <w:lvl w:ilvl="0" w:tplc="D5941690">
      <w:numFmt w:val="bullet"/>
      <w:lvlText w:val="-"/>
      <w:lvlJc w:val="left"/>
      <w:pPr>
        <w:ind w:left="115" w:hanging="149"/>
      </w:pPr>
      <w:rPr>
        <w:rFonts w:ascii="Times New Roman" w:eastAsia="Times New Roman" w:hAnsi="Times New Roman" w:cs="Times New Roman" w:hint="default"/>
        <w:b w:val="0"/>
        <w:bCs w:val="0"/>
        <w:i w:val="0"/>
        <w:iCs w:val="0"/>
        <w:spacing w:val="0"/>
        <w:w w:val="97"/>
        <w:sz w:val="24"/>
        <w:szCs w:val="24"/>
        <w:lang w:val="ru-RU" w:eastAsia="en-US" w:bidi="ar-SA"/>
      </w:rPr>
    </w:lvl>
    <w:lvl w:ilvl="1" w:tplc="D3A63A40">
      <w:numFmt w:val="bullet"/>
      <w:lvlText w:val="•"/>
      <w:lvlJc w:val="left"/>
      <w:pPr>
        <w:ind w:left="608" w:hanging="149"/>
      </w:pPr>
      <w:rPr>
        <w:rFonts w:hint="default"/>
        <w:lang w:val="ru-RU" w:eastAsia="en-US" w:bidi="ar-SA"/>
      </w:rPr>
    </w:lvl>
    <w:lvl w:ilvl="2" w:tplc="F822EEA2">
      <w:numFmt w:val="bullet"/>
      <w:lvlText w:val="•"/>
      <w:lvlJc w:val="left"/>
      <w:pPr>
        <w:ind w:left="1097" w:hanging="149"/>
      </w:pPr>
      <w:rPr>
        <w:rFonts w:hint="default"/>
        <w:lang w:val="ru-RU" w:eastAsia="en-US" w:bidi="ar-SA"/>
      </w:rPr>
    </w:lvl>
    <w:lvl w:ilvl="3" w:tplc="3B3CF27A">
      <w:numFmt w:val="bullet"/>
      <w:lvlText w:val="•"/>
      <w:lvlJc w:val="left"/>
      <w:pPr>
        <w:ind w:left="1586" w:hanging="149"/>
      </w:pPr>
      <w:rPr>
        <w:rFonts w:hint="default"/>
        <w:lang w:val="ru-RU" w:eastAsia="en-US" w:bidi="ar-SA"/>
      </w:rPr>
    </w:lvl>
    <w:lvl w:ilvl="4" w:tplc="FB442184">
      <w:numFmt w:val="bullet"/>
      <w:lvlText w:val="•"/>
      <w:lvlJc w:val="left"/>
      <w:pPr>
        <w:ind w:left="2074" w:hanging="149"/>
      </w:pPr>
      <w:rPr>
        <w:rFonts w:hint="default"/>
        <w:lang w:val="ru-RU" w:eastAsia="en-US" w:bidi="ar-SA"/>
      </w:rPr>
    </w:lvl>
    <w:lvl w:ilvl="5" w:tplc="377A8EE0">
      <w:numFmt w:val="bullet"/>
      <w:lvlText w:val="•"/>
      <w:lvlJc w:val="left"/>
      <w:pPr>
        <w:ind w:left="2563" w:hanging="149"/>
      </w:pPr>
      <w:rPr>
        <w:rFonts w:hint="default"/>
        <w:lang w:val="ru-RU" w:eastAsia="en-US" w:bidi="ar-SA"/>
      </w:rPr>
    </w:lvl>
    <w:lvl w:ilvl="6" w:tplc="99803750">
      <w:numFmt w:val="bullet"/>
      <w:lvlText w:val="•"/>
      <w:lvlJc w:val="left"/>
      <w:pPr>
        <w:ind w:left="3052" w:hanging="149"/>
      </w:pPr>
      <w:rPr>
        <w:rFonts w:hint="default"/>
        <w:lang w:val="ru-RU" w:eastAsia="en-US" w:bidi="ar-SA"/>
      </w:rPr>
    </w:lvl>
    <w:lvl w:ilvl="7" w:tplc="603AFEC2">
      <w:numFmt w:val="bullet"/>
      <w:lvlText w:val="•"/>
      <w:lvlJc w:val="left"/>
      <w:pPr>
        <w:ind w:left="3540" w:hanging="149"/>
      </w:pPr>
      <w:rPr>
        <w:rFonts w:hint="default"/>
        <w:lang w:val="ru-RU" w:eastAsia="en-US" w:bidi="ar-SA"/>
      </w:rPr>
    </w:lvl>
    <w:lvl w:ilvl="8" w:tplc="E96EDC56">
      <w:numFmt w:val="bullet"/>
      <w:lvlText w:val="•"/>
      <w:lvlJc w:val="left"/>
      <w:pPr>
        <w:ind w:left="4029" w:hanging="149"/>
      </w:pPr>
      <w:rPr>
        <w:rFonts w:hint="default"/>
        <w:lang w:val="ru-RU" w:eastAsia="en-US" w:bidi="ar-SA"/>
      </w:rPr>
    </w:lvl>
  </w:abstractNum>
  <w:abstractNum w:abstractNumId="55" w15:restartNumberingAfterBreak="0">
    <w:nsid w:val="2FB14D4A"/>
    <w:multiLevelType w:val="multilevel"/>
    <w:tmpl w:val="95B4B40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8A343B"/>
    <w:multiLevelType w:val="multilevel"/>
    <w:tmpl w:val="EDAC962E"/>
    <w:lvl w:ilvl="0">
      <w:start w:val="1"/>
      <w:numFmt w:val="decimal"/>
      <w:lvlText w:val="%1."/>
      <w:lvlJc w:val="left"/>
      <w:pPr>
        <w:ind w:left="1020" w:hanging="28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78" w:hanging="569"/>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74"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80" w:hanging="540"/>
      </w:pPr>
      <w:rPr>
        <w:rFonts w:hint="default"/>
        <w:lang w:val="ru-RU" w:eastAsia="en-US" w:bidi="ar-SA"/>
      </w:rPr>
    </w:lvl>
    <w:lvl w:ilvl="4">
      <w:numFmt w:val="bullet"/>
      <w:lvlText w:val="•"/>
      <w:lvlJc w:val="left"/>
      <w:pPr>
        <w:ind w:left="3140" w:hanging="540"/>
      </w:pPr>
      <w:rPr>
        <w:rFonts w:hint="default"/>
        <w:lang w:val="ru-RU" w:eastAsia="en-US" w:bidi="ar-SA"/>
      </w:rPr>
    </w:lvl>
    <w:lvl w:ilvl="5">
      <w:numFmt w:val="bullet"/>
      <w:lvlText w:val="•"/>
      <w:lvlJc w:val="left"/>
      <w:pPr>
        <w:ind w:left="4295" w:hanging="540"/>
      </w:pPr>
      <w:rPr>
        <w:rFonts w:hint="default"/>
        <w:lang w:val="ru-RU" w:eastAsia="en-US" w:bidi="ar-SA"/>
      </w:rPr>
    </w:lvl>
    <w:lvl w:ilvl="6">
      <w:numFmt w:val="bullet"/>
      <w:lvlText w:val="•"/>
      <w:lvlJc w:val="left"/>
      <w:pPr>
        <w:ind w:left="5450" w:hanging="540"/>
      </w:pPr>
      <w:rPr>
        <w:rFonts w:hint="default"/>
        <w:lang w:val="ru-RU" w:eastAsia="en-US" w:bidi="ar-SA"/>
      </w:rPr>
    </w:lvl>
    <w:lvl w:ilvl="7">
      <w:numFmt w:val="bullet"/>
      <w:lvlText w:val="•"/>
      <w:lvlJc w:val="left"/>
      <w:pPr>
        <w:ind w:left="6605" w:hanging="540"/>
      </w:pPr>
      <w:rPr>
        <w:rFonts w:hint="default"/>
        <w:lang w:val="ru-RU" w:eastAsia="en-US" w:bidi="ar-SA"/>
      </w:rPr>
    </w:lvl>
    <w:lvl w:ilvl="8">
      <w:numFmt w:val="bullet"/>
      <w:lvlText w:val="•"/>
      <w:lvlJc w:val="left"/>
      <w:pPr>
        <w:ind w:left="7760" w:hanging="540"/>
      </w:pPr>
      <w:rPr>
        <w:rFonts w:hint="default"/>
        <w:lang w:val="ru-RU" w:eastAsia="en-US" w:bidi="ar-SA"/>
      </w:rPr>
    </w:lvl>
  </w:abstractNum>
  <w:abstractNum w:abstractNumId="57" w15:restartNumberingAfterBreak="0">
    <w:nsid w:val="32040448"/>
    <w:multiLevelType w:val="multilevel"/>
    <w:tmpl w:val="CF7073B4"/>
    <w:lvl w:ilvl="0">
      <w:start w:val="3"/>
      <w:numFmt w:val="decimal"/>
      <w:lvlText w:val="%1"/>
      <w:lvlJc w:val="left"/>
      <w:pPr>
        <w:ind w:left="1936" w:hanging="692"/>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889"/>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94" w:hanging="646"/>
        <w:jc w:val="right"/>
      </w:pPr>
      <w:rPr>
        <w:rFonts w:ascii="Times New Roman" w:eastAsia="Times New Roman" w:hAnsi="Times New Roman" w:cs="Times New Roman" w:hint="default"/>
        <w:b/>
        <w:bCs/>
        <w:i w:val="0"/>
        <w:iCs w:val="0"/>
        <w:spacing w:val="0"/>
        <w:w w:val="97"/>
        <w:sz w:val="24"/>
        <w:szCs w:val="24"/>
        <w:lang w:val="ru-RU" w:eastAsia="en-US" w:bidi="ar-SA"/>
      </w:rPr>
    </w:lvl>
    <w:lvl w:ilvl="3">
      <w:numFmt w:val="bullet"/>
      <w:lvlText w:val="•"/>
      <w:lvlJc w:val="left"/>
      <w:pPr>
        <w:ind w:left="2956" w:hanging="646"/>
      </w:pPr>
      <w:rPr>
        <w:rFonts w:hint="default"/>
        <w:lang w:val="ru-RU" w:eastAsia="en-US" w:bidi="ar-SA"/>
      </w:rPr>
    </w:lvl>
    <w:lvl w:ilvl="4">
      <w:numFmt w:val="bullet"/>
      <w:lvlText w:val="•"/>
      <w:lvlJc w:val="left"/>
      <w:pPr>
        <w:ind w:left="3972" w:hanging="646"/>
      </w:pPr>
      <w:rPr>
        <w:rFonts w:hint="default"/>
        <w:lang w:val="ru-RU" w:eastAsia="en-US" w:bidi="ar-SA"/>
      </w:rPr>
    </w:lvl>
    <w:lvl w:ilvl="5">
      <w:numFmt w:val="bullet"/>
      <w:lvlText w:val="•"/>
      <w:lvlJc w:val="left"/>
      <w:pPr>
        <w:ind w:left="4988" w:hanging="646"/>
      </w:pPr>
      <w:rPr>
        <w:rFonts w:hint="default"/>
        <w:lang w:val="ru-RU" w:eastAsia="en-US" w:bidi="ar-SA"/>
      </w:rPr>
    </w:lvl>
    <w:lvl w:ilvl="6">
      <w:numFmt w:val="bullet"/>
      <w:lvlText w:val="•"/>
      <w:lvlJc w:val="left"/>
      <w:pPr>
        <w:ind w:left="6004" w:hanging="646"/>
      </w:pPr>
      <w:rPr>
        <w:rFonts w:hint="default"/>
        <w:lang w:val="ru-RU" w:eastAsia="en-US" w:bidi="ar-SA"/>
      </w:rPr>
    </w:lvl>
    <w:lvl w:ilvl="7">
      <w:numFmt w:val="bullet"/>
      <w:lvlText w:val="•"/>
      <w:lvlJc w:val="left"/>
      <w:pPr>
        <w:ind w:left="7020" w:hanging="646"/>
      </w:pPr>
      <w:rPr>
        <w:rFonts w:hint="default"/>
        <w:lang w:val="ru-RU" w:eastAsia="en-US" w:bidi="ar-SA"/>
      </w:rPr>
    </w:lvl>
    <w:lvl w:ilvl="8">
      <w:numFmt w:val="bullet"/>
      <w:lvlText w:val="•"/>
      <w:lvlJc w:val="left"/>
      <w:pPr>
        <w:ind w:left="8036" w:hanging="646"/>
      </w:pPr>
      <w:rPr>
        <w:rFonts w:hint="default"/>
        <w:lang w:val="ru-RU" w:eastAsia="en-US" w:bidi="ar-SA"/>
      </w:rPr>
    </w:lvl>
  </w:abstractNum>
  <w:abstractNum w:abstractNumId="58" w15:restartNumberingAfterBreak="0">
    <w:nsid w:val="341600FE"/>
    <w:multiLevelType w:val="multilevel"/>
    <w:tmpl w:val="78108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4209C0"/>
    <w:multiLevelType w:val="multilevel"/>
    <w:tmpl w:val="6FCEA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CF20A9"/>
    <w:multiLevelType w:val="multilevel"/>
    <w:tmpl w:val="400A1E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EF7B42"/>
    <w:multiLevelType w:val="multilevel"/>
    <w:tmpl w:val="BD60C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3C520E"/>
    <w:multiLevelType w:val="multilevel"/>
    <w:tmpl w:val="4FA26DB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E35001"/>
    <w:multiLevelType w:val="multilevel"/>
    <w:tmpl w:val="D48A6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DF134D"/>
    <w:multiLevelType w:val="multilevel"/>
    <w:tmpl w:val="5B60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9A0CF3"/>
    <w:multiLevelType w:val="multilevel"/>
    <w:tmpl w:val="0A826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9E423AC"/>
    <w:multiLevelType w:val="hybridMultilevel"/>
    <w:tmpl w:val="DE24B6BE"/>
    <w:lvl w:ilvl="0" w:tplc="FFFFFFFF">
      <w:start w:val="1"/>
      <w:numFmt w:val="bullet"/>
      <w:lvlText w:val=""/>
      <w:lvlJc w:val="left"/>
      <w:pPr>
        <w:ind w:left="720" w:hanging="360"/>
      </w:pPr>
      <w:rPr>
        <w:rFonts w:ascii="Symbol" w:hAnsi="Symbol" w:hint="default"/>
      </w:rPr>
    </w:lvl>
    <w:lvl w:ilvl="1" w:tplc="AB78CB5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C747A06"/>
    <w:multiLevelType w:val="multilevel"/>
    <w:tmpl w:val="F2EE4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AA73D1"/>
    <w:multiLevelType w:val="hybridMultilevel"/>
    <w:tmpl w:val="B916316A"/>
    <w:lvl w:ilvl="0" w:tplc="0DEA3D4A">
      <w:numFmt w:val="bullet"/>
      <w:lvlText w:val="-"/>
      <w:lvlJc w:val="left"/>
      <w:pPr>
        <w:ind w:left="26" w:hanging="140"/>
      </w:pPr>
      <w:rPr>
        <w:rFonts w:ascii="Times New Roman" w:eastAsia="Times New Roman" w:hAnsi="Times New Roman" w:cs="Times New Roman" w:hint="default"/>
        <w:spacing w:val="0"/>
        <w:w w:val="100"/>
        <w:lang w:val="ru-RU" w:eastAsia="en-US" w:bidi="ar-SA"/>
      </w:rPr>
    </w:lvl>
    <w:lvl w:ilvl="1" w:tplc="98A219C2">
      <w:numFmt w:val="bullet"/>
      <w:lvlText w:val="-"/>
      <w:lvlJc w:val="left"/>
      <w:pPr>
        <w:ind w:left="26" w:hanging="140"/>
      </w:pPr>
      <w:rPr>
        <w:rFonts w:ascii="Times New Roman" w:eastAsia="Times New Roman" w:hAnsi="Times New Roman" w:cs="Times New Roman" w:hint="default"/>
        <w:spacing w:val="0"/>
        <w:w w:val="100"/>
        <w:lang w:val="ru-RU" w:eastAsia="en-US" w:bidi="ar-SA"/>
      </w:rPr>
    </w:lvl>
    <w:lvl w:ilvl="2" w:tplc="A4FE263A">
      <w:numFmt w:val="bullet"/>
      <w:lvlText w:val="•"/>
      <w:lvlJc w:val="left"/>
      <w:pPr>
        <w:ind w:left="2086" w:hanging="140"/>
      </w:pPr>
      <w:rPr>
        <w:rFonts w:hint="default"/>
        <w:lang w:val="ru-RU" w:eastAsia="en-US" w:bidi="ar-SA"/>
      </w:rPr>
    </w:lvl>
    <w:lvl w:ilvl="3" w:tplc="EB82595C">
      <w:numFmt w:val="bullet"/>
      <w:lvlText w:val="•"/>
      <w:lvlJc w:val="left"/>
      <w:pPr>
        <w:ind w:left="3119" w:hanging="140"/>
      </w:pPr>
      <w:rPr>
        <w:rFonts w:hint="default"/>
        <w:lang w:val="ru-RU" w:eastAsia="en-US" w:bidi="ar-SA"/>
      </w:rPr>
    </w:lvl>
    <w:lvl w:ilvl="4" w:tplc="7E866268">
      <w:numFmt w:val="bullet"/>
      <w:lvlText w:val="•"/>
      <w:lvlJc w:val="left"/>
      <w:pPr>
        <w:ind w:left="4153" w:hanging="140"/>
      </w:pPr>
      <w:rPr>
        <w:rFonts w:hint="default"/>
        <w:lang w:val="ru-RU" w:eastAsia="en-US" w:bidi="ar-SA"/>
      </w:rPr>
    </w:lvl>
    <w:lvl w:ilvl="5" w:tplc="CB96CF8C">
      <w:numFmt w:val="bullet"/>
      <w:lvlText w:val="•"/>
      <w:lvlJc w:val="left"/>
      <w:pPr>
        <w:ind w:left="5186" w:hanging="140"/>
      </w:pPr>
      <w:rPr>
        <w:rFonts w:hint="default"/>
        <w:lang w:val="ru-RU" w:eastAsia="en-US" w:bidi="ar-SA"/>
      </w:rPr>
    </w:lvl>
    <w:lvl w:ilvl="6" w:tplc="E6285334">
      <w:numFmt w:val="bullet"/>
      <w:lvlText w:val="•"/>
      <w:lvlJc w:val="left"/>
      <w:pPr>
        <w:ind w:left="6219" w:hanging="140"/>
      </w:pPr>
      <w:rPr>
        <w:rFonts w:hint="default"/>
        <w:lang w:val="ru-RU" w:eastAsia="en-US" w:bidi="ar-SA"/>
      </w:rPr>
    </w:lvl>
    <w:lvl w:ilvl="7" w:tplc="59C2C9BA">
      <w:numFmt w:val="bullet"/>
      <w:lvlText w:val="•"/>
      <w:lvlJc w:val="left"/>
      <w:pPr>
        <w:ind w:left="7253" w:hanging="140"/>
      </w:pPr>
      <w:rPr>
        <w:rFonts w:hint="default"/>
        <w:lang w:val="ru-RU" w:eastAsia="en-US" w:bidi="ar-SA"/>
      </w:rPr>
    </w:lvl>
    <w:lvl w:ilvl="8" w:tplc="9000F916">
      <w:numFmt w:val="bullet"/>
      <w:lvlText w:val="•"/>
      <w:lvlJc w:val="left"/>
      <w:pPr>
        <w:ind w:left="8286" w:hanging="140"/>
      </w:pPr>
      <w:rPr>
        <w:rFonts w:hint="default"/>
        <w:lang w:val="ru-RU" w:eastAsia="en-US" w:bidi="ar-SA"/>
      </w:rPr>
    </w:lvl>
  </w:abstractNum>
  <w:abstractNum w:abstractNumId="69" w15:restartNumberingAfterBreak="0">
    <w:nsid w:val="3DD96501"/>
    <w:multiLevelType w:val="hybridMultilevel"/>
    <w:tmpl w:val="289E8A00"/>
    <w:lvl w:ilvl="0" w:tplc="98906C0C">
      <w:start w:val="1"/>
      <w:numFmt w:val="decimal"/>
      <w:lvlText w:val="%1."/>
      <w:lvlJc w:val="left"/>
      <w:pPr>
        <w:ind w:left="321" w:hanging="181"/>
        <w:jc w:val="right"/>
      </w:pPr>
      <w:rPr>
        <w:rFonts w:ascii="Times New Roman" w:eastAsia="Times New Roman" w:hAnsi="Times New Roman" w:cs="Times New Roman" w:hint="default"/>
        <w:b w:val="0"/>
        <w:bCs w:val="0"/>
        <w:i w:val="0"/>
        <w:iCs w:val="0"/>
        <w:spacing w:val="-1"/>
        <w:w w:val="96"/>
        <w:sz w:val="22"/>
        <w:szCs w:val="22"/>
        <w:lang w:val="ru-RU" w:eastAsia="en-US" w:bidi="ar-SA"/>
      </w:rPr>
    </w:lvl>
    <w:lvl w:ilvl="1" w:tplc="988A4E64">
      <w:numFmt w:val="bullet"/>
      <w:lvlText w:val="•"/>
      <w:lvlJc w:val="left"/>
      <w:pPr>
        <w:ind w:left="1294" w:hanging="181"/>
      </w:pPr>
      <w:rPr>
        <w:rFonts w:hint="default"/>
        <w:lang w:val="ru-RU" w:eastAsia="en-US" w:bidi="ar-SA"/>
      </w:rPr>
    </w:lvl>
    <w:lvl w:ilvl="2" w:tplc="B906CE4C">
      <w:numFmt w:val="bullet"/>
      <w:lvlText w:val="•"/>
      <w:lvlJc w:val="left"/>
      <w:pPr>
        <w:ind w:left="2269" w:hanging="181"/>
      </w:pPr>
      <w:rPr>
        <w:rFonts w:hint="default"/>
        <w:lang w:val="ru-RU" w:eastAsia="en-US" w:bidi="ar-SA"/>
      </w:rPr>
    </w:lvl>
    <w:lvl w:ilvl="3" w:tplc="F4C81EE2">
      <w:numFmt w:val="bullet"/>
      <w:lvlText w:val="•"/>
      <w:lvlJc w:val="left"/>
      <w:pPr>
        <w:ind w:left="3244" w:hanging="181"/>
      </w:pPr>
      <w:rPr>
        <w:rFonts w:hint="default"/>
        <w:lang w:val="ru-RU" w:eastAsia="en-US" w:bidi="ar-SA"/>
      </w:rPr>
    </w:lvl>
    <w:lvl w:ilvl="4" w:tplc="18ACCDD8">
      <w:numFmt w:val="bullet"/>
      <w:lvlText w:val="•"/>
      <w:lvlJc w:val="left"/>
      <w:pPr>
        <w:ind w:left="4219" w:hanging="181"/>
      </w:pPr>
      <w:rPr>
        <w:rFonts w:hint="default"/>
        <w:lang w:val="ru-RU" w:eastAsia="en-US" w:bidi="ar-SA"/>
      </w:rPr>
    </w:lvl>
    <w:lvl w:ilvl="5" w:tplc="8D22E574">
      <w:numFmt w:val="bullet"/>
      <w:lvlText w:val="•"/>
      <w:lvlJc w:val="left"/>
      <w:pPr>
        <w:ind w:left="5194" w:hanging="181"/>
      </w:pPr>
      <w:rPr>
        <w:rFonts w:hint="default"/>
        <w:lang w:val="ru-RU" w:eastAsia="en-US" w:bidi="ar-SA"/>
      </w:rPr>
    </w:lvl>
    <w:lvl w:ilvl="6" w:tplc="250CACC2">
      <w:numFmt w:val="bullet"/>
      <w:lvlText w:val="•"/>
      <w:lvlJc w:val="left"/>
      <w:pPr>
        <w:ind w:left="6169" w:hanging="181"/>
      </w:pPr>
      <w:rPr>
        <w:rFonts w:hint="default"/>
        <w:lang w:val="ru-RU" w:eastAsia="en-US" w:bidi="ar-SA"/>
      </w:rPr>
    </w:lvl>
    <w:lvl w:ilvl="7" w:tplc="43683AAC">
      <w:numFmt w:val="bullet"/>
      <w:lvlText w:val="•"/>
      <w:lvlJc w:val="left"/>
      <w:pPr>
        <w:ind w:left="7144" w:hanging="181"/>
      </w:pPr>
      <w:rPr>
        <w:rFonts w:hint="default"/>
        <w:lang w:val="ru-RU" w:eastAsia="en-US" w:bidi="ar-SA"/>
      </w:rPr>
    </w:lvl>
    <w:lvl w:ilvl="8" w:tplc="53381AAE">
      <w:numFmt w:val="bullet"/>
      <w:lvlText w:val="•"/>
      <w:lvlJc w:val="left"/>
      <w:pPr>
        <w:ind w:left="8119" w:hanging="181"/>
      </w:pPr>
      <w:rPr>
        <w:rFonts w:hint="default"/>
        <w:lang w:val="ru-RU" w:eastAsia="en-US" w:bidi="ar-SA"/>
      </w:rPr>
    </w:lvl>
  </w:abstractNum>
  <w:abstractNum w:abstractNumId="70" w15:restartNumberingAfterBreak="0">
    <w:nsid w:val="3E6159AD"/>
    <w:multiLevelType w:val="multilevel"/>
    <w:tmpl w:val="1EF60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1F160D"/>
    <w:multiLevelType w:val="multilevel"/>
    <w:tmpl w:val="2C1C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264017"/>
    <w:multiLevelType w:val="multilevel"/>
    <w:tmpl w:val="C502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7A74A9"/>
    <w:multiLevelType w:val="multilevel"/>
    <w:tmpl w:val="B5FC015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066155"/>
    <w:multiLevelType w:val="hybridMultilevel"/>
    <w:tmpl w:val="7B362694"/>
    <w:lvl w:ilvl="0" w:tplc="6BF02CCA">
      <w:start w:val="1"/>
      <w:numFmt w:val="decimal"/>
      <w:lvlText w:val="%1."/>
      <w:lvlJc w:val="left"/>
      <w:pPr>
        <w:ind w:left="283" w:hanging="852"/>
      </w:pPr>
      <w:rPr>
        <w:rFonts w:hint="default"/>
        <w:spacing w:val="0"/>
        <w:w w:val="97"/>
        <w:lang w:val="ru-RU" w:eastAsia="en-US" w:bidi="ar-SA"/>
      </w:rPr>
    </w:lvl>
    <w:lvl w:ilvl="1" w:tplc="859060E2">
      <w:numFmt w:val="bullet"/>
      <w:lvlText w:val="•"/>
      <w:lvlJc w:val="left"/>
      <w:pPr>
        <w:ind w:left="1287" w:hanging="852"/>
      </w:pPr>
      <w:rPr>
        <w:rFonts w:hint="default"/>
        <w:lang w:val="ru-RU" w:eastAsia="en-US" w:bidi="ar-SA"/>
      </w:rPr>
    </w:lvl>
    <w:lvl w:ilvl="2" w:tplc="4ED812BA">
      <w:numFmt w:val="bullet"/>
      <w:lvlText w:val="•"/>
      <w:lvlJc w:val="left"/>
      <w:pPr>
        <w:ind w:left="2294" w:hanging="852"/>
      </w:pPr>
      <w:rPr>
        <w:rFonts w:hint="default"/>
        <w:lang w:val="ru-RU" w:eastAsia="en-US" w:bidi="ar-SA"/>
      </w:rPr>
    </w:lvl>
    <w:lvl w:ilvl="3" w:tplc="DFDCBB54">
      <w:numFmt w:val="bullet"/>
      <w:lvlText w:val="•"/>
      <w:lvlJc w:val="left"/>
      <w:pPr>
        <w:ind w:left="3301" w:hanging="852"/>
      </w:pPr>
      <w:rPr>
        <w:rFonts w:hint="default"/>
        <w:lang w:val="ru-RU" w:eastAsia="en-US" w:bidi="ar-SA"/>
      </w:rPr>
    </w:lvl>
    <w:lvl w:ilvl="4" w:tplc="364A15D4">
      <w:numFmt w:val="bullet"/>
      <w:lvlText w:val="•"/>
      <w:lvlJc w:val="left"/>
      <w:pPr>
        <w:ind w:left="4309" w:hanging="852"/>
      </w:pPr>
      <w:rPr>
        <w:rFonts w:hint="default"/>
        <w:lang w:val="ru-RU" w:eastAsia="en-US" w:bidi="ar-SA"/>
      </w:rPr>
    </w:lvl>
    <w:lvl w:ilvl="5" w:tplc="C7E2CA36">
      <w:numFmt w:val="bullet"/>
      <w:lvlText w:val="•"/>
      <w:lvlJc w:val="left"/>
      <w:pPr>
        <w:ind w:left="5316" w:hanging="852"/>
      </w:pPr>
      <w:rPr>
        <w:rFonts w:hint="default"/>
        <w:lang w:val="ru-RU" w:eastAsia="en-US" w:bidi="ar-SA"/>
      </w:rPr>
    </w:lvl>
    <w:lvl w:ilvl="6" w:tplc="1D68A664">
      <w:numFmt w:val="bullet"/>
      <w:lvlText w:val="•"/>
      <w:lvlJc w:val="left"/>
      <w:pPr>
        <w:ind w:left="6323" w:hanging="852"/>
      </w:pPr>
      <w:rPr>
        <w:rFonts w:hint="default"/>
        <w:lang w:val="ru-RU" w:eastAsia="en-US" w:bidi="ar-SA"/>
      </w:rPr>
    </w:lvl>
    <w:lvl w:ilvl="7" w:tplc="BE2E96EA">
      <w:numFmt w:val="bullet"/>
      <w:lvlText w:val="•"/>
      <w:lvlJc w:val="left"/>
      <w:pPr>
        <w:ind w:left="7331" w:hanging="852"/>
      </w:pPr>
      <w:rPr>
        <w:rFonts w:hint="default"/>
        <w:lang w:val="ru-RU" w:eastAsia="en-US" w:bidi="ar-SA"/>
      </w:rPr>
    </w:lvl>
    <w:lvl w:ilvl="8" w:tplc="338268E6">
      <w:numFmt w:val="bullet"/>
      <w:lvlText w:val="•"/>
      <w:lvlJc w:val="left"/>
      <w:pPr>
        <w:ind w:left="8338" w:hanging="852"/>
      </w:pPr>
      <w:rPr>
        <w:rFonts w:hint="default"/>
        <w:lang w:val="ru-RU" w:eastAsia="en-US" w:bidi="ar-SA"/>
      </w:rPr>
    </w:lvl>
  </w:abstractNum>
  <w:abstractNum w:abstractNumId="75" w15:restartNumberingAfterBreak="0">
    <w:nsid w:val="45366AF7"/>
    <w:multiLevelType w:val="hybridMultilevel"/>
    <w:tmpl w:val="173E112E"/>
    <w:lvl w:ilvl="0" w:tplc="70587634">
      <w:start w:val="1"/>
      <w:numFmt w:val="decimal"/>
      <w:lvlText w:val="%1."/>
      <w:lvlJc w:val="left"/>
      <w:pPr>
        <w:ind w:left="10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2116B8E8">
      <w:numFmt w:val="bullet"/>
      <w:lvlText w:val="•"/>
      <w:lvlJc w:val="left"/>
      <w:pPr>
        <w:ind w:left="1111" w:hanging="181"/>
      </w:pPr>
      <w:rPr>
        <w:rFonts w:hint="default"/>
        <w:lang w:val="ru-RU" w:eastAsia="en-US" w:bidi="ar-SA"/>
      </w:rPr>
    </w:lvl>
    <w:lvl w:ilvl="2" w:tplc="206631C2">
      <w:numFmt w:val="bullet"/>
      <w:lvlText w:val="•"/>
      <w:lvlJc w:val="left"/>
      <w:pPr>
        <w:ind w:left="2122" w:hanging="181"/>
      </w:pPr>
      <w:rPr>
        <w:rFonts w:hint="default"/>
        <w:lang w:val="ru-RU" w:eastAsia="en-US" w:bidi="ar-SA"/>
      </w:rPr>
    </w:lvl>
    <w:lvl w:ilvl="3" w:tplc="516C2C3A">
      <w:numFmt w:val="bullet"/>
      <w:lvlText w:val="•"/>
      <w:lvlJc w:val="left"/>
      <w:pPr>
        <w:ind w:left="3133" w:hanging="181"/>
      </w:pPr>
      <w:rPr>
        <w:rFonts w:hint="default"/>
        <w:lang w:val="ru-RU" w:eastAsia="en-US" w:bidi="ar-SA"/>
      </w:rPr>
    </w:lvl>
    <w:lvl w:ilvl="4" w:tplc="108E7718">
      <w:numFmt w:val="bullet"/>
      <w:lvlText w:val="•"/>
      <w:lvlJc w:val="left"/>
      <w:pPr>
        <w:ind w:left="4144" w:hanging="181"/>
      </w:pPr>
      <w:rPr>
        <w:rFonts w:hint="default"/>
        <w:lang w:val="ru-RU" w:eastAsia="en-US" w:bidi="ar-SA"/>
      </w:rPr>
    </w:lvl>
    <w:lvl w:ilvl="5" w:tplc="69AEA292">
      <w:numFmt w:val="bullet"/>
      <w:lvlText w:val="•"/>
      <w:lvlJc w:val="left"/>
      <w:pPr>
        <w:ind w:left="5155" w:hanging="181"/>
      </w:pPr>
      <w:rPr>
        <w:rFonts w:hint="default"/>
        <w:lang w:val="ru-RU" w:eastAsia="en-US" w:bidi="ar-SA"/>
      </w:rPr>
    </w:lvl>
    <w:lvl w:ilvl="6" w:tplc="4582D7FA">
      <w:numFmt w:val="bullet"/>
      <w:lvlText w:val="•"/>
      <w:lvlJc w:val="left"/>
      <w:pPr>
        <w:ind w:left="6166" w:hanging="181"/>
      </w:pPr>
      <w:rPr>
        <w:rFonts w:hint="default"/>
        <w:lang w:val="ru-RU" w:eastAsia="en-US" w:bidi="ar-SA"/>
      </w:rPr>
    </w:lvl>
    <w:lvl w:ilvl="7" w:tplc="39420EC6">
      <w:numFmt w:val="bullet"/>
      <w:lvlText w:val="•"/>
      <w:lvlJc w:val="left"/>
      <w:pPr>
        <w:ind w:left="7177" w:hanging="181"/>
      </w:pPr>
      <w:rPr>
        <w:rFonts w:hint="default"/>
        <w:lang w:val="ru-RU" w:eastAsia="en-US" w:bidi="ar-SA"/>
      </w:rPr>
    </w:lvl>
    <w:lvl w:ilvl="8" w:tplc="0E669A82">
      <w:numFmt w:val="bullet"/>
      <w:lvlText w:val="•"/>
      <w:lvlJc w:val="left"/>
      <w:pPr>
        <w:ind w:left="8188" w:hanging="181"/>
      </w:pPr>
      <w:rPr>
        <w:rFonts w:hint="default"/>
        <w:lang w:val="ru-RU" w:eastAsia="en-US" w:bidi="ar-SA"/>
      </w:rPr>
    </w:lvl>
  </w:abstractNum>
  <w:abstractNum w:abstractNumId="76" w15:restartNumberingAfterBreak="0">
    <w:nsid w:val="45AA4941"/>
    <w:multiLevelType w:val="multilevel"/>
    <w:tmpl w:val="EE2A5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9E6C6B"/>
    <w:multiLevelType w:val="multilevel"/>
    <w:tmpl w:val="231A217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851174C"/>
    <w:multiLevelType w:val="multilevel"/>
    <w:tmpl w:val="F5A8EAD8"/>
    <w:lvl w:ilvl="0">
      <w:start w:val="46"/>
      <w:numFmt w:val="decimal"/>
      <w:lvlText w:val="%1"/>
      <w:lvlJc w:val="left"/>
      <w:pPr>
        <w:ind w:left="1795" w:hanging="1050"/>
      </w:pPr>
      <w:rPr>
        <w:rFonts w:hint="default"/>
        <w:lang w:val="ru-RU" w:eastAsia="en-US" w:bidi="ar-SA"/>
      </w:rPr>
    </w:lvl>
    <w:lvl w:ilvl="1">
      <w:start w:val="2"/>
      <w:numFmt w:val="decimalZero"/>
      <w:lvlText w:val="%1.%2"/>
      <w:lvlJc w:val="left"/>
      <w:pPr>
        <w:ind w:left="1795" w:hanging="1050"/>
      </w:pPr>
      <w:rPr>
        <w:rFonts w:hint="default"/>
        <w:lang w:val="ru-RU" w:eastAsia="en-US" w:bidi="ar-SA"/>
      </w:rPr>
    </w:lvl>
    <w:lvl w:ilvl="2">
      <w:start w:val="1"/>
      <w:numFmt w:val="decimalZero"/>
      <w:lvlText w:val="%1.%2.%3"/>
      <w:lvlJc w:val="left"/>
      <w:pPr>
        <w:ind w:left="1795"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1619" w:hanging="286"/>
        <w:jc w:val="right"/>
      </w:pPr>
      <w:rPr>
        <w:rFonts w:hint="default"/>
        <w:spacing w:val="0"/>
        <w:w w:val="100"/>
        <w:lang w:val="ru-RU" w:eastAsia="en-US" w:bidi="ar-SA"/>
      </w:rPr>
    </w:lvl>
    <w:lvl w:ilvl="4">
      <w:start w:val="1"/>
      <w:numFmt w:val="decimal"/>
      <w:lvlText w:val="%4.%5."/>
      <w:lvlJc w:val="left"/>
      <w:pPr>
        <w:ind w:left="1" w:hanging="435"/>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249"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5303" w:hanging="540"/>
      </w:pPr>
      <w:rPr>
        <w:rFonts w:hint="default"/>
        <w:lang w:val="ru-RU" w:eastAsia="en-US" w:bidi="ar-SA"/>
      </w:rPr>
    </w:lvl>
    <w:lvl w:ilvl="7">
      <w:numFmt w:val="bullet"/>
      <w:lvlText w:val="•"/>
      <w:lvlJc w:val="left"/>
      <w:pPr>
        <w:ind w:left="6494" w:hanging="540"/>
      </w:pPr>
      <w:rPr>
        <w:rFonts w:hint="default"/>
        <w:lang w:val="ru-RU" w:eastAsia="en-US" w:bidi="ar-SA"/>
      </w:rPr>
    </w:lvl>
    <w:lvl w:ilvl="8">
      <w:numFmt w:val="bullet"/>
      <w:lvlText w:val="•"/>
      <w:lvlJc w:val="left"/>
      <w:pPr>
        <w:ind w:left="7686" w:hanging="540"/>
      </w:pPr>
      <w:rPr>
        <w:rFonts w:hint="default"/>
        <w:lang w:val="ru-RU" w:eastAsia="en-US" w:bidi="ar-SA"/>
      </w:rPr>
    </w:lvl>
  </w:abstractNum>
  <w:abstractNum w:abstractNumId="79" w15:restartNumberingAfterBreak="0">
    <w:nsid w:val="488A08E6"/>
    <w:multiLevelType w:val="multilevel"/>
    <w:tmpl w:val="07548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9D4B64"/>
    <w:multiLevelType w:val="hybridMultilevel"/>
    <w:tmpl w:val="23EEE6B0"/>
    <w:lvl w:ilvl="0" w:tplc="A0B84348">
      <w:numFmt w:val="bullet"/>
      <w:lvlText w:val="–"/>
      <w:lvlJc w:val="left"/>
      <w:pPr>
        <w:ind w:left="427"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6DFE4C1E">
      <w:numFmt w:val="bullet"/>
      <w:lvlText w:val="•"/>
      <w:lvlJc w:val="left"/>
      <w:pPr>
        <w:ind w:left="1413" w:hanging="706"/>
      </w:pPr>
      <w:rPr>
        <w:rFonts w:hint="default"/>
        <w:lang w:val="ru-RU" w:eastAsia="en-US" w:bidi="ar-SA"/>
      </w:rPr>
    </w:lvl>
    <w:lvl w:ilvl="2" w:tplc="A8DA49C8">
      <w:numFmt w:val="bullet"/>
      <w:lvlText w:val="•"/>
      <w:lvlJc w:val="left"/>
      <w:pPr>
        <w:ind w:left="2406" w:hanging="706"/>
      </w:pPr>
      <w:rPr>
        <w:rFonts w:hint="default"/>
        <w:lang w:val="ru-RU" w:eastAsia="en-US" w:bidi="ar-SA"/>
      </w:rPr>
    </w:lvl>
    <w:lvl w:ilvl="3" w:tplc="007A98E0">
      <w:numFmt w:val="bullet"/>
      <w:lvlText w:val="•"/>
      <w:lvlJc w:val="left"/>
      <w:pPr>
        <w:ind w:left="3399" w:hanging="706"/>
      </w:pPr>
      <w:rPr>
        <w:rFonts w:hint="default"/>
        <w:lang w:val="ru-RU" w:eastAsia="en-US" w:bidi="ar-SA"/>
      </w:rPr>
    </w:lvl>
    <w:lvl w:ilvl="4" w:tplc="421E06BA">
      <w:numFmt w:val="bullet"/>
      <w:lvlText w:val="•"/>
      <w:lvlJc w:val="left"/>
      <w:pPr>
        <w:ind w:left="4393" w:hanging="706"/>
      </w:pPr>
      <w:rPr>
        <w:rFonts w:hint="default"/>
        <w:lang w:val="ru-RU" w:eastAsia="en-US" w:bidi="ar-SA"/>
      </w:rPr>
    </w:lvl>
    <w:lvl w:ilvl="5" w:tplc="8362C7BE">
      <w:numFmt w:val="bullet"/>
      <w:lvlText w:val="•"/>
      <w:lvlJc w:val="left"/>
      <w:pPr>
        <w:ind w:left="5386" w:hanging="706"/>
      </w:pPr>
      <w:rPr>
        <w:rFonts w:hint="default"/>
        <w:lang w:val="ru-RU" w:eastAsia="en-US" w:bidi="ar-SA"/>
      </w:rPr>
    </w:lvl>
    <w:lvl w:ilvl="6" w:tplc="4B4AA6FC">
      <w:numFmt w:val="bullet"/>
      <w:lvlText w:val="•"/>
      <w:lvlJc w:val="left"/>
      <w:pPr>
        <w:ind w:left="6379" w:hanging="706"/>
      </w:pPr>
      <w:rPr>
        <w:rFonts w:hint="default"/>
        <w:lang w:val="ru-RU" w:eastAsia="en-US" w:bidi="ar-SA"/>
      </w:rPr>
    </w:lvl>
    <w:lvl w:ilvl="7" w:tplc="9584846A">
      <w:numFmt w:val="bullet"/>
      <w:lvlText w:val="•"/>
      <w:lvlJc w:val="left"/>
      <w:pPr>
        <w:ind w:left="7373" w:hanging="706"/>
      </w:pPr>
      <w:rPr>
        <w:rFonts w:hint="default"/>
        <w:lang w:val="ru-RU" w:eastAsia="en-US" w:bidi="ar-SA"/>
      </w:rPr>
    </w:lvl>
    <w:lvl w:ilvl="8" w:tplc="7CCAE95E">
      <w:numFmt w:val="bullet"/>
      <w:lvlText w:val="•"/>
      <w:lvlJc w:val="left"/>
      <w:pPr>
        <w:ind w:left="8366" w:hanging="706"/>
      </w:pPr>
      <w:rPr>
        <w:rFonts w:hint="default"/>
        <w:lang w:val="ru-RU" w:eastAsia="en-US" w:bidi="ar-SA"/>
      </w:rPr>
    </w:lvl>
  </w:abstractNum>
  <w:abstractNum w:abstractNumId="81" w15:restartNumberingAfterBreak="0">
    <w:nsid w:val="49E75ED8"/>
    <w:multiLevelType w:val="hybridMultilevel"/>
    <w:tmpl w:val="9BF6B2B4"/>
    <w:lvl w:ilvl="0" w:tplc="21F62478">
      <w:start w:val="1"/>
      <w:numFmt w:val="bullet"/>
      <w:lvlText w:val="–"/>
      <w:lvlJc w:val="left"/>
      <w:pPr>
        <w:ind w:left="108" w:hanging="281"/>
      </w:pPr>
      <w:rPr>
        <w:rFonts w:ascii="Times New Roman" w:eastAsia="Times New Roman" w:hAnsi="Times New Roman" w:cs="Times New Roman" w:hint="default"/>
        <w:sz w:val="22"/>
        <w:szCs w:val="22"/>
        <w:lang w:val="ru-RU" w:eastAsia="en-US" w:bidi="ar-SA"/>
      </w:rPr>
    </w:lvl>
    <w:lvl w:ilvl="1" w:tplc="7BCE04F6">
      <w:start w:val="1"/>
      <w:numFmt w:val="bullet"/>
      <w:lvlText w:val="•"/>
      <w:lvlJc w:val="left"/>
      <w:pPr>
        <w:ind w:left="712" w:hanging="281"/>
      </w:pPr>
      <w:rPr>
        <w:rFonts w:hint="default"/>
        <w:lang w:val="ru-RU" w:eastAsia="en-US" w:bidi="ar-SA"/>
      </w:rPr>
    </w:lvl>
    <w:lvl w:ilvl="2" w:tplc="B03EBC4E">
      <w:start w:val="1"/>
      <w:numFmt w:val="bullet"/>
      <w:lvlText w:val="•"/>
      <w:lvlJc w:val="left"/>
      <w:pPr>
        <w:ind w:left="1325" w:hanging="281"/>
      </w:pPr>
      <w:rPr>
        <w:rFonts w:hint="default"/>
        <w:lang w:val="ru-RU" w:eastAsia="en-US" w:bidi="ar-SA"/>
      </w:rPr>
    </w:lvl>
    <w:lvl w:ilvl="3" w:tplc="9760D136">
      <w:start w:val="1"/>
      <w:numFmt w:val="bullet"/>
      <w:lvlText w:val="•"/>
      <w:lvlJc w:val="left"/>
      <w:pPr>
        <w:ind w:left="1938" w:hanging="281"/>
      </w:pPr>
      <w:rPr>
        <w:rFonts w:hint="default"/>
        <w:lang w:val="ru-RU" w:eastAsia="en-US" w:bidi="ar-SA"/>
      </w:rPr>
    </w:lvl>
    <w:lvl w:ilvl="4" w:tplc="A692DAC8">
      <w:start w:val="1"/>
      <w:numFmt w:val="bullet"/>
      <w:lvlText w:val="•"/>
      <w:lvlJc w:val="left"/>
      <w:pPr>
        <w:ind w:left="2551" w:hanging="281"/>
      </w:pPr>
      <w:rPr>
        <w:rFonts w:hint="default"/>
        <w:lang w:val="ru-RU" w:eastAsia="en-US" w:bidi="ar-SA"/>
      </w:rPr>
    </w:lvl>
    <w:lvl w:ilvl="5" w:tplc="B53AE58E">
      <w:start w:val="1"/>
      <w:numFmt w:val="bullet"/>
      <w:lvlText w:val="•"/>
      <w:lvlJc w:val="left"/>
      <w:pPr>
        <w:ind w:left="3164" w:hanging="281"/>
      </w:pPr>
      <w:rPr>
        <w:rFonts w:hint="default"/>
        <w:lang w:val="ru-RU" w:eastAsia="en-US" w:bidi="ar-SA"/>
      </w:rPr>
    </w:lvl>
    <w:lvl w:ilvl="6" w:tplc="FD008ECA">
      <w:start w:val="1"/>
      <w:numFmt w:val="bullet"/>
      <w:lvlText w:val="•"/>
      <w:lvlJc w:val="left"/>
      <w:pPr>
        <w:ind w:left="3776" w:hanging="281"/>
      </w:pPr>
      <w:rPr>
        <w:rFonts w:hint="default"/>
        <w:lang w:val="ru-RU" w:eastAsia="en-US" w:bidi="ar-SA"/>
      </w:rPr>
    </w:lvl>
    <w:lvl w:ilvl="7" w:tplc="65BC7DF0">
      <w:start w:val="1"/>
      <w:numFmt w:val="bullet"/>
      <w:lvlText w:val="•"/>
      <w:lvlJc w:val="left"/>
      <w:pPr>
        <w:ind w:left="4389" w:hanging="281"/>
      </w:pPr>
      <w:rPr>
        <w:rFonts w:hint="default"/>
        <w:lang w:val="ru-RU" w:eastAsia="en-US" w:bidi="ar-SA"/>
      </w:rPr>
    </w:lvl>
    <w:lvl w:ilvl="8" w:tplc="E9585596">
      <w:start w:val="1"/>
      <w:numFmt w:val="bullet"/>
      <w:lvlText w:val="•"/>
      <w:lvlJc w:val="left"/>
      <w:pPr>
        <w:ind w:left="5002" w:hanging="281"/>
      </w:pPr>
      <w:rPr>
        <w:rFonts w:hint="default"/>
        <w:lang w:val="ru-RU" w:eastAsia="en-US" w:bidi="ar-SA"/>
      </w:rPr>
    </w:lvl>
  </w:abstractNum>
  <w:abstractNum w:abstractNumId="82" w15:restartNumberingAfterBreak="0">
    <w:nsid w:val="4A531926"/>
    <w:multiLevelType w:val="multilevel"/>
    <w:tmpl w:val="0B96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AA1514"/>
    <w:multiLevelType w:val="hybridMultilevel"/>
    <w:tmpl w:val="A4608A12"/>
    <w:lvl w:ilvl="0" w:tplc="36108A86">
      <w:start w:val="1"/>
      <w:numFmt w:val="decimal"/>
      <w:lvlText w:val="%1."/>
      <w:lvlJc w:val="left"/>
      <w:pPr>
        <w:ind w:left="427" w:hanging="851"/>
      </w:pPr>
      <w:rPr>
        <w:rFonts w:ascii="Times New Roman" w:eastAsia="Times New Roman" w:hAnsi="Times New Roman" w:cs="Times New Roman" w:hint="default"/>
        <w:b w:val="0"/>
        <w:bCs w:val="0"/>
        <w:i w:val="0"/>
        <w:iCs w:val="0"/>
        <w:spacing w:val="0"/>
        <w:w w:val="94"/>
        <w:sz w:val="22"/>
        <w:szCs w:val="22"/>
        <w:lang w:val="ru-RU" w:eastAsia="en-US" w:bidi="ar-SA"/>
      </w:rPr>
    </w:lvl>
    <w:lvl w:ilvl="1" w:tplc="CA2EBB7E">
      <w:numFmt w:val="bullet"/>
      <w:lvlText w:val="•"/>
      <w:lvlJc w:val="left"/>
      <w:pPr>
        <w:ind w:left="1413" w:hanging="851"/>
      </w:pPr>
      <w:rPr>
        <w:rFonts w:hint="default"/>
        <w:lang w:val="ru-RU" w:eastAsia="en-US" w:bidi="ar-SA"/>
      </w:rPr>
    </w:lvl>
    <w:lvl w:ilvl="2" w:tplc="614E6048">
      <w:numFmt w:val="bullet"/>
      <w:lvlText w:val="•"/>
      <w:lvlJc w:val="left"/>
      <w:pPr>
        <w:ind w:left="2406" w:hanging="851"/>
      </w:pPr>
      <w:rPr>
        <w:rFonts w:hint="default"/>
        <w:lang w:val="ru-RU" w:eastAsia="en-US" w:bidi="ar-SA"/>
      </w:rPr>
    </w:lvl>
    <w:lvl w:ilvl="3" w:tplc="21564DC2">
      <w:numFmt w:val="bullet"/>
      <w:lvlText w:val="•"/>
      <w:lvlJc w:val="left"/>
      <w:pPr>
        <w:ind w:left="3399" w:hanging="851"/>
      </w:pPr>
      <w:rPr>
        <w:rFonts w:hint="default"/>
        <w:lang w:val="ru-RU" w:eastAsia="en-US" w:bidi="ar-SA"/>
      </w:rPr>
    </w:lvl>
    <w:lvl w:ilvl="4" w:tplc="6DB63C5C">
      <w:numFmt w:val="bullet"/>
      <w:lvlText w:val="•"/>
      <w:lvlJc w:val="left"/>
      <w:pPr>
        <w:ind w:left="4393" w:hanging="851"/>
      </w:pPr>
      <w:rPr>
        <w:rFonts w:hint="default"/>
        <w:lang w:val="ru-RU" w:eastAsia="en-US" w:bidi="ar-SA"/>
      </w:rPr>
    </w:lvl>
    <w:lvl w:ilvl="5" w:tplc="1EBEC564">
      <w:numFmt w:val="bullet"/>
      <w:lvlText w:val="•"/>
      <w:lvlJc w:val="left"/>
      <w:pPr>
        <w:ind w:left="5386" w:hanging="851"/>
      </w:pPr>
      <w:rPr>
        <w:rFonts w:hint="default"/>
        <w:lang w:val="ru-RU" w:eastAsia="en-US" w:bidi="ar-SA"/>
      </w:rPr>
    </w:lvl>
    <w:lvl w:ilvl="6" w:tplc="349480E6">
      <w:numFmt w:val="bullet"/>
      <w:lvlText w:val="•"/>
      <w:lvlJc w:val="left"/>
      <w:pPr>
        <w:ind w:left="6379" w:hanging="851"/>
      </w:pPr>
      <w:rPr>
        <w:rFonts w:hint="default"/>
        <w:lang w:val="ru-RU" w:eastAsia="en-US" w:bidi="ar-SA"/>
      </w:rPr>
    </w:lvl>
    <w:lvl w:ilvl="7" w:tplc="6666E8DE">
      <w:numFmt w:val="bullet"/>
      <w:lvlText w:val="•"/>
      <w:lvlJc w:val="left"/>
      <w:pPr>
        <w:ind w:left="7373" w:hanging="851"/>
      </w:pPr>
      <w:rPr>
        <w:rFonts w:hint="default"/>
        <w:lang w:val="ru-RU" w:eastAsia="en-US" w:bidi="ar-SA"/>
      </w:rPr>
    </w:lvl>
    <w:lvl w:ilvl="8" w:tplc="2DD25D54">
      <w:numFmt w:val="bullet"/>
      <w:lvlText w:val="•"/>
      <w:lvlJc w:val="left"/>
      <w:pPr>
        <w:ind w:left="8366" w:hanging="851"/>
      </w:pPr>
      <w:rPr>
        <w:rFonts w:hint="default"/>
        <w:lang w:val="ru-RU" w:eastAsia="en-US" w:bidi="ar-SA"/>
      </w:rPr>
    </w:lvl>
  </w:abstractNum>
  <w:abstractNum w:abstractNumId="84" w15:restartNumberingAfterBreak="0">
    <w:nsid w:val="4EB23709"/>
    <w:multiLevelType w:val="hybridMultilevel"/>
    <w:tmpl w:val="188E7B5E"/>
    <w:lvl w:ilvl="0" w:tplc="641E70AE">
      <w:start w:val="1"/>
      <w:numFmt w:val="bullet"/>
      <w:lvlText w:val="–"/>
      <w:lvlJc w:val="left"/>
      <w:pPr>
        <w:ind w:left="108" w:hanging="286"/>
      </w:pPr>
      <w:rPr>
        <w:rFonts w:ascii="Times New Roman" w:eastAsia="Times New Roman" w:hAnsi="Times New Roman" w:cs="Times New Roman" w:hint="default"/>
        <w:sz w:val="22"/>
        <w:szCs w:val="22"/>
        <w:lang w:val="ru-RU" w:eastAsia="en-US" w:bidi="ar-SA"/>
      </w:rPr>
    </w:lvl>
    <w:lvl w:ilvl="1" w:tplc="4F421974">
      <w:start w:val="1"/>
      <w:numFmt w:val="bullet"/>
      <w:lvlText w:val="•"/>
      <w:lvlJc w:val="left"/>
      <w:pPr>
        <w:ind w:left="712" w:hanging="286"/>
      </w:pPr>
      <w:rPr>
        <w:rFonts w:hint="default"/>
        <w:lang w:val="ru-RU" w:eastAsia="en-US" w:bidi="ar-SA"/>
      </w:rPr>
    </w:lvl>
    <w:lvl w:ilvl="2" w:tplc="EE142420">
      <w:start w:val="1"/>
      <w:numFmt w:val="bullet"/>
      <w:lvlText w:val="•"/>
      <w:lvlJc w:val="left"/>
      <w:pPr>
        <w:ind w:left="1325" w:hanging="286"/>
      </w:pPr>
      <w:rPr>
        <w:rFonts w:hint="default"/>
        <w:lang w:val="ru-RU" w:eastAsia="en-US" w:bidi="ar-SA"/>
      </w:rPr>
    </w:lvl>
    <w:lvl w:ilvl="3" w:tplc="27D80BFA">
      <w:start w:val="1"/>
      <w:numFmt w:val="bullet"/>
      <w:lvlText w:val="•"/>
      <w:lvlJc w:val="left"/>
      <w:pPr>
        <w:ind w:left="1938" w:hanging="286"/>
      </w:pPr>
      <w:rPr>
        <w:rFonts w:hint="default"/>
        <w:lang w:val="ru-RU" w:eastAsia="en-US" w:bidi="ar-SA"/>
      </w:rPr>
    </w:lvl>
    <w:lvl w:ilvl="4" w:tplc="C3C4DCDC">
      <w:start w:val="1"/>
      <w:numFmt w:val="bullet"/>
      <w:lvlText w:val="•"/>
      <w:lvlJc w:val="left"/>
      <w:pPr>
        <w:ind w:left="2551" w:hanging="286"/>
      </w:pPr>
      <w:rPr>
        <w:rFonts w:hint="default"/>
        <w:lang w:val="ru-RU" w:eastAsia="en-US" w:bidi="ar-SA"/>
      </w:rPr>
    </w:lvl>
    <w:lvl w:ilvl="5" w:tplc="6DE2E1E4">
      <w:start w:val="1"/>
      <w:numFmt w:val="bullet"/>
      <w:lvlText w:val="•"/>
      <w:lvlJc w:val="left"/>
      <w:pPr>
        <w:ind w:left="3164" w:hanging="286"/>
      </w:pPr>
      <w:rPr>
        <w:rFonts w:hint="default"/>
        <w:lang w:val="ru-RU" w:eastAsia="en-US" w:bidi="ar-SA"/>
      </w:rPr>
    </w:lvl>
    <w:lvl w:ilvl="6" w:tplc="71DEB6B6">
      <w:start w:val="1"/>
      <w:numFmt w:val="bullet"/>
      <w:lvlText w:val="•"/>
      <w:lvlJc w:val="left"/>
      <w:pPr>
        <w:ind w:left="3776" w:hanging="286"/>
      </w:pPr>
      <w:rPr>
        <w:rFonts w:hint="default"/>
        <w:lang w:val="ru-RU" w:eastAsia="en-US" w:bidi="ar-SA"/>
      </w:rPr>
    </w:lvl>
    <w:lvl w:ilvl="7" w:tplc="EDB4AA72">
      <w:start w:val="1"/>
      <w:numFmt w:val="bullet"/>
      <w:lvlText w:val="•"/>
      <w:lvlJc w:val="left"/>
      <w:pPr>
        <w:ind w:left="4389" w:hanging="286"/>
      </w:pPr>
      <w:rPr>
        <w:rFonts w:hint="default"/>
        <w:lang w:val="ru-RU" w:eastAsia="en-US" w:bidi="ar-SA"/>
      </w:rPr>
    </w:lvl>
    <w:lvl w:ilvl="8" w:tplc="844CC07A">
      <w:start w:val="1"/>
      <w:numFmt w:val="bullet"/>
      <w:lvlText w:val="•"/>
      <w:lvlJc w:val="left"/>
      <w:pPr>
        <w:ind w:left="5002" w:hanging="286"/>
      </w:pPr>
      <w:rPr>
        <w:rFonts w:hint="default"/>
        <w:lang w:val="ru-RU" w:eastAsia="en-US" w:bidi="ar-SA"/>
      </w:rPr>
    </w:lvl>
  </w:abstractNum>
  <w:abstractNum w:abstractNumId="85" w15:restartNumberingAfterBreak="0">
    <w:nsid w:val="4EEE3BC9"/>
    <w:multiLevelType w:val="multilevel"/>
    <w:tmpl w:val="AD18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F802743"/>
    <w:multiLevelType w:val="multilevel"/>
    <w:tmpl w:val="DB92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AF3A2E"/>
    <w:multiLevelType w:val="hybridMultilevel"/>
    <w:tmpl w:val="8F2C1FD0"/>
    <w:lvl w:ilvl="0" w:tplc="F0CA3808">
      <w:numFmt w:val="bullet"/>
      <w:lvlText w:val="–"/>
      <w:lvlJc w:val="left"/>
      <w:pPr>
        <w:ind w:left="105" w:hanging="1030"/>
      </w:pPr>
      <w:rPr>
        <w:rFonts w:ascii="Times New Roman" w:eastAsia="Times New Roman" w:hAnsi="Times New Roman" w:cs="Times New Roman" w:hint="default"/>
        <w:b w:val="0"/>
        <w:bCs w:val="0"/>
        <w:i w:val="0"/>
        <w:iCs w:val="0"/>
        <w:spacing w:val="0"/>
        <w:w w:val="100"/>
        <w:sz w:val="24"/>
        <w:szCs w:val="24"/>
        <w:lang w:val="ru-RU" w:eastAsia="en-US" w:bidi="ar-SA"/>
      </w:rPr>
    </w:lvl>
    <w:lvl w:ilvl="1" w:tplc="159C58AE">
      <w:numFmt w:val="bullet"/>
      <w:lvlText w:val="•"/>
      <w:lvlJc w:val="left"/>
      <w:pPr>
        <w:ind w:left="1111" w:hanging="1030"/>
      </w:pPr>
      <w:rPr>
        <w:rFonts w:hint="default"/>
        <w:lang w:val="ru-RU" w:eastAsia="en-US" w:bidi="ar-SA"/>
      </w:rPr>
    </w:lvl>
    <w:lvl w:ilvl="2" w:tplc="6CFC77DC">
      <w:numFmt w:val="bullet"/>
      <w:lvlText w:val="•"/>
      <w:lvlJc w:val="left"/>
      <w:pPr>
        <w:ind w:left="2122" w:hanging="1030"/>
      </w:pPr>
      <w:rPr>
        <w:rFonts w:hint="default"/>
        <w:lang w:val="ru-RU" w:eastAsia="en-US" w:bidi="ar-SA"/>
      </w:rPr>
    </w:lvl>
    <w:lvl w:ilvl="3" w:tplc="BA4EB992">
      <w:numFmt w:val="bullet"/>
      <w:lvlText w:val="•"/>
      <w:lvlJc w:val="left"/>
      <w:pPr>
        <w:ind w:left="3133" w:hanging="1030"/>
      </w:pPr>
      <w:rPr>
        <w:rFonts w:hint="default"/>
        <w:lang w:val="ru-RU" w:eastAsia="en-US" w:bidi="ar-SA"/>
      </w:rPr>
    </w:lvl>
    <w:lvl w:ilvl="4" w:tplc="90989FC8">
      <w:numFmt w:val="bullet"/>
      <w:lvlText w:val="•"/>
      <w:lvlJc w:val="left"/>
      <w:pPr>
        <w:ind w:left="4144" w:hanging="1030"/>
      </w:pPr>
      <w:rPr>
        <w:rFonts w:hint="default"/>
        <w:lang w:val="ru-RU" w:eastAsia="en-US" w:bidi="ar-SA"/>
      </w:rPr>
    </w:lvl>
    <w:lvl w:ilvl="5" w:tplc="5850688E">
      <w:numFmt w:val="bullet"/>
      <w:lvlText w:val="•"/>
      <w:lvlJc w:val="left"/>
      <w:pPr>
        <w:ind w:left="5155" w:hanging="1030"/>
      </w:pPr>
      <w:rPr>
        <w:rFonts w:hint="default"/>
        <w:lang w:val="ru-RU" w:eastAsia="en-US" w:bidi="ar-SA"/>
      </w:rPr>
    </w:lvl>
    <w:lvl w:ilvl="6" w:tplc="730C0A62">
      <w:numFmt w:val="bullet"/>
      <w:lvlText w:val="•"/>
      <w:lvlJc w:val="left"/>
      <w:pPr>
        <w:ind w:left="6166" w:hanging="1030"/>
      </w:pPr>
      <w:rPr>
        <w:rFonts w:hint="default"/>
        <w:lang w:val="ru-RU" w:eastAsia="en-US" w:bidi="ar-SA"/>
      </w:rPr>
    </w:lvl>
    <w:lvl w:ilvl="7" w:tplc="9CB08E58">
      <w:numFmt w:val="bullet"/>
      <w:lvlText w:val="•"/>
      <w:lvlJc w:val="left"/>
      <w:pPr>
        <w:ind w:left="7177" w:hanging="1030"/>
      </w:pPr>
      <w:rPr>
        <w:rFonts w:hint="default"/>
        <w:lang w:val="ru-RU" w:eastAsia="en-US" w:bidi="ar-SA"/>
      </w:rPr>
    </w:lvl>
    <w:lvl w:ilvl="8" w:tplc="3F0893C0">
      <w:numFmt w:val="bullet"/>
      <w:lvlText w:val="•"/>
      <w:lvlJc w:val="left"/>
      <w:pPr>
        <w:ind w:left="8188" w:hanging="1030"/>
      </w:pPr>
      <w:rPr>
        <w:rFonts w:hint="default"/>
        <w:lang w:val="ru-RU" w:eastAsia="en-US" w:bidi="ar-SA"/>
      </w:rPr>
    </w:lvl>
  </w:abstractNum>
  <w:abstractNum w:abstractNumId="88" w15:restartNumberingAfterBreak="0">
    <w:nsid w:val="537B5326"/>
    <w:multiLevelType w:val="multilevel"/>
    <w:tmpl w:val="1AEC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174782"/>
    <w:multiLevelType w:val="multilevel"/>
    <w:tmpl w:val="1878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6040BE"/>
    <w:multiLevelType w:val="multilevel"/>
    <w:tmpl w:val="0388E45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BB4042"/>
    <w:multiLevelType w:val="multilevel"/>
    <w:tmpl w:val="D36E9F7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52D659F"/>
    <w:multiLevelType w:val="multilevel"/>
    <w:tmpl w:val="936C1FE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5D87832"/>
    <w:multiLevelType w:val="multilevel"/>
    <w:tmpl w:val="CF2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98766F5"/>
    <w:multiLevelType w:val="multilevel"/>
    <w:tmpl w:val="19CE60E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D808A9"/>
    <w:multiLevelType w:val="hybridMultilevel"/>
    <w:tmpl w:val="D98C6070"/>
    <w:lvl w:ilvl="0" w:tplc="081681A6">
      <w:start w:val="1"/>
      <w:numFmt w:val="decimal"/>
      <w:lvlText w:val="%1."/>
      <w:lvlJc w:val="left"/>
      <w:pPr>
        <w:ind w:left="319" w:hanging="181"/>
        <w:jc w:val="right"/>
      </w:pPr>
      <w:rPr>
        <w:rFonts w:ascii="Times New Roman" w:eastAsia="Times New Roman" w:hAnsi="Times New Roman" w:cs="Times New Roman" w:hint="default"/>
        <w:b w:val="0"/>
        <w:bCs w:val="0"/>
        <w:i w:val="0"/>
        <w:iCs w:val="0"/>
        <w:spacing w:val="-1"/>
        <w:w w:val="94"/>
        <w:sz w:val="22"/>
        <w:szCs w:val="22"/>
        <w:lang w:val="ru-RU" w:eastAsia="en-US" w:bidi="ar-SA"/>
      </w:rPr>
    </w:lvl>
    <w:lvl w:ilvl="1" w:tplc="3DF2FDEE">
      <w:numFmt w:val="bullet"/>
      <w:lvlText w:val="•"/>
      <w:lvlJc w:val="left"/>
      <w:pPr>
        <w:ind w:left="1235" w:hanging="181"/>
      </w:pPr>
      <w:rPr>
        <w:rFonts w:hint="default"/>
        <w:lang w:val="ru-RU" w:eastAsia="en-US" w:bidi="ar-SA"/>
      </w:rPr>
    </w:lvl>
    <w:lvl w:ilvl="2" w:tplc="1DAC9406">
      <w:numFmt w:val="bullet"/>
      <w:lvlText w:val="•"/>
      <w:lvlJc w:val="left"/>
      <w:pPr>
        <w:ind w:left="2150" w:hanging="181"/>
      </w:pPr>
      <w:rPr>
        <w:rFonts w:hint="default"/>
        <w:lang w:val="ru-RU" w:eastAsia="en-US" w:bidi="ar-SA"/>
      </w:rPr>
    </w:lvl>
    <w:lvl w:ilvl="3" w:tplc="3E1623F6">
      <w:numFmt w:val="bullet"/>
      <w:lvlText w:val="•"/>
      <w:lvlJc w:val="left"/>
      <w:pPr>
        <w:ind w:left="3065" w:hanging="181"/>
      </w:pPr>
      <w:rPr>
        <w:rFonts w:hint="default"/>
        <w:lang w:val="ru-RU" w:eastAsia="en-US" w:bidi="ar-SA"/>
      </w:rPr>
    </w:lvl>
    <w:lvl w:ilvl="4" w:tplc="1DB86DEE">
      <w:numFmt w:val="bullet"/>
      <w:lvlText w:val="•"/>
      <w:lvlJc w:val="left"/>
      <w:pPr>
        <w:ind w:left="3980" w:hanging="181"/>
      </w:pPr>
      <w:rPr>
        <w:rFonts w:hint="default"/>
        <w:lang w:val="ru-RU" w:eastAsia="en-US" w:bidi="ar-SA"/>
      </w:rPr>
    </w:lvl>
    <w:lvl w:ilvl="5" w:tplc="AB9866E4">
      <w:numFmt w:val="bullet"/>
      <w:lvlText w:val="•"/>
      <w:lvlJc w:val="left"/>
      <w:pPr>
        <w:ind w:left="4895" w:hanging="181"/>
      </w:pPr>
      <w:rPr>
        <w:rFonts w:hint="default"/>
        <w:lang w:val="ru-RU" w:eastAsia="en-US" w:bidi="ar-SA"/>
      </w:rPr>
    </w:lvl>
    <w:lvl w:ilvl="6" w:tplc="D19AAB7C">
      <w:numFmt w:val="bullet"/>
      <w:lvlText w:val="•"/>
      <w:lvlJc w:val="left"/>
      <w:pPr>
        <w:ind w:left="5810" w:hanging="181"/>
      </w:pPr>
      <w:rPr>
        <w:rFonts w:hint="default"/>
        <w:lang w:val="ru-RU" w:eastAsia="en-US" w:bidi="ar-SA"/>
      </w:rPr>
    </w:lvl>
    <w:lvl w:ilvl="7" w:tplc="3A846232">
      <w:numFmt w:val="bullet"/>
      <w:lvlText w:val="•"/>
      <w:lvlJc w:val="left"/>
      <w:pPr>
        <w:ind w:left="6725" w:hanging="181"/>
      </w:pPr>
      <w:rPr>
        <w:rFonts w:hint="default"/>
        <w:lang w:val="ru-RU" w:eastAsia="en-US" w:bidi="ar-SA"/>
      </w:rPr>
    </w:lvl>
    <w:lvl w:ilvl="8" w:tplc="7A78BD82">
      <w:numFmt w:val="bullet"/>
      <w:lvlText w:val="•"/>
      <w:lvlJc w:val="left"/>
      <w:pPr>
        <w:ind w:left="7640" w:hanging="181"/>
      </w:pPr>
      <w:rPr>
        <w:rFonts w:hint="default"/>
        <w:lang w:val="ru-RU" w:eastAsia="en-US" w:bidi="ar-SA"/>
      </w:rPr>
    </w:lvl>
  </w:abstractNum>
  <w:abstractNum w:abstractNumId="96" w15:restartNumberingAfterBreak="0">
    <w:nsid w:val="5D4C64C0"/>
    <w:multiLevelType w:val="hybridMultilevel"/>
    <w:tmpl w:val="AB520080"/>
    <w:lvl w:ilvl="0" w:tplc="6BD8D2A6">
      <w:numFmt w:val="bullet"/>
      <w:lvlText w:val="-"/>
      <w:lvlJc w:val="left"/>
      <w:pPr>
        <w:ind w:left="1145" w:hanging="142"/>
      </w:pPr>
      <w:rPr>
        <w:rFonts w:ascii="Times New Roman" w:eastAsia="Times New Roman" w:hAnsi="Times New Roman" w:cs="Times New Roman" w:hint="default"/>
        <w:b w:val="0"/>
        <w:bCs w:val="0"/>
        <w:i w:val="0"/>
        <w:iCs w:val="0"/>
        <w:spacing w:val="0"/>
        <w:w w:val="97"/>
        <w:sz w:val="24"/>
        <w:szCs w:val="24"/>
        <w:lang w:val="ru-RU" w:eastAsia="en-US" w:bidi="ar-SA"/>
      </w:rPr>
    </w:lvl>
    <w:lvl w:ilvl="1" w:tplc="AB4E3EAE">
      <w:numFmt w:val="bullet"/>
      <w:lvlText w:val="•"/>
      <w:lvlJc w:val="left"/>
      <w:pPr>
        <w:ind w:left="2075" w:hanging="142"/>
      </w:pPr>
      <w:rPr>
        <w:rFonts w:hint="default"/>
        <w:lang w:val="ru-RU" w:eastAsia="en-US" w:bidi="ar-SA"/>
      </w:rPr>
    </w:lvl>
    <w:lvl w:ilvl="2" w:tplc="F2729B86">
      <w:numFmt w:val="bullet"/>
      <w:lvlText w:val="•"/>
      <w:lvlJc w:val="left"/>
      <w:pPr>
        <w:ind w:left="3011" w:hanging="142"/>
      </w:pPr>
      <w:rPr>
        <w:rFonts w:hint="default"/>
        <w:lang w:val="ru-RU" w:eastAsia="en-US" w:bidi="ar-SA"/>
      </w:rPr>
    </w:lvl>
    <w:lvl w:ilvl="3" w:tplc="0E2CFB0A">
      <w:numFmt w:val="bullet"/>
      <w:lvlText w:val="•"/>
      <w:lvlJc w:val="left"/>
      <w:pPr>
        <w:ind w:left="3946" w:hanging="142"/>
      </w:pPr>
      <w:rPr>
        <w:rFonts w:hint="default"/>
        <w:lang w:val="ru-RU" w:eastAsia="en-US" w:bidi="ar-SA"/>
      </w:rPr>
    </w:lvl>
    <w:lvl w:ilvl="4" w:tplc="688C3636">
      <w:numFmt w:val="bullet"/>
      <w:lvlText w:val="•"/>
      <w:lvlJc w:val="left"/>
      <w:pPr>
        <w:ind w:left="4882" w:hanging="142"/>
      </w:pPr>
      <w:rPr>
        <w:rFonts w:hint="default"/>
        <w:lang w:val="ru-RU" w:eastAsia="en-US" w:bidi="ar-SA"/>
      </w:rPr>
    </w:lvl>
    <w:lvl w:ilvl="5" w:tplc="117C2E9E">
      <w:numFmt w:val="bullet"/>
      <w:lvlText w:val="•"/>
      <w:lvlJc w:val="left"/>
      <w:pPr>
        <w:ind w:left="5817" w:hanging="142"/>
      </w:pPr>
      <w:rPr>
        <w:rFonts w:hint="default"/>
        <w:lang w:val="ru-RU" w:eastAsia="en-US" w:bidi="ar-SA"/>
      </w:rPr>
    </w:lvl>
    <w:lvl w:ilvl="6" w:tplc="B09A8336">
      <w:numFmt w:val="bullet"/>
      <w:lvlText w:val="•"/>
      <w:lvlJc w:val="left"/>
      <w:pPr>
        <w:ind w:left="6753" w:hanging="142"/>
      </w:pPr>
      <w:rPr>
        <w:rFonts w:hint="default"/>
        <w:lang w:val="ru-RU" w:eastAsia="en-US" w:bidi="ar-SA"/>
      </w:rPr>
    </w:lvl>
    <w:lvl w:ilvl="7" w:tplc="4A46C606">
      <w:numFmt w:val="bullet"/>
      <w:lvlText w:val="•"/>
      <w:lvlJc w:val="left"/>
      <w:pPr>
        <w:ind w:left="7688" w:hanging="142"/>
      </w:pPr>
      <w:rPr>
        <w:rFonts w:hint="default"/>
        <w:lang w:val="ru-RU" w:eastAsia="en-US" w:bidi="ar-SA"/>
      </w:rPr>
    </w:lvl>
    <w:lvl w:ilvl="8" w:tplc="6518E4DA">
      <w:numFmt w:val="bullet"/>
      <w:lvlText w:val="•"/>
      <w:lvlJc w:val="left"/>
      <w:pPr>
        <w:ind w:left="8624" w:hanging="142"/>
      </w:pPr>
      <w:rPr>
        <w:rFonts w:hint="default"/>
        <w:lang w:val="ru-RU" w:eastAsia="en-US" w:bidi="ar-SA"/>
      </w:rPr>
    </w:lvl>
  </w:abstractNum>
  <w:abstractNum w:abstractNumId="97" w15:restartNumberingAfterBreak="0">
    <w:nsid w:val="5D636BBD"/>
    <w:multiLevelType w:val="multilevel"/>
    <w:tmpl w:val="01E8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151757"/>
    <w:multiLevelType w:val="multilevel"/>
    <w:tmpl w:val="4EA6B78A"/>
    <w:lvl w:ilvl="0">
      <w:start w:val="3"/>
      <w:numFmt w:val="decimal"/>
      <w:lvlText w:val="%1"/>
      <w:lvlJc w:val="left"/>
      <w:pPr>
        <w:ind w:left="2136" w:hanging="692"/>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5" w:hanging="117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778" w:hanging="965"/>
        <w:jc w:val="right"/>
      </w:pPr>
      <w:rPr>
        <w:rFonts w:hint="default"/>
        <w:spacing w:val="0"/>
        <w:w w:val="97"/>
        <w:lang w:val="ru-RU" w:eastAsia="en-US" w:bidi="ar-SA"/>
      </w:rPr>
    </w:lvl>
    <w:lvl w:ilvl="3">
      <w:numFmt w:val="bullet"/>
      <w:lvlText w:val="•"/>
      <w:lvlJc w:val="left"/>
      <w:pPr>
        <w:ind w:left="3148" w:hanging="965"/>
      </w:pPr>
      <w:rPr>
        <w:rFonts w:hint="default"/>
        <w:lang w:val="ru-RU" w:eastAsia="en-US" w:bidi="ar-SA"/>
      </w:rPr>
    </w:lvl>
    <w:lvl w:ilvl="4">
      <w:numFmt w:val="bullet"/>
      <w:lvlText w:val="•"/>
      <w:lvlJc w:val="left"/>
      <w:pPr>
        <w:ind w:left="4157" w:hanging="965"/>
      </w:pPr>
      <w:rPr>
        <w:rFonts w:hint="default"/>
        <w:lang w:val="ru-RU" w:eastAsia="en-US" w:bidi="ar-SA"/>
      </w:rPr>
    </w:lvl>
    <w:lvl w:ilvl="5">
      <w:numFmt w:val="bullet"/>
      <w:lvlText w:val="•"/>
      <w:lvlJc w:val="left"/>
      <w:pPr>
        <w:ind w:left="5166" w:hanging="965"/>
      </w:pPr>
      <w:rPr>
        <w:rFonts w:hint="default"/>
        <w:lang w:val="ru-RU" w:eastAsia="en-US" w:bidi="ar-SA"/>
      </w:rPr>
    </w:lvl>
    <w:lvl w:ilvl="6">
      <w:numFmt w:val="bullet"/>
      <w:lvlText w:val="•"/>
      <w:lvlJc w:val="left"/>
      <w:pPr>
        <w:ind w:left="6175" w:hanging="965"/>
      </w:pPr>
      <w:rPr>
        <w:rFonts w:hint="default"/>
        <w:lang w:val="ru-RU" w:eastAsia="en-US" w:bidi="ar-SA"/>
      </w:rPr>
    </w:lvl>
    <w:lvl w:ilvl="7">
      <w:numFmt w:val="bullet"/>
      <w:lvlText w:val="•"/>
      <w:lvlJc w:val="left"/>
      <w:pPr>
        <w:ind w:left="7184" w:hanging="965"/>
      </w:pPr>
      <w:rPr>
        <w:rFonts w:hint="default"/>
        <w:lang w:val="ru-RU" w:eastAsia="en-US" w:bidi="ar-SA"/>
      </w:rPr>
    </w:lvl>
    <w:lvl w:ilvl="8">
      <w:numFmt w:val="bullet"/>
      <w:lvlText w:val="•"/>
      <w:lvlJc w:val="left"/>
      <w:pPr>
        <w:ind w:left="8193" w:hanging="965"/>
      </w:pPr>
      <w:rPr>
        <w:rFonts w:hint="default"/>
        <w:lang w:val="ru-RU" w:eastAsia="en-US" w:bidi="ar-SA"/>
      </w:rPr>
    </w:lvl>
  </w:abstractNum>
  <w:abstractNum w:abstractNumId="99" w15:restartNumberingAfterBreak="0">
    <w:nsid w:val="5F29761F"/>
    <w:multiLevelType w:val="hybridMultilevel"/>
    <w:tmpl w:val="CA1C06EA"/>
    <w:lvl w:ilvl="0" w:tplc="8646C556">
      <w:start w:val="1"/>
      <w:numFmt w:val="decimal"/>
      <w:lvlText w:val="%1."/>
      <w:lvlJc w:val="left"/>
      <w:pPr>
        <w:ind w:left="143" w:hanging="219"/>
      </w:pPr>
      <w:rPr>
        <w:rFonts w:ascii="Times New Roman" w:eastAsia="Times New Roman" w:hAnsi="Times New Roman" w:cs="Times New Roman" w:hint="default"/>
        <w:b w:val="0"/>
        <w:bCs w:val="0"/>
        <w:i w:val="0"/>
        <w:iCs w:val="0"/>
        <w:spacing w:val="0"/>
        <w:w w:val="94"/>
        <w:sz w:val="22"/>
        <w:szCs w:val="22"/>
        <w:lang w:val="ru-RU" w:eastAsia="en-US" w:bidi="ar-SA"/>
      </w:rPr>
    </w:lvl>
    <w:lvl w:ilvl="1" w:tplc="08C60EF4">
      <w:numFmt w:val="bullet"/>
      <w:lvlText w:val="•"/>
      <w:lvlJc w:val="left"/>
      <w:pPr>
        <w:ind w:left="1132" w:hanging="219"/>
      </w:pPr>
      <w:rPr>
        <w:rFonts w:hint="default"/>
        <w:lang w:val="ru-RU" w:eastAsia="en-US" w:bidi="ar-SA"/>
      </w:rPr>
    </w:lvl>
    <w:lvl w:ilvl="2" w:tplc="0964A796">
      <w:numFmt w:val="bullet"/>
      <w:lvlText w:val="•"/>
      <w:lvlJc w:val="left"/>
      <w:pPr>
        <w:ind w:left="2125" w:hanging="219"/>
      </w:pPr>
      <w:rPr>
        <w:rFonts w:hint="default"/>
        <w:lang w:val="ru-RU" w:eastAsia="en-US" w:bidi="ar-SA"/>
      </w:rPr>
    </w:lvl>
    <w:lvl w:ilvl="3" w:tplc="9C222A78">
      <w:numFmt w:val="bullet"/>
      <w:lvlText w:val="•"/>
      <w:lvlJc w:val="left"/>
      <w:pPr>
        <w:ind w:left="3118" w:hanging="219"/>
      </w:pPr>
      <w:rPr>
        <w:rFonts w:hint="default"/>
        <w:lang w:val="ru-RU" w:eastAsia="en-US" w:bidi="ar-SA"/>
      </w:rPr>
    </w:lvl>
    <w:lvl w:ilvl="4" w:tplc="83D607B2">
      <w:numFmt w:val="bullet"/>
      <w:lvlText w:val="•"/>
      <w:lvlJc w:val="left"/>
      <w:pPr>
        <w:ind w:left="4111" w:hanging="219"/>
      </w:pPr>
      <w:rPr>
        <w:rFonts w:hint="default"/>
        <w:lang w:val="ru-RU" w:eastAsia="en-US" w:bidi="ar-SA"/>
      </w:rPr>
    </w:lvl>
    <w:lvl w:ilvl="5" w:tplc="A0962FBA">
      <w:numFmt w:val="bullet"/>
      <w:lvlText w:val="•"/>
      <w:lvlJc w:val="left"/>
      <w:pPr>
        <w:ind w:left="5104" w:hanging="219"/>
      </w:pPr>
      <w:rPr>
        <w:rFonts w:hint="default"/>
        <w:lang w:val="ru-RU" w:eastAsia="en-US" w:bidi="ar-SA"/>
      </w:rPr>
    </w:lvl>
    <w:lvl w:ilvl="6" w:tplc="4EE4081A">
      <w:numFmt w:val="bullet"/>
      <w:lvlText w:val="•"/>
      <w:lvlJc w:val="left"/>
      <w:pPr>
        <w:ind w:left="6097" w:hanging="219"/>
      </w:pPr>
      <w:rPr>
        <w:rFonts w:hint="default"/>
        <w:lang w:val="ru-RU" w:eastAsia="en-US" w:bidi="ar-SA"/>
      </w:rPr>
    </w:lvl>
    <w:lvl w:ilvl="7" w:tplc="3104E928">
      <w:numFmt w:val="bullet"/>
      <w:lvlText w:val="•"/>
      <w:lvlJc w:val="left"/>
      <w:pPr>
        <w:ind w:left="7090" w:hanging="219"/>
      </w:pPr>
      <w:rPr>
        <w:rFonts w:hint="default"/>
        <w:lang w:val="ru-RU" w:eastAsia="en-US" w:bidi="ar-SA"/>
      </w:rPr>
    </w:lvl>
    <w:lvl w:ilvl="8" w:tplc="5DBA0596">
      <w:numFmt w:val="bullet"/>
      <w:lvlText w:val="•"/>
      <w:lvlJc w:val="left"/>
      <w:pPr>
        <w:ind w:left="8083" w:hanging="219"/>
      </w:pPr>
      <w:rPr>
        <w:rFonts w:hint="default"/>
        <w:lang w:val="ru-RU" w:eastAsia="en-US" w:bidi="ar-SA"/>
      </w:rPr>
    </w:lvl>
  </w:abstractNum>
  <w:abstractNum w:abstractNumId="100" w15:restartNumberingAfterBreak="0">
    <w:nsid w:val="5F8A6F85"/>
    <w:multiLevelType w:val="multilevel"/>
    <w:tmpl w:val="2662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450AD0"/>
    <w:multiLevelType w:val="hybridMultilevel"/>
    <w:tmpl w:val="DCF67578"/>
    <w:lvl w:ilvl="0" w:tplc="139EE734">
      <w:numFmt w:val="bullet"/>
      <w:lvlText w:val="–"/>
      <w:lvlJc w:val="left"/>
      <w:pPr>
        <w:ind w:left="143"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73B6ACEC">
      <w:numFmt w:val="bullet"/>
      <w:lvlText w:val="•"/>
      <w:lvlJc w:val="left"/>
      <w:pPr>
        <w:ind w:left="1132" w:hanging="706"/>
      </w:pPr>
      <w:rPr>
        <w:rFonts w:hint="default"/>
        <w:lang w:val="ru-RU" w:eastAsia="en-US" w:bidi="ar-SA"/>
      </w:rPr>
    </w:lvl>
    <w:lvl w:ilvl="2" w:tplc="827EA3B8">
      <w:numFmt w:val="bullet"/>
      <w:lvlText w:val="•"/>
      <w:lvlJc w:val="left"/>
      <w:pPr>
        <w:ind w:left="2125" w:hanging="706"/>
      </w:pPr>
      <w:rPr>
        <w:rFonts w:hint="default"/>
        <w:lang w:val="ru-RU" w:eastAsia="en-US" w:bidi="ar-SA"/>
      </w:rPr>
    </w:lvl>
    <w:lvl w:ilvl="3" w:tplc="6E5E96C8">
      <w:numFmt w:val="bullet"/>
      <w:lvlText w:val="•"/>
      <w:lvlJc w:val="left"/>
      <w:pPr>
        <w:ind w:left="3118" w:hanging="706"/>
      </w:pPr>
      <w:rPr>
        <w:rFonts w:hint="default"/>
        <w:lang w:val="ru-RU" w:eastAsia="en-US" w:bidi="ar-SA"/>
      </w:rPr>
    </w:lvl>
    <w:lvl w:ilvl="4" w:tplc="DC32155C">
      <w:numFmt w:val="bullet"/>
      <w:lvlText w:val="•"/>
      <w:lvlJc w:val="left"/>
      <w:pPr>
        <w:ind w:left="4111" w:hanging="706"/>
      </w:pPr>
      <w:rPr>
        <w:rFonts w:hint="default"/>
        <w:lang w:val="ru-RU" w:eastAsia="en-US" w:bidi="ar-SA"/>
      </w:rPr>
    </w:lvl>
    <w:lvl w:ilvl="5" w:tplc="CF546698">
      <w:numFmt w:val="bullet"/>
      <w:lvlText w:val="•"/>
      <w:lvlJc w:val="left"/>
      <w:pPr>
        <w:ind w:left="5104" w:hanging="706"/>
      </w:pPr>
      <w:rPr>
        <w:rFonts w:hint="default"/>
        <w:lang w:val="ru-RU" w:eastAsia="en-US" w:bidi="ar-SA"/>
      </w:rPr>
    </w:lvl>
    <w:lvl w:ilvl="6" w:tplc="7386624A">
      <w:numFmt w:val="bullet"/>
      <w:lvlText w:val="•"/>
      <w:lvlJc w:val="left"/>
      <w:pPr>
        <w:ind w:left="6097" w:hanging="706"/>
      </w:pPr>
      <w:rPr>
        <w:rFonts w:hint="default"/>
        <w:lang w:val="ru-RU" w:eastAsia="en-US" w:bidi="ar-SA"/>
      </w:rPr>
    </w:lvl>
    <w:lvl w:ilvl="7" w:tplc="1EB20A32">
      <w:numFmt w:val="bullet"/>
      <w:lvlText w:val="•"/>
      <w:lvlJc w:val="left"/>
      <w:pPr>
        <w:ind w:left="7090" w:hanging="706"/>
      </w:pPr>
      <w:rPr>
        <w:rFonts w:hint="default"/>
        <w:lang w:val="ru-RU" w:eastAsia="en-US" w:bidi="ar-SA"/>
      </w:rPr>
    </w:lvl>
    <w:lvl w:ilvl="8" w:tplc="5B820612">
      <w:numFmt w:val="bullet"/>
      <w:lvlText w:val="•"/>
      <w:lvlJc w:val="left"/>
      <w:pPr>
        <w:ind w:left="8083" w:hanging="706"/>
      </w:pPr>
      <w:rPr>
        <w:rFonts w:hint="default"/>
        <w:lang w:val="ru-RU" w:eastAsia="en-US" w:bidi="ar-SA"/>
      </w:rPr>
    </w:lvl>
  </w:abstractNum>
  <w:abstractNum w:abstractNumId="102" w15:restartNumberingAfterBreak="0">
    <w:nsid w:val="643F0C4D"/>
    <w:multiLevelType w:val="multilevel"/>
    <w:tmpl w:val="16562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5A704E0"/>
    <w:multiLevelType w:val="multilevel"/>
    <w:tmpl w:val="6996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66E5D64"/>
    <w:multiLevelType w:val="multilevel"/>
    <w:tmpl w:val="B096F340"/>
    <w:lvl w:ilvl="0">
      <w:start w:val="4"/>
      <w:numFmt w:val="decimal"/>
      <w:lvlText w:val="%1."/>
      <w:lvlJc w:val="left"/>
      <w:pPr>
        <w:ind w:left="2863" w:hanging="257"/>
        <w:jc w:val="right"/>
      </w:pPr>
      <w:rPr>
        <w:rFonts w:hint="default"/>
        <w:spacing w:val="0"/>
        <w:w w:val="99"/>
        <w:lang w:val="ru-RU" w:eastAsia="en-US" w:bidi="ar-SA"/>
      </w:rPr>
    </w:lvl>
    <w:lvl w:ilvl="1">
      <w:start w:val="1"/>
      <w:numFmt w:val="decimal"/>
      <w:lvlText w:val="%1.%2."/>
      <w:lvlJc w:val="left"/>
      <w:pPr>
        <w:ind w:left="1804" w:hanging="464"/>
        <w:jc w:val="right"/>
      </w:pPr>
      <w:rPr>
        <w:rFonts w:ascii="Times New Roman" w:eastAsia="Times New Roman" w:hAnsi="Times New Roman" w:cs="Times New Roman" w:hint="default"/>
        <w:b/>
        <w:bCs/>
        <w:i w:val="0"/>
        <w:iCs w:val="0"/>
        <w:spacing w:val="0"/>
        <w:w w:val="95"/>
        <w:sz w:val="24"/>
        <w:szCs w:val="24"/>
        <w:lang w:val="ru-RU" w:eastAsia="en-US" w:bidi="ar-SA"/>
      </w:rPr>
    </w:lvl>
    <w:lvl w:ilvl="2">
      <w:numFmt w:val="bullet"/>
      <w:lvlText w:val="•"/>
      <w:lvlJc w:val="left"/>
      <w:pPr>
        <w:ind w:left="3675" w:hanging="464"/>
      </w:pPr>
      <w:rPr>
        <w:rFonts w:hint="default"/>
        <w:lang w:val="ru-RU" w:eastAsia="en-US" w:bidi="ar-SA"/>
      </w:rPr>
    </w:lvl>
    <w:lvl w:ilvl="3">
      <w:numFmt w:val="bullet"/>
      <w:lvlText w:val="•"/>
      <w:lvlJc w:val="left"/>
      <w:pPr>
        <w:ind w:left="4490" w:hanging="464"/>
      </w:pPr>
      <w:rPr>
        <w:rFonts w:hint="default"/>
        <w:lang w:val="ru-RU" w:eastAsia="en-US" w:bidi="ar-SA"/>
      </w:rPr>
    </w:lvl>
    <w:lvl w:ilvl="4">
      <w:numFmt w:val="bullet"/>
      <w:lvlText w:val="•"/>
      <w:lvlJc w:val="left"/>
      <w:pPr>
        <w:ind w:left="5306" w:hanging="464"/>
      </w:pPr>
      <w:rPr>
        <w:rFonts w:hint="default"/>
        <w:lang w:val="ru-RU" w:eastAsia="en-US" w:bidi="ar-SA"/>
      </w:rPr>
    </w:lvl>
    <w:lvl w:ilvl="5">
      <w:numFmt w:val="bullet"/>
      <w:lvlText w:val="•"/>
      <w:lvlJc w:val="left"/>
      <w:pPr>
        <w:ind w:left="6121" w:hanging="464"/>
      </w:pPr>
      <w:rPr>
        <w:rFonts w:hint="default"/>
        <w:lang w:val="ru-RU" w:eastAsia="en-US" w:bidi="ar-SA"/>
      </w:rPr>
    </w:lvl>
    <w:lvl w:ilvl="6">
      <w:numFmt w:val="bullet"/>
      <w:lvlText w:val="•"/>
      <w:lvlJc w:val="left"/>
      <w:pPr>
        <w:ind w:left="6937" w:hanging="464"/>
      </w:pPr>
      <w:rPr>
        <w:rFonts w:hint="default"/>
        <w:lang w:val="ru-RU" w:eastAsia="en-US" w:bidi="ar-SA"/>
      </w:rPr>
    </w:lvl>
    <w:lvl w:ilvl="7">
      <w:numFmt w:val="bullet"/>
      <w:lvlText w:val="•"/>
      <w:lvlJc w:val="left"/>
      <w:pPr>
        <w:ind w:left="7752" w:hanging="464"/>
      </w:pPr>
      <w:rPr>
        <w:rFonts w:hint="default"/>
        <w:lang w:val="ru-RU" w:eastAsia="en-US" w:bidi="ar-SA"/>
      </w:rPr>
    </w:lvl>
    <w:lvl w:ilvl="8">
      <w:numFmt w:val="bullet"/>
      <w:lvlText w:val="•"/>
      <w:lvlJc w:val="left"/>
      <w:pPr>
        <w:ind w:left="8568" w:hanging="464"/>
      </w:pPr>
      <w:rPr>
        <w:rFonts w:hint="default"/>
        <w:lang w:val="ru-RU" w:eastAsia="en-US" w:bidi="ar-SA"/>
      </w:rPr>
    </w:lvl>
  </w:abstractNum>
  <w:abstractNum w:abstractNumId="105" w15:restartNumberingAfterBreak="0">
    <w:nsid w:val="675E5FBD"/>
    <w:multiLevelType w:val="multilevel"/>
    <w:tmpl w:val="2DD49B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79461A2"/>
    <w:multiLevelType w:val="multilevel"/>
    <w:tmpl w:val="B6DEE0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895638B"/>
    <w:multiLevelType w:val="multilevel"/>
    <w:tmpl w:val="395E21BA"/>
    <w:lvl w:ilvl="0">
      <w:start w:val="46"/>
      <w:numFmt w:val="decimal"/>
      <w:lvlText w:val="%1"/>
      <w:lvlJc w:val="left"/>
      <w:pPr>
        <w:ind w:left="2005" w:hanging="1050"/>
      </w:pPr>
      <w:rPr>
        <w:rFonts w:hint="default"/>
        <w:lang w:val="ru-RU" w:eastAsia="en-US" w:bidi="ar-SA"/>
      </w:rPr>
    </w:lvl>
    <w:lvl w:ilvl="1">
      <w:start w:val="2"/>
      <w:numFmt w:val="decimalZero"/>
      <w:lvlText w:val="%1.%2"/>
      <w:lvlJc w:val="left"/>
      <w:pPr>
        <w:ind w:left="2005" w:hanging="1050"/>
      </w:pPr>
      <w:rPr>
        <w:rFonts w:hint="default"/>
        <w:lang w:val="ru-RU" w:eastAsia="en-US" w:bidi="ar-SA"/>
      </w:rPr>
    </w:lvl>
    <w:lvl w:ilvl="2">
      <w:start w:val="1"/>
      <w:numFmt w:val="decimalZero"/>
      <w:lvlText w:val="%1.%2.%3"/>
      <w:lvlJc w:val="left"/>
      <w:pPr>
        <w:ind w:left="2005" w:hanging="1050"/>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4."/>
      <w:lvlJc w:val="left"/>
      <w:pPr>
        <w:ind w:left="811" w:hanging="286"/>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4.%5."/>
      <w:lvlJc w:val="left"/>
      <w:pPr>
        <w:ind w:left="26" w:hanging="507"/>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274" w:hanging="540"/>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5579" w:hanging="540"/>
      </w:pPr>
      <w:rPr>
        <w:rFonts w:hint="default"/>
        <w:lang w:val="ru-RU" w:eastAsia="en-US" w:bidi="ar-SA"/>
      </w:rPr>
    </w:lvl>
    <w:lvl w:ilvl="7">
      <w:numFmt w:val="bullet"/>
      <w:lvlText w:val="•"/>
      <w:lvlJc w:val="left"/>
      <w:pPr>
        <w:ind w:left="6773" w:hanging="540"/>
      </w:pPr>
      <w:rPr>
        <w:rFonts w:hint="default"/>
        <w:lang w:val="ru-RU" w:eastAsia="en-US" w:bidi="ar-SA"/>
      </w:rPr>
    </w:lvl>
    <w:lvl w:ilvl="8">
      <w:numFmt w:val="bullet"/>
      <w:lvlText w:val="•"/>
      <w:lvlJc w:val="left"/>
      <w:pPr>
        <w:ind w:left="7966" w:hanging="540"/>
      </w:pPr>
      <w:rPr>
        <w:rFonts w:hint="default"/>
        <w:lang w:val="ru-RU" w:eastAsia="en-US" w:bidi="ar-SA"/>
      </w:rPr>
    </w:lvl>
  </w:abstractNum>
  <w:abstractNum w:abstractNumId="108" w15:restartNumberingAfterBreak="0">
    <w:nsid w:val="69A07474"/>
    <w:multiLevelType w:val="hybridMultilevel"/>
    <w:tmpl w:val="B7EA2946"/>
    <w:lvl w:ilvl="0" w:tplc="C2467302">
      <w:start w:val="1"/>
      <w:numFmt w:val="decimal"/>
      <w:lvlText w:val="%1."/>
      <w:lvlJc w:val="left"/>
      <w:pPr>
        <w:ind w:left="424"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E24A6F6">
      <w:numFmt w:val="bullet"/>
      <w:lvlText w:val="•"/>
      <w:lvlJc w:val="left"/>
      <w:pPr>
        <w:ind w:left="1413" w:hanging="181"/>
      </w:pPr>
      <w:rPr>
        <w:rFonts w:hint="default"/>
        <w:lang w:val="ru-RU" w:eastAsia="en-US" w:bidi="ar-SA"/>
      </w:rPr>
    </w:lvl>
    <w:lvl w:ilvl="2" w:tplc="B9F22492">
      <w:numFmt w:val="bullet"/>
      <w:lvlText w:val="•"/>
      <w:lvlJc w:val="left"/>
      <w:pPr>
        <w:ind w:left="2406" w:hanging="181"/>
      </w:pPr>
      <w:rPr>
        <w:rFonts w:hint="default"/>
        <w:lang w:val="ru-RU" w:eastAsia="en-US" w:bidi="ar-SA"/>
      </w:rPr>
    </w:lvl>
    <w:lvl w:ilvl="3" w:tplc="3A3683F2">
      <w:numFmt w:val="bullet"/>
      <w:lvlText w:val="•"/>
      <w:lvlJc w:val="left"/>
      <w:pPr>
        <w:ind w:left="3399" w:hanging="181"/>
      </w:pPr>
      <w:rPr>
        <w:rFonts w:hint="default"/>
        <w:lang w:val="ru-RU" w:eastAsia="en-US" w:bidi="ar-SA"/>
      </w:rPr>
    </w:lvl>
    <w:lvl w:ilvl="4" w:tplc="6F36F18A">
      <w:numFmt w:val="bullet"/>
      <w:lvlText w:val="•"/>
      <w:lvlJc w:val="left"/>
      <w:pPr>
        <w:ind w:left="4393" w:hanging="181"/>
      </w:pPr>
      <w:rPr>
        <w:rFonts w:hint="default"/>
        <w:lang w:val="ru-RU" w:eastAsia="en-US" w:bidi="ar-SA"/>
      </w:rPr>
    </w:lvl>
    <w:lvl w:ilvl="5" w:tplc="C52CAFDE">
      <w:numFmt w:val="bullet"/>
      <w:lvlText w:val="•"/>
      <w:lvlJc w:val="left"/>
      <w:pPr>
        <w:ind w:left="5386" w:hanging="181"/>
      </w:pPr>
      <w:rPr>
        <w:rFonts w:hint="default"/>
        <w:lang w:val="ru-RU" w:eastAsia="en-US" w:bidi="ar-SA"/>
      </w:rPr>
    </w:lvl>
    <w:lvl w:ilvl="6" w:tplc="605E4FC0">
      <w:numFmt w:val="bullet"/>
      <w:lvlText w:val="•"/>
      <w:lvlJc w:val="left"/>
      <w:pPr>
        <w:ind w:left="6379" w:hanging="181"/>
      </w:pPr>
      <w:rPr>
        <w:rFonts w:hint="default"/>
        <w:lang w:val="ru-RU" w:eastAsia="en-US" w:bidi="ar-SA"/>
      </w:rPr>
    </w:lvl>
    <w:lvl w:ilvl="7" w:tplc="D82EE052">
      <w:numFmt w:val="bullet"/>
      <w:lvlText w:val="•"/>
      <w:lvlJc w:val="left"/>
      <w:pPr>
        <w:ind w:left="7373" w:hanging="181"/>
      </w:pPr>
      <w:rPr>
        <w:rFonts w:hint="default"/>
        <w:lang w:val="ru-RU" w:eastAsia="en-US" w:bidi="ar-SA"/>
      </w:rPr>
    </w:lvl>
    <w:lvl w:ilvl="8" w:tplc="3E2C9890">
      <w:numFmt w:val="bullet"/>
      <w:lvlText w:val="•"/>
      <w:lvlJc w:val="left"/>
      <w:pPr>
        <w:ind w:left="8366" w:hanging="181"/>
      </w:pPr>
      <w:rPr>
        <w:rFonts w:hint="default"/>
        <w:lang w:val="ru-RU" w:eastAsia="en-US" w:bidi="ar-SA"/>
      </w:rPr>
    </w:lvl>
  </w:abstractNum>
  <w:abstractNum w:abstractNumId="109" w15:restartNumberingAfterBreak="0">
    <w:nsid w:val="6A3654FF"/>
    <w:multiLevelType w:val="multilevel"/>
    <w:tmpl w:val="FD78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D8C6C7F"/>
    <w:multiLevelType w:val="multilevel"/>
    <w:tmpl w:val="36A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6F323F"/>
    <w:multiLevelType w:val="hybridMultilevel"/>
    <w:tmpl w:val="CB3E7E74"/>
    <w:lvl w:ilvl="0" w:tplc="AB78C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0B34604"/>
    <w:multiLevelType w:val="hybridMultilevel"/>
    <w:tmpl w:val="53BE0E86"/>
    <w:lvl w:ilvl="0" w:tplc="7BF62586">
      <w:start w:val="1"/>
      <w:numFmt w:val="decimal"/>
      <w:lvlText w:val="%1."/>
      <w:lvlJc w:val="left"/>
      <w:pPr>
        <w:ind w:left="140" w:hanging="181"/>
      </w:pPr>
      <w:rPr>
        <w:rFonts w:ascii="Times New Roman" w:eastAsia="Times New Roman" w:hAnsi="Times New Roman" w:cs="Times New Roman" w:hint="default"/>
        <w:b w:val="0"/>
        <w:bCs w:val="0"/>
        <w:i w:val="0"/>
        <w:iCs w:val="0"/>
        <w:spacing w:val="0"/>
        <w:w w:val="96"/>
        <w:sz w:val="24"/>
        <w:szCs w:val="24"/>
        <w:lang w:val="ru-RU" w:eastAsia="en-US" w:bidi="ar-SA"/>
      </w:rPr>
    </w:lvl>
    <w:lvl w:ilvl="1" w:tplc="C486EC18">
      <w:numFmt w:val="bullet"/>
      <w:lvlText w:val="—"/>
      <w:lvlJc w:val="left"/>
      <w:pPr>
        <w:ind w:left="140"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tplc="0128B41A">
      <w:numFmt w:val="bullet"/>
      <w:lvlText w:val="•"/>
      <w:lvlJc w:val="left"/>
      <w:pPr>
        <w:ind w:left="1509" w:hanging="392"/>
      </w:pPr>
      <w:rPr>
        <w:rFonts w:hint="default"/>
        <w:lang w:val="ru-RU" w:eastAsia="en-US" w:bidi="ar-SA"/>
      </w:rPr>
    </w:lvl>
    <w:lvl w:ilvl="3" w:tplc="C76622C6">
      <w:numFmt w:val="bullet"/>
      <w:lvlText w:val="•"/>
      <w:lvlJc w:val="left"/>
      <w:pPr>
        <w:ind w:left="2579" w:hanging="392"/>
      </w:pPr>
      <w:rPr>
        <w:rFonts w:hint="default"/>
        <w:lang w:val="ru-RU" w:eastAsia="en-US" w:bidi="ar-SA"/>
      </w:rPr>
    </w:lvl>
    <w:lvl w:ilvl="4" w:tplc="6702187E">
      <w:numFmt w:val="bullet"/>
      <w:lvlText w:val="•"/>
      <w:lvlJc w:val="left"/>
      <w:pPr>
        <w:ind w:left="3649" w:hanging="392"/>
      </w:pPr>
      <w:rPr>
        <w:rFonts w:hint="default"/>
        <w:lang w:val="ru-RU" w:eastAsia="en-US" w:bidi="ar-SA"/>
      </w:rPr>
    </w:lvl>
    <w:lvl w:ilvl="5" w:tplc="18F85FC6">
      <w:numFmt w:val="bullet"/>
      <w:lvlText w:val="•"/>
      <w:lvlJc w:val="left"/>
      <w:pPr>
        <w:ind w:left="4719" w:hanging="392"/>
      </w:pPr>
      <w:rPr>
        <w:rFonts w:hint="default"/>
        <w:lang w:val="ru-RU" w:eastAsia="en-US" w:bidi="ar-SA"/>
      </w:rPr>
    </w:lvl>
    <w:lvl w:ilvl="6" w:tplc="CBDC41D6">
      <w:numFmt w:val="bullet"/>
      <w:lvlText w:val="•"/>
      <w:lvlJc w:val="left"/>
      <w:pPr>
        <w:ind w:left="5789" w:hanging="392"/>
      </w:pPr>
      <w:rPr>
        <w:rFonts w:hint="default"/>
        <w:lang w:val="ru-RU" w:eastAsia="en-US" w:bidi="ar-SA"/>
      </w:rPr>
    </w:lvl>
    <w:lvl w:ilvl="7" w:tplc="1710067C">
      <w:numFmt w:val="bullet"/>
      <w:lvlText w:val="•"/>
      <w:lvlJc w:val="left"/>
      <w:pPr>
        <w:ind w:left="6859" w:hanging="392"/>
      </w:pPr>
      <w:rPr>
        <w:rFonts w:hint="default"/>
        <w:lang w:val="ru-RU" w:eastAsia="en-US" w:bidi="ar-SA"/>
      </w:rPr>
    </w:lvl>
    <w:lvl w:ilvl="8" w:tplc="37A41EB2">
      <w:numFmt w:val="bullet"/>
      <w:lvlText w:val="•"/>
      <w:lvlJc w:val="left"/>
      <w:pPr>
        <w:ind w:left="7929" w:hanging="392"/>
      </w:pPr>
      <w:rPr>
        <w:rFonts w:hint="default"/>
        <w:lang w:val="ru-RU" w:eastAsia="en-US" w:bidi="ar-SA"/>
      </w:rPr>
    </w:lvl>
  </w:abstractNum>
  <w:abstractNum w:abstractNumId="113" w15:restartNumberingAfterBreak="0">
    <w:nsid w:val="732A516F"/>
    <w:multiLevelType w:val="hybridMultilevel"/>
    <w:tmpl w:val="CFDEEE18"/>
    <w:lvl w:ilvl="0" w:tplc="C7A0EE22">
      <w:start w:val="1"/>
      <w:numFmt w:val="decimal"/>
      <w:lvlText w:val="%1."/>
      <w:lvlJc w:val="left"/>
      <w:pPr>
        <w:ind w:left="143" w:hanging="744"/>
        <w:jc w:val="right"/>
      </w:pPr>
      <w:rPr>
        <w:rFonts w:ascii="Times New Roman" w:eastAsia="Times New Roman" w:hAnsi="Times New Roman" w:cs="Times New Roman" w:hint="default"/>
        <w:b w:val="0"/>
        <w:bCs w:val="0"/>
        <w:i w:val="0"/>
        <w:iCs w:val="0"/>
        <w:spacing w:val="0"/>
        <w:w w:val="93"/>
        <w:sz w:val="24"/>
        <w:szCs w:val="24"/>
        <w:lang w:val="ru-RU" w:eastAsia="en-US" w:bidi="ar-SA"/>
      </w:rPr>
    </w:lvl>
    <w:lvl w:ilvl="1" w:tplc="0C767EA2">
      <w:numFmt w:val="bullet"/>
      <w:lvlText w:val="•"/>
      <w:lvlJc w:val="left"/>
      <w:pPr>
        <w:ind w:left="1132" w:hanging="744"/>
      </w:pPr>
      <w:rPr>
        <w:rFonts w:hint="default"/>
        <w:lang w:val="ru-RU" w:eastAsia="en-US" w:bidi="ar-SA"/>
      </w:rPr>
    </w:lvl>
    <w:lvl w:ilvl="2" w:tplc="977AA0CA">
      <w:numFmt w:val="bullet"/>
      <w:lvlText w:val="•"/>
      <w:lvlJc w:val="left"/>
      <w:pPr>
        <w:ind w:left="2125" w:hanging="744"/>
      </w:pPr>
      <w:rPr>
        <w:rFonts w:hint="default"/>
        <w:lang w:val="ru-RU" w:eastAsia="en-US" w:bidi="ar-SA"/>
      </w:rPr>
    </w:lvl>
    <w:lvl w:ilvl="3" w:tplc="1564DF2E">
      <w:numFmt w:val="bullet"/>
      <w:lvlText w:val="•"/>
      <w:lvlJc w:val="left"/>
      <w:pPr>
        <w:ind w:left="3118" w:hanging="744"/>
      </w:pPr>
      <w:rPr>
        <w:rFonts w:hint="default"/>
        <w:lang w:val="ru-RU" w:eastAsia="en-US" w:bidi="ar-SA"/>
      </w:rPr>
    </w:lvl>
    <w:lvl w:ilvl="4" w:tplc="A752A75C">
      <w:numFmt w:val="bullet"/>
      <w:lvlText w:val="•"/>
      <w:lvlJc w:val="left"/>
      <w:pPr>
        <w:ind w:left="4111" w:hanging="744"/>
      </w:pPr>
      <w:rPr>
        <w:rFonts w:hint="default"/>
        <w:lang w:val="ru-RU" w:eastAsia="en-US" w:bidi="ar-SA"/>
      </w:rPr>
    </w:lvl>
    <w:lvl w:ilvl="5" w:tplc="0630BB64">
      <w:numFmt w:val="bullet"/>
      <w:lvlText w:val="•"/>
      <w:lvlJc w:val="left"/>
      <w:pPr>
        <w:ind w:left="5104" w:hanging="744"/>
      </w:pPr>
      <w:rPr>
        <w:rFonts w:hint="default"/>
        <w:lang w:val="ru-RU" w:eastAsia="en-US" w:bidi="ar-SA"/>
      </w:rPr>
    </w:lvl>
    <w:lvl w:ilvl="6" w:tplc="5D8418AC">
      <w:numFmt w:val="bullet"/>
      <w:lvlText w:val="•"/>
      <w:lvlJc w:val="left"/>
      <w:pPr>
        <w:ind w:left="6097" w:hanging="744"/>
      </w:pPr>
      <w:rPr>
        <w:rFonts w:hint="default"/>
        <w:lang w:val="ru-RU" w:eastAsia="en-US" w:bidi="ar-SA"/>
      </w:rPr>
    </w:lvl>
    <w:lvl w:ilvl="7" w:tplc="BD260982">
      <w:numFmt w:val="bullet"/>
      <w:lvlText w:val="•"/>
      <w:lvlJc w:val="left"/>
      <w:pPr>
        <w:ind w:left="7090" w:hanging="744"/>
      </w:pPr>
      <w:rPr>
        <w:rFonts w:hint="default"/>
        <w:lang w:val="ru-RU" w:eastAsia="en-US" w:bidi="ar-SA"/>
      </w:rPr>
    </w:lvl>
    <w:lvl w:ilvl="8" w:tplc="3FE49BA2">
      <w:numFmt w:val="bullet"/>
      <w:lvlText w:val="•"/>
      <w:lvlJc w:val="left"/>
      <w:pPr>
        <w:ind w:left="8083" w:hanging="744"/>
      </w:pPr>
      <w:rPr>
        <w:rFonts w:hint="default"/>
        <w:lang w:val="ru-RU" w:eastAsia="en-US" w:bidi="ar-SA"/>
      </w:rPr>
    </w:lvl>
  </w:abstractNum>
  <w:abstractNum w:abstractNumId="114" w15:restartNumberingAfterBreak="0">
    <w:nsid w:val="734F7C9F"/>
    <w:multiLevelType w:val="hybridMultilevel"/>
    <w:tmpl w:val="6E74BC5A"/>
    <w:lvl w:ilvl="0" w:tplc="65003300">
      <w:numFmt w:val="bullet"/>
      <w:lvlText w:val="-"/>
      <w:lvlJc w:val="left"/>
      <w:pPr>
        <w:ind w:left="112" w:hanging="149"/>
      </w:pPr>
      <w:rPr>
        <w:rFonts w:ascii="Times New Roman" w:eastAsia="Times New Roman" w:hAnsi="Times New Roman" w:cs="Times New Roman" w:hint="default"/>
        <w:b w:val="0"/>
        <w:bCs w:val="0"/>
        <w:i w:val="0"/>
        <w:iCs w:val="0"/>
        <w:spacing w:val="0"/>
        <w:w w:val="97"/>
        <w:sz w:val="24"/>
        <w:szCs w:val="24"/>
        <w:lang w:val="ru-RU" w:eastAsia="en-US" w:bidi="ar-SA"/>
      </w:rPr>
    </w:lvl>
    <w:lvl w:ilvl="1" w:tplc="E8083F20">
      <w:numFmt w:val="bullet"/>
      <w:lvlText w:val="•"/>
      <w:lvlJc w:val="left"/>
      <w:pPr>
        <w:ind w:left="608" w:hanging="149"/>
      </w:pPr>
      <w:rPr>
        <w:rFonts w:hint="default"/>
        <w:lang w:val="ru-RU" w:eastAsia="en-US" w:bidi="ar-SA"/>
      </w:rPr>
    </w:lvl>
    <w:lvl w:ilvl="2" w:tplc="2D58DDA8">
      <w:numFmt w:val="bullet"/>
      <w:lvlText w:val="•"/>
      <w:lvlJc w:val="left"/>
      <w:pPr>
        <w:ind w:left="1097" w:hanging="149"/>
      </w:pPr>
      <w:rPr>
        <w:rFonts w:hint="default"/>
        <w:lang w:val="ru-RU" w:eastAsia="en-US" w:bidi="ar-SA"/>
      </w:rPr>
    </w:lvl>
    <w:lvl w:ilvl="3" w:tplc="0FBCE6B2">
      <w:numFmt w:val="bullet"/>
      <w:lvlText w:val="•"/>
      <w:lvlJc w:val="left"/>
      <w:pPr>
        <w:ind w:left="1586" w:hanging="149"/>
      </w:pPr>
      <w:rPr>
        <w:rFonts w:hint="default"/>
        <w:lang w:val="ru-RU" w:eastAsia="en-US" w:bidi="ar-SA"/>
      </w:rPr>
    </w:lvl>
    <w:lvl w:ilvl="4" w:tplc="F7C24E2E">
      <w:numFmt w:val="bullet"/>
      <w:lvlText w:val="•"/>
      <w:lvlJc w:val="left"/>
      <w:pPr>
        <w:ind w:left="2074" w:hanging="149"/>
      </w:pPr>
      <w:rPr>
        <w:rFonts w:hint="default"/>
        <w:lang w:val="ru-RU" w:eastAsia="en-US" w:bidi="ar-SA"/>
      </w:rPr>
    </w:lvl>
    <w:lvl w:ilvl="5" w:tplc="B0FC4120">
      <w:numFmt w:val="bullet"/>
      <w:lvlText w:val="•"/>
      <w:lvlJc w:val="left"/>
      <w:pPr>
        <w:ind w:left="2563" w:hanging="149"/>
      </w:pPr>
      <w:rPr>
        <w:rFonts w:hint="default"/>
        <w:lang w:val="ru-RU" w:eastAsia="en-US" w:bidi="ar-SA"/>
      </w:rPr>
    </w:lvl>
    <w:lvl w:ilvl="6" w:tplc="B73CE5E4">
      <w:numFmt w:val="bullet"/>
      <w:lvlText w:val="•"/>
      <w:lvlJc w:val="left"/>
      <w:pPr>
        <w:ind w:left="3052" w:hanging="149"/>
      </w:pPr>
      <w:rPr>
        <w:rFonts w:hint="default"/>
        <w:lang w:val="ru-RU" w:eastAsia="en-US" w:bidi="ar-SA"/>
      </w:rPr>
    </w:lvl>
    <w:lvl w:ilvl="7" w:tplc="12B05E34">
      <w:numFmt w:val="bullet"/>
      <w:lvlText w:val="•"/>
      <w:lvlJc w:val="left"/>
      <w:pPr>
        <w:ind w:left="3540" w:hanging="149"/>
      </w:pPr>
      <w:rPr>
        <w:rFonts w:hint="default"/>
        <w:lang w:val="ru-RU" w:eastAsia="en-US" w:bidi="ar-SA"/>
      </w:rPr>
    </w:lvl>
    <w:lvl w:ilvl="8" w:tplc="53F09608">
      <w:numFmt w:val="bullet"/>
      <w:lvlText w:val="•"/>
      <w:lvlJc w:val="left"/>
      <w:pPr>
        <w:ind w:left="4029" w:hanging="149"/>
      </w:pPr>
      <w:rPr>
        <w:rFonts w:hint="default"/>
        <w:lang w:val="ru-RU" w:eastAsia="en-US" w:bidi="ar-SA"/>
      </w:rPr>
    </w:lvl>
  </w:abstractNum>
  <w:abstractNum w:abstractNumId="115" w15:restartNumberingAfterBreak="0">
    <w:nsid w:val="73FA14B8"/>
    <w:multiLevelType w:val="multilevel"/>
    <w:tmpl w:val="377A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522913"/>
    <w:multiLevelType w:val="multilevel"/>
    <w:tmpl w:val="CCF8D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7334454"/>
    <w:multiLevelType w:val="multilevel"/>
    <w:tmpl w:val="069876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75F3E34"/>
    <w:multiLevelType w:val="hybridMultilevel"/>
    <w:tmpl w:val="029A4D84"/>
    <w:lvl w:ilvl="0" w:tplc="5478F8EE">
      <w:numFmt w:val="bullet"/>
      <w:lvlText w:val="-"/>
      <w:lvlJc w:val="left"/>
      <w:pPr>
        <w:ind w:left="1005"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52444CF0">
      <w:numFmt w:val="bullet"/>
      <w:lvlText w:val="•"/>
      <w:lvlJc w:val="left"/>
      <w:pPr>
        <w:ind w:left="1919" w:hanging="154"/>
      </w:pPr>
      <w:rPr>
        <w:rFonts w:hint="default"/>
        <w:lang w:val="ru-RU" w:eastAsia="en-US" w:bidi="ar-SA"/>
      </w:rPr>
    </w:lvl>
    <w:lvl w:ilvl="2" w:tplc="FC46AB72">
      <w:numFmt w:val="bullet"/>
      <w:lvlText w:val="•"/>
      <w:lvlJc w:val="left"/>
      <w:pPr>
        <w:ind w:left="2839" w:hanging="154"/>
      </w:pPr>
      <w:rPr>
        <w:rFonts w:hint="default"/>
        <w:lang w:val="ru-RU" w:eastAsia="en-US" w:bidi="ar-SA"/>
      </w:rPr>
    </w:lvl>
    <w:lvl w:ilvl="3" w:tplc="C7B4E18E">
      <w:numFmt w:val="bullet"/>
      <w:lvlText w:val="•"/>
      <w:lvlJc w:val="left"/>
      <w:pPr>
        <w:ind w:left="3759" w:hanging="154"/>
      </w:pPr>
      <w:rPr>
        <w:rFonts w:hint="default"/>
        <w:lang w:val="ru-RU" w:eastAsia="en-US" w:bidi="ar-SA"/>
      </w:rPr>
    </w:lvl>
    <w:lvl w:ilvl="4" w:tplc="90C6A2E0">
      <w:numFmt w:val="bullet"/>
      <w:lvlText w:val="•"/>
      <w:lvlJc w:val="left"/>
      <w:pPr>
        <w:ind w:left="4679" w:hanging="154"/>
      </w:pPr>
      <w:rPr>
        <w:rFonts w:hint="default"/>
        <w:lang w:val="ru-RU" w:eastAsia="en-US" w:bidi="ar-SA"/>
      </w:rPr>
    </w:lvl>
    <w:lvl w:ilvl="5" w:tplc="1ADCBB52">
      <w:numFmt w:val="bullet"/>
      <w:lvlText w:val="•"/>
      <w:lvlJc w:val="left"/>
      <w:pPr>
        <w:ind w:left="5599" w:hanging="154"/>
      </w:pPr>
      <w:rPr>
        <w:rFonts w:hint="default"/>
        <w:lang w:val="ru-RU" w:eastAsia="en-US" w:bidi="ar-SA"/>
      </w:rPr>
    </w:lvl>
    <w:lvl w:ilvl="6" w:tplc="E870CD1A">
      <w:numFmt w:val="bullet"/>
      <w:lvlText w:val="•"/>
      <w:lvlJc w:val="left"/>
      <w:pPr>
        <w:ind w:left="6519" w:hanging="154"/>
      </w:pPr>
      <w:rPr>
        <w:rFonts w:hint="default"/>
        <w:lang w:val="ru-RU" w:eastAsia="en-US" w:bidi="ar-SA"/>
      </w:rPr>
    </w:lvl>
    <w:lvl w:ilvl="7" w:tplc="15861DAA">
      <w:numFmt w:val="bullet"/>
      <w:lvlText w:val="•"/>
      <w:lvlJc w:val="left"/>
      <w:pPr>
        <w:ind w:left="7439" w:hanging="154"/>
      </w:pPr>
      <w:rPr>
        <w:rFonts w:hint="default"/>
        <w:lang w:val="ru-RU" w:eastAsia="en-US" w:bidi="ar-SA"/>
      </w:rPr>
    </w:lvl>
    <w:lvl w:ilvl="8" w:tplc="75000FB2">
      <w:numFmt w:val="bullet"/>
      <w:lvlText w:val="•"/>
      <w:lvlJc w:val="left"/>
      <w:pPr>
        <w:ind w:left="8359" w:hanging="154"/>
      </w:pPr>
      <w:rPr>
        <w:rFonts w:hint="default"/>
        <w:lang w:val="ru-RU" w:eastAsia="en-US" w:bidi="ar-SA"/>
      </w:rPr>
    </w:lvl>
  </w:abstractNum>
  <w:abstractNum w:abstractNumId="119" w15:restartNumberingAfterBreak="0">
    <w:nsid w:val="77FD0094"/>
    <w:multiLevelType w:val="multilevel"/>
    <w:tmpl w:val="ABCE75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8E37B35"/>
    <w:multiLevelType w:val="hybridMultilevel"/>
    <w:tmpl w:val="FC62C4A0"/>
    <w:lvl w:ilvl="0" w:tplc="C66A4EBA">
      <w:start w:val="1"/>
      <w:numFmt w:val="decimal"/>
      <w:lvlText w:val="%1."/>
      <w:lvlJc w:val="left"/>
      <w:pPr>
        <w:ind w:left="427" w:hanging="706"/>
        <w:jc w:val="right"/>
      </w:pPr>
      <w:rPr>
        <w:rFonts w:ascii="Times New Roman" w:eastAsia="Times New Roman" w:hAnsi="Times New Roman" w:cs="Times New Roman" w:hint="default"/>
        <w:b w:val="0"/>
        <w:bCs w:val="0"/>
        <w:i w:val="0"/>
        <w:iCs w:val="0"/>
        <w:spacing w:val="0"/>
        <w:w w:val="93"/>
        <w:sz w:val="24"/>
        <w:szCs w:val="24"/>
        <w:lang w:val="ru-RU" w:eastAsia="en-US" w:bidi="ar-SA"/>
      </w:rPr>
    </w:lvl>
    <w:lvl w:ilvl="1" w:tplc="8CC49DD8">
      <w:numFmt w:val="bullet"/>
      <w:lvlText w:val="•"/>
      <w:lvlJc w:val="left"/>
      <w:pPr>
        <w:ind w:left="1413" w:hanging="706"/>
      </w:pPr>
      <w:rPr>
        <w:rFonts w:hint="default"/>
        <w:lang w:val="ru-RU" w:eastAsia="en-US" w:bidi="ar-SA"/>
      </w:rPr>
    </w:lvl>
    <w:lvl w:ilvl="2" w:tplc="DA883A10">
      <w:numFmt w:val="bullet"/>
      <w:lvlText w:val="•"/>
      <w:lvlJc w:val="left"/>
      <w:pPr>
        <w:ind w:left="2406" w:hanging="706"/>
      </w:pPr>
      <w:rPr>
        <w:rFonts w:hint="default"/>
        <w:lang w:val="ru-RU" w:eastAsia="en-US" w:bidi="ar-SA"/>
      </w:rPr>
    </w:lvl>
    <w:lvl w:ilvl="3" w:tplc="CBC85944">
      <w:numFmt w:val="bullet"/>
      <w:lvlText w:val="•"/>
      <w:lvlJc w:val="left"/>
      <w:pPr>
        <w:ind w:left="3399" w:hanging="706"/>
      </w:pPr>
      <w:rPr>
        <w:rFonts w:hint="default"/>
        <w:lang w:val="ru-RU" w:eastAsia="en-US" w:bidi="ar-SA"/>
      </w:rPr>
    </w:lvl>
    <w:lvl w:ilvl="4" w:tplc="F29860D0">
      <w:numFmt w:val="bullet"/>
      <w:lvlText w:val="•"/>
      <w:lvlJc w:val="left"/>
      <w:pPr>
        <w:ind w:left="4393" w:hanging="706"/>
      </w:pPr>
      <w:rPr>
        <w:rFonts w:hint="default"/>
        <w:lang w:val="ru-RU" w:eastAsia="en-US" w:bidi="ar-SA"/>
      </w:rPr>
    </w:lvl>
    <w:lvl w:ilvl="5" w:tplc="9F9CA072">
      <w:numFmt w:val="bullet"/>
      <w:lvlText w:val="•"/>
      <w:lvlJc w:val="left"/>
      <w:pPr>
        <w:ind w:left="5386" w:hanging="706"/>
      </w:pPr>
      <w:rPr>
        <w:rFonts w:hint="default"/>
        <w:lang w:val="ru-RU" w:eastAsia="en-US" w:bidi="ar-SA"/>
      </w:rPr>
    </w:lvl>
    <w:lvl w:ilvl="6" w:tplc="D92A9CC0">
      <w:numFmt w:val="bullet"/>
      <w:lvlText w:val="•"/>
      <w:lvlJc w:val="left"/>
      <w:pPr>
        <w:ind w:left="6379" w:hanging="706"/>
      </w:pPr>
      <w:rPr>
        <w:rFonts w:hint="default"/>
        <w:lang w:val="ru-RU" w:eastAsia="en-US" w:bidi="ar-SA"/>
      </w:rPr>
    </w:lvl>
    <w:lvl w:ilvl="7" w:tplc="EF94B5F0">
      <w:numFmt w:val="bullet"/>
      <w:lvlText w:val="•"/>
      <w:lvlJc w:val="left"/>
      <w:pPr>
        <w:ind w:left="7373" w:hanging="706"/>
      </w:pPr>
      <w:rPr>
        <w:rFonts w:hint="default"/>
        <w:lang w:val="ru-RU" w:eastAsia="en-US" w:bidi="ar-SA"/>
      </w:rPr>
    </w:lvl>
    <w:lvl w:ilvl="8" w:tplc="59069972">
      <w:numFmt w:val="bullet"/>
      <w:lvlText w:val="•"/>
      <w:lvlJc w:val="left"/>
      <w:pPr>
        <w:ind w:left="8366" w:hanging="706"/>
      </w:pPr>
      <w:rPr>
        <w:rFonts w:hint="default"/>
        <w:lang w:val="ru-RU" w:eastAsia="en-US" w:bidi="ar-SA"/>
      </w:rPr>
    </w:lvl>
  </w:abstractNum>
  <w:abstractNum w:abstractNumId="121" w15:restartNumberingAfterBreak="0">
    <w:nsid w:val="79297DFB"/>
    <w:multiLevelType w:val="multilevel"/>
    <w:tmpl w:val="9FCAA4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2C6D51"/>
    <w:multiLevelType w:val="multilevel"/>
    <w:tmpl w:val="35E4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2C49E0"/>
    <w:multiLevelType w:val="multilevel"/>
    <w:tmpl w:val="9CCC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A24057"/>
    <w:multiLevelType w:val="multilevel"/>
    <w:tmpl w:val="1598DE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CA3ED3"/>
    <w:multiLevelType w:val="multilevel"/>
    <w:tmpl w:val="B2948F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BE02639"/>
    <w:multiLevelType w:val="multilevel"/>
    <w:tmpl w:val="1A1C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AF1356"/>
    <w:multiLevelType w:val="multilevel"/>
    <w:tmpl w:val="14C881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CBF793E"/>
    <w:multiLevelType w:val="multilevel"/>
    <w:tmpl w:val="14FA40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D1A2EE3"/>
    <w:multiLevelType w:val="multilevel"/>
    <w:tmpl w:val="DAF8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7D4D3F"/>
    <w:multiLevelType w:val="hybridMultilevel"/>
    <w:tmpl w:val="64DCE0DA"/>
    <w:lvl w:ilvl="0" w:tplc="90F0BBD0">
      <w:numFmt w:val="bullet"/>
      <w:lvlText w:val="-"/>
      <w:lvlJc w:val="left"/>
      <w:pPr>
        <w:ind w:left="1406" w:hanging="732"/>
      </w:pPr>
      <w:rPr>
        <w:rFonts w:ascii="Times New Roman" w:eastAsia="Times New Roman" w:hAnsi="Times New Roman" w:cs="Times New Roman" w:hint="default"/>
        <w:b w:val="0"/>
        <w:bCs w:val="0"/>
        <w:i w:val="0"/>
        <w:iCs w:val="0"/>
        <w:spacing w:val="0"/>
        <w:w w:val="97"/>
        <w:sz w:val="26"/>
        <w:szCs w:val="26"/>
        <w:lang w:val="ru-RU" w:eastAsia="en-US" w:bidi="ar-SA"/>
      </w:rPr>
    </w:lvl>
    <w:lvl w:ilvl="1" w:tplc="D008611E">
      <w:numFmt w:val="bullet"/>
      <w:lvlText w:val="•"/>
      <w:lvlJc w:val="left"/>
      <w:pPr>
        <w:ind w:left="2295" w:hanging="732"/>
      </w:pPr>
      <w:rPr>
        <w:rFonts w:hint="default"/>
        <w:lang w:val="ru-RU" w:eastAsia="en-US" w:bidi="ar-SA"/>
      </w:rPr>
    </w:lvl>
    <w:lvl w:ilvl="2" w:tplc="2B187E4E">
      <w:numFmt w:val="bullet"/>
      <w:lvlText w:val="•"/>
      <w:lvlJc w:val="left"/>
      <w:pPr>
        <w:ind w:left="3190" w:hanging="732"/>
      </w:pPr>
      <w:rPr>
        <w:rFonts w:hint="default"/>
        <w:lang w:val="ru-RU" w:eastAsia="en-US" w:bidi="ar-SA"/>
      </w:rPr>
    </w:lvl>
    <w:lvl w:ilvl="3" w:tplc="E9482360">
      <w:numFmt w:val="bullet"/>
      <w:lvlText w:val="•"/>
      <w:lvlJc w:val="left"/>
      <w:pPr>
        <w:ind w:left="4085" w:hanging="732"/>
      </w:pPr>
      <w:rPr>
        <w:rFonts w:hint="default"/>
        <w:lang w:val="ru-RU" w:eastAsia="en-US" w:bidi="ar-SA"/>
      </w:rPr>
    </w:lvl>
    <w:lvl w:ilvl="4" w:tplc="7DF22332">
      <w:numFmt w:val="bullet"/>
      <w:lvlText w:val="•"/>
      <w:lvlJc w:val="left"/>
      <w:pPr>
        <w:ind w:left="4981" w:hanging="732"/>
      </w:pPr>
      <w:rPr>
        <w:rFonts w:hint="default"/>
        <w:lang w:val="ru-RU" w:eastAsia="en-US" w:bidi="ar-SA"/>
      </w:rPr>
    </w:lvl>
    <w:lvl w:ilvl="5" w:tplc="B14655CA">
      <w:numFmt w:val="bullet"/>
      <w:lvlText w:val="•"/>
      <w:lvlJc w:val="left"/>
      <w:pPr>
        <w:ind w:left="5876" w:hanging="732"/>
      </w:pPr>
      <w:rPr>
        <w:rFonts w:hint="default"/>
        <w:lang w:val="ru-RU" w:eastAsia="en-US" w:bidi="ar-SA"/>
      </w:rPr>
    </w:lvl>
    <w:lvl w:ilvl="6" w:tplc="C046E33C">
      <w:numFmt w:val="bullet"/>
      <w:lvlText w:val="•"/>
      <w:lvlJc w:val="left"/>
      <w:pPr>
        <w:ind w:left="6771" w:hanging="732"/>
      </w:pPr>
      <w:rPr>
        <w:rFonts w:hint="default"/>
        <w:lang w:val="ru-RU" w:eastAsia="en-US" w:bidi="ar-SA"/>
      </w:rPr>
    </w:lvl>
    <w:lvl w:ilvl="7" w:tplc="F4AE50D0">
      <w:numFmt w:val="bullet"/>
      <w:lvlText w:val="•"/>
      <w:lvlJc w:val="left"/>
      <w:pPr>
        <w:ind w:left="7667" w:hanging="732"/>
      </w:pPr>
      <w:rPr>
        <w:rFonts w:hint="default"/>
        <w:lang w:val="ru-RU" w:eastAsia="en-US" w:bidi="ar-SA"/>
      </w:rPr>
    </w:lvl>
    <w:lvl w:ilvl="8" w:tplc="B0F40FF8">
      <w:numFmt w:val="bullet"/>
      <w:lvlText w:val="•"/>
      <w:lvlJc w:val="left"/>
      <w:pPr>
        <w:ind w:left="8562" w:hanging="732"/>
      </w:pPr>
      <w:rPr>
        <w:rFonts w:hint="default"/>
        <w:lang w:val="ru-RU" w:eastAsia="en-US" w:bidi="ar-SA"/>
      </w:rPr>
    </w:lvl>
  </w:abstractNum>
  <w:abstractNum w:abstractNumId="131" w15:restartNumberingAfterBreak="0">
    <w:nsid w:val="7F9C5956"/>
    <w:multiLevelType w:val="multilevel"/>
    <w:tmpl w:val="FE48A2C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1"/>
  </w:num>
  <w:num w:numId="3">
    <w:abstractNumId w:val="46"/>
  </w:num>
  <w:num w:numId="4">
    <w:abstractNumId w:val="8"/>
  </w:num>
  <w:num w:numId="5">
    <w:abstractNumId w:val="87"/>
  </w:num>
  <w:num w:numId="6">
    <w:abstractNumId w:val="98"/>
  </w:num>
  <w:num w:numId="7">
    <w:abstractNumId w:val="33"/>
  </w:num>
  <w:num w:numId="8">
    <w:abstractNumId w:val="78"/>
  </w:num>
  <w:num w:numId="9">
    <w:abstractNumId w:val="50"/>
  </w:num>
  <w:num w:numId="10">
    <w:abstractNumId w:val="120"/>
  </w:num>
  <w:num w:numId="11">
    <w:abstractNumId w:val="83"/>
  </w:num>
  <w:num w:numId="12">
    <w:abstractNumId w:val="108"/>
  </w:num>
  <w:num w:numId="13">
    <w:abstractNumId w:val="16"/>
  </w:num>
  <w:num w:numId="14">
    <w:abstractNumId w:val="80"/>
  </w:num>
  <w:num w:numId="15">
    <w:abstractNumId w:val="20"/>
  </w:num>
  <w:num w:numId="16">
    <w:abstractNumId w:val="56"/>
  </w:num>
  <w:num w:numId="17">
    <w:abstractNumId w:val="51"/>
  </w:num>
  <w:num w:numId="18">
    <w:abstractNumId w:val="69"/>
  </w:num>
  <w:num w:numId="19">
    <w:abstractNumId w:val="113"/>
  </w:num>
  <w:num w:numId="20">
    <w:abstractNumId w:val="99"/>
  </w:num>
  <w:num w:numId="21">
    <w:abstractNumId w:val="112"/>
  </w:num>
  <w:num w:numId="22">
    <w:abstractNumId w:val="101"/>
  </w:num>
  <w:num w:numId="23">
    <w:abstractNumId w:val="57"/>
  </w:num>
  <w:num w:numId="24">
    <w:abstractNumId w:val="5"/>
  </w:num>
  <w:num w:numId="25">
    <w:abstractNumId w:val="107"/>
  </w:num>
  <w:num w:numId="26">
    <w:abstractNumId w:val="95"/>
  </w:num>
  <w:num w:numId="27">
    <w:abstractNumId w:val="2"/>
  </w:num>
  <w:num w:numId="28">
    <w:abstractNumId w:val="17"/>
  </w:num>
  <w:num w:numId="29">
    <w:abstractNumId w:val="68"/>
  </w:num>
  <w:num w:numId="30">
    <w:abstractNumId w:val="9"/>
  </w:num>
  <w:num w:numId="31">
    <w:abstractNumId w:val="25"/>
  </w:num>
  <w:num w:numId="32">
    <w:abstractNumId w:val="81"/>
  </w:num>
  <w:num w:numId="33">
    <w:abstractNumId w:val="6"/>
  </w:num>
  <w:num w:numId="34">
    <w:abstractNumId w:val="84"/>
  </w:num>
  <w:num w:numId="35">
    <w:abstractNumId w:val="4"/>
  </w:num>
  <w:num w:numId="36">
    <w:abstractNumId w:val="40"/>
  </w:num>
  <w:num w:numId="37">
    <w:abstractNumId w:val="71"/>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88"/>
  </w:num>
  <w:num w:numId="39">
    <w:abstractNumId w:val="10"/>
  </w:num>
  <w:num w:numId="40">
    <w:abstractNumId w:val="126"/>
  </w:num>
  <w:num w:numId="41">
    <w:abstractNumId w:val="102"/>
  </w:num>
  <w:num w:numId="42">
    <w:abstractNumId w:val="58"/>
  </w:num>
  <w:num w:numId="43">
    <w:abstractNumId w:val="7"/>
  </w:num>
  <w:num w:numId="44">
    <w:abstractNumId w:val="67"/>
  </w:num>
  <w:num w:numId="45">
    <w:abstractNumId w:val="76"/>
  </w:num>
  <w:num w:numId="46">
    <w:abstractNumId w:val="44"/>
  </w:num>
  <w:num w:numId="47">
    <w:abstractNumId w:val="106"/>
  </w:num>
  <w:num w:numId="48">
    <w:abstractNumId w:val="65"/>
  </w:num>
  <w:num w:numId="49">
    <w:abstractNumId w:val="61"/>
  </w:num>
  <w:num w:numId="50">
    <w:abstractNumId w:val="26"/>
  </w:num>
  <w:num w:numId="51">
    <w:abstractNumId w:val="119"/>
  </w:num>
  <w:num w:numId="52">
    <w:abstractNumId w:val="29"/>
  </w:num>
  <w:num w:numId="53">
    <w:abstractNumId w:val="121"/>
  </w:num>
  <w:num w:numId="54">
    <w:abstractNumId w:val="105"/>
  </w:num>
  <w:num w:numId="55">
    <w:abstractNumId w:val="89"/>
  </w:num>
  <w:num w:numId="56">
    <w:abstractNumId w:val="79"/>
  </w:num>
  <w:num w:numId="57">
    <w:abstractNumId w:val="59"/>
  </w:num>
  <w:num w:numId="58">
    <w:abstractNumId w:val="0"/>
  </w:num>
  <w:num w:numId="59">
    <w:abstractNumId w:val="12"/>
  </w:num>
  <w:num w:numId="60">
    <w:abstractNumId w:val="21"/>
  </w:num>
  <w:num w:numId="61">
    <w:abstractNumId w:val="125"/>
  </w:num>
  <w:num w:numId="62">
    <w:abstractNumId w:val="3"/>
  </w:num>
  <w:num w:numId="63">
    <w:abstractNumId w:val="117"/>
  </w:num>
  <w:num w:numId="64">
    <w:abstractNumId w:val="53"/>
  </w:num>
  <w:num w:numId="65">
    <w:abstractNumId w:val="63"/>
  </w:num>
  <w:num w:numId="66">
    <w:abstractNumId w:val="90"/>
  </w:num>
  <w:num w:numId="67">
    <w:abstractNumId w:val="94"/>
  </w:num>
  <w:num w:numId="68">
    <w:abstractNumId w:val="92"/>
  </w:num>
  <w:num w:numId="69">
    <w:abstractNumId w:val="77"/>
  </w:num>
  <w:num w:numId="70">
    <w:abstractNumId w:val="32"/>
  </w:num>
  <w:num w:numId="71">
    <w:abstractNumId w:val="73"/>
  </w:num>
  <w:num w:numId="72">
    <w:abstractNumId w:val="35"/>
  </w:num>
  <w:num w:numId="73">
    <w:abstractNumId w:val="52"/>
  </w:num>
  <w:num w:numId="74">
    <w:abstractNumId w:val="62"/>
  </w:num>
  <w:num w:numId="75">
    <w:abstractNumId w:val="55"/>
  </w:num>
  <w:num w:numId="76">
    <w:abstractNumId w:val="131"/>
  </w:num>
  <w:num w:numId="77">
    <w:abstractNumId w:val="91"/>
  </w:num>
  <w:num w:numId="78">
    <w:abstractNumId w:val="22"/>
  </w:num>
  <w:num w:numId="79">
    <w:abstractNumId w:val="38"/>
  </w:num>
  <w:num w:numId="80">
    <w:abstractNumId w:val="96"/>
  </w:num>
  <w:num w:numId="81">
    <w:abstractNumId w:val="114"/>
  </w:num>
  <w:num w:numId="82">
    <w:abstractNumId w:val="74"/>
  </w:num>
  <w:num w:numId="83">
    <w:abstractNumId w:val="130"/>
  </w:num>
  <w:num w:numId="84">
    <w:abstractNumId w:val="23"/>
  </w:num>
  <w:num w:numId="85">
    <w:abstractNumId w:val="27"/>
  </w:num>
  <w:num w:numId="86">
    <w:abstractNumId w:val="66"/>
  </w:num>
  <w:num w:numId="87">
    <w:abstractNumId w:val="111"/>
  </w:num>
  <w:num w:numId="88">
    <w:abstractNumId w:val="39"/>
  </w:num>
  <w:num w:numId="89">
    <w:abstractNumId w:val="82"/>
  </w:num>
  <w:num w:numId="90">
    <w:abstractNumId w:val="28"/>
  </w:num>
  <w:num w:numId="91">
    <w:abstractNumId w:val="97"/>
  </w:num>
  <w:num w:numId="92">
    <w:abstractNumId w:val="129"/>
  </w:num>
  <w:num w:numId="93">
    <w:abstractNumId w:val="30"/>
  </w:num>
  <w:num w:numId="94">
    <w:abstractNumId w:val="48"/>
  </w:num>
  <w:num w:numId="95">
    <w:abstractNumId w:val="110"/>
  </w:num>
  <w:num w:numId="96">
    <w:abstractNumId w:val="15"/>
  </w:num>
  <w:num w:numId="97">
    <w:abstractNumId w:val="85"/>
  </w:num>
  <w:num w:numId="98">
    <w:abstractNumId w:val="49"/>
  </w:num>
  <w:num w:numId="99">
    <w:abstractNumId w:val="115"/>
  </w:num>
  <w:num w:numId="100">
    <w:abstractNumId w:val="37"/>
  </w:num>
  <w:num w:numId="101">
    <w:abstractNumId w:val="86"/>
  </w:num>
  <w:num w:numId="102">
    <w:abstractNumId w:val="103"/>
  </w:num>
  <w:num w:numId="103">
    <w:abstractNumId w:val="122"/>
  </w:num>
  <w:num w:numId="104">
    <w:abstractNumId w:val="19"/>
  </w:num>
  <w:num w:numId="105">
    <w:abstractNumId w:val="100"/>
  </w:num>
  <w:num w:numId="106">
    <w:abstractNumId w:val="14"/>
  </w:num>
  <w:num w:numId="107">
    <w:abstractNumId w:val="104"/>
  </w:num>
  <w:num w:numId="108">
    <w:abstractNumId w:val="54"/>
  </w:num>
  <w:num w:numId="109">
    <w:abstractNumId w:val="118"/>
  </w:num>
  <w:num w:numId="110">
    <w:abstractNumId w:val="47"/>
  </w:num>
  <w:num w:numId="111">
    <w:abstractNumId w:val="11"/>
  </w:num>
  <w:num w:numId="112">
    <w:abstractNumId w:val="13"/>
  </w:num>
  <w:num w:numId="113">
    <w:abstractNumId w:val="64"/>
  </w:num>
  <w:num w:numId="114">
    <w:abstractNumId w:val="93"/>
  </w:num>
  <w:num w:numId="115">
    <w:abstractNumId w:val="116"/>
  </w:num>
  <w:num w:numId="116">
    <w:abstractNumId w:val="18"/>
  </w:num>
  <w:num w:numId="117">
    <w:abstractNumId w:val="36"/>
  </w:num>
  <w:num w:numId="118">
    <w:abstractNumId w:val="43"/>
  </w:num>
  <w:num w:numId="119">
    <w:abstractNumId w:val="127"/>
  </w:num>
  <w:num w:numId="120">
    <w:abstractNumId w:val="31"/>
  </w:num>
  <w:num w:numId="121">
    <w:abstractNumId w:val="34"/>
  </w:num>
  <w:num w:numId="122">
    <w:abstractNumId w:val="41"/>
  </w:num>
  <w:num w:numId="123">
    <w:abstractNumId w:val="45"/>
  </w:num>
  <w:num w:numId="124">
    <w:abstractNumId w:val="42"/>
  </w:num>
  <w:num w:numId="125">
    <w:abstractNumId w:val="128"/>
  </w:num>
  <w:num w:numId="126">
    <w:abstractNumId w:val="24"/>
  </w:num>
  <w:num w:numId="127">
    <w:abstractNumId w:val="70"/>
  </w:num>
  <w:num w:numId="128">
    <w:abstractNumId w:val="109"/>
  </w:num>
  <w:num w:numId="129">
    <w:abstractNumId w:val="60"/>
  </w:num>
  <w:num w:numId="130">
    <w:abstractNumId w:val="72"/>
  </w:num>
  <w:num w:numId="131">
    <w:abstractNumId w:val="124"/>
  </w:num>
  <w:num w:numId="132">
    <w:abstractNumId w:val="12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711F"/>
    <w:rsid w:val="0001336D"/>
    <w:rsid w:val="00027276"/>
    <w:rsid w:val="0003314A"/>
    <w:rsid w:val="00035706"/>
    <w:rsid w:val="00040B35"/>
    <w:rsid w:val="00043A65"/>
    <w:rsid w:val="000519D7"/>
    <w:rsid w:val="00052F52"/>
    <w:rsid w:val="000742AE"/>
    <w:rsid w:val="000A0BAF"/>
    <w:rsid w:val="000B32BF"/>
    <w:rsid w:val="000F5E55"/>
    <w:rsid w:val="000F6A9A"/>
    <w:rsid w:val="0010448A"/>
    <w:rsid w:val="001104A9"/>
    <w:rsid w:val="00133017"/>
    <w:rsid w:val="001343AF"/>
    <w:rsid w:val="0014204E"/>
    <w:rsid w:val="0016697F"/>
    <w:rsid w:val="00180331"/>
    <w:rsid w:val="00180BD1"/>
    <w:rsid w:val="001962D1"/>
    <w:rsid w:val="001C7ECA"/>
    <w:rsid w:val="001D276A"/>
    <w:rsid w:val="001E5EDC"/>
    <w:rsid w:val="00200A89"/>
    <w:rsid w:val="0020630E"/>
    <w:rsid w:val="00215495"/>
    <w:rsid w:val="002264D6"/>
    <w:rsid w:val="002322DD"/>
    <w:rsid w:val="00233B05"/>
    <w:rsid w:val="002429DB"/>
    <w:rsid w:val="00260733"/>
    <w:rsid w:val="00283446"/>
    <w:rsid w:val="00283F9B"/>
    <w:rsid w:val="00284783"/>
    <w:rsid w:val="002857EF"/>
    <w:rsid w:val="002B17C3"/>
    <w:rsid w:val="002C7143"/>
    <w:rsid w:val="002D57B8"/>
    <w:rsid w:val="002F567C"/>
    <w:rsid w:val="003070D8"/>
    <w:rsid w:val="003105D0"/>
    <w:rsid w:val="0032054B"/>
    <w:rsid w:val="003419A5"/>
    <w:rsid w:val="00341F11"/>
    <w:rsid w:val="00350975"/>
    <w:rsid w:val="00362617"/>
    <w:rsid w:val="00364353"/>
    <w:rsid w:val="0036547D"/>
    <w:rsid w:val="003708AA"/>
    <w:rsid w:val="00393BD5"/>
    <w:rsid w:val="00396DE7"/>
    <w:rsid w:val="003A1D74"/>
    <w:rsid w:val="003C2435"/>
    <w:rsid w:val="003C3354"/>
    <w:rsid w:val="003C7517"/>
    <w:rsid w:val="003D62BB"/>
    <w:rsid w:val="003E1D40"/>
    <w:rsid w:val="003E788F"/>
    <w:rsid w:val="003F7A45"/>
    <w:rsid w:val="00401DB1"/>
    <w:rsid w:val="00414DFA"/>
    <w:rsid w:val="00424867"/>
    <w:rsid w:val="00447C88"/>
    <w:rsid w:val="00456520"/>
    <w:rsid w:val="0047756F"/>
    <w:rsid w:val="004863E6"/>
    <w:rsid w:val="00496347"/>
    <w:rsid w:val="004A001D"/>
    <w:rsid w:val="004A0954"/>
    <w:rsid w:val="004A2C75"/>
    <w:rsid w:val="004A57DC"/>
    <w:rsid w:val="004B5E8E"/>
    <w:rsid w:val="004C0AF4"/>
    <w:rsid w:val="004C1C5A"/>
    <w:rsid w:val="004E208F"/>
    <w:rsid w:val="004E33EC"/>
    <w:rsid w:val="004F06EB"/>
    <w:rsid w:val="004F33C1"/>
    <w:rsid w:val="00512309"/>
    <w:rsid w:val="00512BCF"/>
    <w:rsid w:val="00526361"/>
    <w:rsid w:val="0052755B"/>
    <w:rsid w:val="005341F6"/>
    <w:rsid w:val="00546CE4"/>
    <w:rsid w:val="00552D30"/>
    <w:rsid w:val="00561AE3"/>
    <w:rsid w:val="005804E6"/>
    <w:rsid w:val="005815E2"/>
    <w:rsid w:val="005907B9"/>
    <w:rsid w:val="005A60E4"/>
    <w:rsid w:val="005B7671"/>
    <w:rsid w:val="005E037B"/>
    <w:rsid w:val="005E3DE4"/>
    <w:rsid w:val="005F20F1"/>
    <w:rsid w:val="00603EDA"/>
    <w:rsid w:val="00607503"/>
    <w:rsid w:val="00632BD5"/>
    <w:rsid w:val="0063711F"/>
    <w:rsid w:val="006541C6"/>
    <w:rsid w:val="00654ED9"/>
    <w:rsid w:val="00681137"/>
    <w:rsid w:val="006A0F9E"/>
    <w:rsid w:val="006D2AFB"/>
    <w:rsid w:val="006D6C0C"/>
    <w:rsid w:val="006E559D"/>
    <w:rsid w:val="006E6F63"/>
    <w:rsid w:val="006F04A6"/>
    <w:rsid w:val="006F4CE1"/>
    <w:rsid w:val="007108E1"/>
    <w:rsid w:val="0071640B"/>
    <w:rsid w:val="00722BC9"/>
    <w:rsid w:val="00722F40"/>
    <w:rsid w:val="00741A4B"/>
    <w:rsid w:val="007A6236"/>
    <w:rsid w:val="007C0D3A"/>
    <w:rsid w:val="007C1478"/>
    <w:rsid w:val="007C4524"/>
    <w:rsid w:val="007E7AC8"/>
    <w:rsid w:val="007F5598"/>
    <w:rsid w:val="00801A09"/>
    <w:rsid w:val="008043E6"/>
    <w:rsid w:val="00817F48"/>
    <w:rsid w:val="00821DCA"/>
    <w:rsid w:val="0083166C"/>
    <w:rsid w:val="008458EB"/>
    <w:rsid w:val="00847FA6"/>
    <w:rsid w:val="008513F9"/>
    <w:rsid w:val="00852131"/>
    <w:rsid w:val="00862B25"/>
    <w:rsid w:val="00867D2C"/>
    <w:rsid w:val="008A3943"/>
    <w:rsid w:val="008B2616"/>
    <w:rsid w:val="008D0AFB"/>
    <w:rsid w:val="008D7B78"/>
    <w:rsid w:val="008E36EA"/>
    <w:rsid w:val="00900642"/>
    <w:rsid w:val="00901E64"/>
    <w:rsid w:val="009068F8"/>
    <w:rsid w:val="00915E37"/>
    <w:rsid w:val="00917D3D"/>
    <w:rsid w:val="00921F31"/>
    <w:rsid w:val="0093015F"/>
    <w:rsid w:val="00932292"/>
    <w:rsid w:val="00940D98"/>
    <w:rsid w:val="00944521"/>
    <w:rsid w:val="0097225D"/>
    <w:rsid w:val="00995616"/>
    <w:rsid w:val="009A27F2"/>
    <w:rsid w:val="009B75C5"/>
    <w:rsid w:val="009D4C45"/>
    <w:rsid w:val="009E1DD0"/>
    <w:rsid w:val="00A0782D"/>
    <w:rsid w:val="00A14655"/>
    <w:rsid w:val="00A26DCF"/>
    <w:rsid w:val="00A37536"/>
    <w:rsid w:val="00A42ED8"/>
    <w:rsid w:val="00A479DE"/>
    <w:rsid w:val="00A7313E"/>
    <w:rsid w:val="00A90A72"/>
    <w:rsid w:val="00A920A1"/>
    <w:rsid w:val="00AA0E5C"/>
    <w:rsid w:val="00AA3798"/>
    <w:rsid w:val="00AA4409"/>
    <w:rsid w:val="00AA585F"/>
    <w:rsid w:val="00AB0600"/>
    <w:rsid w:val="00AD121B"/>
    <w:rsid w:val="00AD45C5"/>
    <w:rsid w:val="00AD6DE1"/>
    <w:rsid w:val="00AD7AFC"/>
    <w:rsid w:val="00AE1D23"/>
    <w:rsid w:val="00AF1068"/>
    <w:rsid w:val="00B0544E"/>
    <w:rsid w:val="00B05AAE"/>
    <w:rsid w:val="00B10463"/>
    <w:rsid w:val="00B271F0"/>
    <w:rsid w:val="00B27DA1"/>
    <w:rsid w:val="00B36E86"/>
    <w:rsid w:val="00B4604A"/>
    <w:rsid w:val="00B6342A"/>
    <w:rsid w:val="00B70E0C"/>
    <w:rsid w:val="00B87D80"/>
    <w:rsid w:val="00B97DF3"/>
    <w:rsid w:val="00BA4EA1"/>
    <w:rsid w:val="00BB7603"/>
    <w:rsid w:val="00BC2B1F"/>
    <w:rsid w:val="00C07F11"/>
    <w:rsid w:val="00C40862"/>
    <w:rsid w:val="00C43AC1"/>
    <w:rsid w:val="00C467F8"/>
    <w:rsid w:val="00C508E8"/>
    <w:rsid w:val="00C63CBA"/>
    <w:rsid w:val="00C73C23"/>
    <w:rsid w:val="00CA477C"/>
    <w:rsid w:val="00CA58BE"/>
    <w:rsid w:val="00CA6DF9"/>
    <w:rsid w:val="00CC0899"/>
    <w:rsid w:val="00CC63B6"/>
    <w:rsid w:val="00CD5029"/>
    <w:rsid w:val="00CD578E"/>
    <w:rsid w:val="00CE344C"/>
    <w:rsid w:val="00CE3A71"/>
    <w:rsid w:val="00D056D2"/>
    <w:rsid w:val="00D15DED"/>
    <w:rsid w:val="00D160C3"/>
    <w:rsid w:val="00D209A0"/>
    <w:rsid w:val="00D214CD"/>
    <w:rsid w:val="00D47A08"/>
    <w:rsid w:val="00D60631"/>
    <w:rsid w:val="00D66D44"/>
    <w:rsid w:val="00D77CA4"/>
    <w:rsid w:val="00D80EE8"/>
    <w:rsid w:val="00D832D7"/>
    <w:rsid w:val="00D91A5F"/>
    <w:rsid w:val="00D97A88"/>
    <w:rsid w:val="00DA4CC1"/>
    <w:rsid w:val="00DA7D8F"/>
    <w:rsid w:val="00DB6223"/>
    <w:rsid w:val="00DB7107"/>
    <w:rsid w:val="00DC3CD0"/>
    <w:rsid w:val="00DC50BD"/>
    <w:rsid w:val="00DD321F"/>
    <w:rsid w:val="00DE2911"/>
    <w:rsid w:val="00DE3D23"/>
    <w:rsid w:val="00E30EF5"/>
    <w:rsid w:val="00E4264E"/>
    <w:rsid w:val="00E462C8"/>
    <w:rsid w:val="00E57070"/>
    <w:rsid w:val="00E62704"/>
    <w:rsid w:val="00E95D47"/>
    <w:rsid w:val="00EB1062"/>
    <w:rsid w:val="00ED11DA"/>
    <w:rsid w:val="00ED5630"/>
    <w:rsid w:val="00EE3E16"/>
    <w:rsid w:val="00EF038A"/>
    <w:rsid w:val="00EF30FC"/>
    <w:rsid w:val="00F074E3"/>
    <w:rsid w:val="00F200B3"/>
    <w:rsid w:val="00F3343F"/>
    <w:rsid w:val="00F37A62"/>
    <w:rsid w:val="00F40685"/>
    <w:rsid w:val="00F76D92"/>
    <w:rsid w:val="00FB314B"/>
    <w:rsid w:val="00FC32E7"/>
    <w:rsid w:val="00FE777F"/>
    <w:rsid w:val="00FF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988027"/>
  <w15:docId w15:val="{408D49E5-E141-4CE6-85AF-20464BBE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8AA"/>
    <w:rPr>
      <w:rFonts w:ascii="Times New Roman" w:eastAsia="Times New Roman" w:hAnsi="Times New Roman" w:cs="Times New Roman"/>
      <w:lang w:val="ru-RU"/>
    </w:rPr>
  </w:style>
  <w:style w:type="paragraph" w:styleId="1">
    <w:name w:val="heading 1"/>
    <w:basedOn w:val="a"/>
    <w:link w:val="10"/>
    <w:uiPriority w:val="9"/>
    <w:qFormat/>
    <w:rsid w:val="008458EB"/>
    <w:pPr>
      <w:ind w:left="2"/>
      <w:outlineLvl w:val="0"/>
    </w:pPr>
    <w:rPr>
      <w:b/>
      <w:bCs/>
      <w:sz w:val="24"/>
      <w:szCs w:val="24"/>
    </w:rPr>
  </w:style>
  <w:style w:type="paragraph" w:styleId="2">
    <w:name w:val="heading 2"/>
    <w:basedOn w:val="a"/>
    <w:link w:val="20"/>
    <w:uiPriority w:val="9"/>
    <w:unhideWhenUsed/>
    <w:qFormat/>
    <w:rsid w:val="008458EB"/>
    <w:pPr>
      <w:ind w:left="2"/>
      <w:outlineLvl w:val="1"/>
    </w:pPr>
    <w:rPr>
      <w:b/>
      <w:bCs/>
      <w:sz w:val="24"/>
      <w:szCs w:val="24"/>
    </w:rPr>
  </w:style>
  <w:style w:type="paragraph" w:styleId="3">
    <w:name w:val="heading 3"/>
    <w:basedOn w:val="a"/>
    <w:link w:val="30"/>
    <w:uiPriority w:val="9"/>
    <w:unhideWhenUsed/>
    <w:qFormat/>
    <w:rsid w:val="008458EB"/>
    <w:pPr>
      <w:ind w:left="710"/>
      <w:outlineLvl w:val="2"/>
    </w:pPr>
    <w:rPr>
      <w:b/>
      <w:bCs/>
      <w:i/>
      <w:iCs/>
      <w:sz w:val="24"/>
      <w:szCs w:val="24"/>
    </w:rPr>
  </w:style>
  <w:style w:type="paragraph" w:styleId="4">
    <w:name w:val="heading 4"/>
    <w:basedOn w:val="a"/>
    <w:next w:val="a"/>
    <w:link w:val="40"/>
    <w:uiPriority w:val="9"/>
    <w:semiHidden/>
    <w:unhideWhenUsed/>
    <w:qFormat/>
    <w:rsid w:val="00A479DE"/>
    <w:pPr>
      <w:keepNext/>
      <w:keepLines/>
      <w:spacing w:before="40"/>
      <w:outlineLvl w:val="3"/>
    </w:pPr>
    <w:rPr>
      <w:rFonts w:asciiTheme="minorHAnsi" w:hAnsiTheme="minorHAnsi"/>
      <w:i/>
      <w:iCs/>
      <w:color w:val="2F5496"/>
      <w:lang w:val="en-US"/>
    </w:rPr>
  </w:style>
  <w:style w:type="paragraph" w:styleId="5">
    <w:name w:val="heading 5"/>
    <w:basedOn w:val="a"/>
    <w:next w:val="a"/>
    <w:link w:val="50"/>
    <w:uiPriority w:val="9"/>
    <w:semiHidden/>
    <w:unhideWhenUsed/>
    <w:qFormat/>
    <w:rsid w:val="00A479DE"/>
    <w:pPr>
      <w:keepNext/>
      <w:keepLines/>
      <w:spacing w:before="40"/>
      <w:outlineLvl w:val="4"/>
    </w:pPr>
    <w:rPr>
      <w:rFonts w:asciiTheme="minorHAnsi" w:hAnsiTheme="minorHAnsi"/>
      <w:color w:val="2F5496"/>
      <w:lang w:val="en-US"/>
    </w:rPr>
  </w:style>
  <w:style w:type="paragraph" w:styleId="6">
    <w:name w:val="heading 6"/>
    <w:basedOn w:val="a"/>
    <w:next w:val="a"/>
    <w:link w:val="60"/>
    <w:uiPriority w:val="9"/>
    <w:semiHidden/>
    <w:unhideWhenUsed/>
    <w:qFormat/>
    <w:rsid w:val="00A479DE"/>
    <w:pPr>
      <w:keepNext/>
      <w:keepLines/>
      <w:spacing w:before="40"/>
      <w:outlineLvl w:val="5"/>
    </w:pPr>
    <w:rPr>
      <w:rFonts w:asciiTheme="minorHAnsi" w:hAnsiTheme="minorHAnsi"/>
      <w:i/>
      <w:iCs/>
      <w:color w:val="595959"/>
      <w:lang w:val="en-US"/>
    </w:rPr>
  </w:style>
  <w:style w:type="paragraph" w:styleId="7">
    <w:name w:val="heading 7"/>
    <w:basedOn w:val="a"/>
    <w:next w:val="a"/>
    <w:link w:val="70"/>
    <w:uiPriority w:val="9"/>
    <w:semiHidden/>
    <w:unhideWhenUsed/>
    <w:qFormat/>
    <w:rsid w:val="00A479DE"/>
    <w:pPr>
      <w:keepNext/>
      <w:keepLines/>
      <w:spacing w:before="40"/>
      <w:outlineLvl w:val="6"/>
    </w:pPr>
    <w:rPr>
      <w:rFonts w:asciiTheme="minorHAnsi" w:hAnsiTheme="minorHAnsi"/>
      <w:color w:val="595959"/>
      <w:lang w:val="en-US"/>
    </w:rPr>
  </w:style>
  <w:style w:type="paragraph" w:styleId="8">
    <w:name w:val="heading 8"/>
    <w:basedOn w:val="a"/>
    <w:next w:val="a"/>
    <w:link w:val="80"/>
    <w:uiPriority w:val="9"/>
    <w:semiHidden/>
    <w:unhideWhenUsed/>
    <w:qFormat/>
    <w:rsid w:val="00A479DE"/>
    <w:pPr>
      <w:keepNext/>
      <w:keepLines/>
      <w:spacing w:before="40"/>
      <w:outlineLvl w:val="7"/>
    </w:pPr>
    <w:rPr>
      <w:rFonts w:asciiTheme="minorHAnsi" w:hAnsiTheme="minorHAnsi"/>
      <w:i/>
      <w:iCs/>
      <w:color w:val="272727"/>
      <w:lang w:val="en-US"/>
    </w:rPr>
  </w:style>
  <w:style w:type="paragraph" w:styleId="9">
    <w:name w:val="heading 9"/>
    <w:basedOn w:val="a"/>
    <w:next w:val="a"/>
    <w:link w:val="90"/>
    <w:uiPriority w:val="9"/>
    <w:semiHidden/>
    <w:unhideWhenUsed/>
    <w:qFormat/>
    <w:rsid w:val="00A479DE"/>
    <w:pPr>
      <w:keepNext/>
      <w:keepLines/>
      <w:spacing w:before="40"/>
      <w:outlineLvl w:val="8"/>
    </w:pPr>
    <w:rPr>
      <w:rFonts w:asciiTheme="minorHAnsi" w:hAnsiTheme="minorHAnsi"/>
      <w:color w:val="2727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58EB"/>
    <w:tblPr>
      <w:tblInd w:w="0" w:type="dxa"/>
      <w:tblCellMar>
        <w:top w:w="0" w:type="dxa"/>
        <w:left w:w="0" w:type="dxa"/>
        <w:bottom w:w="0" w:type="dxa"/>
        <w:right w:w="0" w:type="dxa"/>
      </w:tblCellMar>
    </w:tblPr>
  </w:style>
  <w:style w:type="paragraph" w:styleId="a3">
    <w:name w:val="Body Text"/>
    <w:basedOn w:val="a"/>
    <w:link w:val="a4"/>
    <w:uiPriority w:val="1"/>
    <w:qFormat/>
    <w:rsid w:val="008458EB"/>
    <w:rPr>
      <w:sz w:val="24"/>
      <w:szCs w:val="24"/>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8458EB"/>
    <w:pPr>
      <w:ind w:left="64" w:firstLine="707"/>
    </w:pPr>
  </w:style>
  <w:style w:type="paragraph" w:customStyle="1" w:styleId="TableParagraph">
    <w:name w:val="Table Paragraph"/>
    <w:basedOn w:val="a"/>
    <w:uiPriority w:val="1"/>
    <w:qFormat/>
    <w:rsid w:val="008458EB"/>
  </w:style>
  <w:style w:type="table" w:styleId="a7">
    <w:name w:val="Table Grid"/>
    <w:basedOn w:val="a1"/>
    <w:uiPriority w:val="39"/>
    <w:rsid w:val="00722BC9"/>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lboyjj">
    <w:name w:val="sc-lboyjj"/>
    <w:basedOn w:val="a"/>
    <w:rsid w:val="003C2435"/>
    <w:pPr>
      <w:widowControl/>
      <w:autoSpaceDE/>
      <w:autoSpaceDN/>
      <w:spacing w:before="100" w:beforeAutospacing="1" w:after="100" w:afterAutospacing="1"/>
    </w:pPr>
    <w:rPr>
      <w:sz w:val="24"/>
      <w:szCs w:val="24"/>
      <w:lang w:eastAsia="ru-RU"/>
    </w:rPr>
  </w:style>
  <w:style w:type="character" w:customStyle="1" w:styleId="sc-itonen">
    <w:name w:val="sc-itonen"/>
    <w:basedOn w:val="a0"/>
    <w:rsid w:val="003C2435"/>
  </w:style>
  <w:style w:type="character" w:styleId="a8">
    <w:name w:val="Hyperlink"/>
    <w:basedOn w:val="a0"/>
    <w:uiPriority w:val="99"/>
    <w:unhideWhenUsed/>
    <w:qFormat/>
    <w:rsid w:val="00DA7D8F"/>
    <w:rPr>
      <w:color w:val="0000FF" w:themeColor="hyperlink"/>
      <w:u w:val="single"/>
    </w:rPr>
  </w:style>
  <w:style w:type="character" w:customStyle="1" w:styleId="11">
    <w:name w:val="Неразрешенное упоминание1"/>
    <w:basedOn w:val="a0"/>
    <w:uiPriority w:val="99"/>
    <w:semiHidden/>
    <w:unhideWhenUsed/>
    <w:rsid w:val="00DA7D8F"/>
    <w:rPr>
      <w:color w:val="605E5C"/>
      <w:shd w:val="clear" w:color="auto" w:fill="E1DFDD"/>
    </w:rPr>
  </w:style>
  <w:style w:type="paragraph" w:customStyle="1" w:styleId="41">
    <w:name w:val="Заголовок 41"/>
    <w:basedOn w:val="a"/>
    <w:next w:val="a"/>
    <w:uiPriority w:val="9"/>
    <w:unhideWhenUsed/>
    <w:qFormat/>
    <w:rsid w:val="00A479DE"/>
    <w:pPr>
      <w:keepNext/>
      <w:keepLines/>
      <w:widowControl/>
      <w:autoSpaceDE/>
      <w:autoSpaceDN/>
      <w:spacing w:before="80" w:after="40" w:line="278" w:lineRule="auto"/>
      <w:outlineLvl w:val="3"/>
    </w:pPr>
    <w:rPr>
      <w:rFonts w:ascii="Calibri" w:hAnsi="Calibri"/>
      <w:i/>
      <w:iCs/>
      <w:color w:val="2F5496"/>
      <w:kern w:val="2"/>
      <w:sz w:val="24"/>
      <w:szCs w:val="24"/>
    </w:rPr>
  </w:style>
  <w:style w:type="paragraph" w:customStyle="1" w:styleId="51">
    <w:name w:val="Заголовок 51"/>
    <w:basedOn w:val="a"/>
    <w:next w:val="a"/>
    <w:uiPriority w:val="9"/>
    <w:unhideWhenUsed/>
    <w:qFormat/>
    <w:rsid w:val="00A479DE"/>
    <w:pPr>
      <w:keepNext/>
      <w:keepLines/>
      <w:widowControl/>
      <w:autoSpaceDE/>
      <w:autoSpaceDN/>
      <w:spacing w:before="80" w:after="40" w:line="278" w:lineRule="auto"/>
      <w:outlineLvl w:val="4"/>
    </w:pPr>
    <w:rPr>
      <w:rFonts w:ascii="Calibri" w:hAnsi="Calibri"/>
      <w:color w:val="2F5496"/>
      <w:kern w:val="2"/>
      <w:sz w:val="24"/>
      <w:szCs w:val="24"/>
    </w:rPr>
  </w:style>
  <w:style w:type="paragraph" w:customStyle="1" w:styleId="61">
    <w:name w:val="Заголовок 61"/>
    <w:basedOn w:val="a"/>
    <w:next w:val="a"/>
    <w:uiPriority w:val="9"/>
    <w:unhideWhenUsed/>
    <w:qFormat/>
    <w:rsid w:val="00A479DE"/>
    <w:pPr>
      <w:keepNext/>
      <w:keepLines/>
      <w:widowControl/>
      <w:autoSpaceDE/>
      <w:autoSpaceDN/>
      <w:spacing w:before="40" w:line="278" w:lineRule="auto"/>
      <w:outlineLvl w:val="5"/>
    </w:pPr>
    <w:rPr>
      <w:rFonts w:ascii="Calibri" w:hAnsi="Calibri"/>
      <w:i/>
      <w:iCs/>
      <w:color w:val="595959"/>
      <w:kern w:val="2"/>
      <w:sz w:val="24"/>
      <w:szCs w:val="24"/>
    </w:rPr>
  </w:style>
  <w:style w:type="paragraph" w:customStyle="1" w:styleId="71">
    <w:name w:val="Заголовок 71"/>
    <w:basedOn w:val="a"/>
    <w:next w:val="a"/>
    <w:uiPriority w:val="9"/>
    <w:unhideWhenUsed/>
    <w:qFormat/>
    <w:rsid w:val="00A479DE"/>
    <w:pPr>
      <w:keepNext/>
      <w:keepLines/>
      <w:widowControl/>
      <w:autoSpaceDE/>
      <w:autoSpaceDN/>
      <w:spacing w:before="40" w:line="278" w:lineRule="auto"/>
      <w:outlineLvl w:val="6"/>
    </w:pPr>
    <w:rPr>
      <w:rFonts w:ascii="Calibri" w:hAnsi="Calibri"/>
      <w:color w:val="595959"/>
      <w:kern w:val="2"/>
      <w:sz w:val="24"/>
      <w:szCs w:val="24"/>
    </w:rPr>
  </w:style>
  <w:style w:type="paragraph" w:customStyle="1" w:styleId="81">
    <w:name w:val="Заголовок 81"/>
    <w:basedOn w:val="a"/>
    <w:next w:val="a"/>
    <w:uiPriority w:val="9"/>
    <w:unhideWhenUsed/>
    <w:qFormat/>
    <w:rsid w:val="00A479DE"/>
    <w:pPr>
      <w:keepNext/>
      <w:keepLines/>
      <w:widowControl/>
      <w:autoSpaceDE/>
      <w:autoSpaceDN/>
      <w:spacing w:line="278" w:lineRule="auto"/>
      <w:outlineLvl w:val="7"/>
    </w:pPr>
    <w:rPr>
      <w:rFonts w:ascii="Calibri" w:hAnsi="Calibri"/>
      <w:i/>
      <w:iCs/>
      <w:color w:val="272727"/>
      <w:kern w:val="2"/>
      <w:sz w:val="24"/>
      <w:szCs w:val="24"/>
    </w:rPr>
  </w:style>
  <w:style w:type="paragraph" w:customStyle="1" w:styleId="91">
    <w:name w:val="Заголовок 91"/>
    <w:basedOn w:val="a"/>
    <w:next w:val="a"/>
    <w:uiPriority w:val="9"/>
    <w:unhideWhenUsed/>
    <w:qFormat/>
    <w:rsid w:val="00A479DE"/>
    <w:pPr>
      <w:keepNext/>
      <w:keepLines/>
      <w:widowControl/>
      <w:autoSpaceDE/>
      <w:autoSpaceDN/>
      <w:spacing w:line="278" w:lineRule="auto"/>
      <w:outlineLvl w:val="8"/>
    </w:pPr>
    <w:rPr>
      <w:rFonts w:ascii="Calibri" w:hAnsi="Calibri"/>
      <w:color w:val="272727"/>
      <w:kern w:val="2"/>
      <w:sz w:val="24"/>
      <w:szCs w:val="24"/>
    </w:rPr>
  </w:style>
  <w:style w:type="numbering" w:customStyle="1" w:styleId="12">
    <w:name w:val="Нет списка1"/>
    <w:next w:val="a2"/>
    <w:uiPriority w:val="99"/>
    <w:semiHidden/>
    <w:unhideWhenUsed/>
    <w:rsid w:val="00A479DE"/>
  </w:style>
  <w:style w:type="character" w:customStyle="1" w:styleId="10">
    <w:name w:val="Заголовок 1 Знак"/>
    <w:basedOn w:val="a0"/>
    <w:link w:val="1"/>
    <w:uiPriority w:val="9"/>
    <w:qFormat/>
    <w:rsid w:val="00A479DE"/>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qFormat/>
    <w:rsid w:val="00A479DE"/>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qFormat/>
    <w:rsid w:val="00A479DE"/>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9"/>
    <w:qFormat/>
    <w:rsid w:val="00A479DE"/>
    <w:rPr>
      <w:rFonts w:eastAsia="Times New Roman" w:cs="Times New Roman"/>
      <w:i/>
      <w:iCs/>
      <w:color w:val="2F5496"/>
    </w:rPr>
  </w:style>
  <w:style w:type="character" w:customStyle="1" w:styleId="50">
    <w:name w:val="Заголовок 5 Знак"/>
    <w:basedOn w:val="a0"/>
    <w:link w:val="5"/>
    <w:uiPriority w:val="9"/>
    <w:qFormat/>
    <w:rsid w:val="00A479DE"/>
    <w:rPr>
      <w:rFonts w:eastAsia="Times New Roman" w:cs="Times New Roman"/>
      <w:color w:val="2F5496"/>
    </w:rPr>
  </w:style>
  <w:style w:type="character" w:customStyle="1" w:styleId="60">
    <w:name w:val="Заголовок 6 Знак"/>
    <w:basedOn w:val="a0"/>
    <w:link w:val="6"/>
    <w:uiPriority w:val="9"/>
    <w:qFormat/>
    <w:rsid w:val="00A479DE"/>
    <w:rPr>
      <w:rFonts w:eastAsia="Times New Roman" w:cs="Times New Roman"/>
      <w:i/>
      <w:iCs/>
      <w:color w:val="595959"/>
    </w:rPr>
  </w:style>
  <w:style w:type="character" w:customStyle="1" w:styleId="70">
    <w:name w:val="Заголовок 7 Знак"/>
    <w:basedOn w:val="a0"/>
    <w:link w:val="7"/>
    <w:uiPriority w:val="9"/>
    <w:qFormat/>
    <w:rsid w:val="00A479DE"/>
    <w:rPr>
      <w:rFonts w:eastAsia="Times New Roman" w:cs="Times New Roman"/>
      <w:color w:val="595959"/>
    </w:rPr>
  </w:style>
  <w:style w:type="character" w:customStyle="1" w:styleId="80">
    <w:name w:val="Заголовок 8 Знак"/>
    <w:basedOn w:val="a0"/>
    <w:link w:val="8"/>
    <w:uiPriority w:val="9"/>
    <w:qFormat/>
    <w:rsid w:val="00A479DE"/>
    <w:rPr>
      <w:rFonts w:eastAsia="Times New Roman" w:cs="Times New Roman"/>
      <w:i/>
      <w:iCs/>
      <w:color w:val="272727"/>
    </w:rPr>
  </w:style>
  <w:style w:type="character" w:customStyle="1" w:styleId="90">
    <w:name w:val="Заголовок 9 Знак"/>
    <w:basedOn w:val="a0"/>
    <w:link w:val="9"/>
    <w:uiPriority w:val="9"/>
    <w:qFormat/>
    <w:rsid w:val="00A479DE"/>
    <w:rPr>
      <w:rFonts w:eastAsia="Times New Roman" w:cs="Times New Roman"/>
      <w:color w:val="272727"/>
    </w:rPr>
  </w:style>
  <w:style w:type="paragraph" w:customStyle="1" w:styleId="13">
    <w:name w:val="Заголовок1"/>
    <w:basedOn w:val="a"/>
    <w:next w:val="a"/>
    <w:link w:val="a9"/>
    <w:uiPriority w:val="10"/>
    <w:qFormat/>
    <w:rsid w:val="00A479DE"/>
    <w:pPr>
      <w:widowControl/>
      <w:autoSpaceDE/>
      <w:autoSpaceDN/>
      <w:spacing w:after="80"/>
      <w:contextualSpacing/>
    </w:pPr>
    <w:rPr>
      <w:rFonts w:ascii="Calibri Light" w:hAnsi="Calibri Light"/>
      <w:spacing w:val="-10"/>
      <w:kern w:val="28"/>
      <w:sz w:val="56"/>
      <w:szCs w:val="56"/>
      <w:lang w:val="en-US"/>
    </w:rPr>
  </w:style>
  <w:style w:type="character" w:customStyle="1" w:styleId="a9">
    <w:name w:val="Заголовок Знак"/>
    <w:basedOn w:val="a0"/>
    <w:link w:val="13"/>
    <w:uiPriority w:val="10"/>
    <w:qFormat/>
    <w:rsid w:val="00A479DE"/>
    <w:rPr>
      <w:rFonts w:ascii="Calibri Light" w:eastAsia="Times New Roman" w:hAnsi="Calibri Light" w:cs="Times New Roman"/>
      <w:spacing w:val="-10"/>
      <w:kern w:val="28"/>
      <w:sz w:val="56"/>
      <w:szCs w:val="56"/>
    </w:rPr>
  </w:style>
  <w:style w:type="paragraph" w:customStyle="1" w:styleId="14">
    <w:name w:val="Подзаголовок1"/>
    <w:basedOn w:val="a"/>
    <w:next w:val="a"/>
    <w:link w:val="aa"/>
    <w:uiPriority w:val="11"/>
    <w:qFormat/>
    <w:rsid w:val="00A479DE"/>
    <w:pPr>
      <w:widowControl/>
      <w:numPr>
        <w:ilvl w:val="1"/>
      </w:numPr>
      <w:autoSpaceDE/>
      <w:autoSpaceDN/>
      <w:spacing w:after="160" w:line="278" w:lineRule="auto"/>
    </w:pPr>
    <w:rPr>
      <w:rFonts w:asciiTheme="minorHAnsi" w:hAnsiTheme="minorHAnsi"/>
      <w:color w:val="595959"/>
      <w:spacing w:val="15"/>
      <w:sz w:val="28"/>
      <w:szCs w:val="28"/>
      <w:lang w:val="en-US"/>
    </w:rPr>
  </w:style>
  <w:style w:type="character" w:customStyle="1" w:styleId="aa">
    <w:name w:val="Подзаголовок Знак"/>
    <w:basedOn w:val="a0"/>
    <w:link w:val="14"/>
    <w:uiPriority w:val="11"/>
    <w:qFormat/>
    <w:rsid w:val="00A479DE"/>
    <w:rPr>
      <w:rFonts w:eastAsia="Times New Roman" w:cs="Times New Roman"/>
      <w:color w:val="595959"/>
      <w:spacing w:val="15"/>
      <w:sz w:val="28"/>
      <w:szCs w:val="28"/>
    </w:rPr>
  </w:style>
  <w:style w:type="paragraph" w:customStyle="1" w:styleId="21">
    <w:name w:val="Цитата 21"/>
    <w:basedOn w:val="a"/>
    <w:next w:val="a"/>
    <w:link w:val="22"/>
    <w:uiPriority w:val="29"/>
    <w:qFormat/>
    <w:rsid w:val="00A479DE"/>
    <w:pPr>
      <w:widowControl/>
      <w:autoSpaceDE/>
      <w:autoSpaceDN/>
      <w:spacing w:before="160" w:after="160" w:line="278" w:lineRule="auto"/>
      <w:jc w:val="center"/>
    </w:pPr>
    <w:rPr>
      <w:rFonts w:asciiTheme="minorHAnsi" w:eastAsiaTheme="minorHAnsi" w:hAnsiTheme="minorHAnsi" w:cstheme="minorBidi"/>
      <w:i/>
      <w:iCs/>
      <w:color w:val="404040"/>
      <w:lang w:val="en-US"/>
    </w:rPr>
  </w:style>
  <w:style w:type="character" w:customStyle="1" w:styleId="22">
    <w:name w:val="Цитата 2 Знак"/>
    <w:basedOn w:val="a0"/>
    <w:link w:val="21"/>
    <w:uiPriority w:val="29"/>
    <w:qFormat/>
    <w:rsid w:val="00A479DE"/>
    <w:rPr>
      <w:i/>
      <w:iCs/>
      <w:color w:val="404040"/>
    </w:rPr>
  </w:style>
  <w:style w:type="character" w:customStyle="1" w:styleId="15">
    <w:name w:val="Сильное выделение1"/>
    <w:basedOn w:val="a0"/>
    <w:uiPriority w:val="21"/>
    <w:qFormat/>
    <w:rsid w:val="00A479DE"/>
    <w:rPr>
      <w:i/>
      <w:iCs/>
      <w:color w:val="2F5496"/>
    </w:rPr>
  </w:style>
  <w:style w:type="paragraph" w:customStyle="1" w:styleId="16">
    <w:name w:val="Выделенная цитата1"/>
    <w:basedOn w:val="a"/>
    <w:next w:val="a"/>
    <w:link w:val="ab"/>
    <w:uiPriority w:val="30"/>
    <w:qFormat/>
    <w:rsid w:val="00A479DE"/>
    <w:pPr>
      <w:widowControl/>
      <w:pBdr>
        <w:top w:val="single" w:sz="4" w:space="10" w:color="2F5496"/>
        <w:bottom w:val="single" w:sz="4" w:space="10" w:color="2F5496"/>
      </w:pBdr>
      <w:autoSpaceDE/>
      <w:autoSpaceDN/>
      <w:spacing w:before="360" w:after="360" w:line="278" w:lineRule="auto"/>
      <w:ind w:left="864" w:right="864"/>
      <w:jc w:val="center"/>
    </w:pPr>
    <w:rPr>
      <w:rFonts w:asciiTheme="minorHAnsi" w:eastAsiaTheme="minorHAnsi" w:hAnsiTheme="minorHAnsi" w:cstheme="minorBidi"/>
      <w:i/>
      <w:iCs/>
      <w:color w:val="2F5496"/>
      <w:lang w:val="en-US"/>
    </w:rPr>
  </w:style>
  <w:style w:type="character" w:customStyle="1" w:styleId="ab">
    <w:name w:val="Выделенная цитата Знак"/>
    <w:basedOn w:val="a0"/>
    <w:link w:val="16"/>
    <w:uiPriority w:val="30"/>
    <w:qFormat/>
    <w:rsid w:val="00A479DE"/>
    <w:rPr>
      <w:i/>
      <w:iCs/>
      <w:color w:val="2F5496"/>
    </w:rPr>
  </w:style>
  <w:style w:type="character" w:customStyle="1" w:styleId="17">
    <w:name w:val="Сильная ссылка1"/>
    <w:basedOn w:val="a0"/>
    <w:uiPriority w:val="32"/>
    <w:qFormat/>
    <w:rsid w:val="00A479DE"/>
    <w:rPr>
      <w:b/>
      <w:bCs/>
      <w:smallCaps/>
      <w:color w:val="2F5496"/>
      <w:spacing w:val="5"/>
    </w:rPr>
  </w:style>
  <w:style w:type="table" w:customStyle="1" w:styleId="18">
    <w:name w:val="Сетка таблицы1"/>
    <w:basedOn w:val="a1"/>
    <w:next w:val="a7"/>
    <w:uiPriority w:val="39"/>
    <w:rsid w:val="00A479DE"/>
    <w:pPr>
      <w:widowControl/>
      <w:autoSpaceDE/>
      <w:autoSpaceDN/>
    </w:pPr>
    <w:rPr>
      <w:kern w:val="2"/>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479DE"/>
  </w:style>
  <w:style w:type="paragraph" w:customStyle="1" w:styleId="111">
    <w:name w:val="Заголовок 11"/>
    <w:basedOn w:val="a"/>
    <w:next w:val="a"/>
    <w:uiPriority w:val="1"/>
    <w:qFormat/>
    <w:rsid w:val="00A479DE"/>
    <w:pPr>
      <w:keepNext/>
      <w:keepLines/>
      <w:widowControl/>
      <w:autoSpaceDE/>
      <w:autoSpaceDN/>
      <w:spacing w:before="240" w:line="276" w:lineRule="auto"/>
      <w:outlineLvl w:val="0"/>
    </w:pPr>
    <w:rPr>
      <w:rFonts w:ascii="Calibri Light" w:hAnsi="Calibri Light"/>
      <w:color w:val="2E74B5"/>
      <w:sz w:val="32"/>
      <w:szCs w:val="32"/>
    </w:rPr>
  </w:style>
  <w:style w:type="paragraph" w:customStyle="1" w:styleId="210">
    <w:name w:val="Заголовок 21"/>
    <w:basedOn w:val="a"/>
    <w:next w:val="a"/>
    <w:uiPriority w:val="1"/>
    <w:semiHidden/>
    <w:unhideWhenUsed/>
    <w:qFormat/>
    <w:rsid w:val="00A479DE"/>
    <w:pPr>
      <w:keepNext/>
      <w:keepLines/>
      <w:widowControl/>
      <w:autoSpaceDE/>
      <w:autoSpaceDN/>
      <w:spacing w:before="40" w:line="276" w:lineRule="auto"/>
      <w:outlineLvl w:val="1"/>
    </w:pPr>
    <w:rPr>
      <w:rFonts w:ascii="Calibri Light" w:hAnsi="Calibri Light"/>
      <w:color w:val="2E74B5"/>
      <w:sz w:val="26"/>
      <w:szCs w:val="26"/>
    </w:rPr>
  </w:style>
  <w:style w:type="numbering" w:customStyle="1" w:styleId="1110">
    <w:name w:val="Нет списка111"/>
    <w:next w:val="a2"/>
    <w:uiPriority w:val="99"/>
    <w:semiHidden/>
    <w:unhideWhenUsed/>
    <w:rsid w:val="00A479DE"/>
  </w:style>
  <w:style w:type="character" w:customStyle="1" w:styleId="19">
    <w:name w:val="Гиперссылка1"/>
    <w:basedOn w:val="a0"/>
    <w:uiPriority w:val="99"/>
    <w:unhideWhenUsed/>
    <w:qFormat/>
    <w:rsid w:val="00A479DE"/>
    <w:rPr>
      <w:color w:val="0563C1"/>
      <w:u w:val="single"/>
    </w:rPr>
  </w:style>
  <w:style w:type="character" w:customStyle="1" w:styleId="1a">
    <w:name w:val="Просмотренная гиперссылка1"/>
    <w:basedOn w:val="a0"/>
    <w:uiPriority w:val="99"/>
    <w:semiHidden/>
    <w:unhideWhenUsed/>
    <w:rsid w:val="00A479DE"/>
    <w:rPr>
      <w:color w:val="954F72"/>
      <w:u w:val="single"/>
    </w:rPr>
  </w:style>
  <w:style w:type="paragraph" w:customStyle="1" w:styleId="msonormal0">
    <w:name w:val="msonormal"/>
    <w:basedOn w:val="a"/>
    <w:uiPriority w:val="99"/>
    <w:rsid w:val="00A479DE"/>
    <w:pPr>
      <w:widowControl/>
      <w:autoSpaceDE/>
      <w:autoSpaceDN/>
      <w:spacing w:before="100" w:beforeAutospacing="1" w:after="100" w:afterAutospacing="1"/>
    </w:pPr>
    <w:rPr>
      <w:sz w:val="24"/>
      <w:szCs w:val="24"/>
      <w:lang w:eastAsia="ru-RU"/>
    </w:rPr>
  </w:style>
  <w:style w:type="paragraph" w:styleId="ac">
    <w:name w:val="Normal (Web)"/>
    <w:basedOn w:val="a"/>
    <w:uiPriority w:val="99"/>
    <w:unhideWhenUsed/>
    <w:rsid w:val="00A479DE"/>
    <w:pPr>
      <w:widowControl/>
      <w:autoSpaceDE/>
      <w:autoSpaceDN/>
      <w:spacing w:before="100" w:beforeAutospacing="1" w:after="100" w:afterAutospacing="1"/>
    </w:pPr>
    <w:rPr>
      <w:sz w:val="24"/>
      <w:szCs w:val="24"/>
      <w:lang w:eastAsia="ru-RU"/>
    </w:rPr>
  </w:style>
  <w:style w:type="paragraph" w:styleId="1b">
    <w:name w:val="toc 1"/>
    <w:basedOn w:val="a"/>
    <w:next w:val="a"/>
    <w:autoRedefine/>
    <w:uiPriority w:val="39"/>
    <w:unhideWhenUsed/>
    <w:qFormat/>
    <w:rsid w:val="00A479DE"/>
    <w:pPr>
      <w:widowControl/>
      <w:autoSpaceDE/>
      <w:autoSpaceDN/>
      <w:spacing w:after="100" w:line="276" w:lineRule="auto"/>
    </w:pPr>
    <w:rPr>
      <w:rFonts w:ascii="Calibri" w:eastAsia="Calibri" w:hAnsi="Calibri"/>
    </w:rPr>
  </w:style>
  <w:style w:type="paragraph" w:styleId="23">
    <w:name w:val="toc 2"/>
    <w:basedOn w:val="a"/>
    <w:next w:val="a"/>
    <w:autoRedefine/>
    <w:uiPriority w:val="39"/>
    <w:unhideWhenUsed/>
    <w:qFormat/>
    <w:rsid w:val="00A479DE"/>
    <w:pPr>
      <w:widowControl/>
      <w:autoSpaceDE/>
      <w:autoSpaceDN/>
      <w:spacing w:after="100" w:line="256" w:lineRule="auto"/>
      <w:ind w:left="220"/>
    </w:pPr>
    <w:rPr>
      <w:rFonts w:ascii="Calibri" w:eastAsia="Calibri" w:hAnsi="Calibri"/>
    </w:rPr>
  </w:style>
  <w:style w:type="paragraph" w:styleId="ad">
    <w:name w:val="header"/>
    <w:basedOn w:val="a"/>
    <w:link w:val="ae"/>
    <w:uiPriority w:val="99"/>
    <w:unhideWhenUsed/>
    <w:rsid w:val="00A479DE"/>
    <w:pPr>
      <w:widowControl/>
      <w:tabs>
        <w:tab w:val="center" w:pos="4677"/>
        <w:tab w:val="right" w:pos="9355"/>
      </w:tabs>
      <w:autoSpaceDE/>
      <w:autoSpaceDN/>
    </w:pPr>
    <w:rPr>
      <w:rFonts w:ascii="Calibri" w:eastAsia="Calibri" w:hAnsi="Calibri"/>
    </w:rPr>
  </w:style>
  <w:style w:type="character" w:customStyle="1" w:styleId="ae">
    <w:name w:val="Верхний колонтитул Знак"/>
    <w:basedOn w:val="a0"/>
    <w:link w:val="ad"/>
    <w:uiPriority w:val="99"/>
    <w:qFormat/>
    <w:rsid w:val="00A479DE"/>
    <w:rPr>
      <w:rFonts w:ascii="Calibri" w:eastAsia="Calibri" w:hAnsi="Calibri" w:cs="Times New Roman"/>
      <w:lang w:val="ru-RU"/>
    </w:rPr>
  </w:style>
  <w:style w:type="paragraph" w:styleId="af">
    <w:name w:val="footer"/>
    <w:basedOn w:val="a"/>
    <w:link w:val="af0"/>
    <w:uiPriority w:val="99"/>
    <w:unhideWhenUsed/>
    <w:qFormat/>
    <w:rsid w:val="00A479DE"/>
    <w:pPr>
      <w:widowControl/>
      <w:tabs>
        <w:tab w:val="center" w:pos="4677"/>
        <w:tab w:val="right" w:pos="9355"/>
      </w:tabs>
      <w:autoSpaceDE/>
      <w:autoSpaceDN/>
    </w:pPr>
    <w:rPr>
      <w:rFonts w:ascii="Calibri" w:eastAsia="Calibri" w:hAnsi="Calibri"/>
    </w:rPr>
  </w:style>
  <w:style w:type="character" w:customStyle="1" w:styleId="af0">
    <w:name w:val="Нижний колонтитул Знак"/>
    <w:basedOn w:val="a0"/>
    <w:link w:val="af"/>
    <w:uiPriority w:val="99"/>
    <w:qFormat/>
    <w:rsid w:val="00A479DE"/>
    <w:rPr>
      <w:rFonts w:ascii="Calibri" w:eastAsia="Calibri" w:hAnsi="Calibri" w:cs="Times New Roman"/>
      <w:lang w:val="ru-RU"/>
    </w:rPr>
  </w:style>
  <w:style w:type="character" w:customStyle="1" w:styleId="a4">
    <w:name w:val="Основной текст Знак"/>
    <w:basedOn w:val="a0"/>
    <w:link w:val="a3"/>
    <w:uiPriority w:val="1"/>
    <w:rsid w:val="00A479DE"/>
    <w:rPr>
      <w:rFonts w:ascii="Times New Roman" w:eastAsia="Times New Roman" w:hAnsi="Times New Roman" w:cs="Times New Roman"/>
      <w:sz w:val="24"/>
      <w:szCs w:val="24"/>
      <w:lang w:val="ru-RU"/>
    </w:rPr>
  </w:style>
  <w:style w:type="paragraph" w:styleId="af1">
    <w:name w:val="Balloon Text"/>
    <w:basedOn w:val="a"/>
    <w:link w:val="af2"/>
    <w:uiPriority w:val="99"/>
    <w:semiHidden/>
    <w:unhideWhenUsed/>
    <w:qFormat/>
    <w:rsid w:val="00A479DE"/>
    <w:pPr>
      <w:widowControl/>
      <w:autoSpaceDE/>
      <w:autoSpaceDN/>
    </w:pPr>
    <w:rPr>
      <w:rFonts w:ascii="Tahoma" w:eastAsia="Calibri" w:hAnsi="Tahoma" w:cs="Tahoma"/>
      <w:sz w:val="16"/>
      <w:szCs w:val="16"/>
    </w:rPr>
  </w:style>
  <w:style w:type="character" w:customStyle="1" w:styleId="af2">
    <w:name w:val="Текст выноски Знак"/>
    <w:basedOn w:val="a0"/>
    <w:link w:val="af1"/>
    <w:uiPriority w:val="99"/>
    <w:semiHidden/>
    <w:qFormat/>
    <w:rsid w:val="00A479DE"/>
    <w:rPr>
      <w:rFonts w:ascii="Tahoma" w:eastAsia="Calibri" w:hAnsi="Tahoma" w:cs="Tahoma"/>
      <w:sz w:val="16"/>
      <w:szCs w:val="16"/>
      <w:lang w:val="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A479DE"/>
    <w:rPr>
      <w:rFonts w:ascii="Times New Roman" w:eastAsia="Times New Roman" w:hAnsi="Times New Roman" w:cs="Times New Roman"/>
      <w:lang w:val="ru-RU"/>
    </w:rPr>
  </w:style>
  <w:style w:type="paragraph" w:customStyle="1" w:styleId="1c">
    <w:name w:val="Заголовок оглавления1"/>
    <w:basedOn w:val="1"/>
    <w:next w:val="a"/>
    <w:uiPriority w:val="39"/>
    <w:unhideWhenUsed/>
    <w:qFormat/>
    <w:rsid w:val="00A479DE"/>
    <w:pPr>
      <w:keepNext/>
      <w:keepLines/>
      <w:widowControl/>
      <w:autoSpaceDE/>
      <w:autoSpaceDN/>
      <w:spacing w:before="240" w:line="259" w:lineRule="auto"/>
      <w:ind w:left="0"/>
    </w:pPr>
    <w:rPr>
      <w:rFonts w:ascii="Calibri Light" w:hAnsi="Calibri Light"/>
      <w:b w:val="0"/>
      <w:bCs w:val="0"/>
      <w:color w:val="2E74B5"/>
      <w:sz w:val="32"/>
      <w:szCs w:val="32"/>
    </w:rPr>
  </w:style>
  <w:style w:type="paragraph" w:customStyle="1" w:styleId="Default">
    <w:name w:val="Default"/>
    <w:qFormat/>
    <w:rsid w:val="00A479DE"/>
    <w:pPr>
      <w:widowControl/>
      <w:adjustRightInd w:val="0"/>
    </w:pPr>
    <w:rPr>
      <w:rFonts w:ascii="Times New Roman" w:eastAsia="Calibri" w:hAnsi="Times New Roman" w:cs="Times New Roman"/>
      <w:color w:val="000000"/>
      <w:sz w:val="24"/>
      <w:szCs w:val="24"/>
      <w:lang w:val="ru-RU"/>
    </w:rPr>
  </w:style>
  <w:style w:type="table" w:styleId="1d">
    <w:name w:val="Table Grid 1"/>
    <w:basedOn w:val="a1"/>
    <w:semiHidden/>
    <w:unhideWhenUsed/>
    <w:rsid w:val="00A479DE"/>
    <w:pPr>
      <w:widowControl/>
      <w:autoSpaceDE/>
      <w:autoSpaceDN/>
    </w:pPr>
    <w:rPr>
      <w:rFonts w:ascii="Times New Roman" w:eastAsia="Times New Roman" w:hAnsi="Times New Roman" w:cs="Times New Roman"/>
      <w:sz w:val="20"/>
      <w:szCs w:val="20"/>
      <w:lang w:val="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
    <w:name w:val="Сетка таблицы11"/>
    <w:basedOn w:val="a1"/>
    <w:next w:val="a7"/>
    <w:uiPriority w:val="39"/>
    <w:qFormat/>
    <w:rsid w:val="00A479DE"/>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Style11">
    <w:name w:val="_Style 11"/>
    <w:basedOn w:val="TableNormal"/>
    <w:qFormat/>
    <w:rsid w:val="00A479DE"/>
    <w:rPr>
      <w:rFonts w:ascii="Times New Roman" w:eastAsia="Times New Roman" w:hAnsi="Times New Roman" w:cs="Times New Roman"/>
      <w:sz w:val="20"/>
      <w:szCs w:val="20"/>
    </w:rPr>
    <w:tblPr>
      <w:tblCellMar>
        <w:left w:w="115" w:type="dxa"/>
        <w:right w:w="115" w:type="dxa"/>
      </w:tblCellMar>
    </w:tblPr>
    <w:tblStylePr w:type="lastRow">
      <w:rPr>
        <w:i/>
      </w:rPr>
    </w:tblStylePr>
    <w:tblStylePr w:type="lastCol">
      <w:rPr>
        <w:i/>
      </w:rPr>
    </w:tblStylePr>
  </w:style>
  <w:style w:type="table" w:customStyle="1" w:styleId="TableNormal2">
    <w:name w:val="Table Normal2"/>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3">
    <w:name w:val="Table Normal3"/>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4">
    <w:name w:val="Table Normal4"/>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5">
    <w:name w:val="Table Normal5"/>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6">
    <w:name w:val="Table Normal6"/>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7">
    <w:name w:val="Table Normal7"/>
    <w:uiPriority w:val="2"/>
    <w:semiHidden/>
    <w:qFormat/>
    <w:rsid w:val="00A479DE"/>
    <w:rPr>
      <w:rFonts w:ascii="Calibri" w:eastAsia="Calibri" w:hAnsi="Calibri" w:cs="Times New Roman"/>
    </w:rPr>
    <w:tblPr>
      <w:tblCellMar>
        <w:top w:w="0" w:type="dxa"/>
        <w:left w:w="0" w:type="dxa"/>
        <w:bottom w:w="0" w:type="dxa"/>
        <w:right w:w="0" w:type="dxa"/>
      </w:tblCellMar>
    </w:tblPr>
  </w:style>
  <w:style w:type="character" w:customStyle="1" w:styleId="113">
    <w:name w:val="Заголовок 1 Знак1"/>
    <w:basedOn w:val="a0"/>
    <w:uiPriority w:val="9"/>
    <w:rsid w:val="00A479DE"/>
    <w:rPr>
      <w:rFonts w:ascii="Calibri Light" w:eastAsia="Times New Roman" w:hAnsi="Calibri Light" w:cs="Times New Roman"/>
      <w:color w:val="2F5496"/>
      <w:sz w:val="32"/>
      <w:szCs w:val="32"/>
    </w:rPr>
  </w:style>
  <w:style w:type="character" w:customStyle="1" w:styleId="211">
    <w:name w:val="Заголовок 2 Знак1"/>
    <w:basedOn w:val="a0"/>
    <w:uiPriority w:val="9"/>
    <w:semiHidden/>
    <w:rsid w:val="00A479DE"/>
    <w:rPr>
      <w:rFonts w:ascii="Calibri Light" w:eastAsia="Times New Roman" w:hAnsi="Calibri Light" w:cs="Times New Roman"/>
      <w:color w:val="2F5496"/>
      <w:sz w:val="26"/>
      <w:szCs w:val="26"/>
    </w:rPr>
  </w:style>
  <w:style w:type="character" w:customStyle="1" w:styleId="410">
    <w:name w:val="Заголовок 4 Знак1"/>
    <w:basedOn w:val="a0"/>
    <w:uiPriority w:val="9"/>
    <w:semiHidden/>
    <w:rsid w:val="00A479DE"/>
    <w:rPr>
      <w:rFonts w:ascii="Calibri Light" w:eastAsia="Times New Roman" w:hAnsi="Calibri Light" w:cs="Times New Roman"/>
      <w:i/>
      <w:iCs/>
      <w:color w:val="2F5496"/>
    </w:rPr>
  </w:style>
  <w:style w:type="character" w:customStyle="1" w:styleId="710">
    <w:name w:val="Заголовок 7 Знак1"/>
    <w:basedOn w:val="a0"/>
    <w:uiPriority w:val="9"/>
    <w:semiHidden/>
    <w:rsid w:val="00A479DE"/>
    <w:rPr>
      <w:rFonts w:ascii="Calibri Light" w:eastAsia="Times New Roman" w:hAnsi="Calibri Light" w:cs="Times New Roman"/>
      <w:i/>
      <w:iCs/>
      <w:color w:val="1F3763"/>
    </w:rPr>
  </w:style>
  <w:style w:type="character" w:customStyle="1" w:styleId="24">
    <w:name w:val="Просмотренная гиперссылка2"/>
    <w:basedOn w:val="a0"/>
    <w:uiPriority w:val="99"/>
    <w:semiHidden/>
    <w:unhideWhenUsed/>
    <w:rsid w:val="00A479DE"/>
    <w:rPr>
      <w:color w:val="954F72"/>
      <w:u w:val="single"/>
    </w:rPr>
  </w:style>
  <w:style w:type="character" w:customStyle="1" w:styleId="1e">
    <w:name w:val="Неразрешенное упоминание1"/>
    <w:basedOn w:val="a0"/>
    <w:uiPriority w:val="99"/>
    <w:semiHidden/>
    <w:unhideWhenUsed/>
    <w:rsid w:val="00A479DE"/>
    <w:rPr>
      <w:color w:val="605E5C"/>
      <w:shd w:val="clear" w:color="auto" w:fill="E1DFDD"/>
    </w:rPr>
  </w:style>
  <w:style w:type="numbering" w:customStyle="1" w:styleId="25">
    <w:name w:val="Нет списка2"/>
    <w:next w:val="a2"/>
    <w:uiPriority w:val="99"/>
    <w:semiHidden/>
    <w:unhideWhenUsed/>
    <w:rsid w:val="00A479DE"/>
  </w:style>
  <w:style w:type="table" w:customStyle="1" w:styleId="TableNormal8">
    <w:name w:val="Table Normal8"/>
    <w:rsid w:val="00A479DE"/>
    <w:pPr>
      <w:widowControl/>
      <w:autoSpaceDE/>
      <w:autoSpaceDN/>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table" w:customStyle="1" w:styleId="114">
    <w:name w:val="Сетка таблицы 11"/>
    <w:basedOn w:val="a1"/>
    <w:next w:val="1d"/>
    <w:rsid w:val="00A479DE"/>
    <w:pPr>
      <w:widowControl/>
      <w:autoSpaceDE/>
      <w:autoSpaceDN/>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9">
    <w:name w:val="Table Normal9"/>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table" w:customStyle="1" w:styleId="26">
    <w:name w:val="Сетка таблицы2"/>
    <w:basedOn w:val="a1"/>
    <w:next w:val="a7"/>
    <w:uiPriority w:val="39"/>
    <w:qFormat/>
    <w:rsid w:val="00A479DE"/>
    <w:pPr>
      <w:widowControl/>
      <w:autoSpaceDE/>
      <w:autoSpaceDN/>
      <w:spacing w:after="200" w:line="276" w:lineRule="auto"/>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Заголовок оглавления2"/>
    <w:basedOn w:val="1"/>
    <w:next w:val="a"/>
    <w:uiPriority w:val="39"/>
    <w:unhideWhenUsed/>
    <w:qFormat/>
    <w:rsid w:val="00A479DE"/>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table" w:customStyle="1" w:styleId="Style111">
    <w:name w:val="_Style 111"/>
    <w:basedOn w:val="TableNormal"/>
    <w:qFormat/>
    <w:rsid w:val="00A479DE"/>
    <w:pPr>
      <w:spacing w:after="200" w:line="276" w:lineRule="auto"/>
    </w:pPr>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character" w:styleId="af3">
    <w:name w:val="Strong"/>
    <w:basedOn w:val="a0"/>
    <w:uiPriority w:val="22"/>
    <w:qFormat/>
    <w:rsid w:val="00A479DE"/>
    <w:rPr>
      <w:b/>
      <w:bCs/>
    </w:rPr>
  </w:style>
  <w:style w:type="numbering" w:customStyle="1" w:styleId="120">
    <w:name w:val="Нет списка12"/>
    <w:next w:val="a2"/>
    <w:uiPriority w:val="99"/>
    <w:semiHidden/>
    <w:unhideWhenUsed/>
    <w:rsid w:val="00A479DE"/>
  </w:style>
  <w:style w:type="numbering" w:customStyle="1" w:styleId="212">
    <w:name w:val="Нет списка21"/>
    <w:next w:val="a2"/>
    <w:uiPriority w:val="99"/>
    <w:semiHidden/>
    <w:unhideWhenUsed/>
    <w:rsid w:val="00A479DE"/>
  </w:style>
  <w:style w:type="numbering" w:customStyle="1" w:styleId="31">
    <w:name w:val="Нет списка3"/>
    <w:next w:val="a2"/>
    <w:uiPriority w:val="99"/>
    <w:semiHidden/>
    <w:unhideWhenUsed/>
    <w:rsid w:val="00A479DE"/>
  </w:style>
  <w:style w:type="table" w:customStyle="1" w:styleId="TableNormal11">
    <w:name w:val="Table Normal1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A479DE"/>
  </w:style>
  <w:style w:type="table" w:customStyle="1" w:styleId="TableNormal21">
    <w:name w:val="Table Normal2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A479DE"/>
  </w:style>
  <w:style w:type="table" w:customStyle="1" w:styleId="TableNormal31">
    <w:name w:val="Table Normal3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A479DE"/>
  </w:style>
  <w:style w:type="table" w:customStyle="1" w:styleId="TableNormal41">
    <w:name w:val="Table Normal4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A479DE"/>
  </w:style>
  <w:style w:type="table" w:customStyle="1" w:styleId="TableNormal51">
    <w:name w:val="Table Normal5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82">
    <w:name w:val="Нет списка8"/>
    <w:next w:val="a2"/>
    <w:uiPriority w:val="99"/>
    <w:semiHidden/>
    <w:unhideWhenUsed/>
    <w:rsid w:val="00A479DE"/>
  </w:style>
  <w:style w:type="numbering" w:customStyle="1" w:styleId="92">
    <w:name w:val="Нет списка9"/>
    <w:next w:val="a2"/>
    <w:uiPriority w:val="99"/>
    <w:semiHidden/>
    <w:unhideWhenUsed/>
    <w:rsid w:val="00A479DE"/>
  </w:style>
  <w:style w:type="numbering" w:customStyle="1" w:styleId="100">
    <w:name w:val="Нет списка10"/>
    <w:next w:val="a2"/>
    <w:uiPriority w:val="99"/>
    <w:semiHidden/>
    <w:unhideWhenUsed/>
    <w:rsid w:val="00A479DE"/>
  </w:style>
  <w:style w:type="numbering" w:customStyle="1" w:styleId="1111">
    <w:name w:val="Нет списка1111"/>
    <w:next w:val="a2"/>
    <w:uiPriority w:val="99"/>
    <w:semiHidden/>
    <w:unhideWhenUsed/>
    <w:rsid w:val="00A479DE"/>
  </w:style>
  <w:style w:type="numbering" w:customStyle="1" w:styleId="121">
    <w:name w:val="Нет списка121"/>
    <w:next w:val="a2"/>
    <w:uiPriority w:val="99"/>
    <w:semiHidden/>
    <w:unhideWhenUsed/>
    <w:rsid w:val="00A479DE"/>
  </w:style>
  <w:style w:type="numbering" w:customStyle="1" w:styleId="130">
    <w:name w:val="Нет списка13"/>
    <w:next w:val="a2"/>
    <w:uiPriority w:val="99"/>
    <w:semiHidden/>
    <w:unhideWhenUsed/>
    <w:rsid w:val="00A479DE"/>
  </w:style>
  <w:style w:type="numbering" w:customStyle="1" w:styleId="140">
    <w:name w:val="Нет списка14"/>
    <w:next w:val="a2"/>
    <w:uiPriority w:val="99"/>
    <w:semiHidden/>
    <w:unhideWhenUsed/>
    <w:rsid w:val="00A479DE"/>
  </w:style>
  <w:style w:type="numbering" w:customStyle="1" w:styleId="150">
    <w:name w:val="Нет списка15"/>
    <w:next w:val="a2"/>
    <w:uiPriority w:val="99"/>
    <w:semiHidden/>
    <w:unhideWhenUsed/>
    <w:rsid w:val="00A479DE"/>
  </w:style>
  <w:style w:type="numbering" w:customStyle="1" w:styleId="160">
    <w:name w:val="Нет списка16"/>
    <w:next w:val="a2"/>
    <w:uiPriority w:val="99"/>
    <w:semiHidden/>
    <w:unhideWhenUsed/>
    <w:rsid w:val="00A479DE"/>
  </w:style>
  <w:style w:type="numbering" w:customStyle="1" w:styleId="170">
    <w:name w:val="Нет списка17"/>
    <w:next w:val="a2"/>
    <w:uiPriority w:val="99"/>
    <w:semiHidden/>
    <w:unhideWhenUsed/>
    <w:rsid w:val="00A479DE"/>
  </w:style>
  <w:style w:type="numbering" w:customStyle="1" w:styleId="180">
    <w:name w:val="Нет списка18"/>
    <w:next w:val="a2"/>
    <w:uiPriority w:val="99"/>
    <w:semiHidden/>
    <w:unhideWhenUsed/>
    <w:rsid w:val="00A479DE"/>
  </w:style>
  <w:style w:type="table" w:customStyle="1" w:styleId="TableNormal61">
    <w:name w:val="Table Normal6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A479DE"/>
  </w:style>
  <w:style w:type="table" w:customStyle="1" w:styleId="TableNormal71">
    <w:name w:val="Table Normal7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paragraph" w:styleId="af4">
    <w:name w:val="No Spacing"/>
    <w:uiPriority w:val="1"/>
    <w:qFormat/>
    <w:rsid w:val="00A479DE"/>
    <w:pPr>
      <w:widowControl/>
      <w:autoSpaceDE/>
      <w:autoSpaceDN/>
      <w:spacing w:after="200" w:line="276" w:lineRule="auto"/>
    </w:pPr>
    <w:rPr>
      <w:rFonts w:ascii="Calibri" w:eastAsia="Calibri" w:hAnsi="Calibri" w:cs="Calibri"/>
      <w:lang w:val="ru-RU" w:eastAsia="ru-RU"/>
    </w:rPr>
  </w:style>
  <w:style w:type="paragraph" w:customStyle="1" w:styleId="sc-tsfye">
    <w:name w:val="sc-tsfye"/>
    <w:basedOn w:val="a"/>
    <w:rsid w:val="00A479DE"/>
    <w:pPr>
      <w:widowControl/>
      <w:autoSpaceDE/>
      <w:autoSpaceDN/>
      <w:spacing w:before="100" w:beforeAutospacing="1" w:after="100" w:afterAutospacing="1"/>
    </w:pPr>
    <w:rPr>
      <w:sz w:val="24"/>
      <w:szCs w:val="24"/>
      <w:lang w:eastAsia="ru-RU"/>
    </w:rPr>
  </w:style>
  <w:style w:type="character" w:customStyle="1" w:styleId="sc-jtycat">
    <w:name w:val="sc-jtycat"/>
    <w:basedOn w:val="a0"/>
    <w:rsid w:val="00A479DE"/>
  </w:style>
  <w:style w:type="numbering" w:customStyle="1" w:styleId="200">
    <w:name w:val="Нет списка20"/>
    <w:next w:val="a2"/>
    <w:uiPriority w:val="99"/>
    <w:semiHidden/>
    <w:unhideWhenUsed/>
    <w:rsid w:val="00A479DE"/>
  </w:style>
  <w:style w:type="character" w:styleId="af5">
    <w:name w:val="page number"/>
    <w:basedOn w:val="a0"/>
    <w:rsid w:val="00A479DE"/>
  </w:style>
  <w:style w:type="table" w:customStyle="1" w:styleId="TableNormal10">
    <w:name w:val="Table Normal10"/>
    <w:uiPriority w:val="2"/>
    <w:semiHidden/>
    <w:unhideWhenUsed/>
    <w:qFormat/>
    <w:rsid w:val="00A479DE"/>
    <w:tblPr>
      <w:tblInd w:w="0" w:type="dxa"/>
      <w:tblCellMar>
        <w:top w:w="0" w:type="dxa"/>
        <w:left w:w="0" w:type="dxa"/>
        <w:bottom w:w="0" w:type="dxa"/>
        <w:right w:w="0" w:type="dxa"/>
      </w:tblCellMar>
    </w:tblPr>
  </w:style>
  <w:style w:type="character" w:styleId="af6">
    <w:name w:val="Placeholder Text"/>
    <w:basedOn w:val="a0"/>
    <w:uiPriority w:val="99"/>
    <w:semiHidden/>
    <w:rsid w:val="00A479DE"/>
    <w:rPr>
      <w:color w:val="666666"/>
    </w:rPr>
  </w:style>
  <w:style w:type="table" w:customStyle="1" w:styleId="TableGrid">
    <w:name w:val="TableGrid"/>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1">
    <w:name w:val="TableGrid1"/>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32">
    <w:name w:val="Сетка таблицы3"/>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2"/>
    <w:uiPriority w:val="99"/>
    <w:semiHidden/>
    <w:unhideWhenUsed/>
    <w:rsid w:val="00A479DE"/>
  </w:style>
  <w:style w:type="table" w:customStyle="1" w:styleId="TableNormal12">
    <w:name w:val="Table Normal12"/>
    <w:uiPriority w:val="2"/>
    <w:semiHidden/>
    <w:unhideWhenUsed/>
    <w:qFormat/>
    <w:rsid w:val="00A479DE"/>
    <w:tblPr>
      <w:tblInd w:w="0" w:type="dxa"/>
      <w:tblCellMar>
        <w:top w:w="0" w:type="dxa"/>
        <w:left w:w="0" w:type="dxa"/>
        <w:bottom w:w="0" w:type="dxa"/>
        <w:right w:w="0" w:type="dxa"/>
      </w:tblCellMar>
    </w:tblPr>
  </w:style>
  <w:style w:type="table" w:customStyle="1" w:styleId="TableGrid2">
    <w:name w:val="TableGrid2"/>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43">
    <w:name w:val="Сетка таблицы4"/>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A479DE"/>
  </w:style>
  <w:style w:type="table" w:customStyle="1" w:styleId="TableNormal13">
    <w:name w:val="Table Normal13"/>
    <w:uiPriority w:val="2"/>
    <w:semiHidden/>
    <w:unhideWhenUsed/>
    <w:qFormat/>
    <w:rsid w:val="00A479DE"/>
    <w:tblPr>
      <w:tblInd w:w="0" w:type="dxa"/>
      <w:tblCellMar>
        <w:top w:w="0" w:type="dxa"/>
        <w:left w:w="0" w:type="dxa"/>
        <w:bottom w:w="0" w:type="dxa"/>
        <w:right w:w="0" w:type="dxa"/>
      </w:tblCellMar>
    </w:tblPr>
  </w:style>
  <w:style w:type="numbering" w:customStyle="1" w:styleId="1100">
    <w:name w:val="Нет списка110"/>
    <w:next w:val="a2"/>
    <w:uiPriority w:val="99"/>
    <w:semiHidden/>
    <w:unhideWhenUsed/>
    <w:rsid w:val="00A479DE"/>
  </w:style>
  <w:style w:type="character" w:customStyle="1" w:styleId="Heading2Char">
    <w:name w:val="Heading 2 Char"/>
    <w:basedOn w:val="a0"/>
    <w:uiPriority w:val="9"/>
    <w:qFormat/>
    <w:rsid w:val="00A479DE"/>
    <w:rPr>
      <w:rFonts w:ascii="Arial" w:eastAsia="Arial" w:hAnsi="Arial" w:cs="Arial"/>
      <w:sz w:val="34"/>
    </w:rPr>
  </w:style>
  <w:style w:type="character" w:customStyle="1" w:styleId="Heading3Char">
    <w:name w:val="Heading 3 Char"/>
    <w:basedOn w:val="a0"/>
    <w:uiPriority w:val="9"/>
    <w:qFormat/>
    <w:rsid w:val="00A479DE"/>
    <w:rPr>
      <w:rFonts w:ascii="Arial" w:eastAsia="Arial" w:hAnsi="Arial" w:cs="Arial"/>
      <w:sz w:val="30"/>
      <w:szCs w:val="30"/>
    </w:rPr>
  </w:style>
  <w:style w:type="character" w:customStyle="1" w:styleId="Heading4Char">
    <w:name w:val="Heading 4 Char"/>
    <w:basedOn w:val="a0"/>
    <w:uiPriority w:val="9"/>
    <w:qFormat/>
    <w:rsid w:val="00A479DE"/>
    <w:rPr>
      <w:rFonts w:ascii="Arial" w:eastAsia="Arial" w:hAnsi="Arial" w:cs="Arial"/>
      <w:b/>
      <w:bCs/>
      <w:sz w:val="26"/>
      <w:szCs w:val="26"/>
    </w:rPr>
  </w:style>
  <w:style w:type="character" w:customStyle="1" w:styleId="Heading5Char">
    <w:name w:val="Heading 5 Char"/>
    <w:basedOn w:val="a0"/>
    <w:uiPriority w:val="9"/>
    <w:qFormat/>
    <w:rsid w:val="00A479DE"/>
    <w:rPr>
      <w:rFonts w:ascii="Arial" w:eastAsia="Arial" w:hAnsi="Arial" w:cs="Arial"/>
      <w:b/>
      <w:bCs/>
      <w:sz w:val="24"/>
      <w:szCs w:val="24"/>
    </w:rPr>
  </w:style>
  <w:style w:type="character" w:customStyle="1" w:styleId="Heading6Char">
    <w:name w:val="Heading 6 Char"/>
    <w:basedOn w:val="a0"/>
    <w:uiPriority w:val="9"/>
    <w:qFormat/>
    <w:rsid w:val="00A479DE"/>
    <w:rPr>
      <w:rFonts w:ascii="Arial" w:eastAsia="Arial" w:hAnsi="Arial" w:cs="Arial"/>
      <w:b/>
      <w:bCs/>
      <w:sz w:val="22"/>
      <w:szCs w:val="22"/>
    </w:rPr>
  </w:style>
  <w:style w:type="character" w:customStyle="1" w:styleId="Heading7Char">
    <w:name w:val="Heading 7 Char"/>
    <w:basedOn w:val="a0"/>
    <w:uiPriority w:val="9"/>
    <w:qFormat/>
    <w:rsid w:val="00A479DE"/>
    <w:rPr>
      <w:rFonts w:ascii="Arial" w:eastAsia="Arial" w:hAnsi="Arial" w:cs="Arial"/>
      <w:b/>
      <w:bCs/>
      <w:i/>
      <w:iCs/>
      <w:sz w:val="22"/>
      <w:szCs w:val="22"/>
    </w:rPr>
  </w:style>
  <w:style w:type="character" w:customStyle="1" w:styleId="Heading8Char">
    <w:name w:val="Heading 8 Char"/>
    <w:basedOn w:val="a0"/>
    <w:uiPriority w:val="9"/>
    <w:qFormat/>
    <w:rsid w:val="00A479DE"/>
    <w:rPr>
      <w:rFonts w:ascii="Arial" w:eastAsia="Arial" w:hAnsi="Arial" w:cs="Arial"/>
      <w:i/>
      <w:iCs/>
      <w:sz w:val="22"/>
      <w:szCs w:val="22"/>
    </w:rPr>
  </w:style>
  <w:style w:type="character" w:customStyle="1" w:styleId="Heading9Char">
    <w:name w:val="Heading 9 Char"/>
    <w:basedOn w:val="a0"/>
    <w:uiPriority w:val="9"/>
    <w:qFormat/>
    <w:rsid w:val="00A479DE"/>
    <w:rPr>
      <w:rFonts w:ascii="Arial" w:eastAsia="Arial" w:hAnsi="Arial" w:cs="Arial"/>
      <w:i/>
      <w:iCs/>
      <w:sz w:val="21"/>
      <w:szCs w:val="21"/>
    </w:rPr>
  </w:style>
  <w:style w:type="character" w:customStyle="1" w:styleId="TitleChar">
    <w:name w:val="Title Char"/>
    <w:basedOn w:val="a0"/>
    <w:uiPriority w:val="10"/>
    <w:qFormat/>
    <w:rsid w:val="00A479DE"/>
    <w:rPr>
      <w:sz w:val="48"/>
      <w:szCs w:val="48"/>
    </w:rPr>
  </w:style>
  <w:style w:type="character" w:customStyle="1" w:styleId="SubtitleChar">
    <w:name w:val="Subtitle Char"/>
    <w:basedOn w:val="a0"/>
    <w:uiPriority w:val="11"/>
    <w:qFormat/>
    <w:rsid w:val="00A479DE"/>
    <w:rPr>
      <w:sz w:val="24"/>
      <w:szCs w:val="24"/>
    </w:rPr>
  </w:style>
  <w:style w:type="character" w:customStyle="1" w:styleId="QuoteChar">
    <w:name w:val="Quote Char"/>
    <w:uiPriority w:val="29"/>
    <w:qFormat/>
    <w:rsid w:val="00A479DE"/>
    <w:rPr>
      <w:i/>
    </w:rPr>
  </w:style>
  <w:style w:type="character" w:customStyle="1" w:styleId="IntenseQuoteChar">
    <w:name w:val="Intense Quote Char"/>
    <w:uiPriority w:val="30"/>
    <w:qFormat/>
    <w:rsid w:val="00A479DE"/>
    <w:rPr>
      <w:i/>
    </w:rPr>
  </w:style>
  <w:style w:type="character" w:customStyle="1" w:styleId="FootnoteTextChar">
    <w:name w:val="Footnote Text Char"/>
    <w:uiPriority w:val="99"/>
    <w:qFormat/>
    <w:rsid w:val="00A479DE"/>
    <w:rPr>
      <w:sz w:val="18"/>
    </w:rPr>
  </w:style>
  <w:style w:type="character" w:customStyle="1" w:styleId="EndnoteTextChar">
    <w:name w:val="Endnote Text Char"/>
    <w:uiPriority w:val="99"/>
    <w:qFormat/>
    <w:rsid w:val="00A479DE"/>
    <w:rPr>
      <w:sz w:val="20"/>
    </w:rPr>
  </w:style>
  <w:style w:type="character" w:customStyle="1" w:styleId="Heading1Char">
    <w:name w:val="Heading 1 Char"/>
    <w:basedOn w:val="a0"/>
    <w:uiPriority w:val="9"/>
    <w:qFormat/>
    <w:rsid w:val="00A479DE"/>
    <w:rPr>
      <w:rFonts w:ascii="Arial" w:eastAsia="Arial" w:hAnsi="Arial" w:cs="Arial"/>
      <w:sz w:val="40"/>
      <w:szCs w:val="40"/>
    </w:rPr>
  </w:style>
  <w:style w:type="character" w:customStyle="1" w:styleId="HeaderChar">
    <w:name w:val="Header Char"/>
    <w:basedOn w:val="a0"/>
    <w:uiPriority w:val="99"/>
    <w:qFormat/>
    <w:rsid w:val="00A479DE"/>
  </w:style>
  <w:style w:type="character" w:customStyle="1" w:styleId="FooterChar">
    <w:name w:val="Footer Char"/>
    <w:basedOn w:val="a0"/>
    <w:uiPriority w:val="99"/>
    <w:qFormat/>
    <w:rsid w:val="00A479DE"/>
  </w:style>
  <w:style w:type="paragraph" w:customStyle="1" w:styleId="1f">
    <w:name w:val="Название объекта1"/>
    <w:basedOn w:val="a"/>
    <w:next w:val="a"/>
    <w:uiPriority w:val="35"/>
    <w:semiHidden/>
    <w:unhideWhenUsed/>
    <w:qFormat/>
    <w:rsid w:val="00A479DE"/>
    <w:pPr>
      <w:autoSpaceDE/>
      <w:autoSpaceDN/>
      <w:spacing w:line="276" w:lineRule="auto"/>
    </w:pPr>
    <w:rPr>
      <w:b/>
      <w:bCs/>
      <w:color w:val="4F81BD"/>
      <w:sz w:val="18"/>
      <w:szCs w:val="18"/>
    </w:rPr>
  </w:style>
  <w:style w:type="character" w:customStyle="1" w:styleId="CaptionChar">
    <w:name w:val="Caption Char"/>
    <w:uiPriority w:val="99"/>
    <w:qFormat/>
    <w:rsid w:val="00A479DE"/>
  </w:style>
  <w:style w:type="table" w:customStyle="1" w:styleId="TableGridLight">
    <w:name w:val="Table Grid Light"/>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
    <w:name w:val="Таблица простая 1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7">
    <w:name w:val="footnote text"/>
    <w:basedOn w:val="a"/>
    <w:link w:val="af8"/>
    <w:uiPriority w:val="99"/>
    <w:semiHidden/>
    <w:unhideWhenUsed/>
    <w:rsid w:val="00A479DE"/>
    <w:pPr>
      <w:autoSpaceDE/>
      <w:autoSpaceDN/>
      <w:spacing w:after="40"/>
    </w:pPr>
    <w:rPr>
      <w:sz w:val="18"/>
    </w:rPr>
  </w:style>
  <w:style w:type="character" w:customStyle="1" w:styleId="af8">
    <w:name w:val="Текст сноски Знак"/>
    <w:basedOn w:val="a0"/>
    <w:link w:val="af7"/>
    <w:uiPriority w:val="99"/>
    <w:semiHidden/>
    <w:qFormat/>
    <w:rsid w:val="00A479DE"/>
    <w:rPr>
      <w:rFonts w:ascii="Times New Roman" w:eastAsia="Times New Roman" w:hAnsi="Times New Roman" w:cs="Times New Roman"/>
      <w:sz w:val="18"/>
      <w:lang w:val="ru-RU"/>
    </w:rPr>
  </w:style>
  <w:style w:type="character" w:styleId="af9">
    <w:name w:val="footnote reference"/>
    <w:basedOn w:val="a0"/>
    <w:uiPriority w:val="99"/>
    <w:unhideWhenUsed/>
    <w:rsid w:val="00A479DE"/>
    <w:rPr>
      <w:vertAlign w:val="superscript"/>
    </w:rPr>
  </w:style>
  <w:style w:type="paragraph" w:styleId="afa">
    <w:name w:val="endnote text"/>
    <w:basedOn w:val="a"/>
    <w:link w:val="afb"/>
    <w:uiPriority w:val="99"/>
    <w:semiHidden/>
    <w:unhideWhenUsed/>
    <w:qFormat/>
    <w:rsid w:val="00A479DE"/>
    <w:pPr>
      <w:autoSpaceDE/>
      <w:autoSpaceDN/>
    </w:pPr>
    <w:rPr>
      <w:sz w:val="20"/>
    </w:rPr>
  </w:style>
  <w:style w:type="character" w:customStyle="1" w:styleId="afb">
    <w:name w:val="Текст концевой сноски Знак"/>
    <w:basedOn w:val="a0"/>
    <w:link w:val="afa"/>
    <w:uiPriority w:val="99"/>
    <w:semiHidden/>
    <w:qFormat/>
    <w:rsid w:val="00A479DE"/>
    <w:rPr>
      <w:rFonts w:ascii="Times New Roman" w:eastAsia="Times New Roman" w:hAnsi="Times New Roman" w:cs="Times New Roman"/>
      <w:sz w:val="20"/>
      <w:lang w:val="ru-RU"/>
    </w:rPr>
  </w:style>
  <w:style w:type="character" w:styleId="afc">
    <w:name w:val="endnote reference"/>
    <w:basedOn w:val="a0"/>
    <w:uiPriority w:val="99"/>
    <w:semiHidden/>
    <w:unhideWhenUsed/>
    <w:rsid w:val="00A479DE"/>
    <w:rPr>
      <w:vertAlign w:val="superscript"/>
    </w:rPr>
  </w:style>
  <w:style w:type="paragraph" w:styleId="33">
    <w:name w:val="toc 3"/>
    <w:basedOn w:val="a"/>
    <w:next w:val="a"/>
    <w:uiPriority w:val="39"/>
    <w:unhideWhenUsed/>
    <w:rsid w:val="00A479DE"/>
    <w:pPr>
      <w:autoSpaceDE/>
      <w:autoSpaceDN/>
      <w:spacing w:after="57"/>
      <w:ind w:left="567"/>
    </w:pPr>
  </w:style>
  <w:style w:type="paragraph" w:styleId="44">
    <w:name w:val="toc 4"/>
    <w:basedOn w:val="a"/>
    <w:next w:val="a"/>
    <w:uiPriority w:val="39"/>
    <w:unhideWhenUsed/>
    <w:rsid w:val="00A479DE"/>
    <w:pPr>
      <w:autoSpaceDE/>
      <w:autoSpaceDN/>
      <w:spacing w:after="57"/>
      <w:ind w:left="850"/>
    </w:pPr>
  </w:style>
  <w:style w:type="paragraph" w:styleId="53">
    <w:name w:val="toc 5"/>
    <w:basedOn w:val="a"/>
    <w:next w:val="a"/>
    <w:uiPriority w:val="39"/>
    <w:unhideWhenUsed/>
    <w:rsid w:val="00A479DE"/>
    <w:pPr>
      <w:autoSpaceDE/>
      <w:autoSpaceDN/>
      <w:spacing w:after="57"/>
      <w:ind w:left="1134"/>
    </w:pPr>
  </w:style>
  <w:style w:type="paragraph" w:styleId="63">
    <w:name w:val="toc 6"/>
    <w:basedOn w:val="a"/>
    <w:next w:val="a"/>
    <w:uiPriority w:val="39"/>
    <w:unhideWhenUsed/>
    <w:rsid w:val="00A479DE"/>
    <w:pPr>
      <w:autoSpaceDE/>
      <w:autoSpaceDN/>
      <w:spacing w:after="57"/>
      <w:ind w:left="1417"/>
    </w:pPr>
  </w:style>
  <w:style w:type="paragraph" w:styleId="73">
    <w:name w:val="toc 7"/>
    <w:basedOn w:val="a"/>
    <w:next w:val="a"/>
    <w:uiPriority w:val="39"/>
    <w:unhideWhenUsed/>
    <w:rsid w:val="00A479DE"/>
    <w:pPr>
      <w:autoSpaceDE/>
      <w:autoSpaceDN/>
      <w:spacing w:after="57"/>
      <w:ind w:left="1701"/>
    </w:pPr>
  </w:style>
  <w:style w:type="paragraph" w:styleId="83">
    <w:name w:val="toc 8"/>
    <w:basedOn w:val="a"/>
    <w:next w:val="a"/>
    <w:uiPriority w:val="39"/>
    <w:unhideWhenUsed/>
    <w:rsid w:val="00A479DE"/>
    <w:pPr>
      <w:autoSpaceDE/>
      <w:autoSpaceDN/>
      <w:spacing w:after="57"/>
      <w:ind w:left="1984"/>
    </w:pPr>
  </w:style>
  <w:style w:type="paragraph" w:styleId="93">
    <w:name w:val="toc 9"/>
    <w:basedOn w:val="a"/>
    <w:next w:val="a"/>
    <w:uiPriority w:val="39"/>
    <w:unhideWhenUsed/>
    <w:rsid w:val="00A479DE"/>
    <w:pPr>
      <w:autoSpaceDE/>
      <w:autoSpaceDN/>
      <w:spacing w:after="57"/>
      <w:ind w:left="2268"/>
    </w:pPr>
  </w:style>
  <w:style w:type="paragraph" w:styleId="afd">
    <w:name w:val="table of figures"/>
    <w:basedOn w:val="a"/>
    <w:next w:val="a"/>
    <w:uiPriority w:val="99"/>
    <w:unhideWhenUsed/>
    <w:rsid w:val="00A479DE"/>
    <w:pPr>
      <w:autoSpaceDE/>
      <w:autoSpaceDN/>
    </w:pPr>
  </w:style>
  <w:style w:type="table" w:customStyle="1" w:styleId="TableNormal14">
    <w:name w:val="Table Normal14"/>
    <w:uiPriority w:val="2"/>
    <w:semiHidden/>
    <w:unhideWhenUsed/>
    <w:qFormat/>
    <w:rsid w:val="00A479DE"/>
    <w:pPr>
      <w:autoSpaceDE/>
      <w:autoSpaceDN/>
    </w:pPr>
    <w:tblPr>
      <w:tblInd w:w="0" w:type="dxa"/>
      <w:tblCellMar>
        <w:top w:w="0" w:type="dxa"/>
        <w:left w:w="0" w:type="dxa"/>
        <w:bottom w:w="0" w:type="dxa"/>
        <w:right w:w="0" w:type="dxa"/>
      </w:tblCellMar>
    </w:tblPr>
  </w:style>
  <w:style w:type="paragraph" w:customStyle="1" w:styleId="116">
    <w:name w:val="Оглавление 11"/>
    <w:basedOn w:val="a"/>
    <w:uiPriority w:val="1"/>
    <w:qFormat/>
    <w:rsid w:val="00A479DE"/>
    <w:pPr>
      <w:autoSpaceDE/>
      <w:autoSpaceDN/>
      <w:spacing w:line="321" w:lineRule="exact"/>
      <w:ind w:left="524" w:right="39" w:hanging="524"/>
    </w:pPr>
    <w:rPr>
      <w:sz w:val="28"/>
      <w:szCs w:val="28"/>
    </w:rPr>
  </w:style>
  <w:style w:type="paragraph" w:customStyle="1" w:styleId="214">
    <w:name w:val="Оглавление 21"/>
    <w:basedOn w:val="a"/>
    <w:uiPriority w:val="1"/>
    <w:qFormat/>
    <w:rsid w:val="00A479DE"/>
    <w:pPr>
      <w:autoSpaceDE/>
      <w:autoSpaceDN/>
      <w:spacing w:before="100"/>
      <w:ind w:left="312" w:right="340"/>
      <w:jc w:val="both"/>
    </w:pPr>
    <w:rPr>
      <w:sz w:val="28"/>
      <w:szCs w:val="28"/>
    </w:rPr>
  </w:style>
  <w:style w:type="paragraph" w:customStyle="1" w:styleId="afe">
    <w:name w:val="Знак Знак Знак Знак"/>
    <w:basedOn w:val="a"/>
    <w:next w:val="a"/>
    <w:qFormat/>
    <w:rsid w:val="00A479DE"/>
    <w:pPr>
      <w:widowControl/>
      <w:autoSpaceDE/>
      <w:autoSpaceDN/>
      <w:spacing w:after="160" w:line="240" w:lineRule="exact"/>
    </w:pPr>
    <w:rPr>
      <w:rFonts w:ascii="Tahoma" w:hAnsi="Tahoma" w:cs="Tahoma"/>
      <w:sz w:val="24"/>
      <w:szCs w:val="24"/>
      <w:lang w:val="en-GB"/>
    </w:rPr>
  </w:style>
  <w:style w:type="character" w:customStyle="1" w:styleId="131">
    <w:name w:val="Знак Знак13"/>
    <w:semiHidden/>
    <w:qFormat/>
    <w:rsid w:val="00A479DE"/>
    <w:rPr>
      <w:rFonts w:ascii="Calibri" w:hAnsi="Calibri"/>
      <w:b/>
      <w:bCs/>
      <w:sz w:val="28"/>
      <w:szCs w:val="28"/>
    </w:rPr>
  </w:style>
  <w:style w:type="table" w:customStyle="1" w:styleId="54">
    <w:name w:val="Сетка таблицы5"/>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ftmargin">
    <w:name w:val="left_margin"/>
    <w:basedOn w:val="a"/>
    <w:qFormat/>
    <w:rsid w:val="00A479DE"/>
    <w:pPr>
      <w:widowControl/>
      <w:autoSpaceDE/>
      <w:autoSpaceDN/>
      <w:spacing w:before="100" w:beforeAutospacing="1" w:after="100" w:afterAutospacing="1"/>
    </w:pPr>
    <w:rPr>
      <w:sz w:val="24"/>
      <w:szCs w:val="24"/>
      <w:lang w:eastAsia="ru-RU"/>
    </w:rPr>
  </w:style>
  <w:style w:type="paragraph" w:customStyle="1" w:styleId="sc-jmpzur">
    <w:name w:val="sc-jmpzur"/>
    <w:basedOn w:val="a"/>
    <w:qFormat/>
    <w:rsid w:val="00A479DE"/>
    <w:pPr>
      <w:widowControl/>
      <w:autoSpaceDE/>
      <w:autoSpaceDN/>
      <w:spacing w:before="100" w:beforeAutospacing="1" w:after="100" w:afterAutospacing="1"/>
    </w:pPr>
    <w:rPr>
      <w:sz w:val="24"/>
      <w:szCs w:val="24"/>
      <w:lang w:eastAsia="ru-RU"/>
    </w:rPr>
  </w:style>
  <w:style w:type="character" w:customStyle="1" w:styleId="sc-ejaja">
    <w:name w:val="sc-ejaja"/>
    <w:basedOn w:val="a0"/>
    <w:qFormat/>
    <w:rsid w:val="00A479DE"/>
  </w:style>
  <w:style w:type="character" w:customStyle="1" w:styleId="mord">
    <w:name w:val="mord"/>
    <w:basedOn w:val="a0"/>
    <w:qFormat/>
    <w:rsid w:val="00A479DE"/>
  </w:style>
  <w:style w:type="paragraph" w:styleId="34">
    <w:name w:val="Body Text 3"/>
    <w:basedOn w:val="a"/>
    <w:link w:val="35"/>
    <w:uiPriority w:val="99"/>
    <w:unhideWhenUsed/>
    <w:rsid w:val="00A479DE"/>
    <w:pPr>
      <w:autoSpaceDE/>
      <w:autoSpaceDN/>
      <w:spacing w:after="120"/>
    </w:pPr>
    <w:rPr>
      <w:sz w:val="16"/>
      <w:szCs w:val="16"/>
    </w:rPr>
  </w:style>
  <w:style w:type="character" w:customStyle="1" w:styleId="35">
    <w:name w:val="Основной текст 3 Знак"/>
    <w:basedOn w:val="a0"/>
    <w:link w:val="34"/>
    <w:uiPriority w:val="99"/>
    <w:rsid w:val="00A479DE"/>
    <w:rPr>
      <w:rFonts w:ascii="Times New Roman" w:eastAsia="Times New Roman" w:hAnsi="Times New Roman" w:cs="Times New Roman"/>
      <w:sz w:val="16"/>
      <w:szCs w:val="16"/>
      <w:lang w:val="ru-RU"/>
    </w:rPr>
  </w:style>
  <w:style w:type="paragraph" w:styleId="aff">
    <w:name w:val="Body Text Indent"/>
    <w:basedOn w:val="a"/>
    <w:link w:val="aff0"/>
    <w:uiPriority w:val="99"/>
    <w:semiHidden/>
    <w:unhideWhenUsed/>
    <w:rsid w:val="00A479DE"/>
    <w:pPr>
      <w:autoSpaceDE/>
      <w:autoSpaceDN/>
      <w:spacing w:after="120"/>
      <w:ind w:left="283"/>
    </w:pPr>
  </w:style>
  <w:style w:type="character" w:customStyle="1" w:styleId="aff0">
    <w:name w:val="Основной текст с отступом Знак"/>
    <w:basedOn w:val="a0"/>
    <w:link w:val="aff"/>
    <w:uiPriority w:val="99"/>
    <w:semiHidden/>
    <w:rsid w:val="00A479DE"/>
    <w:rPr>
      <w:rFonts w:ascii="Times New Roman" w:eastAsia="Times New Roman" w:hAnsi="Times New Roman" w:cs="Times New Roman"/>
      <w:lang w:val="ru-RU"/>
    </w:rPr>
  </w:style>
  <w:style w:type="table" w:customStyle="1" w:styleId="64">
    <w:name w:val="Сетка таблицы6"/>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unhideWhenUsed/>
    <w:qFormat/>
    <w:rsid w:val="00A479DE"/>
    <w:tblPr>
      <w:tblInd w:w="0" w:type="dxa"/>
      <w:tblCellMar>
        <w:top w:w="0" w:type="dxa"/>
        <w:left w:w="0" w:type="dxa"/>
        <w:bottom w:w="0" w:type="dxa"/>
        <w:right w:w="0" w:type="dxa"/>
      </w:tblCellMar>
    </w:tblPr>
  </w:style>
  <w:style w:type="table" w:customStyle="1" w:styleId="TableGrid3">
    <w:name w:val="TableGrid3"/>
    <w:rsid w:val="00A479DE"/>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Normal16">
    <w:name w:val="Table Normal16"/>
    <w:uiPriority w:val="2"/>
    <w:semiHidden/>
    <w:unhideWhenUsed/>
    <w:qFormat/>
    <w:rsid w:val="00A479DE"/>
    <w:tblPr>
      <w:tblInd w:w="0" w:type="dxa"/>
      <w:tblCellMar>
        <w:top w:w="0" w:type="dxa"/>
        <w:left w:w="0" w:type="dxa"/>
        <w:bottom w:w="0" w:type="dxa"/>
        <w:right w:w="0" w:type="dxa"/>
      </w:tblCellMar>
    </w:tblPr>
  </w:style>
  <w:style w:type="table" w:customStyle="1" w:styleId="TableGrid4">
    <w:name w:val="TableGrid4"/>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240">
    <w:name w:val="Нет списка24"/>
    <w:next w:val="a2"/>
    <w:uiPriority w:val="99"/>
    <w:semiHidden/>
    <w:unhideWhenUsed/>
    <w:rsid w:val="00A479DE"/>
  </w:style>
  <w:style w:type="paragraph" w:customStyle="1" w:styleId="28">
    <w:name w:val="Название объекта2"/>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
    <w:name w:val="Table Grid Light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7">
    <w:name w:val="Table Normal17"/>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74">
    <w:name w:val="Сетка таблицы7"/>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A479DE"/>
    <w:pPr>
      <w:autoSpaceDE/>
      <w:autoSpaceDN/>
    </w:pPr>
    <w:rPr>
      <w:rFonts w:ascii="Consolas" w:hAnsi="Consolas"/>
      <w:sz w:val="20"/>
      <w:szCs w:val="20"/>
    </w:rPr>
  </w:style>
  <w:style w:type="character" w:customStyle="1" w:styleId="HTML0">
    <w:name w:val="Стандартный HTML Знак"/>
    <w:basedOn w:val="a0"/>
    <w:link w:val="HTML"/>
    <w:uiPriority w:val="99"/>
    <w:rsid w:val="00A479DE"/>
    <w:rPr>
      <w:rFonts w:ascii="Consolas" w:eastAsia="Times New Roman" w:hAnsi="Consolas" w:cs="Times New Roman"/>
      <w:sz w:val="20"/>
      <w:szCs w:val="20"/>
      <w:lang w:val="ru-RU"/>
    </w:rPr>
  </w:style>
  <w:style w:type="paragraph" w:customStyle="1" w:styleId="sc-gkybw">
    <w:name w:val="sc-gkybw"/>
    <w:basedOn w:val="a"/>
    <w:rsid w:val="00A479DE"/>
    <w:pPr>
      <w:widowControl/>
      <w:autoSpaceDE/>
      <w:autoSpaceDN/>
      <w:spacing w:before="100" w:beforeAutospacing="1" w:after="100" w:afterAutospacing="1"/>
    </w:pPr>
    <w:rPr>
      <w:sz w:val="24"/>
      <w:szCs w:val="24"/>
      <w:lang w:eastAsia="ru-RU"/>
    </w:rPr>
  </w:style>
  <w:style w:type="character" w:customStyle="1" w:styleId="sc-czfqfd">
    <w:name w:val="sc-czfqfd"/>
    <w:basedOn w:val="a0"/>
    <w:rsid w:val="00A479DE"/>
  </w:style>
  <w:style w:type="character" w:customStyle="1" w:styleId="sc-dubctv">
    <w:name w:val="sc-dubctv"/>
    <w:basedOn w:val="a0"/>
    <w:rsid w:val="00A479DE"/>
  </w:style>
  <w:style w:type="paragraph" w:customStyle="1" w:styleId="sc-bhnkfk">
    <w:name w:val="sc-bhnkfk"/>
    <w:basedOn w:val="a"/>
    <w:rsid w:val="00A479DE"/>
    <w:pPr>
      <w:widowControl/>
      <w:autoSpaceDE/>
      <w:autoSpaceDN/>
      <w:spacing w:before="100" w:beforeAutospacing="1" w:after="100" w:afterAutospacing="1"/>
    </w:pPr>
    <w:rPr>
      <w:sz w:val="24"/>
      <w:szCs w:val="24"/>
      <w:lang w:eastAsia="ru-RU"/>
    </w:rPr>
  </w:style>
  <w:style w:type="numbering" w:customStyle="1" w:styleId="250">
    <w:name w:val="Нет списка25"/>
    <w:next w:val="a2"/>
    <w:uiPriority w:val="99"/>
    <w:semiHidden/>
    <w:unhideWhenUsed/>
    <w:rsid w:val="00A479DE"/>
  </w:style>
  <w:style w:type="paragraph" w:customStyle="1" w:styleId="36">
    <w:name w:val="Название объекта3"/>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
    <w:name w:val="Table Grid Light2"/>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8">
    <w:name w:val="Table Normal18"/>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84">
    <w:name w:val="Сетка таблицы8"/>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paragraph" w:customStyle="1" w:styleId="sc-bgwzfd">
    <w:name w:val="sc-bgwzfd"/>
    <w:basedOn w:val="a"/>
    <w:rsid w:val="00A479DE"/>
    <w:pPr>
      <w:widowControl/>
      <w:autoSpaceDE/>
      <w:autoSpaceDN/>
      <w:spacing w:before="100" w:beforeAutospacing="1" w:after="100" w:afterAutospacing="1"/>
    </w:pPr>
    <w:rPr>
      <w:sz w:val="24"/>
      <w:szCs w:val="24"/>
      <w:lang w:eastAsia="ru-RU"/>
    </w:rPr>
  </w:style>
  <w:style w:type="character" w:customStyle="1" w:styleId="sc-ixxrte">
    <w:name w:val="sc-ixxrte"/>
    <w:basedOn w:val="a0"/>
    <w:rsid w:val="00A479DE"/>
  </w:style>
  <w:style w:type="paragraph" w:customStyle="1" w:styleId="c2">
    <w:name w:val="c2"/>
    <w:basedOn w:val="a"/>
    <w:qFormat/>
    <w:rsid w:val="00A479DE"/>
    <w:pPr>
      <w:widowControl/>
      <w:autoSpaceDE/>
      <w:autoSpaceDN/>
      <w:spacing w:before="100" w:beforeAutospacing="1" w:after="100" w:afterAutospacing="1"/>
    </w:pPr>
    <w:rPr>
      <w:sz w:val="24"/>
      <w:szCs w:val="24"/>
      <w:lang w:eastAsia="ru-RU"/>
    </w:rPr>
  </w:style>
  <w:style w:type="character" w:customStyle="1" w:styleId="c0">
    <w:name w:val="c0"/>
    <w:basedOn w:val="a0"/>
    <w:qFormat/>
    <w:rsid w:val="00A479DE"/>
  </w:style>
  <w:style w:type="character" w:customStyle="1" w:styleId="c6">
    <w:name w:val="c6"/>
    <w:basedOn w:val="a0"/>
    <w:qFormat/>
    <w:rsid w:val="00A479DE"/>
  </w:style>
  <w:style w:type="character" w:customStyle="1" w:styleId="c1">
    <w:name w:val="c1"/>
    <w:basedOn w:val="a0"/>
    <w:rsid w:val="00A479DE"/>
  </w:style>
  <w:style w:type="character" w:customStyle="1" w:styleId="c4">
    <w:name w:val="c4"/>
    <w:basedOn w:val="a0"/>
    <w:rsid w:val="00A479DE"/>
  </w:style>
  <w:style w:type="numbering" w:customStyle="1" w:styleId="260">
    <w:name w:val="Нет списка26"/>
    <w:next w:val="a2"/>
    <w:uiPriority w:val="99"/>
    <w:semiHidden/>
    <w:unhideWhenUsed/>
    <w:rsid w:val="00A479DE"/>
  </w:style>
  <w:style w:type="table" w:customStyle="1" w:styleId="TableNormal19">
    <w:name w:val="Table Normal19"/>
    <w:uiPriority w:val="2"/>
    <w:semiHidden/>
    <w:unhideWhenUsed/>
    <w:qFormat/>
    <w:rsid w:val="00A479DE"/>
    <w:tblPr>
      <w:tblInd w:w="0" w:type="dxa"/>
      <w:tblCellMar>
        <w:top w:w="0" w:type="dxa"/>
        <w:left w:w="0" w:type="dxa"/>
        <w:bottom w:w="0" w:type="dxa"/>
        <w:right w:w="0" w:type="dxa"/>
      </w:tblCellMar>
    </w:tblPr>
  </w:style>
  <w:style w:type="numbering" w:customStyle="1" w:styleId="270">
    <w:name w:val="Нет списка27"/>
    <w:next w:val="a2"/>
    <w:uiPriority w:val="99"/>
    <w:semiHidden/>
    <w:unhideWhenUsed/>
    <w:rsid w:val="00A479DE"/>
  </w:style>
  <w:style w:type="table" w:customStyle="1" w:styleId="TableNormal20">
    <w:name w:val="Table Normal20"/>
    <w:uiPriority w:val="2"/>
    <w:semiHidden/>
    <w:unhideWhenUsed/>
    <w:qFormat/>
    <w:rsid w:val="00A479DE"/>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A479DE"/>
    <w:tblPr>
      <w:tblInd w:w="0" w:type="dxa"/>
      <w:tblCellMar>
        <w:top w:w="0" w:type="dxa"/>
        <w:left w:w="0" w:type="dxa"/>
        <w:bottom w:w="0" w:type="dxa"/>
        <w:right w:w="0" w:type="dxa"/>
      </w:tblCellMar>
    </w:tblPr>
  </w:style>
  <w:style w:type="table" w:customStyle="1" w:styleId="TableGrid5">
    <w:name w:val="TableGrid5"/>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280">
    <w:name w:val="Нет списка28"/>
    <w:next w:val="a2"/>
    <w:uiPriority w:val="99"/>
    <w:semiHidden/>
    <w:unhideWhenUsed/>
    <w:rsid w:val="00A479DE"/>
  </w:style>
  <w:style w:type="paragraph" w:customStyle="1" w:styleId="45">
    <w:name w:val="Название объекта4"/>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3">
    <w:name w:val="Table Grid Light3"/>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
    <w:name w:val="Таблица простая 313"/>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3">
    <w:name w:val="Table Normal23"/>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94">
    <w:name w:val="Сетка таблицы9"/>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ehmtmk">
    <w:name w:val="sc-ehmtmk"/>
    <w:basedOn w:val="a"/>
    <w:rsid w:val="00A479DE"/>
    <w:pPr>
      <w:widowControl/>
      <w:autoSpaceDE/>
      <w:autoSpaceDN/>
      <w:spacing w:before="100" w:beforeAutospacing="1" w:after="100" w:afterAutospacing="1"/>
    </w:pPr>
    <w:rPr>
      <w:sz w:val="24"/>
      <w:szCs w:val="24"/>
      <w:lang w:eastAsia="ru-RU"/>
    </w:rPr>
  </w:style>
  <w:style w:type="character" w:customStyle="1" w:styleId="sc-bznhio">
    <w:name w:val="sc-bznhio"/>
    <w:basedOn w:val="a0"/>
    <w:rsid w:val="00A479DE"/>
  </w:style>
  <w:style w:type="paragraph" w:customStyle="1" w:styleId="sc-kguayh">
    <w:name w:val="sc-kguayh"/>
    <w:basedOn w:val="a"/>
    <w:rsid w:val="00A479DE"/>
    <w:pPr>
      <w:widowControl/>
      <w:autoSpaceDE/>
      <w:autoSpaceDN/>
      <w:spacing w:before="100" w:beforeAutospacing="1" w:after="100" w:afterAutospacing="1"/>
    </w:pPr>
    <w:rPr>
      <w:sz w:val="24"/>
      <w:szCs w:val="24"/>
      <w:lang w:eastAsia="ru-RU"/>
    </w:rPr>
  </w:style>
  <w:style w:type="numbering" w:customStyle="1" w:styleId="29">
    <w:name w:val="Нет списка29"/>
    <w:next w:val="a2"/>
    <w:uiPriority w:val="99"/>
    <w:semiHidden/>
    <w:unhideWhenUsed/>
    <w:rsid w:val="00A479DE"/>
  </w:style>
  <w:style w:type="table" w:customStyle="1" w:styleId="TableNormal24">
    <w:name w:val="Table Normal24"/>
    <w:uiPriority w:val="2"/>
    <w:semiHidden/>
    <w:unhideWhenUsed/>
    <w:qFormat/>
    <w:rsid w:val="00A479DE"/>
    <w:tblPr>
      <w:tblInd w:w="0" w:type="dxa"/>
      <w:tblCellMar>
        <w:top w:w="0" w:type="dxa"/>
        <w:left w:w="0" w:type="dxa"/>
        <w:bottom w:w="0" w:type="dxa"/>
        <w:right w:w="0" w:type="dxa"/>
      </w:tblCellMar>
    </w:tblPr>
  </w:style>
  <w:style w:type="numbering" w:customStyle="1" w:styleId="300">
    <w:name w:val="Нет списка30"/>
    <w:next w:val="a2"/>
    <w:uiPriority w:val="99"/>
    <w:semiHidden/>
    <w:unhideWhenUsed/>
    <w:rsid w:val="00A479DE"/>
  </w:style>
  <w:style w:type="paragraph" w:customStyle="1" w:styleId="55">
    <w:name w:val="Название объекта5"/>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4">
    <w:name w:val="Table Grid Light4"/>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5">
    <w:name w:val="Table Normal25"/>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01">
    <w:name w:val="Сетка таблицы10"/>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Grid6"/>
    <w:rsid w:val="00A479DE"/>
    <w:pPr>
      <w:widowControl/>
      <w:autoSpaceDE/>
      <w:autoSpaceDN/>
    </w:pPr>
    <w:rPr>
      <w:rFonts w:eastAsia="Times New Roman"/>
      <w:lang w:val="ru-RU" w:eastAsia="ru-RU"/>
    </w:rPr>
    <w:tblPr>
      <w:tblCellMar>
        <w:top w:w="0" w:type="dxa"/>
        <w:left w:w="0" w:type="dxa"/>
        <w:bottom w:w="0" w:type="dxa"/>
        <w:right w:w="0" w:type="dxa"/>
      </w:tblCellMar>
    </w:tblPr>
  </w:style>
  <w:style w:type="numbering" w:customStyle="1" w:styleId="315">
    <w:name w:val="Нет списка31"/>
    <w:next w:val="a2"/>
    <w:uiPriority w:val="99"/>
    <w:semiHidden/>
    <w:unhideWhenUsed/>
    <w:rsid w:val="00A479DE"/>
  </w:style>
  <w:style w:type="paragraph" w:customStyle="1" w:styleId="65">
    <w:name w:val="Название объекта6"/>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5">
    <w:name w:val="Table Grid Light5"/>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
    <w:name w:val="Таблица простая 215"/>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6">
    <w:name w:val="Table Normal26"/>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113">
    <w:name w:val="Сетка таблицы111"/>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next w:val="a7"/>
    <w:uiPriority w:val="39"/>
    <w:qFormat/>
    <w:rsid w:val="00A479D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A479DE"/>
  </w:style>
  <w:style w:type="paragraph" w:customStyle="1" w:styleId="75">
    <w:name w:val="Название объекта7"/>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6">
    <w:name w:val="Table Grid Light6"/>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0">
    <w:name w:val="Таблица простая 116"/>
    <w:basedOn w:val="a1"/>
    <w:uiPriority w:val="59"/>
    <w:rsid w:val="00A479DE"/>
    <w:pPr>
      <w:autoSpaceDE/>
      <w:autoSpaceDN/>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uiPriority w:val="59"/>
    <w:rsid w:val="00A479DE"/>
    <w:pPr>
      <w:autoSpaceDE/>
      <w:autoSpaceDN/>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uiPriority w:val="99"/>
    <w:rsid w:val="00A479DE"/>
    <w:pPr>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uiPriority w:val="99"/>
    <w:rsid w:val="00A479DE"/>
    <w:pPr>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uiPriority w:val="99"/>
    <w:rsid w:val="00A479DE"/>
    <w:pPr>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uiPriority w:val="99"/>
    <w:rsid w:val="00A479DE"/>
    <w:pPr>
      <w:autoSpaceDE/>
      <w:autoSpaceDN/>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uiPriority w:val="99"/>
    <w:rsid w:val="00A479DE"/>
    <w:pPr>
      <w:autoSpaceDE/>
      <w:autoSpaceDN/>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479DE"/>
    <w:pPr>
      <w:autoSpaceDE/>
      <w:autoSpaceDN/>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A479DE"/>
    <w:pPr>
      <w:autoSpaceDE/>
      <w:autoSpaceDN/>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A479DE"/>
    <w:pPr>
      <w:autoSpaceDE/>
      <w:autoSpaceDN/>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A479DE"/>
    <w:pPr>
      <w:autoSpaceDE/>
      <w:autoSpaceDN/>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A479DE"/>
    <w:pPr>
      <w:autoSpaceDE/>
      <w:autoSpaceDN/>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A479DE"/>
    <w:pPr>
      <w:autoSpaceDE/>
      <w:autoSpaceDN/>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uiPriority w:val="59"/>
    <w:rsid w:val="00A479DE"/>
    <w:pPr>
      <w:autoSpaceDE/>
      <w:autoSpaceDN/>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A479DE"/>
    <w:pPr>
      <w:autoSpaceDE/>
      <w:autoSpaceDN/>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uiPriority w:val="99"/>
    <w:rsid w:val="00A479DE"/>
    <w:pPr>
      <w:autoSpaceDE/>
      <w:autoSpaceDN/>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479DE"/>
    <w:pPr>
      <w:autoSpaceDE/>
      <w:autoSpaceDN/>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A479DE"/>
    <w:pPr>
      <w:autoSpaceDE/>
      <w:autoSpaceDN/>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A479DE"/>
    <w:pPr>
      <w:autoSpaceDE/>
      <w:autoSpaceDN/>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A479DE"/>
    <w:pPr>
      <w:autoSpaceDE/>
      <w:autoSpaceDN/>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uiPriority w:val="99"/>
    <w:rsid w:val="00A479DE"/>
    <w:pPr>
      <w:autoSpaceDE/>
      <w:autoSpaceDN/>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479DE"/>
    <w:pPr>
      <w:autoSpaceDE/>
      <w:autoSpaceDN/>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A479DE"/>
    <w:pPr>
      <w:autoSpaceDE/>
      <w:autoSpaceDN/>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A479DE"/>
    <w:pPr>
      <w:autoSpaceDE/>
      <w:autoSpaceDN/>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A479DE"/>
    <w:pPr>
      <w:autoSpaceDE/>
      <w:autoSpaceDN/>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A479DE"/>
    <w:pPr>
      <w:autoSpaceDE/>
      <w:autoSpaceDN/>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A479DE"/>
    <w:pPr>
      <w:autoSpaceDE/>
      <w:autoSpaceDN/>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A479DE"/>
    <w:pPr>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uiPriority w:val="99"/>
    <w:rsid w:val="00A479DE"/>
    <w:pPr>
      <w:autoSpaceDE/>
      <w:autoSpaceDN/>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479DE"/>
    <w:pPr>
      <w:autoSpaceDE/>
      <w:autoSpaceDN/>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A479DE"/>
    <w:pPr>
      <w:autoSpaceDE/>
      <w:autoSpaceDN/>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A479DE"/>
    <w:pPr>
      <w:autoSpaceDE/>
      <w:autoSpaceDN/>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A479DE"/>
    <w:pPr>
      <w:autoSpaceDE/>
      <w:autoSpaceDN/>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A479DE"/>
    <w:pPr>
      <w:autoSpaceDE/>
      <w:autoSpaceDN/>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A479DE"/>
    <w:pPr>
      <w:autoSpaceDE/>
      <w:autoSpaceDN/>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479DE"/>
    <w:pPr>
      <w:autoSpaceDE/>
      <w:autoSpaceDN/>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A479DE"/>
    <w:pPr>
      <w:autoSpaceDE/>
      <w:autoSpaceDN/>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A479DE"/>
    <w:pPr>
      <w:autoSpaceDE/>
      <w:autoSpaceDN/>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A479DE"/>
    <w:pPr>
      <w:autoSpaceDE/>
      <w:autoSpaceDN/>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A479DE"/>
    <w:pPr>
      <w:autoSpaceDE/>
      <w:autoSpaceDN/>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A479DE"/>
    <w:pPr>
      <w:autoSpaceDE/>
      <w:autoSpaceDN/>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uiPriority w:val="99"/>
    <w:rsid w:val="00A479DE"/>
    <w:pPr>
      <w:autoSpaceDE/>
      <w:autoSpaceDN/>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479DE"/>
    <w:pPr>
      <w:autoSpaceDE/>
      <w:autoSpaceDN/>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A479DE"/>
    <w:pPr>
      <w:autoSpaceDE/>
      <w:autoSpaceDN/>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A479DE"/>
    <w:pPr>
      <w:autoSpaceDE/>
      <w:autoSpaceDN/>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A479DE"/>
    <w:pPr>
      <w:autoSpaceDE/>
      <w:autoSpaceDN/>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A479DE"/>
    <w:pPr>
      <w:autoSpaceDE/>
      <w:autoSpaceDN/>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A479DE"/>
    <w:pPr>
      <w:autoSpaceDE/>
      <w:autoSpaceDN/>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uiPriority w:val="99"/>
    <w:rsid w:val="00A479DE"/>
    <w:pPr>
      <w:autoSpaceDE/>
      <w:autoSpaceDN/>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479DE"/>
    <w:pPr>
      <w:autoSpaceDE/>
      <w:autoSpaceDN/>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A479DE"/>
    <w:pPr>
      <w:autoSpaceDE/>
      <w:autoSpaceDN/>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A479DE"/>
    <w:pPr>
      <w:autoSpaceDE/>
      <w:autoSpaceDN/>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A479DE"/>
    <w:pPr>
      <w:autoSpaceDE/>
      <w:autoSpaceDN/>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A479DE"/>
    <w:pPr>
      <w:autoSpaceDE/>
      <w:autoSpaceDN/>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A479DE"/>
    <w:pPr>
      <w:autoSpaceDE/>
      <w:autoSpaceDN/>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uiPriority w:val="99"/>
    <w:rsid w:val="00A479DE"/>
    <w:pPr>
      <w:autoSpaceDE/>
      <w:autoSpaceDN/>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479DE"/>
    <w:pPr>
      <w:autoSpaceDE/>
      <w:autoSpaceDN/>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A479DE"/>
    <w:pPr>
      <w:autoSpaceDE/>
      <w:autoSpaceDN/>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A479DE"/>
    <w:pPr>
      <w:autoSpaceDE/>
      <w:autoSpaceDN/>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A479DE"/>
    <w:pPr>
      <w:autoSpaceDE/>
      <w:autoSpaceDN/>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A479DE"/>
    <w:pPr>
      <w:autoSpaceDE/>
      <w:autoSpaceDN/>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A479DE"/>
    <w:pPr>
      <w:autoSpaceDE/>
      <w:autoSpaceDN/>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uiPriority w:val="99"/>
    <w:rsid w:val="00A479DE"/>
    <w:pPr>
      <w:autoSpaceDE/>
      <w:autoSpaceDN/>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479DE"/>
    <w:pPr>
      <w:autoSpaceDE/>
      <w:autoSpaceDN/>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A479DE"/>
    <w:pPr>
      <w:autoSpaceDE/>
      <w:autoSpaceDN/>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A479DE"/>
    <w:pPr>
      <w:autoSpaceDE/>
      <w:autoSpaceDN/>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A479DE"/>
    <w:pPr>
      <w:autoSpaceDE/>
      <w:autoSpaceDN/>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A479DE"/>
    <w:pPr>
      <w:autoSpaceDE/>
      <w:autoSpaceDN/>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A479DE"/>
    <w:pPr>
      <w:autoSpaceDE/>
      <w:autoSpaceDN/>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A479DE"/>
    <w:pPr>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A479DE"/>
    <w:pPr>
      <w:autoSpaceDE/>
      <w:autoSpaceDN/>
    </w:pPr>
    <w:rPr>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A479DE"/>
    <w:pPr>
      <w:autoSpaceDE/>
      <w:autoSpaceDN/>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479DE"/>
    <w:pPr>
      <w:autoSpaceDE/>
      <w:autoSpaceDN/>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A479DE"/>
    <w:pPr>
      <w:autoSpaceDE/>
      <w:autoSpaceDN/>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A479DE"/>
    <w:pPr>
      <w:autoSpaceDE/>
      <w:autoSpaceDN/>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A479DE"/>
    <w:pPr>
      <w:autoSpaceDE/>
      <w:autoSpaceDN/>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A479DE"/>
    <w:pPr>
      <w:autoSpaceDE/>
      <w:autoSpaceDN/>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A479DE"/>
    <w:pPr>
      <w:autoSpaceDE/>
      <w:autoSpaceDN/>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7">
    <w:name w:val="Table Normal27"/>
    <w:uiPriority w:val="2"/>
    <w:semiHidden/>
    <w:unhideWhenUsed/>
    <w:qFormat/>
    <w:rsid w:val="00A479DE"/>
    <w:pPr>
      <w:autoSpaceDE/>
      <w:autoSpaceDN/>
    </w:pPr>
    <w:tblPr>
      <w:tblInd w:w="0" w:type="dxa"/>
      <w:tblCellMar>
        <w:top w:w="0" w:type="dxa"/>
        <w:left w:w="0" w:type="dxa"/>
        <w:bottom w:w="0" w:type="dxa"/>
        <w:right w:w="0" w:type="dxa"/>
      </w:tblCellMar>
    </w:tblPr>
  </w:style>
  <w:style w:type="table" w:customStyle="1" w:styleId="132">
    <w:name w:val="Сетка таблицы13"/>
    <w:basedOn w:val="a1"/>
    <w:next w:val="a7"/>
    <w:uiPriority w:val="39"/>
    <w:rsid w:val="00A479DE"/>
    <w:pPr>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2">
    <w:name w:val="Table Normal12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character" w:customStyle="1" w:styleId="aff1">
    <w:name w:val="Выделение жирным"/>
    <w:qFormat/>
    <w:rsid w:val="00A479DE"/>
    <w:rPr>
      <w:b/>
      <w:bCs/>
    </w:rPr>
  </w:style>
  <w:style w:type="paragraph" w:customStyle="1" w:styleId="aff2">
    <w:name w:val="Содержимое таблицы"/>
    <w:basedOn w:val="a"/>
    <w:qFormat/>
    <w:rsid w:val="00A479DE"/>
    <w:pPr>
      <w:suppressLineNumbers/>
      <w:suppressAutoHyphens/>
      <w:autoSpaceDE/>
      <w:autoSpaceDN/>
    </w:pPr>
    <w:rPr>
      <w:rFonts w:ascii="Liberation Serif" w:eastAsia="NSimSun" w:hAnsi="Liberation Serif" w:cs="Lucida Sans"/>
      <w:kern w:val="2"/>
      <w:sz w:val="24"/>
      <w:szCs w:val="24"/>
      <w:lang w:eastAsia="zh-CN" w:bidi="hi-IN"/>
    </w:rPr>
  </w:style>
  <w:style w:type="numbering" w:customStyle="1" w:styleId="330">
    <w:name w:val="Нет списка33"/>
    <w:next w:val="a2"/>
    <w:uiPriority w:val="99"/>
    <w:semiHidden/>
    <w:unhideWhenUsed/>
    <w:rsid w:val="00A479DE"/>
  </w:style>
  <w:style w:type="table" w:customStyle="1" w:styleId="TableNormal28">
    <w:name w:val="Table Normal28"/>
    <w:uiPriority w:val="2"/>
    <w:semiHidden/>
    <w:unhideWhenUsed/>
    <w:qFormat/>
    <w:rsid w:val="00A479DE"/>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A479DE"/>
  </w:style>
  <w:style w:type="table" w:customStyle="1" w:styleId="123">
    <w:name w:val="Сетка таблицы 12"/>
    <w:basedOn w:val="a1"/>
    <w:next w:val="1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
    <w:name w:val="Сетка таблицы14"/>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2">
    <w:name w:val="_Style 112"/>
    <w:basedOn w:val="TableNormal"/>
    <w:qFormat/>
    <w:rsid w:val="00A479DE"/>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31">
    <w:name w:val="Нет списка113"/>
    <w:next w:val="a2"/>
    <w:uiPriority w:val="99"/>
    <w:semiHidden/>
    <w:unhideWhenUsed/>
    <w:rsid w:val="00A479DE"/>
  </w:style>
  <w:style w:type="numbering" w:customStyle="1" w:styleId="2100">
    <w:name w:val="Нет списка210"/>
    <w:next w:val="a2"/>
    <w:uiPriority w:val="99"/>
    <w:semiHidden/>
    <w:unhideWhenUsed/>
    <w:rsid w:val="00A479DE"/>
  </w:style>
  <w:style w:type="numbering" w:customStyle="1" w:styleId="340">
    <w:name w:val="Нет списка34"/>
    <w:next w:val="a2"/>
    <w:uiPriority w:val="99"/>
    <w:semiHidden/>
    <w:unhideWhenUsed/>
    <w:rsid w:val="00A479DE"/>
  </w:style>
  <w:style w:type="numbering" w:customStyle="1" w:styleId="417">
    <w:name w:val="Нет списка41"/>
    <w:next w:val="a2"/>
    <w:uiPriority w:val="99"/>
    <w:semiHidden/>
    <w:unhideWhenUsed/>
    <w:rsid w:val="00A479DE"/>
  </w:style>
  <w:style w:type="numbering" w:customStyle="1" w:styleId="517">
    <w:name w:val="Нет списка51"/>
    <w:next w:val="a2"/>
    <w:uiPriority w:val="99"/>
    <w:semiHidden/>
    <w:unhideWhenUsed/>
    <w:rsid w:val="00A479DE"/>
  </w:style>
  <w:style w:type="numbering" w:customStyle="1" w:styleId="610">
    <w:name w:val="Нет списка61"/>
    <w:next w:val="a2"/>
    <w:uiPriority w:val="99"/>
    <w:semiHidden/>
    <w:unhideWhenUsed/>
    <w:rsid w:val="00A479DE"/>
  </w:style>
  <w:style w:type="numbering" w:customStyle="1" w:styleId="711">
    <w:name w:val="Нет списка71"/>
    <w:next w:val="a2"/>
    <w:uiPriority w:val="99"/>
    <w:semiHidden/>
    <w:unhideWhenUsed/>
    <w:rsid w:val="00A479DE"/>
  </w:style>
  <w:style w:type="numbering" w:customStyle="1" w:styleId="810">
    <w:name w:val="Нет списка81"/>
    <w:next w:val="a2"/>
    <w:uiPriority w:val="99"/>
    <w:semiHidden/>
    <w:unhideWhenUsed/>
    <w:rsid w:val="00A479DE"/>
  </w:style>
  <w:style w:type="numbering" w:customStyle="1" w:styleId="910">
    <w:name w:val="Нет списка91"/>
    <w:next w:val="a2"/>
    <w:uiPriority w:val="99"/>
    <w:semiHidden/>
    <w:unhideWhenUsed/>
    <w:rsid w:val="00A479DE"/>
  </w:style>
  <w:style w:type="numbering" w:customStyle="1" w:styleId="1010">
    <w:name w:val="Нет списка101"/>
    <w:next w:val="a2"/>
    <w:uiPriority w:val="99"/>
    <w:semiHidden/>
    <w:unhideWhenUsed/>
    <w:rsid w:val="00A479DE"/>
  </w:style>
  <w:style w:type="numbering" w:customStyle="1" w:styleId="11111">
    <w:name w:val="Нет списка11111"/>
    <w:next w:val="a2"/>
    <w:uiPriority w:val="99"/>
    <w:semiHidden/>
    <w:unhideWhenUsed/>
    <w:rsid w:val="00A479DE"/>
  </w:style>
  <w:style w:type="numbering" w:customStyle="1" w:styleId="1220">
    <w:name w:val="Нет списка122"/>
    <w:next w:val="a2"/>
    <w:uiPriority w:val="99"/>
    <w:semiHidden/>
    <w:unhideWhenUsed/>
    <w:rsid w:val="00A479DE"/>
  </w:style>
  <w:style w:type="numbering" w:customStyle="1" w:styleId="1310">
    <w:name w:val="Нет списка131"/>
    <w:next w:val="a2"/>
    <w:uiPriority w:val="99"/>
    <w:semiHidden/>
    <w:unhideWhenUsed/>
    <w:rsid w:val="00A479DE"/>
  </w:style>
  <w:style w:type="numbering" w:customStyle="1" w:styleId="1410">
    <w:name w:val="Нет списка141"/>
    <w:next w:val="a2"/>
    <w:uiPriority w:val="99"/>
    <w:semiHidden/>
    <w:unhideWhenUsed/>
    <w:rsid w:val="00A479DE"/>
  </w:style>
  <w:style w:type="numbering" w:customStyle="1" w:styleId="151">
    <w:name w:val="Нет списка151"/>
    <w:next w:val="a2"/>
    <w:uiPriority w:val="99"/>
    <w:semiHidden/>
    <w:unhideWhenUsed/>
    <w:rsid w:val="00A479DE"/>
  </w:style>
  <w:style w:type="numbering" w:customStyle="1" w:styleId="161">
    <w:name w:val="Нет списка161"/>
    <w:next w:val="a2"/>
    <w:uiPriority w:val="99"/>
    <w:semiHidden/>
    <w:unhideWhenUsed/>
    <w:rsid w:val="00A479DE"/>
  </w:style>
  <w:style w:type="numbering" w:customStyle="1" w:styleId="171">
    <w:name w:val="Нет списка171"/>
    <w:next w:val="a2"/>
    <w:uiPriority w:val="99"/>
    <w:semiHidden/>
    <w:unhideWhenUsed/>
    <w:rsid w:val="00A479DE"/>
  </w:style>
  <w:style w:type="numbering" w:customStyle="1" w:styleId="181">
    <w:name w:val="Нет списка181"/>
    <w:next w:val="a2"/>
    <w:uiPriority w:val="99"/>
    <w:semiHidden/>
    <w:unhideWhenUsed/>
    <w:rsid w:val="00A479DE"/>
  </w:style>
  <w:style w:type="numbering" w:customStyle="1" w:styleId="191">
    <w:name w:val="Нет списка191"/>
    <w:next w:val="a2"/>
    <w:uiPriority w:val="99"/>
    <w:semiHidden/>
    <w:unhideWhenUsed/>
    <w:rsid w:val="00A479DE"/>
  </w:style>
  <w:style w:type="numbering" w:customStyle="1" w:styleId="201">
    <w:name w:val="Нет списка201"/>
    <w:next w:val="a2"/>
    <w:uiPriority w:val="99"/>
    <w:semiHidden/>
    <w:unhideWhenUsed/>
    <w:rsid w:val="00A479DE"/>
  </w:style>
  <w:style w:type="table" w:customStyle="1" w:styleId="1114">
    <w:name w:val="Сетка таблицы 111"/>
    <w:basedOn w:val="a1"/>
    <w:next w:val="1d"/>
    <w:semiHidden/>
    <w:unhideWhenUse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
    <w:name w:val="Сетка таблицы15"/>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Style1111">
    <w:name w:val="_Style 1111"/>
    <w:basedOn w:val="TableNormal"/>
    <w:qFormat/>
    <w:rsid w:val="00A479DE"/>
    <w:rPr>
      <w:rFonts w:ascii="Times New Roman" w:eastAsia="Times New Roman" w:hAnsi="Times New Roman" w:cs="Times New Roman"/>
      <w:sz w:val="20"/>
      <w:szCs w:val="20"/>
    </w:rPr>
    <w:tblPr>
      <w:tblCellMar>
        <w:left w:w="115" w:type="dxa"/>
        <w:right w:w="115" w:type="dxa"/>
      </w:tblCellMar>
    </w:tblPr>
    <w:tblStylePr w:type="lastRow">
      <w:rPr>
        <w:i/>
      </w:rPr>
    </w:tblStylePr>
    <w:tblStylePr w:type="lastCol">
      <w:rPr>
        <w:i/>
      </w:rPr>
    </w:tblStylePr>
  </w:style>
  <w:style w:type="table" w:customStyle="1" w:styleId="TableNormal111">
    <w:name w:val="Table Normal1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211">
    <w:name w:val="Table Normal2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311">
    <w:name w:val="Table Normal3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411">
    <w:name w:val="Table Normal4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511">
    <w:name w:val="Table Normal5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611">
    <w:name w:val="Table Normal6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TableNormal711">
    <w:name w:val="Table Normal711"/>
    <w:uiPriority w:val="2"/>
    <w:semiHidden/>
    <w:qFormat/>
    <w:rsid w:val="00A479DE"/>
    <w:rPr>
      <w:rFonts w:ascii="Calibri" w:eastAsia="Calibri" w:hAnsi="Calibri" w:cs="Times New Roman"/>
    </w:rPr>
    <w:tblPr>
      <w:tblCellMar>
        <w:top w:w="0" w:type="dxa"/>
        <w:left w:w="0" w:type="dxa"/>
        <w:bottom w:w="0" w:type="dxa"/>
        <w:right w:w="0" w:type="dxa"/>
      </w:tblCellMar>
    </w:tblPr>
  </w:style>
  <w:style w:type="table" w:customStyle="1" w:styleId="217">
    <w:name w:val="Сетка таблицы21"/>
    <w:basedOn w:val="a1"/>
    <w:next w:val="a7"/>
    <w:uiPriority w:val="3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210">
    <w:name w:val="Сетка таблицы 121"/>
    <w:basedOn w:val="a1"/>
    <w:next w:val="1d"/>
    <w:semiHidden/>
    <w:unhideWhenUse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01">
    <w:name w:val="Table Normal101"/>
    <w:uiPriority w:val="2"/>
    <w:semiHidden/>
    <w:qFormat/>
    <w:rsid w:val="00A479DE"/>
    <w:rPr>
      <w:rFonts w:ascii="Calibri" w:eastAsia="Calibri" w:hAnsi="Calibri" w:cs="Times New Roman"/>
    </w:rPr>
    <w:tblPr>
      <w:tblCellMar>
        <w:top w:w="0" w:type="dxa"/>
        <w:left w:w="0" w:type="dxa"/>
        <w:bottom w:w="0" w:type="dxa"/>
        <w:right w:w="0" w:type="dxa"/>
      </w:tblCellMar>
    </w:tblPr>
  </w:style>
  <w:style w:type="numbering" w:customStyle="1" w:styleId="2111">
    <w:name w:val="Нет списка211"/>
    <w:next w:val="a2"/>
    <w:uiPriority w:val="99"/>
    <w:semiHidden/>
    <w:unhideWhenUsed/>
    <w:rsid w:val="00A479DE"/>
  </w:style>
  <w:style w:type="table" w:customStyle="1" w:styleId="TableGridLight7">
    <w:name w:val="Table Grid Light7"/>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7"/>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23">
    <w:name w:val="Table Normal123"/>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318">
    <w:name w:val="Сетка таблицы3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8">
    <w:name w:val="c8"/>
    <w:basedOn w:val="a"/>
    <w:rsid w:val="00A479DE"/>
    <w:pPr>
      <w:widowControl/>
      <w:autoSpaceDE/>
      <w:autoSpaceDN/>
      <w:spacing w:before="100" w:beforeAutospacing="1" w:after="100" w:afterAutospacing="1"/>
    </w:pPr>
    <w:rPr>
      <w:sz w:val="24"/>
      <w:szCs w:val="24"/>
      <w:lang w:eastAsia="ru-RU"/>
    </w:rPr>
  </w:style>
  <w:style w:type="paragraph" w:customStyle="1" w:styleId="c11">
    <w:name w:val="c11"/>
    <w:basedOn w:val="a"/>
    <w:rsid w:val="00A479DE"/>
    <w:pPr>
      <w:widowControl/>
      <w:autoSpaceDE/>
      <w:autoSpaceDN/>
      <w:spacing w:before="100" w:beforeAutospacing="1" w:after="100" w:afterAutospacing="1"/>
    </w:pPr>
    <w:rPr>
      <w:sz w:val="24"/>
      <w:szCs w:val="24"/>
      <w:lang w:eastAsia="ru-RU"/>
    </w:rPr>
  </w:style>
  <w:style w:type="table" w:customStyle="1" w:styleId="-6111">
    <w:name w:val="Таблица-сетка 6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11">
    <w:name w:val="Список-таблица 5 тем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131">
    <w:name w:val="Table Normal13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418">
    <w:name w:val="Сетка таблицы4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a">
    <w:name w:val="Неразрешенное упоминание2"/>
    <w:uiPriority w:val="99"/>
    <w:semiHidden/>
    <w:unhideWhenUsed/>
    <w:rsid w:val="00A479DE"/>
    <w:rPr>
      <w:color w:val="605E5C"/>
      <w:shd w:val="clear" w:color="auto" w:fill="E1DFDD"/>
    </w:rPr>
  </w:style>
  <w:style w:type="character" w:styleId="aff3">
    <w:name w:val="annotation reference"/>
    <w:uiPriority w:val="99"/>
    <w:semiHidden/>
    <w:unhideWhenUsed/>
    <w:rsid w:val="00A479DE"/>
    <w:rPr>
      <w:sz w:val="16"/>
      <w:szCs w:val="16"/>
    </w:rPr>
  </w:style>
  <w:style w:type="paragraph" w:styleId="aff4">
    <w:name w:val="annotation text"/>
    <w:basedOn w:val="a"/>
    <w:link w:val="aff5"/>
    <w:uiPriority w:val="99"/>
    <w:semiHidden/>
    <w:unhideWhenUsed/>
    <w:rsid w:val="00A479DE"/>
    <w:pPr>
      <w:autoSpaceDE/>
      <w:autoSpaceDN/>
    </w:pPr>
    <w:rPr>
      <w:sz w:val="20"/>
      <w:szCs w:val="20"/>
    </w:rPr>
  </w:style>
  <w:style w:type="character" w:customStyle="1" w:styleId="aff5">
    <w:name w:val="Текст примечания Знак"/>
    <w:basedOn w:val="a0"/>
    <w:link w:val="aff4"/>
    <w:uiPriority w:val="99"/>
    <w:semiHidden/>
    <w:rsid w:val="00A479DE"/>
    <w:rPr>
      <w:rFonts w:ascii="Times New Roman" w:eastAsia="Times New Roman" w:hAnsi="Times New Roman" w:cs="Times New Roman"/>
      <w:sz w:val="20"/>
      <w:szCs w:val="20"/>
      <w:lang w:val="ru-RU"/>
    </w:rPr>
  </w:style>
  <w:style w:type="paragraph" w:styleId="aff6">
    <w:name w:val="annotation subject"/>
    <w:basedOn w:val="aff4"/>
    <w:next w:val="aff4"/>
    <w:link w:val="aff7"/>
    <w:uiPriority w:val="99"/>
    <w:semiHidden/>
    <w:unhideWhenUsed/>
    <w:rsid w:val="00A479DE"/>
    <w:rPr>
      <w:b/>
      <w:bCs/>
    </w:rPr>
  </w:style>
  <w:style w:type="character" w:customStyle="1" w:styleId="aff7">
    <w:name w:val="Тема примечания Знак"/>
    <w:basedOn w:val="aff5"/>
    <w:link w:val="aff6"/>
    <w:uiPriority w:val="99"/>
    <w:semiHidden/>
    <w:rsid w:val="00A479DE"/>
    <w:rPr>
      <w:rFonts w:ascii="Times New Roman" w:eastAsia="Times New Roman" w:hAnsi="Times New Roman" w:cs="Times New Roman"/>
      <w:b/>
      <w:bCs/>
      <w:sz w:val="20"/>
      <w:szCs w:val="20"/>
      <w:lang w:val="ru-RU"/>
    </w:rPr>
  </w:style>
  <w:style w:type="numbering" w:customStyle="1" w:styleId="221">
    <w:name w:val="Нет списка221"/>
    <w:next w:val="a2"/>
    <w:uiPriority w:val="99"/>
    <w:semiHidden/>
    <w:unhideWhenUsed/>
    <w:rsid w:val="00A479DE"/>
  </w:style>
  <w:style w:type="table" w:customStyle="1" w:styleId="TableGridLight11">
    <w:name w:val="Table Grid Light1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0">
    <w:name w:val="Таблица простая 111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
    <w:name w:val="Таблица простая 5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0">
    <w:name w:val="Таблица-сетка 5 темн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1">
    <w:name w:val="Таблица-сетка 6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1">
    <w:name w:val="Grid Table 6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1">
    <w:name w:val="Grid Table 6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1">
    <w:name w:val="Grid Table 6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1">
    <w:name w:val="Grid Table 6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1">
    <w:name w:val="Grid Table 6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1">
    <w:name w:val="Таблица-сетка 7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1">
    <w:name w:val="Grid Table 7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1">
    <w:name w:val="Grid Table 7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1">
    <w:name w:val="Grid Table 7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1">
    <w:name w:val="Grid Table 7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1">
    <w:name w:val="Grid Table 7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1">
    <w:name w:val="Список-таблица 5 тем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1">
    <w:name w:val="List Table 5 Dark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1">
    <w:name w:val="List Table 5 Dark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1">
    <w:name w:val="List Table 5 Dark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1">
    <w:name w:val="List Table 5 Dark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1">
    <w:name w:val="List Table 5 Dark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10">
    <w:name w:val="Список-таблица 6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1">
    <w:name w:val="List Table 6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1">
    <w:name w:val="List Table 6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1">
    <w:name w:val="List Table 6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1">
    <w:name w:val="List Table 6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1">
    <w:name w:val="List Table 6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10">
    <w:name w:val="Список-таблица 7 цвет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1">
    <w:name w:val="List Table 7 Colorful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1">
    <w:name w:val="List Table 7 Colorful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1">
    <w:name w:val="List Table 7 Colorful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1">
    <w:name w:val="List Table 7 Colorful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1">
    <w:name w:val="List Table 7 Colorful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41">
    <w:name w:val="Table Normal14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518">
    <w:name w:val="Сетка таблицы51"/>
    <w:basedOn w:val="a1"/>
    <w:next w:val="a7"/>
    <w:uiPriority w:val="5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1"/>
    <w:next w:val="a2"/>
    <w:uiPriority w:val="99"/>
    <w:semiHidden/>
    <w:unhideWhenUsed/>
    <w:rsid w:val="00A479DE"/>
  </w:style>
  <w:style w:type="table" w:customStyle="1" w:styleId="TableGridLight21">
    <w:name w:val="Table Grid Light2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0">
    <w:name w:val="Таблица простая 112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
    <w:name w:val="Таблица простая 212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
    <w:name w:val="Таблица простая 4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
    <w:name w:val="Таблица простая 5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
    <w:name w:val="Таблица-сетка 1 светл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1">
    <w:name w:val="Таблица-сетка 2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
    <w:name w:val="Grid Table 2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
    <w:name w:val="Grid Table 2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
    <w:name w:val="Grid Table 2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
    <w:name w:val="Grid Table 2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
    <w:name w:val="Grid Table 2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1">
    <w:name w:val="Таблица-сетка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
    <w:name w:val="Grid Table 3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
    <w:name w:val="Grid Table 3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
    <w:name w:val="Grid Table 3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
    <w:name w:val="Grid Table 3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
    <w:name w:val="Grid Table 3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1">
    <w:name w:val="Таблица-сетка 41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
    <w:name w:val="Grid Table 4 - Accent 2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
    <w:name w:val="Grid Table 4 - Accent 3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
    <w:name w:val="Grid Table 4 - Accent 4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
    <w:name w:val="Grid Table 4 - Accent 5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
    <w:name w:val="Grid Table 4 - Accent 62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10">
    <w:name w:val="Таблица-сетка 5 темн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
    <w:name w:val="Grid Table 5 Dark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
    <w:name w:val="Grid Table 5 Dark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
    <w:name w:val="Grid Table 5 Dark-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
    <w:name w:val="Grid Table 5 Dark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
    <w:name w:val="Grid Table 5 Dark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1">
    <w:name w:val="Таблица-сетка 6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1">
    <w:name w:val="Grid Table 6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1">
    <w:name w:val="Grid Table 6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1">
    <w:name w:val="Grid Table 6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1">
    <w:name w:val="Grid Table 6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1">
    <w:name w:val="Grid Table 6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1">
    <w:name w:val="Grid Table 6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1">
    <w:name w:val="Таблица-сетка 7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1">
    <w:name w:val="Grid Table 7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1">
    <w:name w:val="Grid Table 7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1">
    <w:name w:val="Grid Table 7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1">
    <w:name w:val="Grid Table 7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1">
    <w:name w:val="Grid Table 7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1">
    <w:name w:val="Grid Table 7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0">
    <w:name w:val="Список-таблица 1 светлая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
    <w:name w:val="List Table 1 Light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
    <w:name w:val="List Table 1 Light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
    <w:name w:val="List Table 1 Light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
    <w:name w:val="List Table 1 Light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
    <w:name w:val="List Table 1 Light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0">
    <w:name w:val="Список-таблица 2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
    <w:name w:val="List Table 2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
    <w:name w:val="List Table 2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
    <w:name w:val="List Table 2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
    <w:name w:val="List Table 2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
    <w:name w:val="List Table 2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0">
    <w:name w:val="Список-таблица 3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0">
    <w:name w:val="Список-таблица 4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
    <w:name w:val="List Table 4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
    <w:name w:val="List Table 4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
    <w:name w:val="List Table 4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
    <w:name w:val="List Table 4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
    <w:name w:val="List Table 4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1">
    <w:name w:val="Список-таблица 5 тем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1">
    <w:name w:val="List Table 5 Dark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1">
    <w:name w:val="List Table 5 Dark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1">
    <w:name w:val="List Table 5 Dark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1">
    <w:name w:val="List Table 5 Dark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1">
    <w:name w:val="List Table 5 Dark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1">
    <w:name w:val="List Table 5 Dark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10">
    <w:name w:val="Список-таблица 6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1">
    <w:name w:val="List Table 6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1">
    <w:name w:val="List Table 6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1">
    <w:name w:val="List Table 6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1">
    <w:name w:val="List Table 6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1">
    <w:name w:val="List Table 6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1">
    <w:name w:val="List Table 6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10">
    <w:name w:val="Список-таблица 7 цвет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1">
    <w:name w:val="List Table 7 Colorful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1">
    <w:name w:val="List Table 7 Colorful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1">
    <w:name w:val="List Table 7 Colorful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1">
    <w:name w:val="List Table 7 Colorful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1">
    <w:name w:val="List Table 7 Colorful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1">
    <w:name w:val="List Table 7 Colorful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0">
    <w:name w:val="Lined - Accent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
    <w:name w:val="Lined - Accent 2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
    <w:name w:val="Lined - Accent 3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
    <w:name w:val="Lined - Accent 4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
    <w:name w:val="Lined - Accent 5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
    <w:name w:val="Lined - Accent 6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0">
    <w:name w:val="Bordered &amp; Lined - Accent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
    <w:name w:val="Bordered &amp; Lined - Accent 2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
    <w:name w:val="Bordered &amp; Lined - Accent 3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
    <w:name w:val="Bordered &amp; Lined - Accent 4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
    <w:name w:val="Bordered &amp; Lined - Accent 5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
    <w:name w:val="Bordered &amp; Lined - Accent 62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
    <w:name w:val="Bordered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51">
    <w:name w:val="Table Normal15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611">
    <w:name w:val="Сетка таблицы6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1"/>
    <w:next w:val="a2"/>
    <w:uiPriority w:val="99"/>
    <w:semiHidden/>
    <w:unhideWhenUsed/>
    <w:rsid w:val="00A479DE"/>
  </w:style>
  <w:style w:type="table" w:customStyle="1" w:styleId="TableGridLight31">
    <w:name w:val="Table Grid Light3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0">
    <w:name w:val="Таблица простая 113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1">
    <w:name w:val="Таблица простая 213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1">
    <w:name w:val="Таблица простая 4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1">
    <w:name w:val="Таблица простая 5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1">
    <w:name w:val="Таблица-сетка 1 светл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1">
    <w:name w:val="Grid Table 1 Light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1">
    <w:name w:val="Grid Table 1 Light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1">
    <w:name w:val="Grid Table 1 Light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1">
    <w:name w:val="Grid Table 1 Light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1">
    <w:name w:val="Grid Table 1 Light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1">
    <w:name w:val="Grid Table 1 Light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1">
    <w:name w:val="Grid Table 2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1">
    <w:name w:val="Grid Table 2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1">
    <w:name w:val="Grid Table 2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1">
    <w:name w:val="Grid Table 2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1">
    <w:name w:val="Grid Table 2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1">
    <w:name w:val="Grid Table 2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1">
    <w:name w:val="Таблица-сетка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1">
    <w:name w:val="Grid Table 3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1">
    <w:name w:val="Grid Table 3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1">
    <w:name w:val="Grid Table 3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1">
    <w:name w:val="Grid Table 3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1">
    <w:name w:val="Grid Table 3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1">
    <w:name w:val="Grid Table 3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1">
    <w:name w:val="Таблица-сетка 41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1">
    <w:name w:val="Grid Table 4 - Accent 1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1">
    <w:name w:val="Grid Table 4 - Accent 2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1">
    <w:name w:val="Grid Table 4 - Accent 3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1">
    <w:name w:val="Grid Table 4 - Accent 4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1">
    <w:name w:val="Grid Table 4 - Accent 5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1">
    <w:name w:val="Grid Table 4 - Accent 63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10">
    <w:name w:val="Таблица-сетка 5 темн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1">
    <w:name w:val="Grid Table 5 Dark-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1">
    <w:name w:val="Grid Table 5 Dark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1">
    <w:name w:val="Grid Table 5 Dark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1">
    <w:name w:val="Grid Table 5 Dark-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1">
    <w:name w:val="Grid Table 5 Dark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1">
    <w:name w:val="Grid Table 5 Dark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1">
    <w:name w:val="Таблица-сетка 6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1">
    <w:name w:val="Grid Table 6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1">
    <w:name w:val="Grid Table 6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1">
    <w:name w:val="Grid Table 6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1">
    <w:name w:val="Grid Table 6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1">
    <w:name w:val="Grid Table 6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1">
    <w:name w:val="Grid Table 6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1">
    <w:name w:val="Таблица-сетка 7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1">
    <w:name w:val="Grid Table 7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1">
    <w:name w:val="Grid Table 7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1">
    <w:name w:val="Grid Table 7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1">
    <w:name w:val="Grid Table 7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1">
    <w:name w:val="Grid Table 7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1">
    <w:name w:val="Grid Table 7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10">
    <w:name w:val="Список-таблица 1 светлая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1">
    <w:name w:val="List Table 1 Light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1">
    <w:name w:val="List Table 1 Light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1">
    <w:name w:val="List Table 1 Light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1">
    <w:name w:val="List Table 1 Light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1">
    <w:name w:val="List Table 1 Light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1">
    <w:name w:val="List Table 1 Light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10">
    <w:name w:val="Список-таблица 2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1">
    <w:name w:val="List Table 2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1">
    <w:name w:val="List Table 2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1">
    <w:name w:val="List Table 2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1">
    <w:name w:val="List Table 2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1">
    <w:name w:val="List Table 2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1">
    <w:name w:val="List Table 2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10">
    <w:name w:val="Список-таблица 3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1">
    <w:name w:val="List Table 3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1">
    <w:name w:val="List Table 3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1">
    <w:name w:val="List Table 3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1">
    <w:name w:val="List Table 3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1">
    <w:name w:val="List Table 3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1">
    <w:name w:val="List Table 3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1">
    <w:name w:val="List Table 4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1">
    <w:name w:val="List Table 4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1">
    <w:name w:val="List Table 4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1">
    <w:name w:val="List Table 4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1">
    <w:name w:val="List Table 4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1">
    <w:name w:val="List Table 4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1">
    <w:name w:val="Список-таблица 5 тем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1">
    <w:name w:val="List Table 5 Dark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1">
    <w:name w:val="List Table 5 Dark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1">
    <w:name w:val="List Table 5 Dark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1">
    <w:name w:val="List Table 5 Dark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1">
    <w:name w:val="List Table 5 Dark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1">
    <w:name w:val="List Table 5 Dark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10">
    <w:name w:val="Список-таблица 6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1">
    <w:name w:val="List Table 6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1">
    <w:name w:val="List Table 6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1">
    <w:name w:val="List Table 6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1">
    <w:name w:val="List Table 6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1">
    <w:name w:val="List Table 6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1">
    <w:name w:val="List Table 6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10">
    <w:name w:val="Список-таблица 7 цветная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1">
    <w:name w:val="List Table 7 Colorful - Accent 1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1">
    <w:name w:val="List Table 7 Colorful - Accent 2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1">
    <w:name w:val="List Table 7 Colorful - Accent 3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1">
    <w:name w:val="List Table 7 Colorful - Accent 4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1">
    <w:name w:val="List Table 7 Colorful - Accent 5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1">
    <w:name w:val="List Table 7 Colorful - Accent 64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10">
    <w:name w:val="Lined - Accent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1">
    <w:name w:val="Lined - Accent 1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1">
    <w:name w:val="Lined - Accent 2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1">
    <w:name w:val="Lined - Accent 3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1">
    <w:name w:val="Lined - Accent 4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1">
    <w:name w:val="Lined - Accent 5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1">
    <w:name w:val="Lined - Accent 6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10">
    <w:name w:val="Bordered &amp; Lined - Accent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1">
    <w:name w:val="Bordered &amp; Lined - Accent 1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1">
    <w:name w:val="Bordered &amp; Lined - Accent 2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1">
    <w:name w:val="Bordered &amp; Lined - Accent 3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1">
    <w:name w:val="Bordered &amp; Lined - Accent 4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1">
    <w:name w:val="Bordered &amp; Lined - Accent 5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1">
    <w:name w:val="Bordered &amp; Lined - Accent 63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1">
    <w:name w:val="Bordered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1">
    <w:name w:val="Bordered - Accent 1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1">
    <w:name w:val="Bordered - Accent 2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1">
    <w:name w:val="Bordered - Accent 3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1">
    <w:name w:val="Bordered - Accent 4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1">
    <w:name w:val="Bordered - Accent 5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1">
    <w:name w:val="Bordered - Accent 63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61">
    <w:name w:val="Table Normal16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712">
    <w:name w:val="Сетка таблицы7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1"/>
    <w:next w:val="a2"/>
    <w:uiPriority w:val="99"/>
    <w:semiHidden/>
    <w:unhideWhenUsed/>
    <w:rsid w:val="00A479DE"/>
  </w:style>
  <w:style w:type="table" w:customStyle="1" w:styleId="811">
    <w:name w:val="Сетка таблицы81"/>
    <w:basedOn w:val="a1"/>
    <w:next w:val="a7"/>
    <w:uiPriority w:val="3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1">
    <w:name w:val="Table Grid Light41"/>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1">
    <w:name w:val="Таблица простая 1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1">
    <w:name w:val="Таблица простая 2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1">
    <w:name w:val="Таблица простая 4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1">
    <w:name w:val="Таблица простая 5141"/>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1">
    <w:name w:val="Таблица-сетка 1 светлая1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1">
    <w:name w:val="Таблица-сетка 21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1">
    <w:name w:val="Grid Table 2 - Accent 1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1">
    <w:name w:val="Grid Table 2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1">
    <w:name w:val="Grid Table 2 - Accent 3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1">
    <w:name w:val="Grid Table 2 - Accent 4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1">
    <w:name w:val="Grid Table 2 - Accent 5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1">
    <w:name w:val="Grid Table 2 - Accent 6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1">
    <w:name w:val="Таблица-сетка 3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1">
    <w:name w:val="Grid Table 3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1">
    <w:name w:val="Grid Table 3 - Accent 241"/>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1">
    <w:name w:val="Grid Table 3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1">
    <w:name w:val="Grid Table 3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1">
    <w:name w:val="Grid Table 3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1">
    <w:name w:val="Grid Table 3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1">
    <w:name w:val="Таблица-сетка 4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1">
    <w:name w:val="Grid Table 4 - Accent 1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1">
    <w:name w:val="Grid Table 4 - Accent 2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1">
    <w:name w:val="Grid Table 4 - Accent 3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1">
    <w:name w:val="Grid Table 4 - Accent 4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1">
    <w:name w:val="Grid Table 4 - Accent 5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1">
    <w:name w:val="Grid Table 4 - Accent 641"/>
    <w:basedOn w:val="a1"/>
    <w:uiPriority w:val="5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10">
    <w:name w:val="Таблица-сетка 5 темная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1">
    <w:name w:val="Grid Table 5 Dark-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1">
    <w:name w:val="Grid Table 5 Dark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1">
    <w:name w:val="Grid Table 5 Dark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1">
    <w:name w:val="Grid Table 5 Dark-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1">
    <w:name w:val="Grid Table 5 Dark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1">
    <w:name w:val="Grid Table 5 Dark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1">
    <w:name w:val="Таблица-сетка 6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1">
    <w:name w:val="Grid Table 6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1">
    <w:name w:val="Grid Table 6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51">
    <w:name w:val="Grid Table 6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51">
    <w:name w:val="Grid Table 6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51">
    <w:name w:val="Grid Table 6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51">
    <w:name w:val="Grid Table 6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51">
    <w:name w:val="Таблица-сетка 7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1">
    <w:name w:val="Grid Table 7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1">
    <w:name w:val="Grid Table 7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51">
    <w:name w:val="Grid Table 7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51">
    <w:name w:val="Grid Table 7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51">
    <w:name w:val="Grid Table 7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51">
    <w:name w:val="Grid Table 7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410">
    <w:name w:val="Список-таблица 1 светлая1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1">
    <w:name w:val="List Table 1 Light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1">
    <w:name w:val="List Table 1 Light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1">
    <w:name w:val="List Table 1 Light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1">
    <w:name w:val="List Table 1 Light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1">
    <w:name w:val="List Table 1 Light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1">
    <w:name w:val="List Table 1 Light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10">
    <w:name w:val="Список-таблица 2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1">
    <w:name w:val="List Table 2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1">
    <w:name w:val="List Table 2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1">
    <w:name w:val="List Table 2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1">
    <w:name w:val="List Table 2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1">
    <w:name w:val="List Table 2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1">
    <w:name w:val="List Table 2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10">
    <w:name w:val="Список-таблица 3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10">
    <w:name w:val="Список-таблица 4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1">
    <w:name w:val="List Table 4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1">
    <w:name w:val="List Table 4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1">
    <w:name w:val="List Table 4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1">
    <w:name w:val="List Table 4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1">
    <w:name w:val="List Table 4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1">
    <w:name w:val="List Table 4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1">
    <w:name w:val="Список-таблица 5 тем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1">
    <w:name w:val="List Table 5 Dark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1">
    <w:name w:val="List Table 5 Dark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1">
    <w:name w:val="List Table 5 Dark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1">
    <w:name w:val="List Table 5 Dark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1">
    <w:name w:val="List Table 5 Dark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1">
    <w:name w:val="List Table 5 Dark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10">
    <w:name w:val="Список-таблица 6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1">
    <w:name w:val="List Table 6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51">
    <w:name w:val="List Table 6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51">
    <w:name w:val="List Table 6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51">
    <w:name w:val="List Table 6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51">
    <w:name w:val="List Table 6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51">
    <w:name w:val="List Table 6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510">
    <w:name w:val="Список-таблица 7 цветная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1">
    <w:name w:val="List Table 7 Colorful - Accent 1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51">
    <w:name w:val="List Table 7 Colorful - Accent 2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51">
    <w:name w:val="List Table 7 Colorful - Accent 3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51">
    <w:name w:val="List Table 7 Colorful - Accent 4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51">
    <w:name w:val="List Table 7 Colorful - Accent 5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51">
    <w:name w:val="List Table 7 Colorful - Accent 65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410">
    <w:name w:val="Lined - Accent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1">
    <w:name w:val="Lined - Accent 1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1">
    <w:name w:val="Lined - Accent 2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1">
    <w:name w:val="Lined - Accent 3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1">
    <w:name w:val="Lined - Accent 4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1">
    <w:name w:val="Lined - Accent 5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1">
    <w:name w:val="Lined - Accent 6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10">
    <w:name w:val="Bordered &amp; Lined - Accent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1">
    <w:name w:val="Bordered &amp; Lined - Accent 1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1">
    <w:name w:val="Bordered &amp; Lined - Accent 2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1">
    <w:name w:val="Bordered &amp; Lined - Accent 3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1">
    <w:name w:val="Bordered &amp; Lined - Accent 4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1">
    <w:name w:val="Bordered &amp; Lined - Accent 5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1">
    <w:name w:val="Bordered &amp; Lined - Accent 641"/>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1">
    <w:name w:val="Bordered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basedOn w:val="a1"/>
    <w:uiPriority w:val="99"/>
    <w:qFormat/>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71">
    <w:name w:val="Table Normal171"/>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character" w:customStyle="1" w:styleId="c7">
    <w:name w:val="c7"/>
    <w:basedOn w:val="a0"/>
    <w:qFormat/>
    <w:rsid w:val="00A479DE"/>
  </w:style>
  <w:style w:type="numbering" w:customStyle="1" w:styleId="261">
    <w:name w:val="Нет списка261"/>
    <w:next w:val="a2"/>
    <w:uiPriority w:val="99"/>
    <w:semiHidden/>
    <w:unhideWhenUsed/>
    <w:rsid w:val="00A479DE"/>
  </w:style>
  <w:style w:type="table" w:customStyle="1" w:styleId="TableGridLight51">
    <w:name w:val="Table Grid Light5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1">
    <w:name w:val="Таблица простая 215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1">
    <w:name w:val="Таблица простая 4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1">
    <w:name w:val="Таблица простая 5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1">
    <w:name w:val="Таблица-сетка 1 светл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1">
    <w:name w:val="Grid Table 2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1">
    <w:name w:val="Grid Table 2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1">
    <w:name w:val="Grid Table 2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1">
    <w:name w:val="Grid Table 2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1">
    <w:name w:val="Grid Table 2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1">
    <w:name w:val="Grid Table 2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1">
    <w:name w:val="Таблица-сетка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1">
    <w:name w:val="Grid Table 3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1">
    <w:name w:val="Grid Table 3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1">
    <w:name w:val="Grid Table 3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1">
    <w:name w:val="Grid Table 3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1">
    <w:name w:val="Grid Table 3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1">
    <w:name w:val="Grid Table 3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1">
    <w:name w:val="Таблица-сетка 41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1">
    <w:name w:val="Grid Table 4 - Accent 1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1">
    <w:name w:val="Grid Table 4 - Accent 2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1">
    <w:name w:val="Grid Table 4 - Accent 3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1">
    <w:name w:val="Grid Table 4 - Accent 4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1">
    <w:name w:val="Grid Table 4 - Accent 5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1">
    <w:name w:val="Grid Table 4 - Accent 65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10">
    <w:name w:val="Таблица-сетка 5 темн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1">
    <w:name w:val="Grid Table 5 Dark-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1">
    <w:name w:val="Grid Table 5 Dark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1">
    <w:name w:val="Grid Table 5 Dark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1">
    <w:name w:val="Grid Table 5 Dark-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1">
    <w:name w:val="Grid Table 5 Dark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1">
    <w:name w:val="Grid Table 5 Dark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1">
    <w:name w:val="Таблица-сетка 6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1">
    <w:name w:val="Grid Table 6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1">
    <w:name w:val="Grid Table 6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1">
    <w:name w:val="Grid Table 6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1">
    <w:name w:val="Grid Table 6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1">
    <w:name w:val="Grid Table 6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1">
    <w:name w:val="Grid Table 6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1">
    <w:name w:val="Таблица-сетка 7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1">
    <w:name w:val="Grid Table 7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1">
    <w:name w:val="Grid Table 7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1">
    <w:name w:val="Grid Table 7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1">
    <w:name w:val="Grid Table 7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1">
    <w:name w:val="Grid Table 7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1">
    <w:name w:val="Grid Table 7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10">
    <w:name w:val="Список-таблица 1 светлая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1">
    <w:name w:val="List Table 1 Light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1">
    <w:name w:val="List Table 1 Light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1">
    <w:name w:val="List Table 1 Light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1">
    <w:name w:val="List Table 1 Light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1">
    <w:name w:val="List Table 1 Light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1">
    <w:name w:val="List Table 1 Light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10">
    <w:name w:val="Список-таблица 2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1">
    <w:name w:val="List Table 2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1">
    <w:name w:val="List Table 2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1">
    <w:name w:val="List Table 2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1">
    <w:name w:val="List Table 2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1">
    <w:name w:val="List Table 2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1">
    <w:name w:val="List Table 2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10">
    <w:name w:val="Список-таблица 3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1">
    <w:name w:val="List Table 4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1">
    <w:name w:val="List Table 4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1">
    <w:name w:val="List Table 4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1">
    <w:name w:val="List Table 4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1">
    <w:name w:val="List Table 4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1">
    <w:name w:val="List Table 4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1">
    <w:name w:val="Список-таблица 5 тем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1">
    <w:name w:val="List Table 5 Dark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1">
    <w:name w:val="List Table 5 Dark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1">
    <w:name w:val="List Table 5 Dark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1">
    <w:name w:val="List Table 5 Dark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1">
    <w:name w:val="List Table 5 Dark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1">
    <w:name w:val="List Table 5 Dark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10">
    <w:name w:val="Список-таблица 6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1">
    <w:name w:val="List Table 6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1">
    <w:name w:val="List Table 6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1">
    <w:name w:val="List Table 6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1">
    <w:name w:val="List Table 6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1">
    <w:name w:val="List Table 6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1">
    <w:name w:val="List Table 6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10">
    <w:name w:val="Список-таблица 7 цвет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1">
    <w:name w:val="List Table 7 Colorful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1">
    <w:name w:val="List Table 7 Colorful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1">
    <w:name w:val="List Table 7 Colorful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1">
    <w:name w:val="List Table 7 Colorful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1">
    <w:name w:val="List Table 7 Colorful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1">
    <w:name w:val="List Table 7 Colorful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10">
    <w:name w:val="Lined - Accent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1">
    <w:name w:val="Lined - Accent 1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1">
    <w:name w:val="Lined - Accent 2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1">
    <w:name w:val="Lined - Accent 3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1">
    <w:name w:val="Lined - Accent 4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1">
    <w:name w:val="Lined - Accent 5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1">
    <w:name w:val="Lined - Accent 6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10">
    <w:name w:val="Bordered &amp; Lined - Accent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1">
    <w:name w:val="Bordered &amp; Lined - Accent 1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1">
    <w:name w:val="Bordered &amp; Lined - Accent 2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1">
    <w:name w:val="Bordered &amp; Lined - Accent 3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1">
    <w:name w:val="Bordered &amp; Lined - Accent 4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1">
    <w:name w:val="Bordered &amp; Lined - Accent 5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1">
    <w:name w:val="Bordered &amp; Lined - Accent 65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1">
    <w:name w:val="Bordered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81">
    <w:name w:val="Table Normal18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911">
    <w:name w:val="Сетка таблицы9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1"/>
    <w:next w:val="a2"/>
    <w:uiPriority w:val="99"/>
    <w:semiHidden/>
    <w:unhideWhenUsed/>
    <w:rsid w:val="00A479DE"/>
  </w:style>
  <w:style w:type="table" w:customStyle="1" w:styleId="133">
    <w:name w:val="Сетка таблицы 13"/>
    <w:basedOn w:val="a1"/>
    <w:next w:val="1d"/>
    <w:rsid w:val="00A479DE"/>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91">
    <w:name w:val="Table Normal19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table" w:customStyle="1" w:styleId="1011">
    <w:name w:val="Сетка таблицы101"/>
    <w:basedOn w:val="a1"/>
    <w:next w:val="a7"/>
    <w:uiPriority w:val="39"/>
    <w:qFormat/>
    <w:rsid w:val="00A479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1"/>
    <w:next w:val="a2"/>
    <w:uiPriority w:val="99"/>
    <w:semiHidden/>
    <w:unhideWhenUsed/>
    <w:rsid w:val="00A479DE"/>
  </w:style>
  <w:style w:type="numbering" w:customStyle="1" w:styleId="281">
    <w:name w:val="Нет списка281"/>
    <w:next w:val="a2"/>
    <w:uiPriority w:val="99"/>
    <w:semiHidden/>
    <w:unhideWhenUsed/>
    <w:rsid w:val="00A479DE"/>
  </w:style>
  <w:style w:type="numbering" w:customStyle="1" w:styleId="3110">
    <w:name w:val="Нет списка311"/>
    <w:next w:val="a2"/>
    <w:uiPriority w:val="99"/>
    <w:semiHidden/>
    <w:unhideWhenUsed/>
    <w:rsid w:val="00A479DE"/>
  </w:style>
  <w:style w:type="table" w:customStyle="1" w:styleId="TableNormal110">
    <w:name w:val="Table Normal110"/>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4112">
    <w:name w:val="Нет списка411"/>
    <w:next w:val="a2"/>
    <w:uiPriority w:val="99"/>
    <w:semiHidden/>
    <w:unhideWhenUsed/>
    <w:rsid w:val="00A479DE"/>
  </w:style>
  <w:style w:type="table" w:customStyle="1" w:styleId="TableNormal221">
    <w:name w:val="Table Normal221"/>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5110">
    <w:name w:val="Нет списка511"/>
    <w:next w:val="a2"/>
    <w:uiPriority w:val="99"/>
    <w:semiHidden/>
    <w:unhideWhenUsed/>
    <w:rsid w:val="00A479DE"/>
  </w:style>
  <w:style w:type="table" w:customStyle="1" w:styleId="TableNormal32">
    <w:name w:val="Table Normal3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6110">
    <w:name w:val="Нет списка611"/>
    <w:next w:val="a2"/>
    <w:uiPriority w:val="99"/>
    <w:semiHidden/>
    <w:unhideWhenUsed/>
    <w:rsid w:val="00A479DE"/>
  </w:style>
  <w:style w:type="table" w:customStyle="1" w:styleId="TableNormal42">
    <w:name w:val="Table Normal4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7110">
    <w:name w:val="Нет списка711"/>
    <w:next w:val="a2"/>
    <w:uiPriority w:val="99"/>
    <w:semiHidden/>
    <w:unhideWhenUsed/>
    <w:rsid w:val="00A479DE"/>
  </w:style>
  <w:style w:type="table" w:customStyle="1" w:styleId="TableNormal52">
    <w:name w:val="Table Normal5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8110">
    <w:name w:val="Нет списка811"/>
    <w:next w:val="a2"/>
    <w:uiPriority w:val="99"/>
    <w:semiHidden/>
    <w:unhideWhenUsed/>
    <w:rsid w:val="00A479DE"/>
  </w:style>
  <w:style w:type="numbering" w:customStyle="1" w:styleId="9110">
    <w:name w:val="Нет списка911"/>
    <w:next w:val="a2"/>
    <w:uiPriority w:val="99"/>
    <w:semiHidden/>
    <w:unhideWhenUsed/>
    <w:rsid w:val="00A479DE"/>
  </w:style>
  <w:style w:type="numbering" w:customStyle="1" w:styleId="10110">
    <w:name w:val="Нет списка1011"/>
    <w:next w:val="a2"/>
    <w:uiPriority w:val="99"/>
    <w:semiHidden/>
    <w:unhideWhenUsed/>
    <w:rsid w:val="00A479DE"/>
  </w:style>
  <w:style w:type="numbering" w:customStyle="1" w:styleId="111111">
    <w:name w:val="Нет списка111111"/>
    <w:next w:val="a2"/>
    <w:uiPriority w:val="99"/>
    <w:semiHidden/>
    <w:unhideWhenUsed/>
    <w:rsid w:val="00A479DE"/>
  </w:style>
  <w:style w:type="numbering" w:customStyle="1" w:styleId="1211">
    <w:name w:val="Нет списка1211"/>
    <w:next w:val="a2"/>
    <w:uiPriority w:val="99"/>
    <w:semiHidden/>
    <w:unhideWhenUsed/>
    <w:rsid w:val="00A479DE"/>
  </w:style>
  <w:style w:type="numbering" w:customStyle="1" w:styleId="1311">
    <w:name w:val="Нет списка1311"/>
    <w:next w:val="a2"/>
    <w:uiPriority w:val="99"/>
    <w:semiHidden/>
    <w:unhideWhenUsed/>
    <w:rsid w:val="00A479DE"/>
  </w:style>
  <w:style w:type="numbering" w:customStyle="1" w:styleId="1411">
    <w:name w:val="Нет списка1411"/>
    <w:next w:val="a2"/>
    <w:uiPriority w:val="99"/>
    <w:semiHidden/>
    <w:unhideWhenUsed/>
    <w:rsid w:val="00A479DE"/>
  </w:style>
  <w:style w:type="numbering" w:customStyle="1" w:styleId="1511">
    <w:name w:val="Нет списка1511"/>
    <w:next w:val="a2"/>
    <w:uiPriority w:val="99"/>
    <w:semiHidden/>
    <w:unhideWhenUsed/>
    <w:rsid w:val="00A479DE"/>
  </w:style>
  <w:style w:type="numbering" w:customStyle="1" w:styleId="1611">
    <w:name w:val="Нет списка1611"/>
    <w:next w:val="a2"/>
    <w:uiPriority w:val="99"/>
    <w:semiHidden/>
    <w:unhideWhenUsed/>
    <w:rsid w:val="00A479DE"/>
  </w:style>
  <w:style w:type="numbering" w:customStyle="1" w:styleId="1711">
    <w:name w:val="Нет списка1711"/>
    <w:next w:val="a2"/>
    <w:uiPriority w:val="99"/>
    <w:semiHidden/>
    <w:unhideWhenUsed/>
    <w:rsid w:val="00A479DE"/>
  </w:style>
  <w:style w:type="numbering" w:customStyle="1" w:styleId="1811">
    <w:name w:val="Нет списка1811"/>
    <w:next w:val="a2"/>
    <w:uiPriority w:val="99"/>
    <w:semiHidden/>
    <w:unhideWhenUsed/>
    <w:rsid w:val="00A479DE"/>
  </w:style>
  <w:style w:type="table" w:customStyle="1" w:styleId="TableNormal62">
    <w:name w:val="Table Normal6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1911">
    <w:name w:val="Нет списка1911"/>
    <w:next w:val="a2"/>
    <w:uiPriority w:val="99"/>
    <w:semiHidden/>
    <w:unhideWhenUsed/>
    <w:rsid w:val="00A479DE"/>
  </w:style>
  <w:style w:type="table" w:customStyle="1" w:styleId="TableNormal72">
    <w:name w:val="Table Normal72"/>
    <w:uiPriority w:val="2"/>
    <w:semiHidden/>
    <w:unhideWhenUsed/>
    <w:qFormat/>
    <w:rsid w:val="00A479DE"/>
    <w:rPr>
      <w:rFonts w:ascii="Calibri" w:eastAsia="Calibri" w:hAnsi="Calibri" w:cs="Times New Roman"/>
    </w:rPr>
    <w:tblPr>
      <w:tblInd w:w="0" w:type="dxa"/>
      <w:tblCellMar>
        <w:top w:w="0" w:type="dxa"/>
        <w:left w:w="0" w:type="dxa"/>
        <w:bottom w:w="0" w:type="dxa"/>
        <w:right w:w="0" w:type="dxa"/>
      </w:tblCellMar>
    </w:tblPr>
  </w:style>
  <w:style w:type="numbering" w:customStyle="1" w:styleId="291">
    <w:name w:val="Нет списка291"/>
    <w:next w:val="a2"/>
    <w:uiPriority w:val="99"/>
    <w:semiHidden/>
    <w:unhideWhenUsed/>
    <w:rsid w:val="00A479DE"/>
  </w:style>
  <w:style w:type="table" w:customStyle="1" w:styleId="TableGridLight61">
    <w:name w:val="Table Grid Light6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1">
    <w:name w:val="Таблица простая 1161"/>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1">
    <w:name w:val="Таблица простая 2161"/>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1">
    <w:name w:val="Таблица простая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1">
    <w:name w:val="Таблица простая 4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1">
    <w:name w:val="Таблица простая 5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1">
    <w:name w:val="Таблица-сетка 1 светл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1">
    <w:name w:val="Grid Table 1 Light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1">
    <w:name w:val="Grid Table 1 Light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1">
    <w:name w:val="Grid Table 1 Light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1">
    <w:name w:val="Grid Table 1 Light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1">
    <w:name w:val="Grid Table 1 Light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1">
    <w:name w:val="Grid Table 1 Light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1">
    <w:name w:val="Таблица-сетка 2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1">
    <w:name w:val="Grid Table 2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1">
    <w:name w:val="Grid Table 2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1">
    <w:name w:val="Grid Table 2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1">
    <w:name w:val="Grid Table 2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1">
    <w:name w:val="Grid Table 2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1">
    <w:name w:val="Grid Table 2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1">
    <w:name w:val="Таблица-сетка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1">
    <w:name w:val="Grid Table 3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1">
    <w:name w:val="Grid Table 3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1">
    <w:name w:val="Grid Table 3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1">
    <w:name w:val="Grid Table 3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1">
    <w:name w:val="Grid Table 3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1">
    <w:name w:val="Grid Table 3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1">
    <w:name w:val="Таблица-сетка 41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1">
    <w:name w:val="Grid Table 4 - Accent 1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1">
    <w:name w:val="Grid Table 4 - Accent 2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1">
    <w:name w:val="Grid Table 4 - Accent 3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1">
    <w:name w:val="Grid Table 4 - Accent 4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1">
    <w:name w:val="Grid Table 4 - Accent 5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1">
    <w:name w:val="Grid Table 4 - Accent 661"/>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10">
    <w:name w:val="Таблица-сетка 5 темн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1">
    <w:name w:val="Grid Table 5 Dark-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1">
    <w:name w:val="Grid Table 5 Dark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1">
    <w:name w:val="Grid Table 5 Dark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1">
    <w:name w:val="Grid Table 5 Dark-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1">
    <w:name w:val="Grid Table 5 Dark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1">
    <w:name w:val="Grid Table 5 Dark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11610">
    <w:name w:val="Список-таблица 1 светлая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1">
    <w:name w:val="List Table 1 Light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1">
    <w:name w:val="List Table 1 Light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1">
    <w:name w:val="List Table 1 Light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1">
    <w:name w:val="List Table 1 Light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1">
    <w:name w:val="List Table 1 Light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1">
    <w:name w:val="List Table 1 Light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10">
    <w:name w:val="Список-таблица 2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1">
    <w:name w:val="List Table 2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1">
    <w:name w:val="List Table 2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1">
    <w:name w:val="List Table 2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1">
    <w:name w:val="List Table 2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1">
    <w:name w:val="List Table 2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1">
    <w:name w:val="List Table 2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10">
    <w:name w:val="Список-таблица 3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1">
    <w:name w:val="List Table 3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1">
    <w:name w:val="List Table 3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1">
    <w:name w:val="List Table 3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1">
    <w:name w:val="List Table 3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1">
    <w:name w:val="List Table 3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1">
    <w:name w:val="List Table 3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10">
    <w:name w:val="Список-таблица 4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1">
    <w:name w:val="List Table 4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1">
    <w:name w:val="List Table 4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1">
    <w:name w:val="List Table 4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1">
    <w:name w:val="List Table 4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1">
    <w:name w:val="List Table 4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1">
    <w:name w:val="List Table 4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ned-Accent610">
    <w:name w:val="Lined - Accent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1">
    <w:name w:val="Lined - Accent 1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1">
    <w:name w:val="Lined - Accent 2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1">
    <w:name w:val="Lined - Accent 3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1">
    <w:name w:val="Lined - Accent 4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1">
    <w:name w:val="Lined - Accent 5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1">
    <w:name w:val="Lined - Accent 6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10">
    <w:name w:val="Bordered &amp; Lined - Accent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1">
    <w:name w:val="Bordered &amp; Lined - Accent 1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1">
    <w:name w:val="Bordered &amp; Lined - Accent 2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1">
    <w:name w:val="Bordered &amp; Lined - Accent 3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1">
    <w:name w:val="Bordered &amp; Lined - Accent 4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1">
    <w:name w:val="Bordered &amp; Lined - Accent 5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1">
    <w:name w:val="Bordered &amp; Lined - Accent 661"/>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1">
    <w:name w:val="Bordered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1">
    <w:name w:val="Bordered - Accent 1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1">
    <w:name w:val="Bordered - Accent 2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1">
    <w:name w:val="Bordered - Accent 3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1">
    <w:name w:val="Bordered - Accent 4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1">
    <w:name w:val="Bordered - Accent 5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1">
    <w:name w:val="Bordered - Accent 661"/>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01">
    <w:name w:val="Table Normal20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1112">
    <w:name w:val="Сетка таблицы111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1"/>
    <w:next w:val="a2"/>
    <w:uiPriority w:val="99"/>
    <w:semiHidden/>
    <w:unhideWhenUsed/>
    <w:rsid w:val="00A479DE"/>
  </w:style>
  <w:style w:type="paragraph" w:customStyle="1" w:styleId="85">
    <w:name w:val="Название объекта8"/>
    <w:basedOn w:val="a"/>
    <w:next w:val="a"/>
    <w:uiPriority w:val="35"/>
    <w:semiHidden/>
    <w:unhideWhenUsed/>
    <w:qFormat/>
    <w:rsid w:val="00A479DE"/>
    <w:pPr>
      <w:autoSpaceDE/>
      <w:autoSpaceDN/>
      <w:spacing w:line="276" w:lineRule="auto"/>
    </w:pPr>
    <w:rPr>
      <w:b/>
      <w:bCs/>
      <w:color w:val="4F81BD"/>
      <w:sz w:val="18"/>
      <w:szCs w:val="18"/>
    </w:rPr>
  </w:style>
  <w:style w:type="table" w:customStyle="1" w:styleId="-618">
    <w:name w:val="Таблица-сетка 6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8">
    <w:name w:val="Таблица-сетка 7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8">
    <w:name w:val="Список-таблица 5 тем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80">
    <w:name w:val="Список-таблица 6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80">
    <w:name w:val="Список-таблица 7 цвет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231">
    <w:name w:val="Table Normal23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212">
    <w:name w:val="Сетка таблицы12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1"/>
    <w:next w:val="a2"/>
    <w:uiPriority w:val="99"/>
    <w:semiHidden/>
    <w:unhideWhenUsed/>
    <w:rsid w:val="00A479DE"/>
  </w:style>
  <w:style w:type="paragraph" w:customStyle="1" w:styleId="95">
    <w:name w:val="Название объекта9"/>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8">
    <w:name w:val="Table Grid Light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0">
    <w:name w:val="Таблица простая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0">
    <w:name w:val="Таблица простая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0">
    <w:name w:val="Таблица простая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8">
    <w:name w:val="Таблица-сетка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8">
    <w:name w:val="Таблица-сетка 4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80">
    <w:name w:val="Таблица-сетка 5 темн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80">
    <w:name w:val="Список-таблица 1 светлая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80">
    <w:name w:val="Список-таблица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80">
    <w:name w:val="Список-таблица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
    <w:name w:val="Список-таблица 5 тем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41">
    <w:name w:val="Table Normal241"/>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312">
    <w:name w:val="Сетка таблицы13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1"/>
    <w:next w:val="a2"/>
    <w:uiPriority w:val="99"/>
    <w:semiHidden/>
    <w:unhideWhenUsed/>
    <w:rsid w:val="00A479DE"/>
  </w:style>
  <w:style w:type="paragraph" w:customStyle="1" w:styleId="102">
    <w:name w:val="Название объекта10"/>
    <w:basedOn w:val="a"/>
    <w:next w:val="a"/>
    <w:uiPriority w:val="35"/>
    <w:semiHidden/>
    <w:unhideWhenUsed/>
    <w:qFormat/>
    <w:rsid w:val="00A479DE"/>
    <w:pPr>
      <w:autoSpaceDE/>
      <w:autoSpaceDN/>
      <w:spacing w:line="276" w:lineRule="auto"/>
    </w:pPr>
    <w:rPr>
      <w:b/>
      <w:bCs/>
      <w:color w:val="4F81BD"/>
      <w:sz w:val="18"/>
      <w:szCs w:val="18"/>
    </w:rPr>
  </w:style>
  <w:style w:type="table" w:customStyle="1" w:styleId="1412">
    <w:name w:val="Сетка таблицы141"/>
    <w:basedOn w:val="a1"/>
    <w:next w:val="a7"/>
    <w:uiPriority w:val="5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
    <w:name w:val="Таблица-сетка 31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0">
    <w:name w:val="Таблица-сетка 5 темная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0">
    <w:name w:val="Таблица-сетка 6 цвет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0">
    <w:name w:val="Grid Table 6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0">
    <w:name w:val="Grid Table 6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0">
    <w:name w:val="Grid Table 6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0">
    <w:name w:val="Grid Table 6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0">
    <w:name w:val="Grid Table 6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0">
    <w:name w:val="Таблица-сетка 7 цветная1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0">
    <w:name w:val="Grid Table 7 Colorful - Accent 210"/>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0">
    <w:name w:val="Grid Table 7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0">
    <w:name w:val="Grid Table 7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0">
    <w:name w:val="Grid Table 7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0">
    <w:name w:val="Grid Table 7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0">
    <w:name w:val="Список-таблица 1 светлая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0">
    <w:name w:val="Список-таблица 3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0">
    <w:name w:val="Список-таблица 5 тем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0">
    <w:name w:val="List Table 5 Dark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0">
    <w:name w:val="List Table 5 Dark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0">
    <w:name w:val="List Table 5 Dark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0">
    <w:name w:val="List Table 5 Dark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0">
    <w:name w:val="List Table 5 Dark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1">
    <w:name w:val="Список-таблица 6 цветная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0">
    <w:name w:val="List Table 6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0">
    <w:name w:val="List Table 6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0">
    <w:name w:val="List Table 6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0">
    <w:name w:val="List Table 6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0">
    <w:name w:val="List Table 6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1">
    <w:name w:val="Список-таблица 7 цветная1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0">
    <w:name w:val="List Table 7 Colorful - Accent 2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0">
    <w:name w:val="List Table 7 Colorful - Accent 3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0">
    <w:name w:val="List Table 7 Colorful - Accent 4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0">
    <w:name w:val="List Table 7 Colorful - Accent 5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0">
    <w:name w:val="List Table 7 Colorful - Accent 610"/>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51">
    <w:name w:val="Table Normal251"/>
    <w:uiPriority w:val="2"/>
    <w:semiHidden/>
    <w:unhideWhenUsed/>
    <w:qFormat/>
    <w:rsid w:val="00A479DE"/>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numbering" w:customStyle="1" w:styleId="341">
    <w:name w:val="Нет списка341"/>
    <w:next w:val="a2"/>
    <w:uiPriority w:val="99"/>
    <w:semiHidden/>
    <w:unhideWhenUsed/>
    <w:rsid w:val="00A479DE"/>
  </w:style>
  <w:style w:type="table" w:customStyle="1" w:styleId="TableNormal261">
    <w:name w:val="Table Normal261"/>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271">
    <w:name w:val="Table Normal271"/>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1a">
    <w:name w:val="Название объекта11"/>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10">
    <w:name w:val="Table Grid Light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0">
    <w:name w:val="Таблица простая 11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0">
    <w:name w:val="Таблица простая 2110"/>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0">
    <w:name w:val="Таблица простая 4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0">
    <w:name w:val="Таблица простая 5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0">
    <w:name w:val="Таблица-сетка 1 светл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0">
    <w:name w:val="Таблица-сетка 2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0">
    <w:name w:val="Grid Table 2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0">
    <w:name w:val="Grid Table 2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0">
    <w:name w:val="Grid Table 2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0">
    <w:name w:val="Grid Table 2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0">
    <w:name w:val="Grid Table 2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0">
    <w:name w:val="Таблица-сетка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0">
    <w:name w:val="Grid Table 3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0">
    <w:name w:val="Grid Table 3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0">
    <w:name w:val="Grid Table 3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0">
    <w:name w:val="Grid Table 3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0">
    <w:name w:val="Grid Table 3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0">
    <w:name w:val="Таблица-сетка 41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0">
    <w:name w:val="Grid Table 4 - Accent 2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0">
    <w:name w:val="Grid Table 4 - Accent 3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0">
    <w:name w:val="Grid Table 4 - Accent 4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0">
    <w:name w:val="Grid Table 4 - Accent 5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0">
    <w:name w:val="Grid Table 4 - Accent 610"/>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1">
    <w:name w:val="Таблица-сетка 5 темн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0">
    <w:name w:val="Grid Table 5 Dark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0">
    <w:name w:val="Grid Table 5 Dark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0">
    <w:name w:val="Grid Table 5 Dark-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0">
    <w:name w:val="Grid Table 5 Dark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0">
    <w:name w:val="Grid Table 5 Dark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1">
    <w:name w:val="Таблица-сетка 6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1">
    <w:name w:val="Grid Table 6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1">
    <w:name w:val="Grid Table 6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1">
    <w:name w:val="Grid Table 6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1">
    <w:name w:val="Grid Table 6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1">
    <w:name w:val="Grid Table 6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1">
    <w:name w:val="Grid Table 6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1">
    <w:name w:val="Таблица-сетка 7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1">
    <w:name w:val="Grid Table 7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1">
    <w:name w:val="Grid Table 7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1">
    <w:name w:val="Grid Table 7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1">
    <w:name w:val="Grid Table 7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1">
    <w:name w:val="Grid Table 7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1">
    <w:name w:val="Grid Table 7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1">
    <w:name w:val="Список-таблица 1 светлая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0">
    <w:name w:val="List Table 1 Light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0">
    <w:name w:val="List Table 1 Light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0">
    <w:name w:val="List Table 1 Light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0">
    <w:name w:val="List Table 1 Light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0">
    <w:name w:val="List Table 1 Light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1">
    <w:name w:val="Список-таблица 2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0">
    <w:name w:val="List Table 2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0">
    <w:name w:val="List Table 2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0">
    <w:name w:val="List Table 2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0">
    <w:name w:val="List Table 2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0">
    <w:name w:val="List Table 2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1">
    <w:name w:val="Список-таблица 3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1">
    <w:name w:val="Список-таблица 4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0">
    <w:name w:val="List Table 4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0">
    <w:name w:val="List Table 4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0">
    <w:name w:val="List Table 4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0">
    <w:name w:val="List Table 4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0">
    <w:name w:val="List Table 4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1">
    <w:name w:val="Список-таблица 5 тем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1">
    <w:name w:val="List Table 5 Dark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1">
    <w:name w:val="List Table 5 Dark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1">
    <w:name w:val="List Table 5 Dark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1">
    <w:name w:val="List Table 5 Dark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1">
    <w:name w:val="List Table 5 Dark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1">
    <w:name w:val="List Table 5 Dark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10">
    <w:name w:val="Список-таблица 6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1">
    <w:name w:val="List Table 6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1">
    <w:name w:val="List Table 6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1">
    <w:name w:val="List Table 6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1">
    <w:name w:val="List Table 6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1">
    <w:name w:val="List Table 6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1">
    <w:name w:val="List Table 6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10">
    <w:name w:val="Список-таблица 7 цветная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1">
    <w:name w:val="List Table 7 Colorful - Accent 1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1">
    <w:name w:val="List Table 7 Colorful - Accent 2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1">
    <w:name w:val="List Table 7 Colorful - Accent 3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1">
    <w:name w:val="List Table 7 Colorful - Accent 4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1">
    <w:name w:val="List Table 7 Colorful - Accent 5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1">
    <w:name w:val="List Table 7 Colorful - Accent 61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0">
    <w:name w:val="Lined - Accent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00">
    <w:name w:val="Lined - Accent 2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00">
    <w:name w:val="Lined - Accent 3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00">
    <w:name w:val="Lined - Accent 4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00">
    <w:name w:val="Lined - Accent 5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00">
    <w:name w:val="Lined - Accent 6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0">
    <w:name w:val="Bordered &amp; Lined - Accent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00">
    <w:name w:val="Bordered &amp; Lined - Accent 2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00">
    <w:name w:val="Bordered &amp; Lined - Accent 3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00">
    <w:name w:val="Bordered &amp; Lined - Accent 4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00">
    <w:name w:val="Bordered &amp; Lined - Accent 5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00">
    <w:name w:val="Bordered &amp; Lined - Accent 610"/>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0">
    <w:name w:val="Bordered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0">
    <w:name w:val="Bordered - Accent 2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0">
    <w:name w:val="Bordered - Accent 3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0">
    <w:name w:val="Bordered - Accent 4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0">
    <w:name w:val="Bordered - Accent 5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0">
    <w:name w:val="Bordered - Accent 610"/>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81">
    <w:name w:val="Table Normal281"/>
    <w:uiPriority w:val="2"/>
    <w:semiHidden/>
    <w:unhideWhenUsed/>
    <w:qFormat/>
    <w:rsid w:val="00A479DE"/>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1510">
    <w:name w:val="Сетка таблицы151"/>
    <w:basedOn w:val="a1"/>
    <w:next w:val="a7"/>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Нет списка35"/>
    <w:next w:val="a2"/>
    <w:uiPriority w:val="99"/>
    <w:semiHidden/>
    <w:unhideWhenUsed/>
    <w:rsid w:val="00A479DE"/>
  </w:style>
  <w:style w:type="paragraph" w:customStyle="1" w:styleId="1f0">
    <w:name w:val="Обычный1"/>
    <w:rsid w:val="00A479DE"/>
    <w:pPr>
      <w:widowControl/>
      <w:autoSpaceDE/>
      <w:autoSpaceDN/>
      <w:spacing w:line="276" w:lineRule="auto"/>
    </w:pPr>
    <w:rPr>
      <w:rFonts w:ascii="Arial" w:eastAsia="Arial" w:hAnsi="Arial" w:cs="Arial"/>
      <w:lang w:val="ru-RU" w:eastAsia="ru-RU"/>
    </w:rPr>
  </w:style>
  <w:style w:type="table" w:customStyle="1" w:styleId="TableNormal29">
    <w:name w:val="Table Normal29"/>
    <w:rsid w:val="00A479DE"/>
    <w:pPr>
      <w:widowControl/>
      <w:autoSpaceDE/>
      <w:autoSpaceDN/>
      <w:spacing w:line="276" w:lineRule="auto"/>
    </w:pPr>
    <w:rPr>
      <w:rFonts w:ascii="Arial" w:eastAsia="Arial" w:hAnsi="Arial" w:cs="Arial"/>
      <w:lang w:val="ru-RU" w:eastAsia="ru-RU"/>
    </w:rPr>
    <w:tblPr>
      <w:tblCellMar>
        <w:top w:w="0" w:type="dxa"/>
        <w:left w:w="0" w:type="dxa"/>
        <w:bottom w:w="0" w:type="dxa"/>
        <w:right w:w="0" w:type="dxa"/>
      </w:tblCellMar>
    </w:tblPr>
  </w:style>
  <w:style w:type="table" w:customStyle="1" w:styleId="162">
    <w:name w:val="Сетка таблицы16"/>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2"/>
    <w:uiPriority w:val="99"/>
    <w:semiHidden/>
    <w:unhideWhenUsed/>
    <w:rsid w:val="00A479DE"/>
  </w:style>
  <w:style w:type="paragraph" w:customStyle="1" w:styleId="124">
    <w:name w:val="Название объекта12"/>
    <w:basedOn w:val="a"/>
    <w:next w:val="a"/>
    <w:uiPriority w:val="35"/>
    <w:semiHidden/>
    <w:unhideWhenUsed/>
    <w:qFormat/>
    <w:rsid w:val="00A479DE"/>
    <w:pPr>
      <w:autoSpaceDE/>
      <w:autoSpaceDN/>
      <w:spacing w:line="276" w:lineRule="auto"/>
    </w:pPr>
    <w:rPr>
      <w:b/>
      <w:bCs/>
      <w:color w:val="4F81BD"/>
      <w:sz w:val="18"/>
      <w:szCs w:val="18"/>
    </w:rPr>
  </w:style>
  <w:style w:type="table" w:customStyle="1" w:styleId="-6112">
    <w:name w:val="Таблица-сетка 6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2">
    <w:name w:val="Grid Table 6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2">
    <w:name w:val="Grid Table 6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2">
    <w:name w:val="Grid Table 6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2">
    <w:name w:val="Grid Table 6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2">
    <w:name w:val="Grid Table 6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2">
    <w:name w:val="Grid Table 6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2">
    <w:name w:val="Таблица-сетка 7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5112">
    <w:name w:val="Список-таблица 5 тем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2">
    <w:name w:val="List Table 5 Dark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2">
    <w:name w:val="List Table 5 Dark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2">
    <w:name w:val="List Table 5 Dark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2">
    <w:name w:val="List Table 5 Dark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2">
    <w:name w:val="List Table 5 Dark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2">
    <w:name w:val="List Table 5 Dark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20">
    <w:name w:val="Список-таблица 6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2">
    <w:name w:val="List Table 6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2">
    <w:name w:val="List Table 6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2">
    <w:name w:val="List Table 6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2">
    <w:name w:val="List Table 6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2">
    <w:name w:val="List Table 6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2">
    <w:name w:val="List Table 6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20">
    <w:name w:val="Список-таблица 7 цветная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TableNormal30">
    <w:name w:val="Table Normal30"/>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172">
    <w:name w:val="Сетка таблицы17"/>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uhnfh">
    <w:name w:val="sc-uhnfh"/>
    <w:basedOn w:val="a"/>
    <w:rsid w:val="00A479DE"/>
    <w:pPr>
      <w:widowControl/>
      <w:autoSpaceDE/>
      <w:autoSpaceDN/>
      <w:spacing w:before="100" w:beforeAutospacing="1" w:after="100" w:afterAutospacing="1"/>
    </w:pPr>
    <w:rPr>
      <w:sz w:val="24"/>
      <w:szCs w:val="24"/>
      <w:lang w:eastAsia="ru-RU"/>
    </w:rPr>
  </w:style>
  <w:style w:type="character" w:customStyle="1" w:styleId="sc-fhsyak">
    <w:name w:val="sc-fhsyak"/>
    <w:basedOn w:val="a0"/>
    <w:rsid w:val="00A479DE"/>
  </w:style>
  <w:style w:type="numbering" w:customStyle="1" w:styleId="37">
    <w:name w:val="Нет списка37"/>
    <w:next w:val="a2"/>
    <w:uiPriority w:val="99"/>
    <w:semiHidden/>
    <w:unhideWhenUsed/>
    <w:rsid w:val="00A479DE"/>
  </w:style>
  <w:style w:type="paragraph" w:customStyle="1" w:styleId="134">
    <w:name w:val="Название объекта13"/>
    <w:basedOn w:val="a"/>
    <w:next w:val="a"/>
    <w:uiPriority w:val="35"/>
    <w:semiHidden/>
    <w:unhideWhenUsed/>
    <w:qFormat/>
    <w:rsid w:val="00A479DE"/>
    <w:pPr>
      <w:autoSpaceDE/>
      <w:autoSpaceDN/>
      <w:spacing w:line="276" w:lineRule="auto"/>
    </w:pPr>
    <w:rPr>
      <w:b/>
      <w:bCs/>
      <w:color w:val="4F81BD"/>
      <w:sz w:val="18"/>
      <w:szCs w:val="18"/>
    </w:rPr>
  </w:style>
  <w:style w:type="table" w:customStyle="1" w:styleId="182">
    <w:name w:val="Сетка таблицы18"/>
    <w:basedOn w:val="a1"/>
    <w:next w:val="a7"/>
    <w:uiPriority w:val="3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0">
    <w:name w:val="Таблица простая 1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0">
    <w:name w:val="Таблица простая 4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
    <w:name w:val="Таблица простая 5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
    <w:name w:val="Таблица-сетка 1 светлая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2">
    <w:name w:val="Grid Table 1 Light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2">
    <w:name w:val="Grid Table 1 Light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2">
    <w:name w:val="Grid Table 1 Light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2">
    <w:name w:val="Grid Table 1 Light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2">
    <w:name w:val="Grid Table 1 Light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2">
    <w:name w:val="Grid Table 1 Light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2">
    <w:name w:val="Grid Table 2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2">
    <w:name w:val="Grid Table 2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2">
    <w:name w:val="Grid Table 2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2">
    <w:name w:val="Grid Table 2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2">
    <w:name w:val="Grid Table 2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2">
    <w:name w:val="Grid Table 2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2">
    <w:name w:val="Таблица-сетка 3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2">
    <w:name w:val="Grid Table 3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2">
    <w:name w:val="Grid Table 3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2">
    <w:name w:val="Grid Table 3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2">
    <w:name w:val="Grid Table 3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2">
    <w:name w:val="Grid Table 3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2">
    <w:name w:val="Grid Table 3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2">
    <w:name w:val="Таблица-сетка 4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2">
    <w:name w:val="Grid Table 4 - Accent 1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2">
    <w:name w:val="Grid Table 4 - Accent 2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2">
    <w:name w:val="Grid Table 4 - Accent 3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2">
    <w:name w:val="Grid Table 4 - Accent 4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2">
    <w:name w:val="Grid Table 4 - Accent 5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2">
    <w:name w:val="Grid Table 4 - Accent 612"/>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20">
    <w:name w:val="Таблица-сетка 5 темная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2">
    <w:name w:val="Grid Table 5 Dark-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2">
    <w:name w:val="Grid Table 5 Dark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2">
    <w:name w:val="Grid Table 5 Dark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2">
    <w:name w:val="Grid Table 5 Dark-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2">
    <w:name w:val="Grid Table 5 Dark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2">
    <w:name w:val="Grid Table 5 Dark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3">
    <w:name w:val="Таблица-сетка 6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3">
    <w:name w:val="Grid Table 6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3">
    <w:name w:val="Grid Table 6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3">
    <w:name w:val="Grid Table 6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3">
    <w:name w:val="Grid Table 6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3">
    <w:name w:val="Grid Table 6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3">
    <w:name w:val="Grid Table 6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3">
    <w:name w:val="Таблица-сетка 7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3">
    <w:name w:val="Grid Table 7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3">
    <w:name w:val="Grid Table 7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3">
    <w:name w:val="Grid Table 7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3">
    <w:name w:val="Grid Table 7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20">
    <w:name w:val="Список-таблица 1 светлая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2">
    <w:name w:val="List Table 1 Light - Accent 1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2">
    <w:name w:val="List Table 1 Light - Accent 2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2">
    <w:name w:val="List Table 1 Light - Accent 3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2">
    <w:name w:val="List Table 1 Light - Accent 4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2">
    <w:name w:val="List Table 1 Light - Accent 5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2">
    <w:name w:val="List Table 1 Light - Accent 612"/>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20">
    <w:name w:val="Список-таблица 2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2">
    <w:name w:val="List Table 2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2">
    <w:name w:val="List Table 2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2">
    <w:name w:val="List Table 2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2">
    <w:name w:val="List Table 2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2">
    <w:name w:val="List Table 2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2">
    <w:name w:val="List Table 2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20">
    <w:name w:val="Список-таблица 3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2">
    <w:name w:val="List Table 3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2">
    <w:name w:val="List Table 3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2">
    <w:name w:val="List Table 3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2">
    <w:name w:val="List Table 3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2">
    <w:name w:val="List Table 4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2">
    <w:name w:val="List Table 4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2">
    <w:name w:val="List Table 4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2">
    <w:name w:val="List Table 4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2">
    <w:name w:val="List Table 4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2">
    <w:name w:val="List Table 4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3">
    <w:name w:val="Список-таблица 5 тем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3">
    <w:name w:val="List Table 5 Dark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3">
    <w:name w:val="List Table 5 Dark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3">
    <w:name w:val="List Table 5 Dark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3">
    <w:name w:val="List Table 5 Dark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3">
    <w:name w:val="List Table 5 Dark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3">
    <w:name w:val="List Table 5 Dark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30">
    <w:name w:val="Список-таблица 6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3">
    <w:name w:val="List Table 6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3">
    <w:name w:val="List Table 6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3">
    <w:name w:val="List Table 6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3">
    <w:name w:val="List Table 6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3">
    <w:name w:val="List Table 6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3">
    <w:name w:val="List Table 6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30">
    <w:name w:val="Список-таблица 7 цвет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3">
    <w:name w:val="List Table 7 Colorful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3">
    <w:name w:val="List Table 7 Colorful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3">
    <w:name w:val="List Table 7 Colorful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3">
    <w:name w:val="List Table 7 Colorful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3">
    <w:name w:val="List Table 7 Colorful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20">
    <w:name w:val="Lined - Accent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2">
    <w:name w:val="Lined - Accent 1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2">
    <w:name w:val="Lined - Accent 2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2">
    <w:name w:val="Lined - Accent 3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2">
    <w:name w:val="Lined - Accent 4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2">
    <w:name w:val="Lined - Accent 5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2">
    <w:name w:val="Lined - Accent 6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20">
    <w:name w:val="Bordered &amp; Lined - Accent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2">
    <w:name w:val="Bordered &amp; Lined - Accent 1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2">
    <w:name w:val="Bordered &amp; Lined - Accent 2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2">
    <w:name w:val="Bordered &amp; Lined - Accent 3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2">
    <w:name w:val="Bordered &amp; Lined - Accent 4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2">
    <w:name w:val="Bordered &amp; Lined - Accent 5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2">
    <w:name w:val="Bordered &amp; Lined - Accent 612"/>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2">
    <w:name w:val="Bordered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2">
    <w:name w:val="Bordered - Accent 1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2">
    <w:name w:val="Bordered - Accent 2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2">
    <w:name w:val="Bordered - Accent 3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2">
    <w:name w:val="Bordered - Accent 4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2">
    <w:name w:val="Bordered - Accent 5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2">
    <w:name w:val="Bordered - Accent 612"/>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3">
    <w:name w:val="Table Normal33"/>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table" w:customStyle="1" w:styleId="192">
    <w:name w:val="Сетка таблицы19"/>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8"/>
    <w:next w:val="a2"/>
    <w:uiPriority w:val="99"/>
    <w:semiHidden/>
    <w:unhideWhenUsed/>
    <w:rsid w:val="00A479DE"/>
  </w:style>
  <w:style w:type="paragraph" w:customStyle="1" w:styleId="142">
    <w:name w:val="Название объекта14"/>
    <w:basedOn w:val="a"/>
    <w:next w:val="a"/>
    <w:uiPriority w:val="35"/>
    <w:semiHidden/>
    <w:unhideWhenUsed/>
    <w:qFormat/>
    <w:rsid w:val="00A479DE"/>
    <w:pPr>
      <w:autoSpaceDE/>
      <w:autoSpaceDN/>
      <w:spacing w:line="276" w:lineRule="auto"/>
    </w:pPr>
    <w:rPr>
      <w:b/>
      <w:bCs/>
      <w:color w:val="4F81BD"/>
      <w:sz w:val="18"/>
      <w:szCs w:val="18"/>
    </w:rPr>
  </w:style>
  <w:style w:type="table" w:customStyle="1" w:styleId="202">
    <w:name w:val="Сетка таблицы20"/>
    <w:basedOn w:val="a1"/>
    <w:next w:val="a7"/>
    <w:uiPriority w:val="3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0">
    <w:name w:val="Таблица простая 1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3">
    <w:name w:val="Таблица простая 2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3">
    <w:name w:val="Таблица простая 4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3">
    <w:name w:val="Таблица простая 5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3">
    <w:name w:val="Таблица-сетка 1 светл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3">
    <w:name w:val="Grid Table 1 Light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3">
    <w:name w:val="Grid Table 1 Light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3">
    <w:name w:val="Grid Table 1 Light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3">
    <w:name w:val="Grid Table 1 Light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3">
    <w:name w:val="Grid Table 1 Light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3">
    <w:name w:val="Grid Table 1 Light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3">
    <w:name w:val="Таблица-сетка 2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3">
    <w:name w:val="Grid Table 2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3">
    <w:name w:val="Grid Table 2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3">
    <w:name w:val="Grid Table 2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3">
    <w:name w:val="Grid Table 2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3">
    <w:name w:val="Grid Table 2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3">
    <w:name w:val="Grid Table 2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3">
    <w:name w:val="Таблица-сетка 3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3">
    <w:name w:val="Grid Table 3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3">
    <w:name w:val="Grid Table 3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3">
    <w:name w:val="Grid Table 3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3">
    <w:name w:val="Grid Table 3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3">
    <w:name w:val="Grid Table 3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3">
    <w:name w:val="Grid Table 3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3">
    <w:name w:val="Таблица-сетка 4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3">
    <w:name w:val="Grid Table 4 - Accent 1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3">
    <w:name w:val="Grid Table 4 - Accent 2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3">
    <w:name w:val="Grid Table 4 - Accent 3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3">
    <w:name w:val="Grid Table 4 - Accent 4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3">
    <w:name w:val="Grid Table 4 - Accent 5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3">
    <w:name w:val="Grid Table 4 - Accent 613"/>
    <w:basedOn w:val="a1"/>
    <w:uiPriority w:val="5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30">
    <w:name w:val="Таблица-сетка 5 темная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3">
    <w:name w:val="Grid Table 5 Dark-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3">
    <w:name w:val="Grid Table 5 Dark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3">
    <w:name w:val="Grid Table 5 Dark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3">
    <w:name w:val="Grid Table 5 Dark-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3">
    <w:name w:val="Grid Table 5 Dark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3">
    <w:name w:val="Grid Table 5 Dark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4">
    <w:name w:val="Таблица-сетка 6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4">
    <w:name w:val="Grid Table 6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4">
    <w:name w:val="Grid Table 6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6Colorful-Accent314">
    <w:name w:val="Grid Table 6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6Colorful-Accent414">
    <w:name w:val="Grid Table 6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6Colorful-Accent514">
    <w:name w:val="Grid Table 6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6Colorful-Accent614">
    <w:name w:val="Grid Table 6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FDE9D8" w:fill="FDE9D8"/>
      </w:tcPr>
    </w:tblStylePr>
    <w:tblStylePr w:type="band1Horz">
      <w:rPr>
        <w:rFonts w:ascii="Arial" w:hAnsi="Arial"/>
        <w:color w:val="266678"/>
        <w:sz w:val="22"/>
      </w:rPr>
      <w:tblPr/>
      <w:tcPr>
        <w:shd w:val="clear" w:color="FDE9D8" w:fill="FDE9D8"/>
      </w:tcPr>
    </w:tblStylePr>
    <w:tblStylePr w:type="band2Horz">
      <w:rPr>
        <w:rFonts w:ascii="Arial" w:hAnsi="Arial"/>
        <w:color w:val="266678"/>
        <w:sz w:val="22"/>
      </w:rPr>
    </w:tblStylePr>
  </w:style>
  <w:style w:type="table" w:customStyle="1" w:styleId="-7114">
    <w:name w:val="Таблица-сетка 7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FFFFFF" w:fill="FFFFFF"/>
      </w:tcPr>
    </w:tblStylePr>
    <w:tblStylePr w:type="lastRow">
      <w:rPr>
        <w:rFonts w:ascii="Arial" w:hAnsi="Arial"/>
        <w:b/>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A9796"/>
        <w:sz w:val="22"/>
      </w:rPr>
      <w:tblPr/>
      <w:tcPr>
        <w:shd w:val="clear" w:color="F2DCDC" w:fill="F2DCDC"/>
      </w:tcPr>
    </w:tblStylePr>
    <w:tblStylePr w:type="band2Horz">
      <w:rPr>
        <w:rFonts w:ascii="Arial" w:hAnsi="Arial"/>
        <w:color w:val="DA9796"/>
        <w:sz w:val="22"/>
      </w:rPr>
    </w:tblStylePr>
  </w:style>
  <w:style w:type="table" w:customStyle="1" w:styleId="GridTable7Colorful-Accent314">
    <w:name w:val="Grid Table 7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FFFFFF" w:fill="FFFFFF"/>
      </w:tcPr>
    </w:tblStylePr>
    <w:tblStylePr w:type="lastRow">
      <w:rPr>
        <w:rFonts w:ascii="Arial" w:hAnsi="Arial"/>
        <w:b/>
        <w:color w:val="9B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FFFFFF" w:fill="auto"/>
      </w:tcPr>
    </w:tblStylePr>
    <w:tblStylePr w:type="lastCol">
      <w:rPr>
        <w:rFonts w:ascii="Arial" w:hAnsi="Arial"/>
        <w:i/>
        <w:color w:val="9B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BBB59"/>
        <w:sz w:val="22"/>
      </w:rPr>
      <w:tblPr/>
      <w:tcPr>
        <w:shd w:val="clear" w:color="EAF1DC" w:fill="EAF1DC"/>
      </w:tcPr>
    </w:tblStylePr>
    <w:tblStylePr w:type="band2Horz">
      <w:rPr>
        <w:rFonts w:ascii="Arial" w:hAnsi="Arial"/>
        <w:color w:val="9BBB59"/>
        <w:sz w:val="22"/>
      </w:rPr>
    </w:tblStylePr>
  </w:style>
  <w:style w:type="table" w:customStyle="1" w:styleId="GridTable7Colorful-Accent414">
    <w:name w:val="Grid Table 7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FFFFFF" w:fill="FFFFFF"/>
      </w:tcPr>
    </w:tblStylePr>
    <w:tblStylePr w:type="lastRow">
      <w:rPr>
        <w:rFonts w:ascii="Arial" w:hAnsi="Arial"/>
        <w:b/>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StylePr>
  </w:style>
  <w:style w:type="table" w:customStyle="1" w:styleId="GridTable7Colorful-Accent514">
    <w:name w:val="Grid Table 7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FFFFFF" w:fill="FFFFFF"/>
      </w:tcPr>
    </w:tblStylePr>
    <w:tblStylePr w:type="lastRow">
      <w:rPr>
        <w:rFonts w:ascii="Arial" w:hAnsi="Arial"/>
        <w:b/>
        <w:color w:val="266678"/>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FFFFFF" w:fill="auto"/>
      </w:tcPr>
    </w:tblStylePr>
    <w:tblStylePr w:type="lastCol">
      <w:rPr>
        <w:rFonts w:ascii="Arial" w:hAnsi="Arial"/>
        <w:i/>
        <w:color w:val="266678"/>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StylePr>
  </w:style>
  <w:style w:type="table" w:customStyle="1" w:styleId="GridTable7Colorful-Accent614">
    <w:name w:val="Grid Table 7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FFFFFF" w:fill="FFFFFF"/>
      </w:tcPr>
    </w:tblStylePr>
    <w:tblStylePr w:type="lastRow">
      <w:rPr>
        <w:rFonts w:ascii="Arial" w:hAnsi="Arial"/>
        <w:b/>
        <w:color w:val="B053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FFFFFF" w:fill="auto"/>
      </w:tcPr>
    </w:tblStylePr>
    <w:tblStylePr w:type="lastCol">
      <w:rPr>
        <w:rFonts w:ascii="Arial" w:hAnsi="Arial"/>
        <w:i/>
        <w:color w:val="B053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05307"/>
        <w:sz w:val="22"/>
      </w:rPr>
      <w:tblPr/>
      <w:tcPr>
        <w:shd w:val="clear" w:color="FDE9D8" w:fill="FDE9D8"/>
      </w:tcPr>
    </w:tblStylePr>
    <w:tblStylePr w:type="band2Horz">
      <w:rPr>
        <w:rFonts w:ascii="Arial" w:hAnsi="Arial"/>
        <w:color w:val="B05307"/>
        <w:sz w:val="22"/>
      </w:rPr>
    </w:tblStylePr>
  </w:style>
  <w:style w:type="table" w:customStyle="1" w:styleId="-11130">
    <w:name w:val="Список-таблица 1 светлая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3">
    <w:name w:val="List Table 1 Light - Accent 1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3">
    <w:name w:val="List Table 1 Light - Accent 2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3">
    <w:name w:val="List Table 1 Light - Accent 3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3">
    <w:name w:val="List Table 1 Light - Accent 4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3">
    <w:name w:val="List Table 1 Light - Accent 5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3">
    <w:name w:val="List Table 1 Light - Accent 613"/>
    <w:basedOn w:val="a1"/>
    <w:uiPriority w:val="99"/>
    <w:rsid w:val="00A479DE"/>
    <w:pPr>
      <w:widowControl/>
      <w:autoSpaceDE/>
      <w:autoSpaceDN/>
    </w:pPr>
    <w:rPr>
      <w:rFonts w:ascii="Times New Roman" w:eastAsia="SimSun" w:hAnsi="Times New Roman"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30">
    <w:name w:val="Список-таблица 2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3">
    <w:name w:val="List Table 2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3">
    <w:name w:val="List Table 2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3">
    <w:name w:val="List Table 2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3">
    <w:name w:val="List Table 2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3">
    <w:name w:val="List Table 2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3">
    <w:name w:val="List Table 2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30">
    <w:name w:val="Список-таблица 3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3">
    <w:name w:val="List Table 3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3">
    <w:name w:val="List Table 3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3">
    <w:name w:val="List Table 3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3">
    <w:name w:val="List Table 3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3">
    <w:name w:val="List Table 3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3">
    <w:name w:val="List Table 3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30">
    <w:name w:val="Список-таблица 4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3">
    <w:name w:val="List Table 4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3">
    <w:name w:val="List Table 4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3">
    <w:name w:val="List Table 4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3">
    <w:name w:val="List Table 4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3">
    <w:name w:val="List Table 4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3">
    <w:name w:val="List Table 4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4">
    <w:name w:val="Список-таблица 5 тем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4">
    <w:name w:val="List Table 5 Dark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4">
    <w:name w:val="List Table 5 Dark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4">
    <w:name w:val="List Table 5 Dark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4">
    <w:name w:val="List Table 5 Dark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4">
    <w:name w:val="List Table 5 Dark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4">
    <w:name w:val="List Table 5 Dark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40">
    <w:name w:val="Список-таблица 6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4">
    <w:name w:val="List Table 6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6Colorful-Accent214">
    <w:name w:val="List Table 6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6Colorful-Accent314">
    <w:name w:val="List Table 6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6Colorful-Accent414">
    <w:name w:val="List Table 6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6Colorful-Accent514">
    <w:name w:val="List Table 6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6Colorful-Accent614">
    <w:name w:val="List Table 6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71140">
    <w:name w:val="Список-таблица 7 цветная1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FFFFFF" w:fill="FFFFFF"/>
      </w:tcPr>
    </w:tblStylePr>
    <w:tblStylePr w:type="lastRow">
      <w:rPr>
        <w:rFonts w:ascii="Arial" w:hAnsi="Arial"/>
        <w:i/>
        <w:color w:val="2A4A70"/>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FFFFFF" w:fill="auto"/>
      </w:tcPr>
    </w:tblStylePr>
    <w:tblStylePr w:type="lastCol">
      <w:rPr>
        <w:rFonts w:ascii="Arial" w:hAnsi="Arial"/>
        <w:i/>
        <w:color w:val="2A4A70"/>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0"/>
        <w:sz w:val="22"/>
      </w:rPr>
      <w:tblPr/>
      <w:tcPr>
        <w:shd w:val="clear" w:color="D2DFEE" w:fill="D2DFEE"/>
      </w:tcPr>
    </w:tblStylePr>
    <w:tblStylePr w:type="band2Horz">
      <w:rPr>
        <w:rFonts w:ascii="Arial" w:hAnsi="Arial"/>
        <w:color w:val="2A4A70"/>
        <w:sz w:val="22"/>
      </w:rPr>
    </w:tblStylePr>
  </w:style>
  <w:style w:type="table" w:customStyle="1" w:styleId="ListTable7Colorful-Accent214">
    <w:name w:val="List Table 7 Colorful - Accent 2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FFFFFF" w:fill="FFFFFF"/>
      </w:tcPr>
    </w:tblStylePr>
    <w:tblStylePr w:type="lastRow">
      <w:rPr>
        <w:rFonts w:ascii="Arial" w:hAnsi="Arial"/>
        <w:i/>
        <w:color w:val="DA9796"/>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FFFFFF" w:fill="auto"/>
      </w:tcPr>
    </w:tblStylePr>
    <w:tblStylePr w:type="lastCol">
      <w:rPr>
        <w:rFonts w:ascii="Arial" w:hAnsi="Arial"/>
        <w:i/>
        <w:color w:val="DA9796"/>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A9796"/>
        <w:sz w:val="22"/>
      </w:rPr>
      <w:tblPr/>
      <w:tcPr>
        <w:shd w:val="clear" w:color="EFD2D2" w:fill="EFD2D2"/>
      </w:tcPr>
    </w:tblStylePr>
    <w:tblStylePr w:type="band2Horz">
      <w:rPr>
        <w:rFonts w:ascii="Arial" w:hAnsi="Arial"/>
        <w:color w:val="DA9796"/>
        <w:sz w:val="22"/>
      </w:rPr>
    </w:tblStylePr>
  </w:style>
  <w:style w:type="table" w:customStyle="1" w:styleId="ListTable7Colorful-Accent314">
    <w:name w:val="List Table 7 Colorful - Accent 3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FFFFFF" w:fill="FFFFFF"/>
      </w:tcPr>
    </w:tblStylePr>
    <w:tblStylePr w:type="lastRow">
      <w:rPr>
        <w:rFonts w:ascii="Arial" w:hAnsi="Arial"/>
        <w:i/>
        <w:color w:val="C2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FFFFFF" w:fill="auto"/>
      </w:tcPr>
    </w:tblStylePr>
    <w:tblStylePr w:type="lastCol">
      <w:rPr>
        <w:rFonts w:ascii="Arial" w:hAnsi="Arial"/>
        <w:i/>
        <w:color w:val="C2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2D69B"/>
        <w:sz w:val="22"/>
      </w:rPr>
      <w:tblPr/>
      <w:tcPr>
        <w:shd w:val="clear" w:color="E5EED5" w:fill="E5EED5"/>
      </w:tcPr>
    </w:tblStylePr>
    <w:tblStylePr w:type="band2Horz">
      <w:rPr>
        <w:rFonts w:ascii="Arial" w:hAnsi="Arial"/>
        <w:color w:val="C2D69B"/>
        <w:sz w:val="22"/>
      </w:rPr>
    </w:tblStylePr>
  </w:style>
  <w:style w:type="table" w:customStyle="1" w:styleId="ListTable7Colorful-Accent414">
    <w:name w:val="List Table 7 Colorful - Accent 4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FFFFFF" w:fill="FFFFFF"/>
      </w:tcPr>
    </w:tblStylePr>
    <w:tblStylePr w:type="lastRow">
      <w:rPr>
        <w:rFonts w:ascii="Arial" w:hAnsi="Arial"/>
        <w:i/>
        <w:color w:val="B2A1C7"/>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FFFFFF" w:fill="auto"/>
      </w:tcPr>
    </w:tblStylePr>
    <w:tblStylePr w:type="lastCol">
      <w:rPr>
        <w:rFonts w:ascii="Arial" w:hAnsi="Arial"/>
        <w:i/>
        <w:color w:val="B2A1C7"/>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StylePr>
  </w:style>
  <w:style w:type="table" w:customStyle="1" w:styleId="ListTable7Colorful-Accent514">
    <w:name w:val="List Table 7 Colorful - Accent 5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FFFFFF" w:fill="FFFFFF"/>
      </w:tcPr>
    </w:tblStylePr>
    <w:tblStylePr w:type="lastRow">
      <w:rPr>
        <w:rFonts w:ascii="Arial" w:hAnsi="Arial"/>
        <w:i/>
        <w:color w:val="92CD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FFFFFF" w:fill="auto"/>
      </w:tcPr>
    </w:tblStylePr>
    <w:tblStylePr w:type="lastCol">
      <w:rPr>
        <w:rFonts w:ascii="Arial" w:hAnsi="Arial"/>
        <w:i/>
        <w:color w:val="92CD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StylePr>
  </w:style>
  <w:style w:type="table" w:customStyle="1" w:styleId="ListTable7Colorful-Accent614">
    <w:name w:val="List Table 7 Colorful - Accent 614"/>
    <w:basedOn w:val="a1"/>
    <w:uiPriority w:val="99"/>
    <w:rsid w:val="00A479DE"/>
    <w:pPr>
      <w:widowControl/>
      <w:autoSpaceDE/>
      <w:autoSpaceDN/>
    </w:pPr>
    <w:rPr>
      <w:rFonts w:ascii="Times New Roman" w:eastAsia="SimSun" w:hAnsi="Times New Roman" w:cs="Times New Roman"/>
      <w:sz w:val="20"/>
      <w:szCs w:val="20"/>
      <w:lang w:val="ru-RU" w:eastAsia="ru-RU"/>
    </w:rPr>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FFFFFF" w:fill="FFFFFF"/>
      </w:tcPr>
    </w:tblStylePr>
    <w:tblStylePr w:type="lastRow">
      <w:rPr>
        <w:rFonts w:ascii="Arial" w:hAnsi="Arial"/>
        <w:i/>
        <w:color w:val="FABF8F"/>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FFFFFF" w:fill="auto"/>
      </w:tcPr>
    </w:tblStylePr>
    <w:tblStylePr w:type="lastCol">
      <w:rPr>
        <w:rFonts w:ascii="Arial" w:hAnsi="Arial"/>
        <w:i/>
        <w:color w:val="FABF8F"/>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BF8F"/>
        <w:sz w:val="22"/>
      </w:rPr>
      <w:tblPr/>
      <w:tcPr>
        <w:shd w:val="clear" w:color="FDE4D0" w:fill="FDE4D0"/>
      </w:tcPr>
    </w:tblStylePr>
    <w:tblStylePr w:type="band2Horz">
      <w:rPr>
        <w:rFonts w:ascii="Arial" w:hAnsi="Arial"/>
        <w:color w:val="FABF8F"/>
        <w:sz w:val="22"/>
      </w:rPr>
    </w:tblStylePr>
  </w:style>
  <w:style w:type="table" w:customStyle="1" w:styleId="Lined-Accent130">
    <w:name w:val="Lined - Accent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3">
    <w:name w:val="Lined - Accent 1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3">
    <w:name w:val="Lined - Accent 2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3">
    <w:name w:val="Lined - Accent 3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3">
    <w:name w:val="Lined - Accent 4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3">
    <w:name w:val="Lined - Accent 5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3">
    <w:name w:val="Lined - Accent 6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30">
    <w:name w:val="Bordered &amp; Lined - Accent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3">
    <w:name w:val="Bordered &amp; Lined - Accent 1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3">
    <w:name w:val="Bordered &amp; Lined - Accent 2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3">
    <w:name w:val="Bordered &amp; Lined - Accent 313"/>
    <w:basedOn w:val="a1"/>
    <w:uiPriority w:val="99"/>
    <w:qFormat/>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3">
    <w:name w:val="Bordered &amp; Lined - Accent 4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3">
    <w:name w:val="Bordered &amp; Lined - Accent 5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3">
    <w:name w:val="Bordered &amp; Lined - Accent 613"/>
    <w:basedOn w:val="a1"/>
    <w:uiPriority w:val="99"/>
    <w:rsid w:val="00A479DE"/>
    <w:pPr>
      <w:widowControl/>
      <w:autoSpaceDE/>
      <w:autoSpaceDN/>
    </w:pPr>
    <w:rPr>
      <w:rFonts w:ascii="Times New Roman" w:eastAsia="SimSun" w:hAnsi="Times New Roman"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3">
    <w:name w:val="Bordered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3">
    <w:name w:val="Bordered - Accent 1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3">
    <w:name w:val="Bordered - Accent 2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3">
    <w:name w:val="Bordered - Accent 3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3">
    <w:name w:val="Bordered - Accent 4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3">
    <w:name w:val="Bordered - Accent 5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3">
    <w:name w:val="Bordered - Accent 613"/>
    <w:basedOn w:val="a1"/>
    <w:uiPriority w:val="99"/>
    <w:rsid w:val="00A479DE"/>
    <w:pPr>
      <w:widowControl/>
      <w:autoSpaceDE/>
      <w:autoSpaceDN/>
    </w:pPr>
    <w:rPr>
      <w:rFonts w:ascii="Times New Roman" w:eastAsia="SimSun" w:hAnsi="Times New Roman"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4">
    <w:name w:val="Table Normal34"/>
    <w:uiPriority w:val="2"/>
    <w:semiHidden/>
    <w:unhideWhenUsed/>
    <w:qFormat/>
    <w:rsid w:val="00A479DE"/>
    <w:pPr>
      <w:widowControl/>
      <w:autoSpaceDE/>
      <w:autoSpaceDN/>
    </w:pPr>
    <w:rPr>
      <w:rFonts w:ascii="Times New Roman" w:eastAsia="SimSun" w:hAnsi="Times New Roman" w:cs="Times New Roman"/>
      <w:sz w:val="20"/>
      <w:szCs w:val="20"/>
      <w:lang w:val="ru-RU" w:eastAsia="ru-RU"/>
    </w:rPr>
    <w:tblPr>
      <w:tblCellMar>
        <w:top w:w="0" w:type="dxa"/>
        <w:left w:w="0" w:type="dxa"/>
        <w:bottom w:w="0" w:type="dxa"/>
        <w:right w:w="0" w:type="dxa"/>
      </w:tblCellMar>
    </w:tblPr>
  </w:style>
  <w:style w:type="numbering" w:customStyle="1" w:styleId="39">
    <w:name w:val="Нет списка39"/>
    <w:next w:val="a2"/>
    <w:uiPriority w:val="99"/>
    <w:semiHidden/>
    <w:unhideWhenUsed/>
    <w:rsid w:val="00A479DE"/>
  </w:style>
  <w:style w:type="paragraph" w:customStyle="1" w:styleId="153">
    <w:name w:val="Название объекта15"/>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4">
    <w:name w:val="Table Grid Light14"/>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40">
    <w:name w:val="Таблица простая 1114"/>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4">
    <w:name w:val="Таблица простая 2114"/>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4">
    <w:name w:val="Таблица простая 4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4">
    <w:name w:val="Таблица простая 5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4">
    <w:name w:val="Таблица-сетка 1 светл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4">
    <w:name w:val="Grid Table 1 Light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4">
    <w:name w:val="Grid Table 1 Light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4">
    <w:name w:val="Grid Table 1 Light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4">
    <w:name w:val="Grid Table 1 Light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4">
    <w:name w:val="Grid Table 1 Light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4">
    <w:name w:val="Grid Table 1 Light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4">
    <w:name w:val="Grid Table 2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4">
    <w:name w:val="Grid Table 2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4">
    <w:name w:val="Grid Table 2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4">
    <w:name w:val="Grid Table 2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4">
    <w:name w:val="Grid Table 2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4">
    <w:name w:val="Grid Table 2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4">
    <w:name w:val="Таблица-сетка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4">
    <w:name w:val="Grid Table 3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4">
    <w:name w:val="Grid Table 3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4">
    <w:name w:val="Grid Table 3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4">
    <w:name w:val="Grid Table 3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4">
    <w:name w:val="Grid Table 3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4">
    <w:name w:val="Grid Table 3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4">
    <w:name w:val="Таблица-сетка 41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4">
    <w:name w:val="Grid Table 4 - Accent 1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4">
    <w:name w:val="Grid Table 4 - Accent 2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4">
    <w:name w:val="Grid Table 4 - Accent 3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4">
    <w:name w:val="Grid Table 4 - Accent 4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4">
    <w:name w:val="Grid Table 4 - Accent 5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4">
    <w:name w:val="Grid Table 4 - Accent 614"/>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40">
    <w:name w:val="Таблица-сетка 5 темн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4">
    <w:name w:val="Grid Table 5 Dark-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4">
    <w:name w:val="Grid Table 5 Dark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4">
    <w:name w:val="Grid Table 5 Dark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4">
    <w:name w:val="Grid Table 5 Dark-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4">
    <w:name w:val="Grid Table 5 Dark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4">
    <w:name w:val="Grid Table 5 Dark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5">
    <w:name w:val="Таблица-сетка 6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5">
    <w:name w:val="Grid Table 6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5">
    <w:name w:val="Grid Table 6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5">
    <w:name w:val="Grid Table 6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5">
    <w:name w:val="Grid Table 6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5">
    <w:name w:val="Grid Table 6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5">
    <w:name w:val="Grid Table 6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5">
    <w:name w:val="Таблица-сетка 7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40">
    <w:name w:val="Список-таблица 1 светлая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4">
    <w:name w:val="List Table 1 Light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4">
    <w:name w:val="List Table 1 Light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4">
    <w:name w:val="List Table 1 Light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4">
    <w:name w:val="List Table 1 Light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4">
    <w:name w:val="List Table 1 Light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4">
    <w:name w:val="List Table 1 Light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40">
    <w:name w:val="Список-таблица 2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4">
    <w:name w:val="List Table 2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4">
    <w:name w:val="List Table 2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4">
    <w:name w:val="List Table 2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4">
    <w:name w:val="List Table 2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4">
    <w:name w:val="List Table 2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4">
    <w:name w:val="List Table 2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40">
    <w:name w:val="Список-таблица 3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4">
    <w:name w:val="List Table 3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4">
    <w:name w:val="List Table 3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4">
    <w:name w:val="List Table 3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4">
    <w:name w:val="List Table 3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4">
    <w:name w:val="List Table 3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4">
    <w:name w:val="List Table 3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4">
    <w:name w:val="List Table 4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4">
    <w:name w:val="List Table 4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4">
    <w:name w:val="List Table 4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4">
    <w:name w:val="List Table 4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4">
    <w:name w:val="List Table 4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4">
    <w:name w:val="List Table 4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5">
    <w:name w:val="Список-таблица 5 тем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5">
    <w:name w:val="List Table 5 Dark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5">
    <w:name w:val="List Table 5 Dark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5">
    <w:name w:val="List Table 5 Dark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5">
    <w:name w:val="List Table 5 Dark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5">
    <w:name w:val="List Table 5 Dark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5">
    <w:name w:val="List Table 5 Dark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50">
    <w:name w:val="Список-таблица 6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5">
    <w:name w:val="List Table 6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5">
    <w:name w:val="List Table 6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5">
    <w:name w:val="List Table 6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5">
    <w:name w:val="List Table 6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5">
    <w:name w:val="List Table 6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5">
    <w:name w:val="List Table 6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50">
    <w:name w:val="Список-таблица 7 цвет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40">
    <w:name w:val="Lined - Accent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4">
    <w:name w:val="Lined - Accent 1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4">
    <w:name w:val="Lined - Accent 2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4">
    <w:name w:val="Lined - Accent 3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4">
    <w:name w:val="Lined - Accent 4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4">
    <w:name w:val="Lined - Accent 5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4">
    <w:name w:val="Lined - Accent 6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40">
    <w:name w:val="Bordered &amp; Lined - Accent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4">
    <w:name w:val="Bordered &amp; Lined - Accent 1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4">
    <w:name w:val="Bordered &amp; Lined - Accent 2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4">
    <w:name w:val="Bordered &amp; Lined - Accent 3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4">
    <w:name w:val="Bordered &amp; Lined - Accent 4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4">
    <w:name w:val="Bordered &amp; Lined - Accent 5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4">
    <w:name w:val="Bordered &amp; Lined - Accent 614"/>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4">
    <w:name w:val="Bordered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4">
    <w:name w:val="Bordered - Accent 1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4">
    <w:name w:val="Bordered - Accent 2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4">
    <w:name w:val="Bordered - Accent 3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4">
    <w:name w:val="Bordered - Accent 4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4">
    <w:name w:val="Bordered - Accent 5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4">
    <w:name w:val="Bordered - Accent 61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5">
    <w:name w:val="Table Normal35"/>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115">
    <w:name w:val="Сетка таблицы211"/>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Нет списка40"/>
    <w:next w:val="a2"/>
    <w:uiPriority w:val="99"/>
    <w:semiHidden/>
    <w:unhideWhenUsed/>
    <w:rsid w:val="00A479DE"/>
  </w:style>
  <w:style w:type="paragraph" w:customStyle="1" w:styleId="163">
    <w:name w:val="Название объекта16"/>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5">
    <w:name w:val="Table Grid Light15"/>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5">
    <w:name w:val="Таблица простая 1115"/>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50">
    <w:name w:val="Таблица простая 2115"/>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5">
    <w:name w:val="Таблица простая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5">
    <w:name w:val="Таблица простая 4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5">
    <w:name w:val="Таблица простая 5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5">
    <w:name w:val="Таблица-сетка 1 светл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5">
    <w:name w:val="Grid Table 1 Light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5">
    <w:name w:val="Grid Table 1 Light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5">
    <w:name w:val="Grid Table 1 Light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5">
    <w:name w:val="Grid Table 1 Light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5">
    <w:name w:val="Grid Table 1 Light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5">
    <w:name w:val="Grid Table 1 Light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5">
    <w:name w:val="Таблица-сетка 2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5">
    <w:name w:val="Grid Table 2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5">
    <w:name w:val="Grid Table 2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5">
    <w:name w:val="Grid Table 2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5">
    <w:name w:val="Grid Table 2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5">
    <w:name w:val="Grid Table 2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5">
    <w:name w:val="Grid Table 2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5">
    <w:name w:val="Таблица-сетка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5">
    <w:name w:val="Grid Table 3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5">
    <w:name w:val="Grid Table 3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5">
    <w:name w:val="Grid Table 3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5">
    <w:name w:val="Grid Table 3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5">
    <w:name w:val="Grid Table 3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5">
    <w:name w:val="Grid Table 3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5">
    <w:name w:val="Таблица-сетка 41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5">
    <w:name w:val="Grid Table 4 - Accent 1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5">
    <w:name w:val="Grid Table 4 - Accent 2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5">
    <w:name w:val="Grid Table 4 - Accent 3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5">
    <w:name w:val="Grid Table 4 - Accent 4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5">
    <w:name w:val="Grid Table 4 - Accent 5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5">
    <w:name w:val="Grid Table 4 - Accent 615"/>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50">
    <w:name w:val="Таблица-сетка 5 темн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5">
    <w:name w:val="Grid Table 5 Dark-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5">
    <w:name w:val="Grid Table 5 Dark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5">
    <w:name w:val="Grid Table 5 Dark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5">
    <w:name w:val="Grid Table 5 Dark-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5">
    <w:name w:val="Grid Table 5 Dark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5">
    <w:name w:val="Grid Table 5 Dark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6">
    <w:name w:val="Таблица-сетка 6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6">
    <w:name w:val="Grid Table 6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6">
    <w:name w:val="Grid Table 6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6">
    <w:name w:val="Grid Table 6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6">
    <w:name w:val="Grid Table 6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6">
    <w:name w:val="Grid Table 6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6">
    <w:name w:val="Grid Table 6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6">
    <w:name w:val="Таблица-сетка 7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50">
    <w:name w:val="Список-таблица 1 светлая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5">
    <w:name w:val="List Table 1 Light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5">
    <w:name w:val="List Table 1 Light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5">
    <w:name w:val="List Table 1 Light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5">
    <w:name w:val="List Table 1 Light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5">
    <w:name w:val="List Table 1 Light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5">
    <w:name w:val="List Table 1 Light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50">
    <w:name w:val="Список-таблица 2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5">
    <w:name w:val="List Table 2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5">
    <w:name w:val="List Table 2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5">
    <w:name w:val="List Table 2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5">
    <w:name w:val="List Table 2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5">
    <w:name w:val="List Table 2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5">
    <w:name w:val="List Table 2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50">
    <w:name w:val="Список-таблица 3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5">
    <w:name w:val="List Table 3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5">
    <w:name w:val="List Table 3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5">
    <w:name w:val="List Table 3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5">
    <w:name w:val="List Table 3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5">
    <w:name w:val="List Table 3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5">
    <w:name w:val="List Table 3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50">
    <w:name w:val="Список-таблица 4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5">
    <w:name w:val="List Table 4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5">
    <w:name w:val="List Table 4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5">
    <w:name w:val="List Table 4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5">
    <w:name w:val="List Table 4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5">
    <w:name w:val="List Table 4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5">
    <w:name w:val="List Table 4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6">
    <w:name w:val="Список-таблица 5 тем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6">
    <w:name w:val="List Table 5 Dark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6">
    <w:name w:val="List Table 5 Dark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6">
    <w:name w:val="List Table 5 Dark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6">
    <w:name w:val="List Table 5 Dark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6">
    <w:name w:val="List Table 5 Dark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6">
    <w:name w:val="List Table 5 Dark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60">
    <w:name w:val="Список-таблица 6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6">
    <w:name w:val="List Table 6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6">
    <w:name w:val="List Table 6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6">
    <w:name w:val="List Table 6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6">
    <w:name w:val="List Table 6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6">
    <w:name w:val="List Table 6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6">
    <w:name w:val="List Table 6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60">
    <w:name w:val="Список-таблица 7 цветная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50">
    <w:name w:val="Lined - Accent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5">
    <w:name w:val="Lined - Accent 1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5">
    <w:name w:val="Lined - Accent 2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5">
    <w:name w:val="Lined - Accent 3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5">
    <w:name w:val="Lined - Accent 4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5">
    <w:name w:val="Lined - Accent 5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5">
    <w:name w:val="Lined - Accent 6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50">
    <w:name w:val="Bordered &amp; Lined - Accent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5">
    <w:name w:val="Bordered &amp; Lined - Accent 1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5">
    <w:name w:val="Bordered &amp; Lined - Accent 2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5">
    <w:name w:val="Bordered &amp; Lined - Accent 3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5">
    <w:name w:val="Bordered &amp; Lined - Accent 4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5">
    <w:name w:val="Bordered &amp; Lined - Accent 5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5">
    <w:name w:val="Bordered &amp; Lined - Accent 615"/>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5">
    <w:name w:val="Bordered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5">
    <w:name w:val="Bordered - Accent 1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5">
    <w:name w:val="Bordered - Accent 2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5">
    <w:name w:val="Bordered - Accent 3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5">
    <w:name w:val="Bordered - Accent 4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5">
    <w:name w:val="Bordered - Accent 5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5">
    <w:name w:val="Bordered - Accent 615"/>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6">
    <w:name w:val="Table Normal36"/>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22">
    <w:name w:val="Сетка таблицы22"/>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0">
    <w:name w:val="Нет списка42"/>
    <w:next w:val="a2"/>
    <w:uiPriority w:val="99"/>
    <w:semiHidden/>
    <w:unhideWhenUsed/>
    <w:rsid w:val="00A479DE"/>
  </w:style>
  <w:style w:type="table" w:customStyle="1" w:styleId="TableNormal37">
    <w:name w:val="Table Normal37"/>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table" w:customStyle="1" w:styleId="TableNormal38">
    <w:name w:val="Table Normal38"/>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173">
    <w:name w:val="Название объекта17"/>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16">
    <w:name w:val="Table Grid Light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6">
    <w:name w:val="Таблица простая 11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6">
    <w:name w:val="Таблица простая 2116"/>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6">
    <w:name w:val="Таблица простая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6">
    <w:name w:val="Таблица простая 4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6">
    <w:name w:val="Таблица простая 5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6">
    <w:name w:val="Таблица-сетка 1 светл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6">
    <w:name w:val="Grid Table 1 Light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6">
    <w:name w:val="Grid Table 1 Light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6">
    <w:name w:val="Grid Table 1 Light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6">
    <w:name w:val="Grid Table 1 Light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6">
    <w:name w:val="Grid Table 1 Light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6">
    <w:name w:val="Grid Table 1 Light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6">
    <w:name w:val="Таблица-сетка 2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6">
    <w:name w:val="Grid Table 2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6">
    <w:name w:val="Grid Table 2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6">
    <w:name w:val="Grid Table 2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6">
    <w:name w:val="Grid Table 2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6">
    <w:name w:val="Grid Table 2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6">
    <w:name w:val="Grid Table 2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6">
    <w:name w:val="Таблица-сетка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6">
    <w:name w:val="Grid Table 3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6">
    <w:name w:val="Grid Table 3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6">
    <w:name w:val="Grid Table 3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6">
    <w:name w:val="Grid Table 3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6">
    <w:name w:val="Grid Table 3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6">
    <w:name w:val="Grid Table 3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6">
    <w:name w:val="Таблица-сетка 41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6">
    <w:name w:val="Grid Table 4 - Accent 1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6">
    <w:name w:val="Grid Table 4 - Accent 2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6">
    <w:name w:val="Grid Table 4 - Accent 3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6">
    <w:name w:val="Grid Table 4 - Accent 4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6">
    <w:name w:val="Grid Table 4 - Accent 5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6">
    <w:name w:val="Grid Table 4 - Accent 616"/>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60">
    <w:name w:val="Таблица-сетка 5 темн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6">
    <w:name w:val="Grid Table 5 Dark-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6">
    <w:name w:val="Grid Table 5 Dark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6">
    <w:name w:val="Grid Table 5 Dark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6">
    <w:name w:val="Grid Table 5 Dark-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6">
    <w:name w:val="Grid Table 5 Dark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6">
    <w:name w:val="Grid Table 5 Dark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7">
    <w:name w:val="Таблица-сетка 6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7">
    <w:name w:val="Grid Table 6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7">
    <w:name w:val="Grid Table 6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7">
    <w:name w:val="Grid Table 6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7">
    <w:name w:val="Grid Table 6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7">
    <w:name w:val="Grid Table 6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7">
    <w:name w:val="Grid Table 6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7">
    <w:name w:val="Таблица-сетка 7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7">
    <w:name w:val="Grid Table 7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7">
    <w:name w:val="Grid Table 7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7">
    <w:name w:val="Grid Table 7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7">
    <w:name w:val="Grid Table 7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7">
    <w:name w:val="Grid Table 7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7">
    <w:name w:val="Grid Table 7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60">
    <w:name w:val="Список-таблица 1 светлая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6">
    <w:name w:val="List Table 1 Light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6">
    <w:name w:val="List Table 1 Light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6">
    <w:name w:val="List Table 1 Light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6">
    <w:name w:val="List Table 1 Light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6">
    <w:name w:val="List Table 1 Light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6">
    <w:name w:val="List Table 1 Light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60">
    <w:name w:val="Список-таблица 2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6">
    <w:name w:val="List Table 2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6">
    <w:name w:val="List Table 2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6">
    <w:name w:val="List Table 2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6">
    <w:name w:val="List Table 2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6">
    <w:name w:val="List Table 2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6">
    <w:name w:val="List Table 2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60">
    <w:name w:val="Список-таблица 3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6">
    <w:name w:val="List Table 3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6">
    <w:name w:val="List Table 3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6">
    <w:name w:val="List Table 3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6">
    <w:name w:val="List Table 3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6">
    <w:name w:val="List Table 3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6">
    <w:name w:val="List Table 3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60">
    <w:name w:val="Список-таблица 4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6">
    <w:name w:val="List Table 4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6">
    <w:name w:val="List Table 4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6">
    <w:name w:val="List Table 4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6">
    <w:name w:val="List Table 4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6">
    <w:name w:val="List Table 4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6">
    <w:name w:val="List Table 4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7">
    <w:name w:val="Список-таблица 5 тем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7">
    <w:name w:val="List Table 5 Dark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7">
    <w:name w:val="List Table 5 Dark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7">
    <w:name w:val="List Table 5 Dark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7">
    <w:name w:val="List Table 5 Dark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7">
    <w:name w:val="List Table 5 Dark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7">
    <w:name w:val="List Table 5 Dark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70">
    <w:name w:val="Список-таблица 6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7">
    <w:name w:val="List Table 6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7">
    <w:name w:val="List Table 6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7">
    <w:name w:val="List Table 6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7">
    <w:name w:val="List Table 6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7">
    <w:name w:val="List Table 6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7">
    <w:name w:val="List Table 6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70">
    <w:name w:val="Список-таблица 7 цветная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7">
    <w:name w:val="List Table 7 Colorful - Accent 1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7">
    <w:name w:val="List Table 7 Colorful - Accent 2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7">
    <w:name w:val="List Table 7 Colorful - Accent 3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7">
    <w:name w:val="List Table 7 Colorful - Accent 4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7">
    <w:name w:val="List Table 7 Colorful - Accent 5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7">
    <w:name w:val="List Table 7 Colorful - Accent 617"/>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60">
    <w:name w:val="Lined - Accent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6">
    <w:name w:val="Lined - Accent 1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6">
    <w:name w:val="Lined - Accent 2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6">
    <w:name w:val="Lined - Accent 3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6">
    <w:name w:val="Lined - Accent 4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6">
    <w:name w:val="Lined - Accent 5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6">
    <w:name w:val="Lined - Accent 6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60">
    <w:name w:val="Bordered &amp; Lined - Accent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6">
    <w:name w:val="Bordered &amp; Lined - Accent 1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6">
    <w:name w:val="Bordered &amp; Lined - Accent 2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6">
    <w:name w:val="Bordered &amp; Lined - Accent 3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6">
    <w:name w:val="Bordered &amp; Lined - Accent 4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6">
    <w:name w:val="Bordered &amp; Lined - Accent 5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6">
    <w:name w:val="Bordered &amp; Lined - Accent 616"/>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6">
    <w:name w:val="Bordered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6">
    <w:name w:val="Bordered - Accent 1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6">
    <w:name w:val="Bordered - Accent 2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6">
    <w:name w:val="Bordered - Accent 3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6">
    <w:name w:val="Bordered - Accent 4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6">
    <w:name w:val="Bordered - Accent 5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6">
    <w:name w:val="Bordered - Accent 616"/>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39">
    <w:name w:val="Table Normal39"/>
    <w:uiPriority w:val="2"/>
    <w:semiHidden/>
    <w:unhideWhenUsed/>
    <w:qFormat/>
    <w:rsid w:val="00A479DE"/>
    <w:pPr>
      <w:autoSpaceDE/>
      <w:autoSpaceDN/>
    </w:pPr>
    <w:rPr>
      <w:rFonts w:ascii="Times New Roman" w:eastAsia="Times New Roman" w:hAnsi="Times New Roman" w:cs="Times New Roman"/>
      <w:lang w:val="ru-RU" w:eastAsia="ru-RU"/>
    </w:rPr>
    <w:tblPr>
      <w:tblInd w:w="0" w:type="dxa"/>
      <w:tblCellMar>
        <w:top w:w="0" w:type="dxa"/>
        <w:left w:w="0" w:type="dxa"/>
        <w:bottom w:w="0" w:type="dxa"/>
        <w:right w:w="0" w:type="dxa"/>
      </w:tblCellMar>
    </w:tblPr>
  </w:style>
  <w:style w:type="table" w:customStyle="1" w:styleId="232">
    <w:name w:val="Сетка таблицы23"/>
    <w:basedOn w:val="a1"/>
    <w:next w:val="a7"/>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Нет списка43"/>
    <w:next w:val="a2"/>
    <w:uiPriority w:val="99"/>
    <w:semiHidden/>
    <w:unhideWhenUsed/>
    <w:rsid w:val="00A479DE"/>
  </w:style>
  <w:style w:type="paragraph" w:customStyle="1" w:styleId="183">
    <w:name w:val="Название объекта18"/>
    <w:basedOn w:val="a"/>
    <w:next w:val="a"/>
    <w:uiPriority w:val="35"/>
    <w:semiHidden/>
    <w:unhideWhenUsed/>
    <w:qFormat/>
    <w:rsid w:val="00A479DE"/>
    <w:pPr>
      <w:autoSpaceDE/>
      <w:autoSpaceDN/>
      <w:spacing w:line="276" w:lineRule="auto"/>
    </w:pPr>
    <w:rPr>
      <w:b/>
      <w:bCs/>
      <w:color w:val="4F81BD"/>
      <w:sz w:val="18"/>
      <w:szCs w:val="18"/>
    </w:rPr>
  </w:style>
  <w:style w:type="table" w:customStyle="1" w:styleId="242">
    <w:name w:val="Сетка таблицы24"/>
    <w:basedOn w:val="a1"/>
    <w:next w:val="a7"/>
    <w:uiPriority w:val="5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7">
    <w:name w:val="Table Grid Light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7">
    <w:name w:val="Таблица простая 1117"/>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7">
    <w:name w:val="Таблица простая 2117"/>
    <w:basedOn w:val="a1"/>
    <w:uiPriority w:val="5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7">
    <w:name w:val="Таблица простая 3117"/>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7">
    <w:name w:val="Таблица простая 4117"/>
    <w:basedOn w:val="a1"/>
    <w:uiPriority w:val="99"/>
    <w:qFormat/>
    <w:rsid w:val="00A479DE"/>
    <w:pPr>
      <w:widowControl/>
      <w:autoSpaceDE/>
      <w:autoSpaceDN/>
    </w:pPr>
    <w:rPr>
      <w:rFonts w:ascii="Calibri" w:eastAsia="Calibri" w:hAnsi="Calibri" w:cs="Times New Roman"/>
      <w:sz w:val="20"/>
      <w:szCs w:val="20"/>
      <w:lang w:val="ru-RU"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7">
    <w:name w:val="Таблица простая 5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7">
    <w:name w:val="Таблица-сетка 1 светлая1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7">
    <w:name w:val="Grid Table 1 Light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7">
    <w:name w:val="Grid Table 1 Light - Accent 2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7">
    <w:name w:val="Grid Table 1 Light - Accent 3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7">
    <w:name w:val="Grid Table 1 Light - Accent 4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7">
    <w:name w:val="Grid Table 1 Light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7">
    <w:name w:val="Grid Table 1 Light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7">
    <w:name w:val="Таблица-сетка 21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7">
    <w:name w:val="Grid Table 2 - Accent 1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7">
    <w:name w:val="Grid Table 2 - Accent 2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7">
    <w:name w:val="Grid Table 2 - Accent 3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7">
    <w:name w:val="Grid Table 2 - Accent 4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7">
    <w:name w:val="Grid Table 2 - Accent 517"/>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7">
    <w:name w:val="Grid Table 2 - Accent 6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7">
    <w:name w:val="Таблица-сетка 31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7">
    <w:name w:val="Grid Table 3 - Accent 1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7">
    <w:name w:val="Grid Table 3 - Accent 2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7">
    <w:name w:val="Grid Table 3 - Accent 3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7">
    <w:name w:val="Grid Table 3 - Accent 4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7">
    <w:name w:val="Grid Table 3 - Accent 5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7">
    <w:name w:val="Grid Table 3 - Accent 617"/>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7">
    <w:name w:val="Таблица-сетка 41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7">
    <w:name w:val="Grid Table 4 - Accent 1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7">
    <w:name w:val="Grid Table 4 - Accent 2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7">
    <w:name w:val="Grid Table 4 - Accent 3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7">
    <w:name w:val="Grid Table 4 - Accent 4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7">
    <w:name w:val="Grid Table 4 - Accent 5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7">
    <w:name w:val="Grid Table 4 - Accent 617"/>
    <w:basedOn w:val="a1"/>
    <w:uiPriority w:val="5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70">
    <w:name w:val="Таблица-сетка 5 темная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7">
    <w:name w:val="Grid Table 5 Dark-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7">
    <w:name w:val="Grid Table 5 Dark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7">
    <w:name w:val="Grid Table 5 Dark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7">
    <w:name w:val="Grid Table 5 Dark-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7">
    <w:name w:val="Grid Table 5 Dark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7">
    <w:name w:val="Grid Table 5 Dark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8">
    <w:name w:val="Таблица-сетка 6 цвет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8">
    <w:name w:val="Grid Table 6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8">
    <w:name w:val="Grid Table 6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8">
    <w:name w:val="Grid Table 6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8">
    <w:name w:val="Grid Table 6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8">
    <w:name w:val="Grid Table 6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8">
    <w:name w:val="Grid Table 6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8">
    <w:name w:val="Таблица-сетка 7 цветная1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8">
    <w:name w:val="Grid Table 7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8">
    <w:name w:val="Grid Table 7 Colorful - Accent 218"/>
    <w:basedOn w:val="a1"/>
    <w:uiPriority w:val="99"/>
    <w:qFormat/>
    <w:rsid w:val="00A479DE"/>
    <w:pPr>
      <w:widowControl/>
      <w:autoSpaceDE/>
      <w:autoSpaceDN/>
    </w:pPr>
    <w:rPr>
      <w:rFonts w:ascii="Calibri" w:eastAsia="Calibri" w:hAnsi="Calibri" w:cs="Times New Roman"/>
      <w:sz w:val="20"/>
      <w:szCs w:val="20"/>
      <w:lang w:val="ru-RU" w:eastAsia="ru-RU"/>
    </w:rPr>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8">
    <w:name w:val="Grid Table 7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8">
    <w:name w:val="Grid Table 7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8">
    <w:name w:val="Grid Table 7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8">
    <w:name w:val="Grid Table 7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70">
    <w:name w:val="Список-таблица 1 светлая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7">
    <w:name w:val="List Table 1 Light - Accent 1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7">
    <w:name w:val="List Table 1 Light - Accent 2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7">
    <w:name w:val="List Table 1 Light - Accent 3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7">
    <w:name w:val="List Table 1 Light - Accent 4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7">
    <w:name w:val="List Table 1 Light - Accent 5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7">
    <w:name w:val="List Table 1 Light - Accent 617"/>
    <w:basedOn w:val="a1"/>
    <w:uiPriority w:val="99"/>
    <w:rsid w:val="00A479DE"/>
    <w:pPr>
      <w:widowControl/>
      <w:autoSpaceDE/>
      <w:autoSpaceDN/>
    </w:pPr>
    <w:rPr>
      <w:rFonts w:ascii="Calibri" w:eastAsia="Calibri" w:hAnsi="Calibri" w:cs="Times New Roman"/>
      <w:sz w:val="20"/>
      <w:szCs w:val="20"/>
      <w:lang w:val="ru-RU" w:eastAsia="ru-RU"/>
    </w:rP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70">
    <w:name w:val="Список-таблица 2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7">
    <w:name w:val="List Table 2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7">
    <w:name w:val="List Table 2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7">
    <w:name w:val="List Table 2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7">
    <w:name w:val="List Table 2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7">
    <w:name w:val="List Table 2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7">
    <w:name w:val="List Table 2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70">
    <w:name w:val="Список-таблица 3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7">
    <w:name w:val="List Table 3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7">
    <w:name w:val="List Table 3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7">
    <w:name w:val="List Table 3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7">
    <w:name w:val="List Table 3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7">
    <w:name w:val="List Table 3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7">
    <w:name w:val="List Table 3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70">
    <w:name w:val="Список-таблица 4117"/>
    <w:basedOn w:val="a1"/>
    <w:uiPriority w:val="99"/>
    <w:qFormat/>
    <w:rsid w:val="00A479DE"/>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7">
    <w:name w:val="List Table 4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7">
    <w:name w:val="List Table 4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7">
    <w:name w:val="List Table 4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7">
    <w:name w:val="List Table 4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7">
    <w:name w:val="List Table 4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7">
    <w:name w:val="List Table 4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8">
    <w:name w:val="Список-таблица 5 тем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8">
    <w:name w:val="List Table 5 Dark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8">
    <w:name w:val="List Table 5 Dark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8">
    <w:name w:val="List Table 5 Dark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8">
    <w:name w:val="List Table 5 Dark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8">
    <w:name w:val="List Table 5 Dark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8">
    <w:name w:val="List Table 5 Dark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80">
    <w:name w:val="Список-таблица 6 цветная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8">
    <w:name w:val="List Table 6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8">
    <w:name w:val="List Table 6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8">
    <w:name w:val="List Table 6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8">
    <w:name w:val="List Table 6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8">
    <w:name w:val="List Table 6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8">
    <w:name w:val="List Table 6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80">
    <w:name w:val="Список-таблица 7 цветная1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8">
    <w:name w:val="List Table 7 Colorful - Accent 1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8">
    <w:name w:val="List Table 7 Colorful - Accent 2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8">
    <w:name w:val="List Table 7 Colorful - Accent 3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8">
    <w:name w:val="List Table 7 Colorful - Accent 4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8">
    <w:name w:val="List Table 7 Colorful - Accent 5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8">
    <w:name w:val="List Table 7 Colorful - Accent 618"/>
    <w:basedOn w:val="a1"/>
    <w:uiPriority w:val="99"/>
    <w:rsid w:val="00A479DE"/>
    <w:pPr>
      <w:widowControl/>
      <w:autoSpaceDE/>
      <w:autoSpaceDN/>
    </w:pPr>
    <w:rPr>
      <w:rFonts w:ascii="Calibri" w:eastAsia="Calibri" w:hAnsi="Calibri" w:cs="Times New Roman"/>
      <w:sz w:val="20"/>
      <w:szCs w:val="20"/>
      <w:lang w:val="ru-RU" w:eastAsia="ru-RU"/>
    </w:rPr>
    <w:tblPr>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70">
    <w:name w:val="Lined - Accent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7">
    <w:name w:val="Lined - Accent 1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7">
    <w:name w:val="Lined - Accent 2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7">
    <w:name w:val="Lined - Accent 3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7">
    <w:name w:val="Lined - Accent 4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7">
    <w:name w:val="Lined - Accent 5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7">
    <w:name w:val="Lined - Accent 617"/>
    <w:basedOn w:val="a1"/>
    <w:uiPriority w:val="99"/>
    <w:rsid w:val="00A479DE"/>
    <w:pPr>
      <w:widowControl/>
      <w:autoSpaceDE/>
      <w:autoSpaceDN/>
    </w:pPr>
    <w:rPr>
      <w:rFonts w:ascii="Calibri" w:eastAsia="Calibri" w:hAnsi="Calibri" w:cs="Times New Roman"/>
      <w:color w:val="404040"/>
      <w:sz w:val="20"/>
      <w:szCs w:val="20"/>
      <w:lang w:val="ru-RU" w:eastAsia="ru-RU"/>
    </w:rP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70">
    <w:name w:val="Bordered &amp; Lined - Accent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7">
    <w:name w:val="Bordered &amp; Lined - Accent 1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7">
    <w:name w:val="Bordered &amp; Lined - Accent 2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7">
    <w:name w:val="Bordered &amp; Lined - Accent 3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7">
    <w:name w:val="Bordered &amp; Lined - Accent 4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7">
    <w:name w:val="Bordered &amp; Lined - Accent 5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7">
    <w:name w:val="Bordered &amp; Lined - Accent 617"/>
    <w:basedOn w:val="a1"/>
    <w:uiPriority w:val="99"/>
    <w:rsid w:val="00A479DE"/>
    <w:pPr>
      <w:widowControl/>
      <w:autoSpaceDE/>
      <w:autoSpaceDN/>
    </w:pPr>
    <w:rPr>
      <w:rFonts w:ascii="Calibri" w:eastAsia="Calibri" w:hAnsi="Calibri" w:cs="Times New Roman"/>
      <w:color w:val="404040"/>
      <w:sz w:val="20"/>
      <w:szCs w:val="20"/>
      <w:lang w:val="ru-RU"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7">
    <w:name w:val="Bordered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7">
    <w:name w:val="Bordered - Accent 1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7">
    <w:name w:val="Bordered - Accent 2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7">
    <w:name w:val="Bordered - Accent 3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7">
    <w:name w:val="Bordered - Accent 4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7">
    <w:name w:val="Bordered - Accent 5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7">
    <w:name w:val="Bordered - Accent 617"/>
    <w:basedOn w:val="a1"/>
    <w:uiPriority w:val="99"/>
    <w:rsid w:val="00A479DE"/>
    <w:pPr>
      <w:widowControl/>
      <w:autoSpaceDE/>
      <w:autoSpaceDN/>
    </w:pPr>
    <w:rPr>
      <w:rFonts w:ascii="Calibri" w:eastAsia="Calibri" w:hAnsi="Calibri" w:cs="Times New Roman"/>
      <w:sz w:val="20"/>
      <w:szCs w:val="20"/>
      <w:lang w:val="ru-RU"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0">
    <w:name w:val="Table Normal40"/>
    <w:uiPriority w:val="2"/>
    <w:semiHidden/>
    <w:unhideWhenUsed/>
    <w:qFormat/>
    <w:rsid w:val="00A479DE"/>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table" w:customStyle="1" w:styleId="252">
    <w:name w:val="Сетка таблицы25"/>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0">
    <w:name w:val="Нет списка44"/>
    <w:next w:val="a2"/>
    <w:uiPriority w:val="99"/>
    <w:semiHidden/>
    <w:unhideWhenUsed/>
    <w:rsid w:val="00A479DE"/>
  </w:style>
  <w:style w:type="paragraph" w:customStyle="1" w:styleId="193">
    <w:name w:val="Название объекта19"/>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8">
    <w:name w:val="Table Grid Light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8">
    <w:name w:val="Таблица простая 1118"/>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8">
    <w:name w:val="Таблица простая 2118"/>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8">
    <w:name w:val="Таблица простая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8">
    <w:name w:val="Таблица простая 4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8">
    <w:name w:val="Таблица простая 5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8">
    <w:name w:val="Таблица-сетка 1 светл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8">
    <w:name w:val="Grid Table 1 Light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8">
    <w:name w:val="Grid Table 1 Light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8">
    <w:name w:val="Grid Table 1 Light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8">
    <w:name w:val="Grid Table 1 Light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8">
    <w:name w:val="Grid Table 1 Light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8">
    <w:name w:val="Grid Table 1 Light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8">
    <w:name w:val="Таблица-сетка 2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8">
    <w:name w:val="Grid Table 2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8">
    <w:name w:val="Grid Table 2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8">
    <w:name w:val="Grid Table 2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8">
    <w:name w:val="Grid Table 2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8">
    <w:name w:val="Grid Table 2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8">
    <w:name w:val="Grid Table 2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8">
    <w:name w:val="Таблица-сетка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8">
    <w:name w:val="Grid Table 3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8">
    <w:name w:val="Grid Table 3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8">
    <w:name w:val="Grid Table 3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8">
    <w:name w:val="Grid Table 3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8">
    <w:name w:val="Grid Table 3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8">
    <w:name w:val="Grid Table 3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8">
    <w:name w:val="Таблица-сетка 41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8">
    <w:name w:val="Grid Table 4 - Accent 1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8">
    <w:name w:val="Grid Table 4 - Accent 2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8">
    <w:name w:val="Grid Table 4 - Accent 3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8">
    <w:name w:val="Grid Table 4 - Accent 4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8">
    <w:name w:val="Grid Table 4 - Accent 5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8">
    <w:name w:val="Grid Table 4 - Accent 618"/>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80">
    <w:name w:val="Таблица-сетка 5 темн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8">
    <w:name w:val="Grid Table 5 Dark-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8">
    <w:name w:val="Grid Table 5 Dark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8">
    <w:name w:val="Grid Table 5 Dark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8">
    <w:name w:val="Grid Table 5 Dark-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8">
    <w:name w:val="Grid Table 5 Dark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8">
    <w:name w:val="Grid Table 5 Dark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9">
    <w:name w:val="Таблица-сетка 6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9">
    <w:name w:val="Grid Table 6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9">
    <w:name w:val="Grid Table 6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9">
    <w:name w:val="Grid Table 6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9">
    <w:name w:val="Grid Table 6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9">
    <w:name w:val="Grid Table 6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9">
    <w:name w:val="Grid Table 6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9">
    <w:name w:val="Таблица-сетка 7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9">
    <w:name w:val="Grid Table 7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9">
    <w:name w:val="Grid Table 7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9">
    <w:name w:val="Grid Table 7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9">
    <w:name w:val="Grid Table 7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9">
    <w:name w:val="Grid Table 7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9">
    <w:name w:val="Grid Table 7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80">
    <w:name w:val="Список-таблица 1 светлая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8">
    <w:name w:val="List Table 1 Light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8">
    <w:name w:val="List Table 1 Light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8">
    <w:name w:val="List Table 1 Light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8">
    <w:name w:val="List Table 1 Light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8">
    <w:name w:val="List Table 1 Light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8">
    <w:name w:val="List Table 1 Light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80">
    <w:name w:val="Список-таблица 2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8">
    <w:name w:val="List Table 2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8">
    <w:name w:val="List Table 2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8">
    <w:name w:val="List Table 2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8">
    <w:name w:val="List Table 2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8">
    <w:name w:val="List Table 2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8">
    <w:name w:val="List Table 2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80">
    <w:name w:val="Список-таблица 3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8">
    <w:name w:val="List Table 3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8">
    <w:name w:val="List Table 3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8">
    <w:name w:val="List Table 3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8">
    <w:name w:val="List Table 3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8">
    <w:name w:val="List Table 3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8">
    <w:name w:val="List Table 3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80">
    <w:name w:val="Список-таблица 4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8">
    <w:name w:val="List Table 4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8">
    <w:name w:val="List Table 4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8">
    <w:name w:val="List Table 4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8">
    <w:name w:val="List Table 4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8">
    <w:name w:val="List Table 4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8">
    <w:name w:val="List Table 4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9">
    <w:name w:val="Список-таблица 5 тем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9">
    <w:name w:val="List Table 5 Dark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9">
    <w:name w:val="List Table 5 Dark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9">
    <w:name w:val="List Table 5 Dark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9">
    <w:name w:val="List Table 5 Dark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9">
    <w:name w:val="List Table 5 Dark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9">
    <w:name w:val="List Table 5 Dark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90">
    <w:name w:val="Список-таблица 6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9">
    <w:name w:val="List Table 6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9">
    <w:name w:val="List Table 6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9">
    <w:name w:val="List Table 6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9">
    <w:name w:val="List Table 6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9">
    <w:name w:val="List Table 6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9">
    <w:name w:val="List Table 6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90">
    <w:name w:val="Список-таблица 7 цвет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9">
    <w:name w:val="List Table 7 Colorful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9">
    <w:name w:val="List Table 7 Colorful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9">
    <w:name w:val="List Table 7 Colorful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9">
    <w:name w:val="List Table 7 Colorful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9">
    <w:name w:val="List Table 7 Colorful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9">
    <w:name w:val="List Table 7 Colorful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80">
    <w:name w:val="Lined - Accent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8">
    <w:name w:val="Lined - Accent 1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8">
    <w:name w:val="Lined - Accent 2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8">
    <w:name w:val="Lined - Accent 3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8">
    <w:name w:val="Lined - Accent 4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8">
    <w:name w:val="Lined - Accent 5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8">
    <w:name w:val="Lined - Accent 6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80">
    <w:name w:val="Bordered &amp; Lined - Accent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8">
    <w:name w:val="Bordered &amp; Lined - Accent 1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8">
    <w:name w:val="Bordered &amp; Lined - Accent 2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8">
    <w:name w:val="Bordered &amp; Lined - Accent 3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8">
    <w:name w:val="Bordered &amp; Lined - Accent 4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8">
    <w:name w:val="Bordered &amp; Lined - Accent 5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8">
    <w:name w:val="Bordered &amp; Lined - Accent 618"/>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8">
    <w:name w:val="Bordered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8">
    <w:name w:val="Bordered - Accent 1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8">
    <w:name w:val="Bordered - Accent 2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8">
    <w:name w:val="Bordered - Accent 3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8">
    <w:name w:val="Bordered - Accent 4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8">
    <w:name w:val="Bordered - Accent 5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8">
    <w:name w:val="Bordered - Accent 618"/>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3">
    <w:name w:val="Table Normal43"/>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62">
    <w:name w:val="Сетка таблицы26"/>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2"/>
    <w:uiPriority w:val="99"/>
    <w:semiHidden/>
    <w:unhideWhenUsed/>
    <w:rsid w:val="00A479DE"/>
  </w:style>
  <w:style w:type="paragraph" w:customStyle="1" w:styleId="203">
    <w:name w:val="Название объекта20"/>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19">
    <w:name w:val="Table Grid Light19"/>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9">
    <w:name w:val="Таблица простая 1119"/>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9">
    <w:name w:val="Таблица простая 2119"/>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9">
    <w:name w:val="Таблица простая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9">
    <w:name w:val="Таблица простая 4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9">
    <w:name w:val="Таблица простая 5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9">
    <w:name w:val="Таблица-сетка 1 светл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9">
    <w:name w:val="Grid Table 1 Light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9">
    <w:name w:val="Grid Table 1 Light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9">
    <w:name w:val="Grid Table 1 Light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9">
    <w:name w:val="Grid Table 1 Light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9">
    <w:name w:val="Grid Table 1 Light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9">
    <w:name w:val="Grid Table 1 Light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9">
    <w:name w:val="Таблица-сетка 2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9">
    <w:name w:val="Grid Table 2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9">
    <w:name w:val="Grid Table 2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9">
    <w:name w:val="Grid Table 2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9">
    <w:name w:val="Grid Table 2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9">
    <w:name w:val="Grid Table 2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9">
    <w:name w:val="Grid Table 2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9">
    <w:name w:val="Таблица-сетка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9">
    <w:name w:val="Grid Table 3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9">
    <w:name w:val="Grid Table 3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9">
    <w:name w:val="Grid Table 3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9">
    <w:name w:val="Grid Table 3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9">
    <w:name w:val="Grid Table 3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9">
    <w:name w:val="Grid Table 3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9">
    <w:name w:val="Таблица-сетка 41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9">
    <w:name w:val="Grid Table 4 - Accent 1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9">
    <w:name w:val="Grid Table 4 - Accent 2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9">
    <w:name w:val="Grid Table 4 - Accent 3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9">
    <w:name w:val="Grid Table 4 - Accent 4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9">
    <w:name w:val="Grid Table 4 - Accent 5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9">
    <w:name w:val="Grid Table 4 - Accent 619"/>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90">
    <w:name w:val="Таблица-сетка 5 темн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9">
    <w:name w:val="Grid Table 5 Dark-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9">
    <w:name w:val="Grid Table 5 Dark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9">
    <w:name w:val="Grid Table 5 Dark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9">
    <w:name w:val="Grid Table 5 Dark-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9">
    <w:name w:val="Grid Table 5 Dark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9">
    <w:name w:val="Grid Table 5 Dark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00">
    <w:name w:val="Таблица-сетка 6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0">
    <w:name w:val="Grid Table 6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0">
    <w:name w:val="Grid Table 6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0">
    <w:name w:val="Grid Table 6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0">
    <w:name w:val="Grid Table 6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0">
    <w:name w:val="Grid Table 6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0">
    <w:name w:val="Grid Table 6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00">
    <w:name w:val="Таблица-сетка 7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0">
    <w:name w:val="Grid Table 7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0">
    <w:name w:val="Grid Table 7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0">
    <w:name w:val="Grid Table 7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0">
    <w:name w:val="Grid Table 7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0">
    <w:name w:val="Grid Table 7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0">
    <w:name w:val="Grid Table 7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90">
    <w:name w:val="Список-таблица 1 светлая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9">
    <w:name w:val="List Table 1 Light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9">
    <w:name w:val="List Table 1 Light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9">
    <w:name w:val="List Table 1 Light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9">
    <w:name w:val="List Table 1 Light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9">
    <w:name w:val="List Table 1 Light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9">
    <w:name w:val="List Table 1 Light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90">
    <w:name w:val="Список-таблица 2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9">
    <w:name w:val="List Table 2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9">
    <w:name w:val="List Table 2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9">
    <w:name w:val="List Table 2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9">
    <w:name w:val="List Table 2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9">
    <w:name w:val="List Table 2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9">
    <w:name w:val="List Table 2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90">
    <w:name w:val="Список-таблица 3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9">
    <w:name w:val="List Table 3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9">
    <w:name w:val="List Table 3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9">
    <w:name w:val="List Table 3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9">
    <w:name w:val="List Table 3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9">
    <w:name w:val="List Table 3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9">
    <w:name w:val="List Table 3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90">
    <w:name w:val="Список-таблица 4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9">
    <w:name w:val="List Table 4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9">
    <w:name w:val="List Table 4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9">
    <w:name w:val="List Table 4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9">
    <w:name w:val="List Table 4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9">
    <w:name w:val="List Table 4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9">
    <w:name w:val="List Table 4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0">
    <w:name w:val="Список-таблица 5 тем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0">
    <w:name w:val="List Table 5 Dark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0">
    <w:name w:val="List Table 5 Dark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0">
    <w:name w:val="List Table 5 Dark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0">
    <w:name w:val="List Table 5 Dark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0">
    <w:name w:val="List Table 5 Dark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0">
    <w:name w:val="List Table 5 Dark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1">
    <w:name w:val="Список-таблица 6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0">
    <w:name w:val="List Table 6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0">
    <w:name w:val="List Table 6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0">
    <w:name w:val="List Table 6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0">
    <w:name w:val="List Table 6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0">
    <w:name w:val="List Table 6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0">
    <w:name w:val="List Table 6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1">
    <w:name w:val="Список-таблица 7 цвет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0">
    <w:name w:val="List Table 7 Colorful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0">
    <w:name w:val="List Table 7 Colorful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0">
    <w:name w:val="List Table 7 Colorful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0">
    <w:name w:val="List Table 7 Colorful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0">
    <w:name w:val="List Table 7 Colorful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0">
    <w:name w:val="List Table 7 Colorful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90">
    <w:name w:val="Lined - Accent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9">
    <w:name w:val="Lined - Accent 1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9">
    <w:name w:val="Lined - Accent 2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9">
    <w:name w:val="Lined - Accent 3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9">
    <w:name w:val="Lined - Accent 4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9">
    <w:name w:val="Lined - Accent 5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9">
    <w:name w:val="Lined - Accent 6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90">
    <w:name w:val="Bordered &amp; Lined - Accent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9">
    <w:name w:val="Bordered &amp; Lined - Accent 1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9">
    <w:name w:val="Bordered &amp; Lined - Accent 2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9">
    <w:name w:val="Bordered &amp; Lined - Accent 3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9">
    <w:name w:val="Bordered &amp; Lined - Accent 4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9">
    <w:name w:val="Bordered &amp; Lined - Accent 5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9">
    <w:name w:val="Bordered &amp; Lined - Accent 619"/>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9">
    <w:name w:val="Bordered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9">
    <w:name w:val="Bordered - Accent 1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9">
    <w:name w:val="Bordered - Accent 2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9">
    <w:name w:val="Bordered - Accent 3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9">
    <w:name w:val="Bordered - Accent 4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9">
    <w:name w:val="Bordered - Accent 5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9">
    <w:name w:val="Bordered - Accent 619"/>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4">
    <w:name w:val="Table Normal44"/>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72">
    <w:name w:val="Сетка таблицы27"/>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6"/>
    <w:next w:val="a2"/>
    <w:uiPriority w:val="99"/>
    <w:semiHidden/>
    <w:unhideWhenUsed/>
    <w:rsid w:val="00A479DE"/>
  </w:style>
  <w:style w:type="paragraph" w:customStyle="1" w:styleId="21a">
    <w:name w:val="Название объекта21"/>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0">
    <w:name w:val="Table Grid Light20"/>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0">
    <w:name w:val="Таблица простая 1120"/>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0">
    <w:name w:val="Таблица простая 2120"/>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0">
    <w:name w:val="Таблица-сетка 1 светл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0">
    <w:name w:val="Grid Table 1 Light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0">
    <w:name w:val="Grid Table 1 Light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0">
    <w:name w:val="Grid Table 1 Light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0">
    <w:name w:val="Grid Table 1 Light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0">
    <w:name w:val="Grid Table 1 Light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0">
    <w:name w:val="Grid Table 1 Light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0">
    <w:name w:val="Таблица-сетка 2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0">
    <w:name w:val="Grid Table 2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0">
    <w:name w:val="Grid Table 2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0">
    <w:name w:val="Grid Table 2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0">
    <w:name w:val="Grid Table 2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0">
    <w:name w:val="Grid Table 2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0">
    <w:name w:val="Grid Table 2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0">
    <w:name w:val="Таблица-сетка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0">
    <w:name w:val="Grid Table 3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0">
    <w:name w:val="Grid Table 3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0">
    <w:name w:val="Grid Table 3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0">
    <w:name w:val="Grid Table 3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0">
    <w:name w:val="Grid Table 3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0">
    <w:name w:val="Grid Table 3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00">
    <w:name w:val="Таблица-сетка 41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0">
    <w:name w:val="Grid Table 4 - Accent 1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0">
    <w:name w:val="Grid Table 4 - Accent 2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0">
    <w:name w:val="Grid Table 4 - Accent 3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0">
    <w:name w:val="Grid Table 4 - Accent 4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0">
    <w:name w:val="Grid Table 4 - Accent 5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0">
    <w:name w:val="Grid Table 4 - Accent 620"/>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01">
    <w:name w:val="Таблица-сетка 5 темн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0">
    <w:name w:val="Grid Table 5 Dark-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0">
    <w:name w:val="Grid Table 5 Dark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0">
    <w:name w:val="Grid Table 5 Dark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0">
    <w:name w:val="Grid Table 5 Dark-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0">
    <w:name w:val="Grid Table 5 Dark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0">
    <w:name w:val="Grid Table 5 Dark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11201">
    <w:name w:val="Список-таблица 1 светлая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0">
    <w:name w:val="List Table 1 Light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0">
    <w:name w:val="List Table 1 Light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0">
    <w:name w:val="List Table 1 Light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0">
    <w:name w:val="List Table 1 Light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0">
    <w:name w:val="List Table 1 Light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0">
    <w:name w:val="List Table 1 Light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1">
    <w:name w:val="Список-таблица 2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0">
    <w:name w:val="List Table 2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0">
    <w:name w:val="List Table 2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0">
    <w:name w:val="List Table 2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0">
    <w:name w:val="List Table 2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0">
    <w:name w:val="List Table 2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0">
    <w:name w:val="List Table 2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1">
    <w:name w:val="Список-таблица 3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0">
    <w:name w:val="List Table 3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0">
    <w:name w:val="List Table 3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0">
    <w:name w:val="List Table 3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0">
    <w:name w:val="List Table 3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0">
    <w:name w:val="List Table 3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0">
    <w:name w:val="List Table 3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1">
    <w:name w:val="Список-таблица 4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0">
    <w:name w:val="List Table 4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0">
    <w:name w:val="List Table 4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0">
    <w:name w:val="List Table 4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0">
    <w:name w:val="List Table 4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0">
    <w:name w:val="List Table 4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0">
    <w:name w:val="List Table 4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ned-Accent200">
    <w:name w:val="Lined - Accent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00">
    <w:name w:val="Lined - Accent 1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0">
    <w:name w:val="Lined - Accent 2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0">
    <w:name w:val="Lined - Accent 3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0">
    <w:name w:val="Lined - Accent 4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0">
    <w:name w:val="Lined - Accent 5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0">
    <w:name w:val="Lined - Accent 6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0">
    <w:name w:val="Bordered &amp; Lined - Accent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00">
    <w:name w:val="Bordered &amp; Lined - Accent 1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0">
    <w:name w:val="Bordered &amp; Lined - Accent 2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0">
    <w:name w:val="Bordered &amp; Lined - Accent 3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0">
    <w:name w:val="Bordered &amp; Lined - Accent 4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0">
    <w:name w:val="Bordered &amp; Lined - Accent 5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0">
    <w:name w:val="Bordered &amp; Lined - Accent 620"/>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0">
    <w:name w:val="Bordered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0">
    <w:name w:val="Bordered - Accent 1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0">
    <w:name w:val="Bordered - Accent 2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0">
    <w:name w:val="Bordered - Accent 3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0">
    <w:name w:val="Bordered - Accent 4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0">
    <w:name w:val="Bordered - Accent 5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0">
    <w:name w:val="Bordered - Accent 620"/>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5">
    <w:name w:val="Table Normal45"/>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282">
    <w:name w:val="Сетка таблицы28"/>
    <w:basedOn w:val="a1"/>
    <w:next w:val="a7"/>
    <w:uiPriority w:val="39"/>
    <w:rsid w:val="00A479DE"/>
    <w:pPr>
      <w:autoSpaceDE/>
      <w:autoSpaceDN/>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
    <w:name w:val="Нет списка47"/>
    <w:next w:val="a2"/>
    <w:uiPriority w:val="99"/>
    <w:semiHidden/>
    <w:unhideWhenUsed/>
    <w:rsid w:val="00A479DE"/>
  </w:style>
  <w:style w:type="table" w:customStyle="1" w:styleId="TableNormal46">
    <w:name w:val="Table Normal46"/>
    <w:uiPriority w:val="2"/>
    <w:rsid w:val="00A479DE"/>
    <w:pPr>
      <w:autoSpaceDE/>
      <w:autoSpaceDN/>
    </w:pPr>
    <w:rPr>
      <w:rFonts w:ascii="Times New Roman" w:eastAsia="Times New Roman" w:hAnsi="Times New Roman" w:cs="Times New Roman"/>
      <w:lang w:val="ru-RU" w:eastAsia="ru-RU"/>
    </w:rPr>
    <w:tblPr>
      <w:tblCellMar>
        <w:top w:w="0" w:type="dxa"/>
        <w:left w:w="0" w:type="dxa"/>
        <w:bottom w:w="0" w:type="dxa"/>
        <w:right w:w="0" w:type="dxa"/>
      </w:tblCellMar>
    </w:tblPr>
  </w:style>
  <w:style w:type="paragraph" w:customStyle="1" w:styleId="223">
    <w:name w:val="Название объекта22"/>
    <w:basedOn w:val="a"/>
    <w:next w:val="a"/>
    <w:uiPriority w:val="35"/>
    <w:semiHidden/>
    <w:unhideWhenUsed/>
    <w:qFormat/>
    <w:rsid w:val="00A479DE"/>
    <w:pPr>
      <w:autoSpaceDE/>
      <w:autoSpaceDN/>
      <w:spacing w:line="276" w:lineRule="auto"/>
    </w:pPr>
    <w:rPr>
      <w:b/>
      <w:bCs/>
      <w:color w:val="4F81BD"/>
      <w:sz w:val="18"/>
      <w:szCs w:val="18"/>
      <w:lang w:eastAsia="ru-RU"/>
    </w:rPr>
  </w:style>
  <w:style w:type="table" w:customStyle="1" w:styleId="TableGridLight211">
    <w:name w:val="Table Grid Light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1">
    <w:name w:val="Таблица простая 11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11">
    <w:name w:val="Таблица простая 21211"/>
    <w:basedOn w:val="a1"/>
    <w:uiPriority w:val="5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11">
    <w:name w:val="Таблица простая 4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11">
    <w:name w:val="Таблица простая 5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11">
    <w:name w:val="Таблица-сетка 1 светл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1">
    <w:name w:val="Grid Table 1 Light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1">
    <w:name w:val="Grid Table 1 Light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1">
    <w:name w:val="Grid Table 1 Light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1">
    <w:name w:val="Grid Table 1 Light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1">
    <w:name w:val="Grid Table 1 Light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1">
    <w:name w:val="Grid Table 1 Light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11">
    <w:name w:val="Таблица-сетка 2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1">
    <w:name w:val="Grid Table 2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1">
    <w:name w:val="Grid Table 2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1">
    <w:name w:val="Grid Table 2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1">
    <w:name w:val="Grid Table 2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1">
    <w:name w:val="Grid Table 2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1">
    <w:name w:val="Grid Table 2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11">
    <w:name w:val="Таблица-сетка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1">
    <w:name w:val="Grid Table 3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1">
    <w:name w:val="Grid Table 3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1">
    <w:name w:val="Grid Table 3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1">
    <w:name w:val="Grid Table 3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1">
    <w:name w:val="Grid Table 3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1">
    <w:name w:val="Grid Table 3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11">
    <w:name w:val="Таблица-сетка 41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1">
    <w:name w:val="Grid Table 4 - Accent 1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1">
    <w:name w:val="Grid Table 4 - Accent 2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1">
    <w:name w:val="Grid Table 4 - Accent 3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1">
    <w:name w:val="Grid Table 4 - Accent 4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1">
    <w:name w:val="Grid Table 4 - Accent 5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1">
    <w:name w:val="Grid Table 4 - Accent 6211"/>
    <w:basedOn w:val="a1"/>
    <w:uiPriority w:val="5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11">
    <w:name w:val="Таблица-сетка 5 темн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1">
    <w:name w:val="Grid Table 5 Dark-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1">
    <w:name w:val="Grid Table 5 Dark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1">
    <w:name w:val="Grid Table 5 Dark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1">
    <w:name w:val="Grid Table 5 Dark-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1">
    <w:name w:val="Grid Table 5 Dark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1">
    <w:name w:val="Grid Table 5 Dark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2">
    <w:name w:val="Таблица-сетка 6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2">
    <w:name w:val="Grid Table 6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2">
    <w:name w:val="Grid Table 6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2">
    <w:name w:val="Grid Table 6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2">
    <w:name w:val="Grid Table 6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2">
    <w:name w:val="Grid Table 6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2">
    <w:name w:val="Grid Table 6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2">
    <w:name w:val="Таблица-сетка 7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2">
    <w:name w:val="Grid Table 7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2">
    <w:name w:val="Grid Table 7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2">
    <w:name w:val="Grid Table 7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2">
    <w:name w:val="Grid Table 7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2">
    <w:name w:val="Grid Table 7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2">
    <w:name w:val="Grid Table 7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10">
    <w:name w:val="Список-таблица 1 светлая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1">
    <w:name w:val="List Table 1 Light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1">
    <w:name w:val="List Table 1 Light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1">
    <w:name w:val="List Table 1 Light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1">
    <w:name w:val="List Table 1 Light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1">
    <w:name w:val="List Table 1 Light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1">
    <w:name w:val="List Table 1 Light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10">
    <w:name w:val="Список-таблица 2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1">
    <w:name w:val="List Table 2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1">
    <w:name w:val="List Table 2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1">
    <w:name w:val="List Table 2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1">
    <w:name w:val="List Table 2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1">
    <w:name w:val="List Table 2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1">
    <w:name w:val="List Table 2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10">
    <w:name w:val="Список-таблица 3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1">
    <w:name w:val="List Table 3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1">
    <w:name w:val="List Table 3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1">
    <w:name w:val="List Table 3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1">
    <w:name w:val="List Table 3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110">
    <w:name w:val="Список-таблица 4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1">
    <w:name w:val="List Table 4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1">
    <w:name w:val="List Table 4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1">
    <w:name w:val="List Table 4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1">
    <w:name w:val="List Table 4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1">
    <w:name w:val="List Table 4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1">
    <w:name w:val="List Table 4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2">
    <w:name w:val="Список-таблица 5 тем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2">
    <w:name w:val="List Table 5 Dark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2">
    <w:name w:val="List Table 5 Dark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2">
    <w:name w:val="List Table 5 Dark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2">
    <w:name w:val="List Table 5 Dark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2">
    <w:name w:val="List Table 5 Dark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2">
    <w:name w:val="List Table 5 Dark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20">
    <w:name w:val="Список-таблица 6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2">
    <w:name w:val="List Table 6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2">
    <w:name w:val="List Table 6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2">
    <w:name w:val="List Table 6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2">
    <w:name w:val="List Table 6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2">
    <w:name w:val="List Table 6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2">
    <w:name w:val="List Table 6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20">
    <w:name w:val="Список-таблица 7 цветная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2">
    <w:name w:val="List Table 7 Colorful - Accent 1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2">
    <w:name w:val="List Table 7 Colorful - Accent 2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2">
    <w:name w:val="List Table 7 Colorful - Accent 3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2">
    <w:name w:val="List Table 7 Colorful - Accent 4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2">
    <w:name w:val="List Table 7 Colorful - Accent 5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2">
    <w:name w:val="List Table 7 Colorful - Accent 622"/>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10">
    <w:name w:val="Lined - Accent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1">
    <w:name w:val="Lined - Accent 1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1">
    <w:name w:val="Lined - Accent 2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1">
    <w:name w:val="Lined - Accent 3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1">
    <w:name w:val="Lined - Accent 4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1">
    <w:name w:val="Lined - Accent 5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1">
    <w:name w:val="Lined - Accent 6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10">
    <w:name w:val="Bordered &amp; Lined - Accent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1">
    <w:name w:val="Bordered &amp; Lined - Accent 1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1">
    <w:name w:val="Bordered &amp; Lined - Accent 2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1">
    <w:name w:val="Bordered &amp; Lined - Accent 3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1">
    <w:name w:val="Bordered &amp; Lined - Accent 4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1">
    <w:name w:val="Bordered &amp; Lined - Accent 5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1">
    <w:name w:val="Bordered &amp; Lined - Accent 6211"/>
    <w:basedOn w:val="a1"/>
    <w:uiPriority w:val="99"/>
    <w:rsid w:val="00A479DE"/>
    <w:pPr>
      <w:autoSpaceDE/>
      <w:autoSpaceDN/>
    </w:pPr>
    <w:rPr>
      <w:rFonts w:ascii="Times New Roman" w:eastAsia="Times New Roman" w:hAnsi="Times New Roman"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1">
    <w:name w:val="Bordered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1">
    <w:name w:val="Bordered - Accent 1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1">
    <w:name w:val="Bordered - Accent 2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1">
    <w:name w:val="Bordered - Accent 3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1">
    <w:name w:val="Bordered - Accent 4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1">
    <w:name w:val="Bordered - Accent 5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1">
    <w:name w:val="Bordered - Accent 6211"/>
    <w:basedOn w:val="a1"/>
    <w:uiPriority w:val="99"/>
    <w:rsid w:val="00A479DE"/>
    <w:pPr>
      <w:autoSpaceDE/>
      <w:autoSpaceDN/>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90">
    <w:name w:val="Сетка таблицы29"/>
    <w:basedOn w:val="a1"/>
    <w:next w:val="a7"/>
    <w:uiPriority w:val="39"/>
    <w:rsid w:val="00A479DE"/>
    <w:pPr>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2"/>
    <w:uiPriority w:val="99"/>
    <w:semiHidden/>
    <w:unhideWhenUsed/>
    <w:rsid w:val="00A479DE"/>
  </w:style>
  <w:style w:type="table" w:customStyle="1" w:styleId="TableNormal47">
    <w:name w:val="Table Normal47"/>
    <w:uiPriority w:val="2"/>
    <w:rsid w:val="00A479DE"/>
    <w:pPr>
      <w:widowControl/>
      <w:autoSpaceDE/>
      <w:autoSpaceDN/>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table" w:customStyle="1" w:styleId="143">
    <w:name w:val="Сетка таблицы 14"/>
    <w:basedOn w:val="a1"/>
    <w:next w:val="1d"/>
    <w:rsid w:val="00A479DE"/>
    <w:pPr>
      <w:widowControl/>
      <w:autoSpaceDE/>
      <w:autoSpaceDN/>
      <w:spacing w:after="200" w:line="276"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02">
    <w:name w:val="Сетка таблицы30"/>
    <w:basedOn w:val="a1"/>
    <w:next w:val="a7"/>
    <w:uiPriority w:val="39"/>
    <w:qFormat/>
    <w:rsid w:val="00A479DE"/>
    <w:pPr>
      <w:widowControl/>
      <w:autoSpaceDE/>
      <w:autoSpaceDN/>
      <w:spacing w:after="200" w:line="276"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3">
    <w:name w:val="_Style 113"/>
    <w:basedOn w:val="TableNormal"/>
    <w:qFormat/>
    <w:rsid w:val="00A479DE"/>
    <w:pPr>
      <w:spacing w:after="200" w:line="276" w:lineRule="auto"/>
    </w:pPr>
    <w:rPr>
      <w:rFonts w:ascii="Times New Roman" w:eastAsia="Times New Roman" w:hAnsi="Times New Roman" w:cs="Times New Roman"/>
      <w:sz w:val="20"/>
      <w:szCs w:val="20"/>
      <w:lang w:eastAsia="ru-RU"/>
    </w:rPr>
    <w:tblPr>
      <w:tblCellMar>
        <w:left w:w="115" w:type="dxa"/>
        <w:right w:w="115" w:type="dxa"/>
      </w:tblCellMar>
    </w:tblPr>
    <w:tcPr>
      <w:shd w:val="clear" w:color="auto" w:fill="auto"/>
    </w:tcPr>
    <w:tblStylePr w:type="lastRow">
      <w:rPr>
        <w:i/>
      </w:rPr>
    </w:tblStylePr>
    <w:tblStylePr w:type="lastCol">
      <w:rPr>
        <w:i/>
      </w:rPr>
    </w:tblStylePr>
  </w:style>
  <w:style w:type="numbering" w:customStyle="1" w:styleId="11212">
    <w:name w:val="Нет списка1121"/>
    <w:next w:val="a2"/>
    <w:uiPriority w:val="99"/>
    <w:semiHidden/>
    <w:unhideWhenUsed/>
    <w:rsid w:val="00A479DE"/>
  </w:style>
  <w:style w:type="numbering" w:customStyle="1" w:styleId="2101">
    <w:name w:val="Нет списка2101"/>
    <w:next w:val="a2"/>
    <w:uiPriority w:val="99"/>
    <w:semiHidden/>
    <w:unhideWhenUsed/>
    <w:rsid w:val="00A479DE"/>
  </w:style>
  <w:style w:type="numbering" w:customStyle="1" w:styleId="3100">
    <w:name w:val="Нет списка310"/>
    <w:next w:val="a2"/>
    <w:uiPriority w:val="99"/>
    <w:semiHidden/>
    <w:unhideWhenUsed/>
    <w:rsid w:val="00A479DE"/>
  </w:style>
  <w:style w:type="table" w:customStyle="1" w:styleId="TableNormal1111">
    <w:name w:val="Table Normal1111"/>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49">
    <w:name w:val="Нет списка49"/>
    <w:next w:val="a2"/>
    <w:uiPriority w:val="99"/>
    <w:semiHidden/>
    <w:unhideWhenUsed/>
    <w:rsid w:val="00A479DE"/>
  </w:style>
  <w:style w:type="table" w:customStyle="1" w:styleId="TableNormal210">
    <w:name w:val="Table Normal210"/>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A479DE"/>
  </w:style>
  <w:style w:type="table" w:customStyle="1" w:styleId="TableNormal310">
    <w:name w:val="Table Normal310"/>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620">
    <w:name w:val="Нет списка62"/>
    <w:next w:val="a2"/>
    <w:uiPriority w:val="99"/>
    <w:semiHidden/>
    <w:unhideWhenUsed/>
    <w:rsid w:val="00A479DE"/>
  </w:style>
  <w:style w:type="table" w:customStyle="1" w:styleId="TableNormal48">
    <w:name w:val="Table Normal48"/>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720">
    <w:name w:val="Нет списка72"/>
    <w:next w:val="a2"/>
    <w:uiPriority w:val="99"/>
    <w:semiHidden/>
    <w:unhideWhenUsed/>
    <w:rsid w:val="00A479DE"/>
  </w:style>
  <w:style w:type="table" w:customStyle="1" w:styleId="TableNormal53">
    <w:name w:val="Table Normal5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820">
    <w:name w:val="Нет списка82"/>
    <w:next w:val="a2"/>
    <w:uiPriority w:val="99"/>
    <w:semiHidden/>
    <w:unhideWhenUsed/>
    <w:rsid w:val="00A479DE"/>
  </w:style>
  <w:style w:type="numbering" w:customStyle="1" w:styleId="920">
    <w:name w:val="Нет списка92"/>
    <w:next w:val="a2"/>
    <w:uiPriority w:val="99"/>
    <w:semiHidden/>
    <w:unhideWhenUsed/>
    <w:rsid w:val="00A479DE"/>
  </w:style>
  <w:style w:type="numbering" w:customStyle="1" w:styleId="1020">
    <w:name w:val="Нет списка102"/>
    <w:next w:val="a2"/>
    <w:uiPriority w:val="99"/>
    <w:semiHidden/>
    <w:unhideWhenUsed/>
    <w:rsid w:val="00A479DE"/>
  </w:style>
  <w:style w:type="numbering" w:customStyle="1" w:styleId="11311">
    <w:name w:val="Нет списка1131"/>
    <w:next w:val="a2"/>
    <w:uiPriority w:val="99"/>
    <w:semiHidden/>
    <w:unhideWhenUsed/>
    <w:rsid w:val="00A479DE"/>
  </w:style>
  <w:style w:type="numbering" w:customStyle="1" w:styleId="1221">
    <w:name w:val="Нет списка1221"/>
    <w:next w:val="a2"/>
    <w:uiPriority w:val="99"/>
    <w:semiHidden/>
    <w:unhideWhenUsed/>
    <w:rsid w:val="00A479DE"/>
  </w:style>
  <w:style w:type="numbering" w:customStyle="1" w:styleId="1320">
    <w:name w:val="Нет списка132"/>
    <w:next w:val="a2"/>
    <w:uiPriority w:val="99"/>
    <w:semiHidden/>
    <w:unhideWhenUsed/>
    <w:rsid w:val="00A479DE"/>
  </w:style>
  <w:style w:type="numbering" w:customStyle="1" w:styleId="1420">
    <w:name w:val="Нет списка142"/>
    <w:next w:val="a2"/>
    <w:uiPriority w:val="99"/>
    <w:semiHidden/>
    <w:unhideWhenUsed/>
    <w:rsid w:val="00A479DE"/>
  </w:style>
  <w:style w:type="numbering" w:customStyle="1" w:styleId="1520">
    <w:name w:val="Нет списка152"/>
    <w:next w:val="a2"/>
    <w:uiPriority w:val="99"/>
    <w:semiHidden/>
    <w:unhideWhenUsed/>
    <w:rsid w:val="00A479DE"/>
  </w:style>
  <w:style w:type="numbering" w:customStyle="1" w:styleId="1620">
    <w:name w:val="Нет списка162"/>
    <w:next w:val="a2"/>
    <w:uiPriority w:val="99"/>
    <w:semiHidden/>
    <w:unhideWhenUsed/>
    <w:rsid w:val="00A479DE"/>
  </w:style>
  <w:style w:type="numbering" w:customStyle="1" w:styleId="1720">
    <w:name w:val="Нет списка172"/>
    <w:next w:val="a2"/>
    <w:uiPriority w:val="99"/>
    <w:semiHidden/>
    <w:unhideWhenUsed/>
    <w:rsid w:val="00A479DE"/>
  </w:style>
  <w:style w:type="numbering" w:customStyle="1" w:styleId="1820">
    <w:name w:val="Нет списка182"/>
    <w:next w:val="a2"/>
    <w:uiPriority w:val="99"/>
    <w:semiHidden/>
    <w:unhideWhenUsed/>
    <w:rsid w:val="00A479DE"/>
  </w:style>
  <w:style w:type="table" w:customStyle="1" w:styleId="TableNormal63">
    <w:name w:val="Table Normal6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1920">
    <w:name w:val="Нет списка192"/>
    <w:next w:val="a2"/>
    <w:uiPriority w:val="99"/>
    <w:semiHidden/>
    <w:unhideWhenUsed/>
    <w:rsid w:val="00A479DE"/>
  </w:style>
  <w:style w:type="table" w:customStyle="1" w:styleId="TableNormal73">
    <w:name w:val="Table Normal73"/>
    <w:uiPriority w:val="2"/>
    <w:semiHidden/>
    <w:unhideWhenUsed/>
    <w:qFormat/>
    <w:rsid w:val="00A479DE"/>
    <w:pPr>
      <w:spacing w:after="200" w:line="276" w:lineRule="auto"/>
    </w:pPr>
    <w:rPr>
      <w:rFonts w:ascii="Calibri" w:eastAsia="Calibri" w:hAnsi="Calibri" w:cs="Calibri"/>
      <w:lang w:eastAsia="ru-RU"/>
    </w:rPr>
    <w:tblPr>
      <w:tblInd w:w="0" w:type="dxa"/>
      <w:tblCellMar>
        <w:top w:w="0" w:type="dxa"/>
        <w:left w:w="0" w:type="dxa"/>
        <w:bottom w:w="0" w:type="dxa"/>
        <w:right w:w="0" w:type="dxa"/>
      </w:tblCellMar>
    </w:tblPr>
  </w:style>
  <w:style w:type="numbering" w:customStyle="1" w:styleId="500">
    <w:name w:val="Нет списка50"/>
    <w:next w:val="a2"/>
    <w:uiPriority w:val="99"/>
    <w:semiHidden/>
    <w:unhideWhenUsed/>
    <w:rsid w:val="00A479DE"/>
  </w:style>
  <w:style w:type="paragraph" w:customStyle="1" w:styleId="233">
    <w:name w:val="Название объекта23"/>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2">
    <w:name w:val="Table Grid Light22"/>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2"/>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2">
    <w:name w:val="Таблица простая 2122"/>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2">
    <w:name w:val="Таблица простая 4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2">
    <w:name w:val="Таблица простая 5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2">
    <w:name w:val="Таблица-сетка 1 светл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2">
    <w:name w:val="Grid Table 2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2">
    <w:name w:val="Grid Table 2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2">
    <w:name w:val="Grid Table 2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2">
    <w:name w:val="Grid Table 2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2">
    <w:name w:val="Grid Table 2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2">
    <w:name w:val="Grid Table 2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2">
    <w:name w:val="Таблица-сетка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2">
    <w:name w:val="Grid Table 3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2">
    <w:name w:val="Grid Table 3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2">
    <w:name w:val="Grid Table 3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2">
    <w:name w:val="Grid Table 3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2">
    <w:name w:val="Grid Table 3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2">
    <w:name w:val="Grid Table 3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2">
    <w:name w:val="Таблица-сетка 41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2">
    <w:name w:val="Grid Table 4 - Accent 1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2">
    <w:name w:val="Grid Table 4 - Accent 2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2">
    <w:name w:val="Grid Table 4 - Accent 3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2">
    <w:name w:val="Grid Table 4 - Accent 4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2">
    <w:name w:val="Grid Table 4 - Accent 5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2">
    <w:name w:val="Grid Table 4 - Accent 622"/>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20">
    <w:name w:val="Таблица-сетка 5 темн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2">
    <w:name w:val="Grid Table 5 Dark-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2">
    <w:name w:val="Grid Table 5 Dark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2">
    <w:name w:val="Grid Table 5 Dark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2">
    <w:name w:val="Grid Table 5 Dark-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2">
    <w:name w:val="Grid Table 5 Dark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2">
    <w:name w:val="Grid Table 5 Dark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3">
    <w:name w:val="Таблица-сетка 6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3">
    <w:name w:val="Grid Table 6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3">
    <w:name w:val="Grid Table 6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3">
    <w:name w:val="Grid Table 6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3">
    <w:name w:val="Grid Table 6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3">
    <w:name w:val="Grid Table 6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3">
    <w:name w:val="Grid Table 6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3">
    <w:name w:val="Таблица-сетка 7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3">
    <w:name w:val="Grid Table 7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3">
    <w:name w:val="Grid Table 7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3">
    <w:name w:val="Grid Table 7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3">
    <w:name w:val="Grid Table 7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3">
    <w:name w:val="Grid Table 7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3">
    <w:name w:val="Grid Table 7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20">
    <w:name w:val="Список-таблица 1 светлая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2">
    <w:name w:val="List Table 1 Light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2">
    <w:name w:val="List Table 1 Light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2">
    <w:name w:val="List Table 1 Light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2">
    <w:name w:val="List Table 1 Light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2">
    <w:name w:val="List Table 1 Light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2">
    <w:name w:val="List Table 1 Light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20">
    <w:name w:val="Список-таблица 2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2">
    <w:name w:val="List Table 2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2">
    <w:name w:val="List Table 2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2">
    <w:name w:val="List Table 2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2">
    <w:name w:val="List Table 2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2">
    <w:name w:val="List Table 2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2">
    <w:name w:val="List Table 2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20">
    <w:name w:val="Список-таблица 3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2">
    <w:name w:val="List Table 4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2">
    <w:name w:val="List Table 4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2">
    <w:name w:val="List Table 4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2">
    <w:name w:val="List Table 4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2">
    <w:name w:val="List Table 4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2">
    <w:name w:val="List Table 4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3">
    <w:name w:val="Список-таблица 5 тем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3">
    <w:name w:val="List Table 5 Dark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3">
    <w:name w:val="List Table 5 Dark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3">
    <w:name w:val="List Table 5 Dark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3">
    <w:name w:val="List Table 5 Dark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3">
    <w:name w:val="List Table 5 Dark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3">
    <w:name w:val="List Table 5 Dark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30">
    <w:name w:val="Список-таблица 6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3">
    <w:name w:val="List Table 6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3">
    <w:name w:val="List Table 6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3">
    <w:name w:val="List Table 6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3">
    <w:name w:val="List Table 6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3">
    <w:name w:val="List Table 6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3">
    <w:name w:val="List Table 6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30">
    <w:name w:val="Список-таблица 7 цвет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3">
    <w:name w:val="List Table 7 Colorful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3">
    <w:name w:val="List Table 7 Colorful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3">
    <w:name w:val="List Table 7 Colorful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3">
    <w:name w:val="List Table 7 Colorful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3">
    <w:name w:val="List Table 7 Colorful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3">
    <w:name w:val="List Table 7 Colorful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22">
    <w:name w:val="Lined - Accent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2">
    <w:name w:val="Lined - Accent 1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20">
    <w:name w:val="Lined - Accent 2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2">
    <w:name w:val="Lined - Accent 3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2">
    <w:name w:val="Lined - Accent 4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2">
    <w:name w:val="Lined - Accent 5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2">
    <w:name w:val="Lined - Accent 6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22">
    <w:name w:val="Bordered &amp; Lined - Accent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2">
    <w:name w:val="Bordered &amp; Lined - Accent 1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20">
    <w:name w:val="Bordered &amp; Lined - Accent 2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2">
    <w:name w:val="Bordered &amp; Lined - Accent 3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2">
    <w:name w:val="Bordered &amp; Lined - Accent 4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2">
    <w:name w:val="Bordered &amp; Lined - Accent 5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2">
    <w:name w:val="Bordered &amp; Lined - Accent 622"/>
    <w:basedOn w:val="a1"/>
    <w:uiPriority w:val="99"/>
    <w:rsid w:val="00A479DE"/>
    <w:pPr>
      <w:autoSpaceDE/>
      <w:autoSpaceDN/>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2">
    <w:name w:val="Bordered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49">
    <w:name w:val="Table Normal49"/>
    <w:uiPriority w:val="2"/>
    <w:semiHidden/>
    <w:unhideWhenUsed/>
    <w:qFormat/>
    <w:rsid w:val="00A479DE"/>
    <w:pPr>
      <w:autoSpaceDE/>
      <w:autoSpaceDN/>
    </w:pPr>
    <w:rPr>
      <w:rFonts w:ascii="Calibri" w:eastAsia="Calibri" w:hAnsi="Calibri" w:cs="Times New Roman"/>
    </w:rPr>
    <w:tblPr>
      <w:tblInd w:w="0" w:type="dxa"/>
      <w:tblCellMar>
        <w:top w:w="0" w:type="dxa"/>
        <w:left w:w="0" w:type="dxa"/>
        <w:bottom w:w="0" w:type="dxa"/>
        <w:right w:w="0" w:type="dxa"/>
      </w:tblCellMar>
    </w:tblPr>
  </w:style>
  <w:style w:type="numbering" w:customStyle="1" w:styleId="530">
    <w:name w:val="Нет списка53"/>
    <w:next w:val="a2"/>
    <w:uiPriority w:val="99"/>
    <w:semiHidden/>
    <w:unhideWhenUsed/>
    <w:rsid w:val="00A479DE"/>
  </w:style>
  <w:style w:type="paragraph" w:customStyle="1" w:styleId="243">
    <w:name w:val="Название объекта24"/>
    <w:basedOn w:val="a"/>
    <w:next w:val="a"/>
    <w:uiPriority w:val="35"/>
    <w:semiHidden/>
    <w:unhideWhenUsed/>
    <w:qFormat/>
    <w:rsid w:val="00A479DE"/>
    <w:pPr>
      <w:autoSpaceDE/>
      <w:autoSpaceDN/>
      <w:spacing w:line="276" w:lineRule="auto"/>
    </w:pPr>
    <w:rPr>
      <w:b/>
      <w:bCs/>
      <w:color w:val="4F81BD"/>
      <w:sz w:val="18"/>
      <w:szCs w:val="18"/>
    </w:rPr>
  </w:style>
  <w:style w:type="table" w:customStyle="1" w:styleId="TableGridLight23">
    <w:name w:val="Table Grid Light23"/>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3">
    <w:name w:val="Таблица простая 1123"/>
    <w:basedOn w:val="a1"/>
    <w:uiPriority w:val="59"/>
    <w:rsid w:val="00A479DE"/>
    <w:pPr>
      <w:autoSpaceDE/>
      <w:autoSpaceDN/>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3">
    <w:name w:val="Таблица простая 2123"/>
    <w:basedOn w:val="a1"/>
    <w:uiPriority w:val="59"/>
    <w:rsid w:val="00A479DE"/>
    <w:pPr>
      <w:autoSpaceDE/>
      <w:autoSpaceDN/>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3">
    <w:name w:val="Таблица простая 4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3">
    <w:name w:val="Таблица простая 5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3">
    <w:name w:val="Таблица-сетка 1 светл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3">
    <w:name w:val="Grid Table 1 Light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3">
    <w:name w:val="Grid Table 1 Light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3">
    <w:name w:val="Grid Table 1 Light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3">
    <w:name w:val="Grid Table 1 Light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3">
    <w:name w:val="Grid Table 1 Light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3">
    <w:name w:val="Grid Table 1 Light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3">
    <w:name w:val="Таблица-сетка 2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3">
    <w:name w:val="Grid Table 2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3">
    <w:name w:val="Grid Table 2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3">
    <w:name w:val="Grid Table 2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3">
    <w:name w:val="Grid Table 2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3">
    <w:name w:val="Grid Table 2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3">
    <w:name w:val="Grid Table 2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3">
    <w:name w:val="Таблица-сетка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3">
    <w:name w:val="Grid Table 3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3">
    <w:name w:val="Grid Table 3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3">
    <w:name w:val="Grid Table 3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3">
    <w:name w:val="Grid Table 3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3">
    <w:name w:val="Grid Table 3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3">
    <w:name w:val="Grid Table 3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3">
    <w:name w:val="Таблица-сетка 41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3">
    <w:name w:val="Grid Table 4 - Accent 1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3">
    <w:name w:val="Grid Table 4 - Accent 2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3">
    <w:name w:val="Grid Table 4 - Accent 3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3">
    <w:name w:val="Grid Table 4 - Accent 4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3">
    <w:name w:val="Grid Table 4 - Accent 5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3">
    <w:name w:val="Grid Table 4 - Accent 623"/>
    <w:basedOn w:val="a1"/>
    <w:uiPriority w:val="5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30">
    <w:name w:val="Таблица-сетка 5 темн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3">
    <w:name w:val="Grid Table 5 Dark-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3">
    <w:name w:val="Grid Table 5 Dark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3">
    <w:name w:val="Grid Table 5 Dark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3">
    <w:name w:val="Grid Table 5 Dark-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3">
    <w:name w:val="Grid Table 5 Dark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3">
    <w:name w:val="Grid Table 5 Dark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4">
    <w:name w:val="Таблица-сетка 6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4">
    <w:name w:val="Grid Table 6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4">
    <w:name w:val="Grid Table 6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4">
    <w:name w:val="Grid Table 6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4">
    <w:name w:val="Grid Table 6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4">
    <w:name w:val="Grid Table 6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4">
    <w:name w:val="Grid Table 6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4">
    <w:name w:val="Таблица-сетка 7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4">
    <w:name w:val="Grid Table 7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4">
    <w:name w:val="Grid Table 7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4">
    <w:name w:val="Grid Table 7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4">
    <w:name w:val="Grid Table 7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4">
    <w:name w:val="Grid Table 7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4">
    <w:name w:val="Grid Table 7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30">
    <w:name w:val="Список-таблица 1 светлая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3">
    <w:name w:val="List Table 1 Light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3">
    <w:name w:val="List Table 1 Light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3">
    <w:name w:val="List Table 1 Light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3">
    <w:name w:val="List Table 1 Light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3">
    <w:name w:val="List Table 1 Light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3">
    <w:name w:val="List Table 1 Light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30">
    <w:name w:val="Список-таблица 2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3">
    <w:name w:val="List Table 2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3">
    <w:name w:val="List Table 2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3">
    <w:name w:val="List Table 2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3">
    <w:name w:val="List Table 2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3">
    <w:name w:val="List Table 2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3">
    <w:name w:val="List Table 2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30">
    <w:name w:val="Список-таблица 3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3">
    <w:name w:val="List Table 3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3">
    <w:name w:val="List Table 3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3">
    <w:name w:val="List Table 3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3">
    <w:name w:val="List Table 3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3">
    <w:name w:val="List Table 3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3">
    <w:name w:val="List Table 3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30">
    <w:name w:val="Список-таблица 4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3">
    <w:name w:val="List Table 4 - Accent 1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3">
    <w:name w:val="List Table 4 - Accent 2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3">
    <w:name w:val="List Table 4 - Accent 3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3">
    <w:name w:val="List Table 4 - Accent 4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3">
    <w:name w:val="List Table 4 - Accent 5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3">
    <w:name w:val="List Table 4 - Accent 623"/>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4">
    <w:name w:val="Список-таблица 5 тем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4">
    <w:name w:val="List Table 5 Dark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4">
    <w:name w:val="List Table 5 Dark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4">
    <w:name w:val="List Table 5 Dark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4">
    <w:name w:val="List Table 5 Dark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4">
    <w:name w:val="List Table 5 Dark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4">
    <w:name w:val="List Table 5 Dark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40">
    <w:name w:val="Список-таблица 6 цветная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4">
    <w:name w:val="List Table 6 Colorful - Accent 1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4">
    <w:name w:val="List Table 6 Colorful - Accent 2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4">
    <w:name w:val="List Table 6 Colorful - Accent 3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4">
    <w:name w:val="List Table 6 Colorful - Accent 4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4">
    <w:name w:val="List Table 6 Colorful - Accent 5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4">
    <w:name w:val="List Table 6 Colorful - Accent 624"/>
    <w:basedOn w:val="a1"/>
    <w:uiPriority w:val="99"/>
    <w:rsid w:val="00A479DE"/>
    <w:pPr>
      <w:autoSpaceDE/>
      <w:autoSpaceDN/>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paragraph" w:styleId="aff8">
    <w:name w:val="Title"/>
    <w:basedOn w:val="a"/>
    <w:link w:val="1f1"/>
    <w:uiPriority w:val="99"/>
    <w:qFormat/>
    <w:rsid w:val="00DB7107"/>
    <w:pPr>
      <w:spacing w:before="72"/>
      <w:ind w:right="4"/>
      <w:jc w:val="center"/>
    </w:pPr>
    <w:rPr>
      <w:b/>
      <w:bCs/>
      <w:sz w:val="28"/>
      <w:szCs w:val="28"/>
    </w:rPr>
  </w:style>
  <w:style w:type="character" w:customStyle="1" w:styleId="1f1">
    <w:name w:val="Заголовок Знак1"/>
    <w:basedOn w:val="a0"/>
    <w:link w:val="aff8"/>
    <w:uiPriority w:val="99"/>
    <w:rsid w:val="00DB7107"/>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36454/" TargetMode="External"/><Relationship Id="rId299" Type="http://schemas.openxmlformats.org/officeDocument/2006/relationships/hyperlink" Target="http://constitution.kremlin.ru/" TargetMode="External"/><Relationship Id="rId21" Type="http://schemas.openxmlformats.org/officeDocument/2006/relationships/hyperlink" Target="http://e.spravkadrovika.ru/" TargetMode="External"/><Relationship Id="rId63" Type="http://schemas.openxmlformats.org/officeDocument/2006/relationships/hyperlink" Target="http://www.consultant.ru/document/cons" TargetMode="External"/><Relationship Id="rId159" Type="http://schemas.openxmlformats.org/officeDocument/2006/relationships/hyperlink" Target="http://www.consultant.ru/document/cos_doc" TargetMode="External"/><Relationship Id="rId324" Type="http://schemas.openxmlformats.org/officeDocument/2006/relationships/hyperlink" Target="http://www.consultant.ru/document/cons_doc_LAW_80737" TargetMode="External"/><Relationship Id="rId366" Type="http://schemas.openxmlformats.org/officeDocument/2006/relationships/hyperlink" Target="http://www.edu.ru/" TargetMode="External"/><Relationship Id="rId170" Type="http://schemas.openxmlformats.org/officeDocument/2006/relationships/hyperlink" Target="http://docs.cntd.ru/document/1200108447" TargetMode="External"/><Relationship Id="rId226" Type="http://schemas.openxmlformats.org/officeDocument/2006/relationships/hyperlink" Target="http://www.consultant.ru/document/cons" TargetMode="External"/><Relationship Id="rId268" Type="http://schemas.openxmlformats.org/officeDocument/2006/relationships/hyperlink" Target="http://www.edu.ru/" TargetMode="External"/><Relationship Id="rId32" Type="http://schemas.openxmlformats.org/officeDocument/2006/relationships/hyperlink" Target="http://www.consultant.ru/document/cons" TargetMode="External"/><Relationship Id="rId74" Type="http://schemas.openxmlformats.org/officeDocument/2006/relationships/hyperlink" Target="http://archives.ru/documents" TargetMode="External"/><Relationship Id="rId128" Type="http://schemas.openxmlformats.org/officeDocument/2006/relationships/hyperlink" Target="http://www.consultant.ru/document/cons" TargetMode="External"/><Relationship Id="rId335" Type="http://schemas.openxmlformats.org/officeDocument/2006/relationships/hyperlink" Target="http://www.consultant.ru/document/cons" TargetMode="External"/><Relationship Id="rId377" Type="http://schemas.openxmlformats.org/officeDocument/2006/relationships/hyperlink" Target="https://urait.ru/bcode/581141" TargetMode="External"/><Relationship Id="rId5" Type="http://schemas.openxmlformats.org/officeDocument/2006/relationships/webSettings" Target="webSettings.xml"/><Relationship Id="rId181" Type="http://schemas.openxmlformats.org/officeDocument/2006/relationships/hyperlink" Target="http://fcior.edu.ru/" TargetMode="External"/><Relationship Id="rId237" Type="http://schemas.openxmlformats.org/officeDocument/2006/relationships/hyperlink" Target="http://www.consultant.ru/document/cons" TargetMode="External"/><Relationship Id="rId279" Type="http://schemas.openxmlformats.org/officeDocument/2006/relationships/footer" Target="footer21.xml"/><Relationship Id="rId43" Type="http://schemas.openxmlformats.org/officeDocument/2006/relationships/hyperlink" Target="http://www.consultant.ru/document/cons" TargetMode="External"/><Relationship Id="rId139" Type="http://schemas.openxmlformats.org/officeDocument/2006/relationships/hyperlink" Target="http://www.consultant.ru/document/cons_doc_LAW_80737" TargetMode="External"/><Relationship Id="rId290" Type="http://schemas.openxmlformats.org/officeDocument/2006/relationships/hyperlink" Target="http://www.book.ru/" TargetMode="External"/><Relationship Id="rId304" Type="http://schemas.openxmlformats.org/officeDocument/2006/relationships/hyperlink" Target="http://www.consultant.ru/document/cons" TargetMode="External"/><Relationship Id="rId346" Type="http://schemas.openxmlformats.org/officeDocument/2006/relationships/hyperlink" Target="http://archives.ru/documents/perechen_typdocs.shtml" TargetMode="External"/><Relationship Id="rId388" Type="http://schemas.openxmlformats.org/officeDocument/2006/relationships/footer" Target="footer30.xml"/><Relationship Id="rId85" Type="http://schemas.openxmlformats.org/officeDocument/2006/relationships/hyperlink" Target="http://www.consultant.ru/about/" TargetMode="External"/><Relationship Id="rId150" Type="http://schemas.openxmlformats.org/officeDocument/2006/relationships/hyperlink" Target="http://www.consultant.ru/document/cons" TargetMode="External"/><Relationship Id="rId192" Type="http://schemas.openxmlformats.org/officeDocument/2006/relationships/footer" Target="footer14.xml"/><Relationship Id="rId206" Type="http://schemas.openxmlformats.org/officeDocument/2006/relationships/hyperlink" Target="http://www.sekretariat.ru/" TargetMode="External"/><Relationship Id="rId248" Type="http://schemas.openxmlformats.org/officeDocument/2006/relationships/hyperlink" Target="http://www.consultant.ru/document/cons" TargetMode="External"/><Relationship Id="rId12" Type="http://schemas.openxmlformats.org/officeDocument/2006/relationships/hyperlink" Target="https://urait.ru/bcode/563193" TargetMode="External"/><Relationship Id="rId108" Type="http://schemas.openxmlformats.org/officeDocument/2006/relationships/hyperlink" Target="http://e.spravkadrovika.ru/" TargetMode="External"/><Relationship Id="rId315" Type="http://schemas.openxmlformats.org/officeDocument/2006/relationships/hyperlink" Target="http://www.consultant.ru/document/cons" TargetMode="External"/><Relationship Id="rId357" Type="http://schemas.openxmlformats.org/officeDocument/2006/relationships/hyperlink" Target="http://www.consultant.ru/about/" TargetMode="External"/><Relationship Id="rId54" Type="http://schemas.openxmlformats.org/officeDocument/2006/relationships/hyperlink" Target="file:///C:\Users\DBF\Desktop\&#1044;&#1040;\ht" TargetMode="External"/><Relationship Id="rId96" Type="http://schemas.openxmlformats.org/officeDocument/2006/relationships/hyperlink" Target="http://window.edu.ru/" TargetMode="External"/><Relationship Id="rId161" Type="http://schemas.openxmlformats.org/officeDocument/2006/relationships/hyperlink" Target="http://archives.ru/documents/perechen_typdocs.shtml" TargetMode="External"/><Relationship Id="rId217" Type="http://schemas.openxmlformats.org/officeDocument/2006/relationships/hyperlink" Target="http://www.consultant.ru/document/cons" TargetMode="External"/><Relationship Id="rId259" Type="http://schemas.openxmlformats.org/officeDocument/2006/relationships/hyperlink" Target="http://www.consultant.ru/document/cons" TargetMode="External"/><Relationship Id="rId23" Type="http://schemas.openxmlformats.org/officeDocument/2006/relationships/hyperlink" Target="http://e.spravkadrovika.ru/" TargetMode="External"/><Relationship Id="rId119" Type="http://schemas.openxmlformats.org/officeDocument/2006/relationships/hyperlink" Target="http://www.consultant.ru/document/cons" TargetMode="External"/><Relationship Id="rId270" Type="http://schemas.openxmlformats.org/officeDocument/2006/relationships/hyperlink" Target="http://fcior.edu.ru/" TargetMode="External"/><Relationship Id="rId326" Type="http://schemas.openxmlformats.org/officeDocument/2006/relationships/hyperlink" Target="http://docs.cntd.ru/document/902234385" TargetMode="External"/><Relationship Id="rId65" Type="http://schemas.openxmlformats.org/officeDocument/2006/relationships/hyperlink" Target="http://www.consultant.ru/document/cons" TargetMode="External"/><Relationship Id="rId130" Type="http://schemas.openxmlformats.org/officeDocument/2006/relationships/hyperlink" Target="http://www.consultant.ru/document/cons" TargetMode="External"/><Relationship Id="rId368" Type="http://schemas.openxmlformats.org/officeDocument/2006/relationships/hyperlink" Target="http://www.edu.ru/" TargetMode="External"/><Relationship Id="rId172" Type="http://schemas.openxmlformats.org/officeDocument/2006/relationships/hyperlink" Target="http://www.consultant.ru/about/" TargetMode="External"/><Relationship Id="rId228" Type="http://schemas.openxmlformats.org/officeDocument/2006/relationships/hyperlink" Target="http://www.consultant.ru/document/cons" TargetMode="External"/><Relationship Id="rId281" Type="http://schemas.openxmlformats.org/officeDocument/2006/relationships/footer" Target="footer23.xml"/><Relationship Id="rId337" Type="http://schemas.openxmlformats.org/officeDocument/2006/relationships/hyperlink" Target="http://www.consultant.ru/document/cons" TargetMode="External"/><Relationship Id="rId34" Type="http://schemas.openxmlformats.org/officeDocument/2006/relationships/hyperlink" Target="http://www.consultant.ru/document/cons" TargetMode="External"/><Relationship Id="rId76" Type="http://schemas.openxmlformats.org/officeDocument/2006/relationships/hyperlink" Target="http://www.consultant.ru/document/cons" TargetMode="External"/><Relationship Id="rId141" Type="http://schemas.openxmlformats.org/officeDocument/2006/relationships/hyperlink" Target="http://docs.cntd.ru/document/902234385" TargetMode="External"/><Relationship Id="rId379" Type="http://schemas.openxmlformats.org/officeDocument/2006/relationships/hyperlink" Target="https://urait.ru/bcode/583730" TargetMode="External"/><Relationship Id="rId7" Type="http://schemas.openxmlformats.org/officeDocument/2006/relationships/endnotes" Target="endnotes.xml"/><Relationship Id="rId183" Type="http://schemas.openxmlformats.org/officeDocument/2006/relationships/hyperlink" Target="http://fcior.edu.ru/" TargetMode="External"/><Relationship Id="rId239" Type="http://schemas.openxmlformats.org/officeDocument/2006/relationships/hyperlink" Target="http://www.consultant.ru/document/cons" TargetMode="External"/><Relationship Id="rId390" Type="http://schemas.openxmlformats.org/officeDocument/2006/relationships/theme" Target="theme/theme1.xml"/><Relationship Id="rId250" Type="http://schemas.openxmlformats.org/officeDocument/2006/relationships/hyperlink" Target="http://archives.ru/documents/ministryorders/prik_526_2015.shtml" TargetMode="External"/><Relationship Id="rId292" Type="http://schemas.openxmlformats.org/officeDocument/2006/relationships/hyperlink" Target="http://www.abbyy.com/ruru/Finereader/" TargetMode="External"/><Relationship Id="rId306" Type="http://schemas.openxmlformats.org/officeDocument/2006/relationships/hyperlink" Target="http://www.consultant.ru/document/cons" TargetMode="External"/><Relationship Id="rId45" Type="http://schemas.openxmlformats.org/officeDocument/2006/relationships/hyperlink" Target="http://www.consultant.ru/document/cons" TargetMode="External"/><Relationship Id="rId87" Type="http://schemas.openxmlformats.org/officeDocument/2006/relationships/hyperlink" Target="http://www.consultant.ru/document/cons" TargetMode="External"/><Relationship Id="rId110" Type="http://schemas.openxmlformats.org/officeDocument/2006/relationships/hyperlink" Target="http://e.spravkadrovika.ru/" TargetMode="External"/><Relationship Id="rId348" Type="http://schemas.openxmlformats.org/officeDocument/2006/relationships/hyperlink" Target="http://archives.ru/documents" TargetMode="External"/><Relationship Id="rId152" Type="http://schemas.openxmlformats.org/officeDocument/2006/relationships/hyperlink" Target="http://www.consultant.ru/document/cons" TargetMode="External"/><Relationship Id="rId194" Type="http://schemas.openxmlformats.org/officeDocument/2006/relationships/footer" Target="footer16.xml"/><Relationship Id="rId208" Type="http://schemas.openxmlformats.org/officeDocument/2006/relationships/hyperlink" Target="http://constitution.kremlin.ru/" TargetMode="External"/><Relationship Id="rId261" Type="http://schemas.openxmlformats.org/officeDocument/2006/relationships/hyperlink" Target="http://docs.cntd.ru/document/1200004908" TargetMode="External"/><Relationship Id="rId14" Type="http://schemas.openxmlformats.org/officeDocument/2006/relationships/hyperlink" Target="https://urait.ru/bcode/581141" TargetMode="External"/><Relationship Id="rId56" Type="http://schemas.openxmlformats.org/officeDocument/2006/relationships/hyperlink" Target="http://www.consultant.ru/document/cons" TargetMode="External"/><Relationship Id="rId317" Type="http://schemas.openxmlformats.org/officeDocument/2006/relationships/hyperlink" Target="http://www.consultant.ru/document/cons" TargetMode="External"/><Relationship Id="rId359" Type="http://schemas.openxmlformats.org/officeDocument/2006/relationships/hyperlink" Target="http://www.consultant.ru/document/cons" TargetMode="External"/><Relationship Id="rId98" Type="http://schemas.openxmlformats.org/officeDocument/2006/relationships/footer" Target="footer5.xml"/><Relationship Id="rId121" Type="http://schemas.openxmlformats.org/officeDocument/2006/relationships/footer" Target="footer7.xml"/><Relationship Id="rId163" Type="http://schemas.openxmlformats.org/officeDocument/2006/relationships/hyperlink" Target="http://archives.ru/documents" TargetMode="External"/><Relationship Id="rId219" Type="http://schemas.openxmlformats.org/officeDocument/2006/relationships/hyperlink" Target="http://www.consultant.ru/document/cons" TargetMode="External"/><Relationship Id="rId370" Type="http://schemas.openxmlformats.org/officeDocument/2006/relationships/hyperlink" Target="http://fcior.edu.ru/" TargetMode="External"/><Relationship Id="rId230" Type="http://schemas.openxmlformats.org/officeDocument/2006/relationships/hyperlink" Target="http://www.consultant.ru/document/cons" TargetMode="External"/><Relationship Id="rId25" Type="http://schemas.openxmlformats.org/officeDocument/2006/relationships/hyperlink" Target="http://www.profiz.ru/" TargetMode="External"/><Relationship Id="rId67" Type="http://schemas.openxmlformats.org/officeDocument/2006/relationships/hyperlink" Target="http://www.consultant.ru/document/cons" TargetMode="External"/><Relationship Id="rId272" Type="http://schemas.openxmlformats.org/officeDocument/2006/relationships/hyperlink" Target="http://fcior.edu.ru/" TargetMode="External"/><Relationship Id="rId328" Type="http://schemas.openxmlformats.org/officeDocument/2006/relationships/hyperlink" Target="http://www.consultant.ru/document/cons" TargetMode="External"/><Relationship Id="rId132" Type="http://schemas.openxmlformats.org/officeDocument/2006/relationships/hyperlink" Target="http://www.consultant.ru/document/cons" TargetMode="External"/><Relationship Id="rId174" Type="http://schemas.openxmlformats.org/officeDocument/2006/relationships/hyperlink" Target="http://www.consultant.ru/document/cons" TargetMode="External"/><Relationship Id="rId381" Type="http://schemas.openxmlformats.org/officeDocument/2006/relationships/hyperlink" Target="http://www.consultant.ru/" TargetMode="External"/><Relationship Id="rId241" Type="http://schemas.openxmlformats.org/officeDocument/2006/relationships/hyperlink" Target="http://www.consultant.ru/document/cos_doc" TargetMode="External"/><Relationship Id="rId36" Type="http://schemas.openxmlformats.org/officeDocument/2006/relationships/hyperlink" Target="http://www.consultant.ru/document/cons" TargetMode="External"/><Relationship Id="rId283" Type="http://schemas.openxmlformats.org/officeDocument/2006/relationships/hyperlink" Target="https://urait.ru/bcode/472550" TargetMode="External"/><Relationship Id="rId339" Type="http://schemas.openxmlformats.org/officeDocument/2006/relationships/hyperlink" Target="http://www.consultant.ru/document/cons" TargetMode="External"/><Relationship Id="rId78" Type="http://schemas.openxmlformats.org/officeDocument/2006/relationships/hyperlink" Target="http://www.consultant.ru/document/cons" TargetMode="External"/><Relationship Id="rId101" Type="http://schemas.openxmlformats.org/officeDocument/2006/relationships/hyperlink" Target="https://urait.ru/bcode/581141" TargetMode="External"/><Relationship Id="rId143" Type="http://schemas.openxmlformats.org/officeDocument/2006/relationships/hyperlink" Target="http://www.consultant.ru/document/cons" TargetMode="External"/><Relationship Id="rId185" Type="http://schemas.openxmlformats.org/officeDocument/2006/relationships/hyperlink" Target="http://window.edu.ru/" TargetMode="External"/><Relationship Id="rId350" Type="http://schemas.openxmlformats.org/officeDocument/2006/relationships/hyperlink" Target="http://www.consultant.ru/document/cons" TargetMode="External"/><Relationship Id="rId9" Type="http://schemas.openxmlformats.org/officeDocument/2006/relationships/footer" Target="footer1.xml"/><Relationship Id="rId210" Type="http://schemas.openxmlformats.org/officeDocument/2006/relationships/hyperlink" Target="http://www.consultant.ru/cons" TargetMode="External"/><Relationship Id="rId252" Type="http://schemas.openxmlformats.org/officeDocument/2006/relationships/hyperlink" Target="http://www.consultant.ru/document/cos_doc" TargetMode="External"/><Relationship Id="rId294" Type="http://schemas.openxmlformats.org/officeDocument/2006/relationships/hyperlink" Target="http://e.spravkadrovika.ru/" TargetMode="External"/><Relationship Id="rId308" Type="http://schemas.openxmlformats.org/officeDocument/2006/relationships/hyperlink" Target="http://www.consultant.ru/document/cons" TargetMode="External"/><Relationship Id="rId47" Type="http://schemas.openxmlformats.org/officeDocument/2006/relationships/hyperlink" Target="http://www.consultant.ru/document/cons" TargetMode="External"/><Relationship Id="rId89" Type="http://schemas.openxmlformats.org/officeDocument/2006/relationships/hyperlink" Target="http://www.consultant.ru/document/cons" TargetMode="External"/><Relationship Id="rId112" Type="http://schemas.openxmlformats.org/officeDocument/2006/relationships/hyperlink" Target="http://www.profiz.ru/" TargetMode="External"/><Relationship Id="rId154" Type="http://schemas.openxmlformats.org/officeDocument/2006/relationships/hyperlink" Target="http://www.consultant.ru/document/cons" TargetMode="External"/><Relationship Id="rId361" Type="http://schemas.openxmlformats.org/officeDocument/2006/relationships/hyperlink" Target="http://www.consultant.ru/document/cons" TargetMode="External"/><Relationship Id="rId196" Type="http://schemas.openxmlformats.org/officeDocument/2006/relationships/hyperlink" Target="https://urait.ru/bcode/487121" TargetMode="External"/><Relationship Id="rId200" Type="http://schemas.openxmlformats.org/officeDocument/2006/relationships/hyperlink" Target="http://www.book.ru/" TargetMode="External"/><Relationship Id="rId382" Type="http://schemas.openxmlformats.org/officeDocument/2006/relationships/hyperlink" Target="http://www.garant.ru/" TargetMode="External"/><Relationship Id="rId16" Type="http://schemas.openxmlformats.org/officeDocument/2006/relationships/hyperlink" Target="https://www.academia-moscow.ru/elibrary/" TargetMode="External"/><Relationship Id="rId221" Type="http://schemas.openxmlformats.org/officeDocument/2006/relationships/hyperlink" Target="http://www.consultant.ru/document/cons" TargetMode="External"/><Relationship Id="rId242" Type="http://schemas.openxmlformats.org/officeDocument/2006/relationships/hyperlink" Target="http://www.consultant.ru/document/cos_doc" TargetMode="External"/><Relationship Id="rId263" Type="http://schemas.openxmlformats.org/officeDocument/2006/relationships/hyperlink" Target="http://docs.cntd.ru/document/1200108037" TargetMode="External"/><Relationship Id="rId284" Type="http://schemas.openxmlformats.org/officeDocument/2006/relationships/hyperlink" Target="https://urait.ru/bcode/581141" TargetMode="External"/><Relationship Id="rId319" Type="http://schemas.openxmlformats.org/officeDocument/2006/relationships/hyperlink" Target="http://www.consultant.ru/document/cons" TargetMode="External"/><Relationship Id="rId37" Type="http://schemas.openxmlformats.org/officeDocument/2006/relationships/hyperlink" Target="http://www.consultant.ru/document/cons" TargetMode="External"/><Relationship Id="rId58" Type="http://schemas.openxmlformats.org/officeDocument/2006/relationships/hyperlink" Target="http://www.consultant.ru/document/cos_doc" TargetMode="External"/><Relationship Id="rId79" Type="http://schemas.openxmlformats.org/officeDocument/2006/relationships/hyperlink" Target="http://docs.cntd.ru/document/1200004908" TargetMode="External"/><Relationship Id="rId102" Type="http://schemas.openxmlformats.org/officeDocument/2006/relationships/hyperlink" Target="http://www.academia-moscow.ru/" TargetMode="External"/><Relationship Id="rId123" Type="http://schemas.openxmlformats.org/officeDocument/2006/relationships/hyperlink" Target="http://www.consultant.ru/document/cons" TargetMode="External"/><Relationship Id="rId144" Type="http://schemas.openxmlformats.org/officeDocument/2006/relationships/hyperlink" Target="http://www.consultant.ru/document/cons" TargetMode="External"/><Relationship Id="rId330" Type="http://schemas.openxmlformats.org/officeDocument/2006/relationships/hyperlink" Target="http://www.consultant.ru/document/cons" TargetMode="External"/><Relationship Id="rId90" Type="http://schemas.openxmlformats.org/officeDocument/2006/relationships/hyperlink" Target="http://www.consultant.ru/document/cons" TargetMode="External"/><Relationship Id="rId165" Type="http://schemas.openxmlformats.org/officeDocument/2006/relationships/hyperlink" Target="http://www.consultant.ru/document/cons" TargetMode="External"/><Relationship Id="rId186" Type="http://schemas.openxmlformats.org/officeDocument/2006/relationships/footer" Target="footer8.xml"/><Relationship Id="rId351" Type="http://schemas.openxmlformats.org/officeDocument/2006/relationships/hyperlink" Target="http://www.consultant.ru/document/cons" TargetMode="External"/><Relationship Id="rId372" Type="http://schemas.openxmlformats.org/officeDocument/2006/relationships/hyperlink" Target="http://window.edu.ru/" TargetMode="External"/><Relationship Id="rId211" Type="http://schemas.openxmlformats.org/officeDocument/2006/relationships/hyperlink" Target="http://www.consultant.ru/cons" TargetMode="External"/><Relationship Id="rId232" Type="http://schemas.openxmlformats.org/officeDocument/2006/relationships/hyperlink" Target="http://www.consultant.ru/document/cons" TargetMode="External"/><Relationship Id="rId253" Type="http://schemas.openxmlformats.org/officeDocument/2006/relationships/hyperlink" Target="http://www.consultant.ru/document/cos_doc" TargetMode="External"/><Relationship Id="rId274" Type="http://schemas.openxmlformats.org/officeDocument/2006/relationships/hyperlink" Target="http://window.edu.ru/" TargetMode="External"/><Relationship Id="rId295" Type="http://schemas.openxmlformats.org/officeDocument/2006/relationships/hyperlink" Target="http://e.spravkadrovika.ru/" TargetMode="External"/><Relationship Id="rId309" Type="http://schemas.openxmlformats.org/officeDocument/2006/relationships/hyperlink" Target="http://www.consultant.ru/document/cons" TargetMode="External"/><Relationship Id="rId27" Type="http://schemas.openxmlformats.org/officeDocument/2006/relationships/hyperlink" Target="http://www.consultant.ru/document/cons" TargetMode="External"/><Relationship Id="rId48" Type="http://schemas.openxmlformats.org/officeDocument/2006/relationships/hyperlink" Target="http://www.consultant.ru/document/cons" TargetMode="External"/><Relationship Id="rId69" Type="http://schemas.openxmlformats.org/officeDocument/2006/relationships/hyperlink" Target="http://www.consultant.ru/document/cos_doc" TargetMode="External"/><Relationship Id="rId113" Type="http://schemas.openxmlformats.org/officeDocument/2006/relationships/hyperlink" Target="http://constitution.kremlin.ru/" TargetMode="External"/><Relationship Id="rId134" Type="http://schemas.openxmlformats.org/officeDocument/2006/relationships/hyperlink" Target="http://www.consultant.ru/document/cons" TargetMode="External"/><Relationship Id="rId320" Type="http://schemas.openxmlformats.org/officeDocument/2006/relationships/hyperlink" Target="http://www.consultant.ru/document/cons" TargetMode="External"/><Relationship Id="rId80" Type="http://schemas.openxmlformats.org/officeDocument/2006/relationships/hyperlink" Target="http://docs.cntd.ru/document/gost-r-54471-2011" TargetMode="External"/><Relationship Id="rId155" Type="http://schemas.openxmlformats.org/officeDocument/2006/relationships/hyperlink" Target="http://www.consultant.ru/document/cons" TargetMode="External"/><Relationship Id="rId176" Type="http://schemas.openxmlformats.org/officeDocument/2006/relationships/hyperlink" Target="http://www.consultant.ru/document/cons" TargetMode="External"/><Relationship Id="rId197" Type="http://schemas.openxmlformats.org/officeDocument/2006/relationships/hyperlink" Target="http://www.academia-moscow.ru/" TargetMode="External"/><Relationship Id="rId341" Type="http://schemas.openxmlformats.org/officeDocument/2006/relationships/hyperlink" Target="http://archives.ru/documents/ministryorders/prik_526_2015.shtml" TargetMode="External"/><Relationship Id="rId362" Type="http://schemas.openxmlformats.org/officeDocument/2006/relationships/hyperlink" Target="http://www.consultant.ru/document/cons" TargetMode="External"/><Relationship Id="rId383" Type="http://schemas.openxmlformats.org/officeDocument/2006/relationships/hyperlink" Target="http://www.zakonrf.info/" TargetMode="External"/><Relationship Id="rId201" Type="http://schemas.openxmlformats.org/officeDocument/2006/relationships/hyperlink" Target="http://www.consultant.ru/" TargetMode="External"/><Relationship Id="rId222" Type="http://schemas.openxmlformats.org/officeDocument/2006/relationships/hyperlink" Target="http://www.consultant.ru/document/cons" TargetMode="External"/><Relationship Id="rId243" Type="http://schemas.openxmlformats.org/officeDocument/2006/relationships/hyperlink" Target="http://www.consultant.ru/document/cons_doc_LAW_357714/" TargetMode="External"/><Relationship Id="rId264" Type="http://schemas.openxmlformats.org/officeDocument/2006/relationships/hyperlink" Target="http://docs.cntd.ru/document/1200108447" TargetMode="External"/><Relationship Id="rId285" Type="http://schemas.openxmlformats.org/officeDocument/2006/relationships/footer" Target="footer25.xml"/><Relationship Id="rId17" Type="http://schemas.openxmlformats.org/officeDocument/2006/relationships/hyperlink" Target="https://www.biblio-online.ru/" TargetMode="External"/><Relationship Id="rId38" Type="http://schemas.openxmlformats.org/officeDocument/2006/relationships/hyperlink" Target="http://www.consultant.ru/document/cons" TargetMode="External"/><Relationship Id="rId59" Type="http://schemas.openxmlformats.org/officeDocument/2006/relationships/hyperlink" Target="http://www.consultant.ru/document/cos_doc" TargetMode="External"/><Relationship Id="rId103" Type="http://schemas.openxmlformats.org/officeDocument/2006/relationships/hyperlink" Target="https://www.academia-moscow.ru/elibrary/" TargetMode="External"/><Relationship Id="rId124" Type="http://schemas.openxmlformats.org/officeDocument/2006/relationships/hyperlink" Target="http://www.consultant.ru/document/cons" TargetMode="External"/><Relationship Id="rId310" Type="http://schemas.openxmlformats.org/officeDocument/2006/relationships/hyperlink" Target="http://www.consultant.ru/document/cons" TargetMode="External"/><Relationship Id="rId70" Type="http://schemas.openxmlformats.org/officeDocument/2006/relationships/hyperlink" Target="http://www.consultant.ru/document/cos_doc" TargetMode="External"/><Relationship Id="rId91" Type="http://schemas.openxmlformats.org/officeDocument/2006/relationships/hyperlink" Target="http://www.edu.ru/" TargetMode="External"/><Relationship Id="rId145" Type="http://schemas.openxmlformats.org/officeDocument/2006/relationships/hyperlink" Target="http://www.consultant.ru/document/cons" TargetMode="External"/><Relationship Id="rId166" Type="http://schemas.openxmlformats.org/officeDocument/2006/relationships/hyperlink" Target="http://www.consultant.ru/document/cons" TargetMode="External"/><Relationship Id="rId187" Type="http://schemas.openxmlformats.org/officeDocument/2006/relationships/footer" Target="footer9.xml"/><Relationship Id="rId331" Type="http://schemas.openxmlformats.org/officeDocument/2006/relationships/hyperlink" Target="http://www.consultant.ru/document/cos_doc" TargetMode="External"/><Relationship Id="rId352" Type="http://schemas.openxmlformats.org/officeDocument/2006/relationships/hyperlink" Target="http://docs.cntd.ru/document/1200004908" TargetMode="External"/><Relationship Id="rId373" Type="http://schemas.openxmlformats.org/officeDocument/2006/relationships/hyperlink" Target="http://window.edu.ru/" TargetMode="External"/><Relationship Id="rId1" Type="http://schemas.openxmlformats.org/officeDocument/2006/relationships/customXml" Target="../customXml/item1.xml"/><Relationship Id="rId212" Type="http://schemas.openxmlformats.org/officeDocument/2006/relationships/hyperlink" Target="http://base.garant.ru/12136454/" TargetMode="External"/><Relationship Id="rId233" Type="http://schemas.openxmlformats.org/officeDocument/2006/relationships/hyperlink" Target="http://www.consultant.ru/document/cons_doc_LAW_80737" TargetMode="External"/><Relationship Id="rId254" Type="http://schemas.openxmlformats.org/officeDocument/2006/relationships/hyperlink" Target="http://archives.ru/documents/rules/office-work-rulesgos.shtml" TargetMode="External"/><Relationship Id="rId28" Type="http://schemas.openxmlformats.org/officeDocument/2006/relationships/hyperlink" Target="L:%20http:" TargetMode="External"/><Relationship Id="rId49" Type="http://schemas.openxmlformats.org/officeDocument/2006/relationships/hyperlink" Target="http://www.consultant.ru/document/cons" TargetMode="External"/><Relationship Id="rId114" Type="http://schemas.openxmlformats.org/officeDocument/2006/relationships/hyperlink" Target="http://www.consultant.ru/document/cons" TargetMode="External"/><Relationship Id="rId275" Type="http://schemas.openxmlformats.org/officeDocument/2006/relationships/footer" Target="footer17.xml"/><Relationship Id="rId296" Type="http://schemas.openxmlformats.org/officeDocument/2006/relationships/hyperlink" Target="http://www.sekretariat.ru/" TargetMode="External"/><Relationship Id="rId300" Type="http://schemas.openxmlformats.org/officeDocument/2006/relationships/hyperlink" Target="http://www.consultant.ru/document/cons" TargetMode="External"/><Relationship Id="rId60" Type="http://schemas.openxmlformats.org/officeDocument/2006/relationships/hyperlink" Target="http://www.consultant.ru/document/cos_doc" TargetMode="External"/><Relationship Id="rId81" Type="http://schemas.openxmlformats.org/officeDocument/2006/relationships/hyperlink" Target="http://docs.cntd.ru/document/1200108037" TargetMode="External"/><Relationship Id="rId135" Type="http://schemas.openxmlformats.org/officeDocument/2006/relationships/hyperlink" Target="http://www.consultant.ru/document/cons" TargetMode="External"/><Relationship Id="rId156" Type="http://schemas.openxmlformats.org/officeDocument/2006/relationships/hyperlink" Target="http://archives.ru/documents/ministryorders/prik_526_2015.shtml" TargetMode="External"/><Relationship Id="rId177" Type="http://schemas.openxmlformats.org/officeDocument/2006/relationships/hyperlink" Target="http://www.consultant.ru/document/cons" TargetMode="External"/><Relationship Id="rId198" Type="http://schemas.openxmlformats.org/officeDocument/2006/relationships/hyperlink" Target="https://www.academia-moscow.ru/elibrary/" TargetMode="External"/><Relationship Id="rId321" Type="http://schemas.openxmlformats.org/officeDocument/2006/relationships/hyperlink" Target="http://www.consultant.ru/document/cons" TargetMode="External"/><Relationship Id="rId342" Type="http://schemas.openxmlformats.org/officeDocument/2006/relationships/hyperlink" Target="http://www.consultant.ru/document/cos_doc" TargetMode="External"/><Relationship Id="rId363" Type="http://schemas.openxmlformats.org/officeDocument/2006/relationships/hyperlink" Target="http://www.consultant.ru/document/cons" TargetMode="External"/><Relationship Id="rId384" Type="http://schemas.openxmlformats.org/officeDocument/2006/relationships/hyperlink" Target="http://www.zakonrf.info/" TargetMode="External"/><Relationship Id="rId202" Type="http://schemas.openxmlformats.org/officeDocument/2006/relationships/hyperlink" Target="http://www.abbyy.com/ruru/Finereader/" TargetMode="External"/><Relationship Id="rId223" Type="http://schemas.openxmlformats.org/officeDocument/2006/relationships/hyperlink" Target="http://www.consultant.ru/document/cons" TargetMode="External"/><Relationship Id="rId244" Type="http://schemas.openxmlformats.org/officeDocument/2006/relationships/hyperlink" Target="http://www.consultant.ru/document/cons" TargetMode="External"/><Relationship Id="rId18" Type="http://schemas.openxmlformats.org/officeDocument/2006/relationships/hyperlink" Target="http://www.book.ru/" TargetMode="External"/><Relationship Id="rId39" Type="http://schemas.openxmlformats.org/officeDocument/2006/relationships/hyperlink" Target="http://www.consultant.ru/document/cons" TargetMode="External"/><Relationship Id="rId265" Type="http://schemas.openxmlformats.org/officeDocument/2006/relationships/hyperlink" Target="http://www.consultant.ru/document/cons_doc_LAW_44595/" TargetMode="External"/><Relationship Id="rId286" Type="http://schemas.openxmlformats.org/officeDocument/2006/relationships/hyperlink" Target="https://urait.ru/bcode/487121" TargetMode="External"/><Relationship Id="rId50" Type="http://schemas.openxmlformats.org/officeDocument/2006/relationships/hyperlink" Target="http://www.consultant.ru/document/cons" TargetMode="External"/><Relationship Id="rId104" Type="http://schemas.openxmlformats.org/officeDocument/2006/relationships/hyperlink" Target="https://www.biblio-online.ru/" TargetMode="External"/><Relationship Id="rId125" Type="http://schemas.openxmlformats.org/officeDocument/2006/relationships/hyperlink" Target="http://www.consultant.ru/document/cons" TargetMode="External"/><Relationship Id="rId146" Type="http://schemas.openxmlformats.org/officeDocument/2006/relationships/hyperlink" Target="http://www.consultant.ru/document/cos_doc" TargetMode="External"/><Relationship Id="rId167" Type="http://schemas.openxmlformats.org/officeDocument/2006/relationships/hyperlink" Target="http://docs.cntd.ru/document/1200004908" TargetMode="External"/><Relationship Id="rId188" Type="http://schemas.openxmlformats.org/officeDocument/2006/relationships/footer" Target="footer10.xml"/><Relationship Id="rId311" Type="http://schemas.openxmlformats.org/officeDocument/2006/relationships/hyperlink" Target="http://www.consultant.ru/document/cons" TargetMode="External"/><Relationship Id="rId332" Type="http://schemas.openxmlformats.org/officeDocument/2006/relationships/hyperlink" Target="http://www.consultant.ru/document/cos_doc" TargetMode="External"/><Relationship Id="rId353" Type="http://schemas.openxmlformats.org/officeDocument/2006/relationships/hyperlink" Target="http://docs.cntd.ru/document/gost-r-54471-2011" TargetMode="External"/><Relationship Id="rId374" Type="http://schemas.openxmlformats.org/officeDocument/2006/relationships/hyperlink" Target="http://window.edu.ru/" TargetMode="External"/><Relationship Id="rId71" Type="http://schemas.openxmlformats.org/officeDocument/2006/relationships/hyperlink" Target="http://www.consultant.ru/document/cos_doc" TargetMode="External"/><Relationship Id="rId92" Type="http://schemas.openxmlformats.org/officeDocument/2006/relationships/hyperlink" Target="http://www.edu.ru/" TargetMode="External"/><Relationship Id="rId213" Type="http://schemas.openxmlformats.org/officeDocument/2006/relationships/hyperlink" Target="http://www.consultant.ru/document/cons" TargetMode="External"/><Relationship Id="rId234" Type="http://schemas.openxmlformats.org/officeDocument/2006/relationships/hyperlink" Target="http://docs.cntd.ru/document/902176142" TargetMode="External"/><Relationship Id="rId2" Type="http://schemas.openxmlformats.org/officeDocument/2006/relationships/numbering" Target="numbering.xml"/><Relationship Id="rId29" Type="http://schemas.openxmlformats.org/officeDocument/2006/relationships/hyperlink" Target="http://www.consultant.ru/cons" TargetMode="External"/><Relationship Id="rId255" Type="http://schemas.openxmlformats.org/officeDocument/2006/relationships/hyperlink" Target="http://archives.ru/documents/perechen_typdocs.shtml" TargetMode="External"/><Relationship Id="rId276" Type="http://schemas.openxmlformats.org/officeDocument/2006/relationships/footer" Target="footer18.xml"/><Relationship Id="rId297" Type="http://schemas.openxmlformats.org/officeDocument/2006/relationships/hyperlink" Target="http://www.profiz.ru/" TargetMode="External"/><Relationship Id="rId40" Type="http://schemas.openxmlformats.org/officeDocument/2006/relationships/hyperlink" Target="http://www.consultant.ru/document/cons" TargetMode="External"/><Relationship Id="rId115" Type="http://schemas.openxmlformats.org/officeDocument/2006/relationships/hyperlink" Target="http://www.consultant.ru/cons" TargetMode="External"/><Relationship Id="rId136" Type="http://schemas.openxmlformats.org/officeDocument/2006/relationships/hyperlink" Target="http://www.consultant.ru/document/cons" TargetMode="External"/><Relationship Id="rId157" Type="http://schemas.openxmlformats.org/officeDocument/2006/relationships/hyperlink" Target="http://www.consultant.ru/document/cos_doc" TargetMode="External"/><Relationship Id="rId178" Type="http://schemas.openxmlformats.org/officeDocument/2006/relationships/hyperlink" Target="http://www.consultant.ru/document/cons" TargetMode="External"/><Relationship Id="rId301" Type="http://schemas.openxmlformats.org/officeDocument/2006/relationships/hyperlink" Target="http://www.consultant.ru/cons" TargetMode="External"/><Relationship Id="rId322" Type="http://schemas.openxmlformats.org/officeDocument/2006/relationships/hyperlink" Target="http://www.consultant.ru/document/cons" TargetMode="External"/><Relationship Id="rId343" Type="http://schemas.openxmlformats.org/officeDocument/2006/relationships/hyperlink" Target="http://www.consultant.ru/document/cos_doc" TargetMode="External"/><Relationship Id="rId364" Type="http://schemas.openxmlformats.org/officeDocument/2006/relationships/footer" Target="footer26.xml"/><Relationship Id="rId61" Type="http://schemas.openxmlformats.org/officeDocument/2006/relationships/hyperlink" Target="http://www.consultant.ru/document/cons_doc_LAW_357714/" TargetMode="External"/><Relationship Id="rId82" Type="http://schemas.openxmlformats.org/officeDocument/2006/relationships/hyperlink" Target="http://docs.cntd.ru/document/1200108447" TargetMode="External"/><Relationship Id="rId199" Type="http://schemas.openxmlformats.org/officeDocument/2006/relationships/hyperlink" Target="https://www.biblio-online.ru/" TargetMode="External"/><Relationship Id="rId203" Type="http://schemas.openxmlformats.org/officeDocument/2006/relationships/hyperlink" Target="http://e.spravkadrovika.ru/" TargetMode="External"/><Relationship Id="rId385" Type="http://schemas.openxmlformats.org/officeDocument/2006/relationships/hyperlink" Target="http://www.sekretariat.ru/" TargetMode="External"/><Relationship Id="rId19" Type="http://schemas.openxmlformats.org/officeDocument/2006/relationships/hyperlink" Target="http://www.consultant.ru/" TargetMode="External"/><Relationship Id="rId224" Type="http://schemas.openxmlformats.org/officeDocument/2006/relationships/hyperlink" Target="http://www.consultant.ru/document/cons" TargetMode="External"/><Relationship Id="rId245" Type="http://schemas.openxmlformats.org/officeDocument/2006/relationships/hyperlink" Target="http://www.consultant.ru/document/cons" TargetMode="External"/><Relationship Id="rId266" Type="http://schemas.openxmlformats.org/officeDocument/2006/relationships/hyperlink" Target="http://www.consultant.ru/about/" TargetMode="External"/><Relationship Id="rId287" Type="http://schemas.openxmlformats.org/officeDocument/2006/relationships/hyperlink" Target="http://www.academia-moscow.ru/" TargetMode="External"/><Relationship Id="rId30" Type="http://schemas.openxmlformats.org/officeDocument/2006/relationships/hyperlink" Target="http://base.garant.ru/12136454/" TargetMode="External"/><Relationship Id="rId105" Type="http://schemas.openxmlformats.org/officeDocument/2006/relationships/hyperlink" Target="http://www.book.ru/" TargetMode="External"/><Relationship Id="rId126" Type="http://schemas.openxmlformats.org/officeDocument/2006/relationships/hyperlink" Target="http://www.consultant.ru/document/cons" TargetMode="External"/><Relationship Id="rId147" Type="http://schemas.openxmlformats.org/officeDocument/2006/relationships/hyperlink" Target="http://www.consultant.ru/document/cos_doc" TargetMode="External"/><Relationship Id="rId168" Type="http://schemas.openxmlformats.org/officeDocument/2006/relationships/hyperlink" Target="http://docs.cntd.ru/document/gost-r-54471-2011" TargetMode="External"/><Relationship Id="rId312" Type="http://schemas.openxmlformats.org/officeDocument/2006/relationships/hyperlink" Target="http://www.consultant.ru/document/cons" TargetMode="External"/><Relationship Id="rId333" Type="http://schemas.openxmlformats.org/officeDocument/2006/relationships/hyperlink" Target="http://www.consultant.ru/document/cos_doc" TargetMode="External"/><Relationship Id="rId354" Type="http://schemas.openxmlformats.org/officeDocument/2006/relationships/hyperlink" Target="http://docs.cntd.ru/document/1200108037" TargetMode="External"/><Relationship Id="rId51" Type="http://schemas.openxmlformats.org/officeDocument/2006/relationships/hyperlink" Target="http://www.consultant.ru/document/cons_doc_LAW_80737" TargetMode="External"/><Relationship Id="rId72" Type="http://schemas.openxmlformats.org/officeDocument/2006/relationships/hyperlink" Target="http://archives.ru/documents/rules/office-work-rulesgos.shtml" TargetMode="External"/><Relationship Id="rId93" Type="http://schemas.openxmlformats.org/officeDocument/2006/relationships/hyperlink" Target="http://fcior.edu.ru/" TargetMode="External"/><Relationship Id="rId189" Type="http://schemas.openxmlformats.org/officeDocument/2006/relationships/footer" Target="footer11.xml"/><Relationship Id="rId375" Type="http://schemas.openxmlformats.org/officeDocument/2006/relationships/footer" Target="footer28.xml"/><Relationship Id="rId3" Type="http://schemas.openxmlformats.org/officeDocument/2006/relationships/styles" Target="styles.xml"/><Relationship Id="rId214" Type="http://schemas.openxmlformats.org/officeDocument/2006/relationships/hyperlink" Target="http://www.consultant.ru/document/cons" TargetMode="External"/><Relationship Id="rId235" Type="http://schemas.openxmlformats.org/officeDocument/2006/relationships/hyperlink" Target="http://docs.cntd.ru/document/902234385" TargetMode="External"/><Relationship Id="rId256" Type="http://schemas.openxmlformats.org/officeDocument/2006/relationships/hyperlink" Target="http://archives.ru/documents" TargetMode="External"/><Relationship Id="rId277" Type="http://schemas.openxmlformats.org/officeDocument/2006/relationships/footer" Target="footer19.xml"/><Relationship Id="rId298" Type="http://schemas.openxmlformats.org/officeDocument/2006/relationships/hyperlink" Target="https://ecm-journal.ru/" TargetMode="External"/><Relationship Id="rId116" Type="http://schemas.openxmlformats.org/officeDocument/2006/relationships/hyperlink" Target="http://www.consultant.ru/cons" TargetMode="External"/><Relationship Id="rId137" Type="http://schemas.openxmlformats.org/officeDocument/2006/relationships/hyperlink" Target="http://www.consultant.ru/document/cons" TargetMode="External"/><Relationship Id="rId158" Type="http://schemas.openxmlformats.org/officeDocument/2006/relationships/hyperlink" Target="http://www.consultant.ru/document/cos_doc" TargetMode="External"/><Relationship Id="rId302" Type="http://schemas.openxmlformats.org/officeDocument/2006/relationships/hyperlink" Target="http://www.consultant.ru/cons" TargetMode="External"/><Relationship Id="rId323" Type="http://schemas.openxmlformats.org/officeDocument/2006/relationships/hyperlink" Target="http://www.consultant.ru/document/cons" TargetMode="External"/><Relationship Id="rId344" Type="http://schemas.openxmlformats.org/officeDocument/2006/relationships/hyperlink" Target="http://www.consultant.ru/document/cos_doc" TargetMode="External"/><Relationship Id="rId20" Type="http://schemas.openxmlformats.org/officeDocument/2006/relationships/hyperlink" Target="http://www.abbyy.com/ruru/Finereader/" TargetMode="External"/><Relationship Id="rId41" Type="http://schemas.openxmlformats.org/officeDocument/2006/relationships/hyperlink" Target="http://www.consultant.ru/document/cons" TargetMode="External"/><Relationship Id="rId62" Type="http://schemas.openxmlformats.org/officeDocument/2006/relationships/hyperlink" Target="http://www.consultant.ru/document/cons" TargetMode="External"/><Relationship Id="rId83" Type="http://schemas.openxmlformats.org/officeDocument/2006/relationships/hyperlink" Target="http://www.consultant.ru/document/cons_doc_LAW_44595/" TargetMode="External"/><Relationship Id="rId179" Type="http://schemas.openxmlformats.org/officeDocument/2006/relationships/hyperlink" Target="http://www.edu.ru/" TargetMode="External"/><Relationship Id="rId365" Type="http://schemas.openxmlformats.org/officeDocument/2006/relationships/footer" Target="footer27.xml"/><Relationship Id="rId386" Type="http://schemas.openxmlformats.org/officeDocument/2006/relationships/hyperlink" Target="http://rusarchives.ru/" TargetMode="External"/><Relationship Id="rId190" Type="http://schemas.openxmlformats.org/officeDocument/2006/relationships/footer" Target="footer12.xml"/><Relationship Id="rId204" Type="http://schemas.openxmlformats.org/officeDocument/2006/relationships/hyperlink" Target="http://e.spravkadrovika.ru/" TargetMode="External"/><Relationship Id="rId225" Type="http://schemas.openxmlformats.org/officeDocument/2006/relationships/hyperlink" Target="http://www.consultant.ru/document/cons" TargetMode="External"/><Relationship Id="rId246" Type="http://schemas.openxmlformats.org/officeDocument/2006/relationships/hyperlink" Target="http://www.consultant.ru/document/cons" TargetMode="External"/><Relationship Id="rId267" Type="http://schemas.openxmlformats.org/officeDocument/2006/relationships/hyperlink" Target="http://www.consultant.ru/about/" TargetMode="External"/><Relationship Id="rId288" Type="http://schemas.openxmlformats.org/officeDocument/2006/relationships/hyperlink" Target="https://www.academia-moscow.ru/elibrary/" TargetMode="External"/><Relationship Id="rId106" Type="http://schemas.openxmlformats.org/officeDocument/2006/relationships/hyperlink" Target="http://www.consultant.ru/" TargetMode="External"/><Relationship Id="rId127" Type="http://schemas.openxmlformats.org/officeDocument/2006/relationships/hyperlink" Target="http://www.consultant.ru/document/cons" TargetMode="External"/><Relationship Id="rId313" Type="http://schemas.openxmlformats.org/officeDocument/2006/relationships/hyperlink" Target="http://www.consultant.ru/document/cons" TargetMode="External"/><Relationship Id="rId10" Type="http://schemas.openxmlformats.org/officeDocument/2006/relationships/footer" Target="footer2.xml"/><Relationship Id="rId31" Type="http://schemas.openxmlformats.org/officeDocument/2006/relationships/hyperlink" Target="http://www.consultant.ru/document/cons" TargetMode="External"/><Relationship Id="rId52" Type="http://schemas.openxmlformats.org/officeDocument/2006/relationships/hyperlink" Target="http://docs.cntd.ru/document/902176142" TargetMode="External"/><Relationship Id="rId73" Type="http://schemas.openxmlformats.org/officeDocument/2006/relationships/hyperlink" Target="http://archives.ru/documents/perechen_typdocs.shtml" TargetMode="External"/><Relationship Id="rId94" Type="http://schemas.openxmlformats.org/officeDocument/2006/relationships/hyperlink" Target="http://fcior.edu.ru/" TargetMode="External"/><Relationship Id="rId148" Type="http://schemas.openxmlformats.org/officeDocument/2006/relationships/hyperlink" Target="http://www.consultant.ru/document/cos_doc" TargetMode="External"/><Relationship Id="rId169" Type="http://schemas.openxmlformats.org/officeDocument/2006/relationships/hyperlink" Target="http://docs.cntd.ru/document/1200108037" TargetMode="External"/><Relationship Id="rId334" Type="http://schemas.openxmlformats.org/officeDocument/2006/relationships/hyperlink" Target="http://www.consultant.ru/document/cons_doc_LAW_357714/" TargetMode="External"/><Relationship Id="rId355" Type="http://schemas.openxmlformats.org/officeDocument/2006/relationships/hyperlink" Target="http://docs.cntd.ru/document/1200108447" TargetMode="External"/><Relationship Id="rId376" Type="http://schemas.openxmlformats.org/officeDocument/2006/relationships/footer" Target="footer29.xml"/><Relationship Id="rId4" Type="http://schemas.openxmlformats.org/officeDocument/2006/relationships/settings" Target="settings.xml"/><Relationship Id="rId180" Type="http://schemas.openxmlformats.org/officeDocument/2006/relationships/hyperlink" Target="http://www.edu.ru/" TargetMode="External"/><Relationship Id="rId215" Type="http://schemas.openxmlformats.org/officeDocument/2006/relationships/hyperlink" Target="http://www.consultant.ru/document/cons" TargetMode="External"/><Relationship Id="rId236" Type="http://schemas.openxmlformats.org/officeDocument/2006/relationships/hyperlink" Target="http://www.consultant.ru/document/cons" TargetMode="External"/><Relationship Id="rId257" Type="http://schemas.openxmlformats.org/officeDocument/2006/relationships/hyperlink" Target="http://archives.ru/documents" TargetMode="External"/><Relationship Id="rId278" Type="http://schemas.openxmlformats.org/officeDocument/2006/relationships/footer" Target="footer20.xml"/><Relationship Id="rId303" Type="http://schemas.openxmlformats.org/officeDocument/2006/relationships/hyperlink" Target="http://base.garant.ru/12136454/" TargetMode="External"/><Relationship Id="rId42" Type="http://schemas.openxmlformats.org/officeDocument/2006/relationships/hyperlink" Target="http://www.consultant.ru/document/cons" TargetMode="External"/><Relationship Id="rId84" Type="http://schemas.openxmlformats.org/officeDocument/2006/relationships/hyperlink" Target="http://www.consultant.ru/about/" TargetMode="External"/><Relationship Id="rId138" Type="http://schemas.openxmlformats.org/officeDocument/2006/relationships/hyperlink" Target="http://www.consultant.ru/document/cons" TargetMode="External"/><Relationship Id="rId345" Type="http://schemas.openxmlformats.org/officeDocument/2006/relationships/hyperlink" Target="http://archives.ru/documents/rules/office-work-rulesgos.shtml" TargetMode="External"/><Relationship Id="rId387" Type="http://schemas.openxmlformats.org/officeDocument/2006/relationships/hyperlink" Target="http://www.consultant.ru/" TargetMode="External"/><Relationship Id="rId191" Type="http://schemas.openxmlformats.org/officeDocument/2006/relationships/footer" Target="footer13.xml"/><Relationship Id="rId205" Type="http://schemas.openxmlformats.org/officeDocument/2006/relationships/hyperlink" Target="http://e.spravkadrovika.ru/" TargetMode="External"/><Relationship Id="rId247" Type="http://schemas.openxmlformats.org/officeDocument/2006/relationships/hyperlink" Target="http://www.consultant.ru/document/cons" TargetMode="External"/><Relationship Id="rId107" Type="http://schemas.openxmlformats.org/officeDocument/2006/relationships/hyperlink" Target="http://www.abbyy.com/ruru/Finereader/" TargetMode="External"/><Relationship Id="rId289" Type="http://schemas.openxmlformats.org/officeDocument/2006/relationships/hyperlink" Target="https://www.biblio-online.ru/" TargetMode="External"/><Relationship Id="rId11" Type="http://schemas.openxmlformats.org/officeDocument/2006/relationships/footer" Target="footer3.xml"/><Relationship Id="rId53" Type="http://schemas.openxmlformats.org/officeDocument/2006/relationships/hyperlink" Target="http://docs.cntd.ru/document/902234385" TargetMode="External"/><Relationship Id="rId149" Type="http://schemas.openxmlformats.org/officeDocument/2006/relationships/hyperlink" Target="http://www.consultant.ru/document/cons_doc_LAW_357714/" TargetMode="External"/><Relationship Id="rId314" Type="http://schemas.openxmlformats.org/officeDocument/2006/relationships/hyperlink" Target="http://www.consultant.ru/document/cons" TargetMode="External"/><Relationship Id="rId356" Type="http://schemas.openxmlformats.org/officeDocument/2006/relationships/hyperlink" Target="http://www.consultant.ru/document/cons_doc_LAW_44595/" TargetMode="External"/><Relationship Id="rId95" Type="http://schemas.openxmlformats.org/officeDocument/2006/relationships/hyperlink" Target="http://fcior.edu.ru/" TargetMode="External"/><Relationship Id="rId160" Type="http://schemas.openxmlformats.org/officeDocument/2006/relationships/hyperlink" Target="http://archives.ru/documents/rules/office-work-rulesgos.shtml" TargetMode="External"/><Relationship Id="rId216" Type="http://schemas.openxmlformats.org/officeDocument/2006/relationships/hyperlink" Target="http://www.consultant.ru/document/cons" TargetMode="External"/><Relationship Id="rId258" Type="http://schemas.openxmlformats.org/officeDocument/2006/relationships/hyperlink" Target="http://www.consultant.ru/document/cons" TargetMode="External"/><Relationship Id="rId22" Type="http://schemas.openxmlformats.org/officeDocument/2006/relationships/hyperlink" Target="http://e.spravkadrovika.ru/" TargetMode="External"/><Relationship Id="rId64" Type="http://schemas.openxmlformats.org/officeDocument/2006/relationships/hyperlink" Target="http://www.consultant.ru/document/cons" TargetMode="External"/><Relationship Id="rId118" Type="http://schemas.openxmlformats.org/officeDocument/2006/relationships/hyperlink" Target="http://www.consultant.ru/document/cons" TargetMode="External"/><Relationship Id="rId325" Type="http://schemas.openxmlformats.org/officeDocument/2006/relationships/hyperlink" Target="http://docs.cntd.ru/document/902176142" TargetMode="External"/><Relationship Id="rId367" Type="http://schemas.openxmlformats.org/officeDocument/2006/relationships/hyperlink" Target="http://www.edu.ru/" TargetMode="External"/><Relationship Id="rId171" Type="http://schemas.openxmlformats.org/officeDocument/2006/relationships/hyperlink" Target="http://www.consultant.ru/document/cons_doc_LAW_44595/" TargetMode="External"/><Relationship Id="rId227" Type="http://schemas.openxmlformats.org/officeDocument/2006/relationships/hyperlink" Target="http://www.consultant.ru/document/cons" TargetMode="External"/><Relationship Id="rId269" Type="http://schemas.openxmlformats.org/officeDocument/2006/relationships/hyperlink" Target="http://www.edu.ru/" TargetMode="External"/><Relationship Id="rId33" Type="http://schemas.openxmlformats.org/officeDocument/2006/relationships/hyperlink" Target="http://www.consultant.ru/document/cons" TargetMode="External"/><Relationship Id="rId129" Type="http://schemas.openxmlformats.org/officeDocument/2006/relationships/hyperlink" Target="http://www.consultant.ru/document/cons" TargetMode="External"/><Relationship Id="rId280" Type="http://schemas.openxmlformats.org/officeDocument/2006/relationships/footer" Target="footer22.xml"/><Relationship Id="rId336" Type="http://schemas.openxmlformats.org/officeDocument/2006/relationships/hyperlink" Target="http://www.consultant.ru/document/cons" TargetMode="External"/><Relationship Id="rId75" Type="http://schemas.openxmlformats.org/officeDocument/2006/relationships/hyperlink" Target="http://archives.ru/documents" TargetMode="External"/><Relationship Id="rId140" Type="http://schemas.openxmlformats.org/officeDocument/2006/relationships/hyperlink" Target="http://docs.cntd.ru/document/902176142" TargetMode="External"/><Relationship Id="rId182" Type="http://schemas.openxmlformats.org/officeDocument/2006/relationships/hyperlink" Target="http://fcior.edu.ru/" TargetMode="External"/><Relationship Id="rId378" Type="http://schemas.openxmlformats.org/officeDocument/2006/relationships/hyperlink" Target="https://urait.ru/bcode/562296" TargetMode="External"/><Relationship Id="rId6" Type="http://schemas.openxmlformats.org/officeDocument/2006/relationships/footnotes" Target="footnotes.xml"/><Relationship Id="rId238" Type="http://schemas.openxmlformats.org/officeDocument/2006/relationships/hyperlink" Target="http://www.consultant.ru/document/cons" TargetMode="External"/><Relationship Id="rId291" Type="http://schemas.openxmlformats.org/officeDocument/2006/relationships/hyperlink" Target="http://www.consultant.ru/" TargetMode="External"/><Relationship Id="rId305" Type="http://schemas.openxmlformats.org/officeDocument/2006/relationships/hyperlink" Target="http://www.consultant.ru/document/cons" TargetMode="External"/><Relationship Id="rId347" Type="http://schemas.openxmlformats.org/officeDocument/2006/relationships/hyperlink" Target="http://archives.ru/documents" TargetMode="External"/><Relationship Id="rId44" Type="http://schemas.openxmlformats.org/officeDocument/2006/relationships/hyperlink" Target="http://www.consultant.ru/document/cons" TargetMode="External"/><Relationship Id="rId86" Type="http://schemas.openxmlformats.org/officeDocument/2006/relationships/hyperlink" Target="http://www.consultant.ru/document/cons" TargetMode="External"/><Relationship Id="rId151" Type="http://schemas.openxmlformats.org/officeDocument/2006/relationships/hyperlink" Target="http://www.consultant.ru/document/cons" TargetMode="External"/><Relationship Id="rId389" Type="http://schemas.openxmlformats.org/officeDocument/2006/relationships/fontTable" Target="fontTable.xml"/><Relationship Id="rId193" Type="http://schemas.openxmlformats.org/officeDocument/2006/relationships/footer" Target="footer15.xml"/><Relationship Id="rId207" Type="http://schemas.openxmlformats.org/officeDocument/2006/relationships/hyperlink" Target="http://www.profiz.ru/" TargetMode="External"/><Relationship Id="rId249" Type="http://schemas.openxmlformats.org/officeDocument/2006/relationships/hyperlink" Target="http://www.consultant.ru/document/cons" TargetMode="External"/><Relationship Id="rId13" Type="http://schemas.openxmlformats.org/officeDocument/2006/relationships/footer" Target="footer4.xml"/><Relationship Id="rId109" Type="http://schemas.openxmlformats.org/officeDocument/2006/relationships/hyperlink" Target="http://e.spravkadrovika.ru/" TargetMode="External"/><Relationship Id="rId260" Type="http://schemas.openxmlformats.org/officeDocument/2006/relationships/hyperlink" Target="http://www.consultant.ru/document/cons" TargetMode="External"/><Relationship Id="rId316" Type="http://schemas.openxmlformats.org/officeDocument/2006/relationships/hyperlink" Target="http://www.consultant.ru/document/cons" TargetMode="External"/><Relationship Id="rId55" Type="http://schemas.openxmlformats.org/officeDocument/2006/relationships/hyperlink" Target="http://www.consultant.ru/document/cons" TargetMode="External"/><Relationship Id="rId97" Type="http://schemas.openxmlformats.org/officeDocument/2006/relationships/hyperlink" Target="http://window.edu.ru/" TargetMode="External"/><Relationship Id="rId120" Type="http://schemas.openxmlformats.org/officeDocument/2006/relationships/hyperlink" Target="http://www.consultant.ru/document/cons" TargetMode="External"/><Relationship Id="rId358" Type="http://schemas.openxmlformats.org/officeDocument/2006/relationships/hyperlink" Target="http://www.consultant.ru/about/" TargetMode="External"/><Relationship Id="rId162" Type="http://schemas.openxmlformats.org/officeDocument/2006/relationships/hyperlink" Target="http://archives.ru/documents" TargetMode="External"/><Relationship Id="rId218" Type="http://schemas.openxmlformats.org/officeDocument/2006/relationships/hyperlink" Target="http://www.consultant.ru/document/cons" TargetMode="External"/><Relationship Id="rId271" Type="http://schemas.openxmlformats.org/officeDocument/2006/relationships/hyperlink" Target="http://fcior.edu.ru/" TargetMode="External"/><Relationship Id="rId24" Type="http://schemas.openxmlformats.org/officeDocument/2006/relationships/hyperlink" Target="http://www.sekretariat.ru/" TargetMode="External"/><Relationship Id="rId66" Type="http://schemas.openxmlformats.org/officeDocument/2006/relationships/hyperlink" Target="http://www.consultant.ru/document/cons" TargetMode="External"/><Relationship Id="rId131" Type="http://schemas.openxmlformats.org/officeDocument/2006/relationships/hyperlink" Target="http://www.consultant.ru/document/cons" TargetMode="External"/><Relationship Id="rId327" Type="http://schemas.openxmlformats.org/officeDocument/2006/relationships/hyperlink" Target="http://www.consultant.ru/document/cons" TargetMode="External"/><Relationship Id="rId369" Type="http://schemas.openxmlformats.org/officeDocument/2006/relationships/hyperlink" Target="http://fcior.edu.ru/" TargetMode="External"/><Relationship Id="rId173" Type="http://schemas.openxmlformats.org/officeDocument/2006/relationships/hyperlink" Target="http://www.consultant.ru/about/" TargetMode="External"/><Relationship Id="rId229" Type="http://schemas.openxmlformats.org/officeDocument/2006/relationships/hyperlink" Target="http://www.consultant.ru/document/cons" TargetMode="External"/><Relationship Id="rId380" Type="http://schemas.openxmlformats.org/officeDocument/2006/relationships/hyperlink" Target="http://www.vestarhive.ru/" TargetMode="External"/><Relationship Id="rId240" Type="http://schemas.openxmlformats.org/officeDocument/2006/relationships/hyperlink" Target="http://www.consultant.ru/document/cos_doc" TargetMode="External"/><Relationship Id="rId35" Type="http://schemas.openxmlformats.org/officeDocument/2006/relationships/hyperlink" Target="http://www.consultant.ru/document/cons" TargetMode="External"/><Relationship Id="rId77" Type="http://schemas.openxmlformats.org/officeDocument/2006/relationships/hyperlink" Target="http://www.consultant.ru/document/cons" TargetMode="External"/><Relationship Id="rId100" Type="http://schemas.openxmlformats.org/officeDocument/2006/relationships/hyperlink" Target="https://urait.ru/bcode/563193" TargetMode="External"/><Relationship Id="rId282" Type="http://schemas.openxmlformats.org/officeDocument/2006/relationships/footer" Target="footer24.xml"/><Relationship Id="rId338" Type="http://schemas.openxmlformats.org/officeDocument/2006/relationships/hyperlink" Target="http://www.consultant.ru/document/cons" TargetMode="External"/><Relationship Id="rId8" Type="http://schemas.openxmlformats.org/officeDocument/2006/relationships/image" Target="media/image1.png"/><Relationship Id="rId142" Type="http://schemas.openxmlformats.org/officeDocument/2006/relationships/hyperlink" Target="http://www.consultant.ru/document/cons" TargetMode="External"/><Relationship Id="rId184" Type="http://schemas.openxmlformats.org/officeDocument/2006/relationships/hyperlink" Target="http://window.edu.ru/" TargetMode="External"/><Relationship Id="rId251" Type="http://schemas.openxmlformats.org/officeDocument/2006/relationships/hyperlink" Target="http://www.consultant.ru/document/cos_doc" TargetMode="External"/><Relationship Id="rId46" Type="http://schemas.openxmlformats.org/officeDocument/2006/relationships/hyperlink" Target="http://www.consultant.ru/document/cons" TargetMode="External"/><Relationship Id="rId293" Type="http://schemas.openxmlformats.org/officeDocument/2006/relationships/hyperlink" Target="http://e.spravkadrovika.ru/" TargetMode="External"/><Relationship Id="rId307" Type="http://schemas.openxmlformats.org/officeDocument/2006/relationships/hyperlink" Target="http://www.consultant.ru/document/cons" TargetMode="External"/><Relationship Id="rId349" Type="http://schemas.openxmlformats.org/officeDocument/2006/relationships/hyperlink" Target="http://www.consultant.ru/document/cons" TargetMode="External"/><Relationship Id="rId88" Type="http://schemas.openxmlformats.org/officeDocument/2006/relationships/hyperlink" Target="http://www.consultant.ru/document/cons" TargetMode="External"/><Relationship Id="rId111" Type="http://schemas.openxmlformats.org/officeDocument/2006/relationships/hyperlink" Target="http://www.sekretariat.ru/" TargetMode="External"/><Relationship Id="rId153" Type="http://schemas.openxmlformats.org/officeDocument/2006/relationships/hyperlink" Target="http://www.consultant.ru/document/cons" TargetMode="External"/><Relationship Id="rId195" Type="http://schemas.openxmlformats.org/officeDocument/2006/relationships/hyperlink" Target="https://urait.ru/bcode/472550" TargetMode="External"/><Relationship Id="rId209" Type="http://schemas.openxmlformats.org/officeDocument/2006/relationships/hyperlink" Target="http://www.consultant.ru/document/cons" TargetMode="External"/><Relationship Id="rId360" Type="http://schemas.openxmlformats.org/officeDocument/2006/relationships/hyperlink" Target="http://www.consultant.ru/document/cons" TargetMode="External"/><Relationship Id="rId220" Type="http://schemas.openxmlformats.org/officeDocument/2006/relationships/hyperlink" Target="http://www.consultant.ru/document/cons" TargetMode="External"/><Relationship Id="rId15" Type="http://schemas.openxmlformats.org/officeDocument/2006/relationships/hyperlink" Target="http://www.academia-moscow.ru/" TargetMode="External"/><Relationship Id="rId57" Type="http://schemas.openxmlformats.org/officeDocument/2006/relationships/hyperlink" Target="http://www.consultant.ru/document/cons" TargetMode="External"/><Relationship Id="rId262" Type="http://schemas.openxmlformats.org/officeDocument/2006/relationships/hyperlink" Target="http://docs.cntd.ru/document/gost-r-54471-2011" TargetMode="External"/><Relationship Id="rId318" Type="http://schemas.openxmlformats.org/officeDocument/2006/relationships/hyperlink" Target="http://www.consultant.ru/document/cons" TargetMode="External"/><Relationship Id="rId99" Type="http://schemas.openxmlformats.org/officeDocument/2006/relationships/footer" Target="footer6.xml"/><Relationship Id="rId122" Type="http://schemas.openxmlformats.org/officeDocument/2006/relationships/hyperlink" Target="http://www.consultant.ru/document/cons" TargetMode="External"/><Relationship Id="rId164" Type="http://schemas.openxmlformats.org/officeDocument/2006/relationships/hyperlink" Target="http://www.consultant.ru/document/cons" TargetMode="External"/><Relationship Id="rId371" Type="http://schemas.openxmlformats.org/officeDocument/2006/relationships/hyperlink" Target="http://fcior.edu.ru/" TargetMode="External"/><Relationship Id="rId26" Type="http://schemas.openxmlformats.org/officeDocument/2006/relationships/hyperlink" Target="http://constitution.kremlin.ru/" TargetMode="External"/><Relationship Id="rId231" Type="http://schemas.openxmlformats.org/officeDocument/2006/relationships/hyperlink" Target="http://www.consultant.ru/document/cons" TargetMode="External"/><Relationship Id="rId273" Type="http://schemas.openxmlformats.org/officeDocument/2006/relationships/hyperlink" Target="http://window.edu.ru/" TargetMode="External"/><Relationship Id="rId329" Type="http://schemas.openxmlformats.org/officeDocument/2006/relationships/hyperlink" Target="http://www.consultant.ru/document/cons" TargetMode="External"/><Relationship Id="rId68" Type="http://schemas.openxmlformats.org/officeDocument/2006/relationships/hyperlink" Target="http://archives.ru/documents/ministryorders/prik_526_2015.shtml" TargetMode="External"/><Relationship Id="rId133" Type="http://schemas.openxmlformats.org/officeDocument/2006/relationships/hyperlink" Target="http://www.consultant.ru/document/cons" TargetMode="External"/><Relationship Id="rId175" Type="http://schemas.openxmlformats.org/officeDocument/2006/relationships/hyperlink" Target="http://www.consultant.ru/document/cons" TargetMode="External"/><Relationship Id="rId340" Type="http://schemas.openxmlformats.org/officeDocument/2006/relationships/hyperlink" Target="http://www.consultant.ru/document/c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44E4-121D-4EEB-B696-51EDEE49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72020</Words>
  <Characters>410518</Characters>
  <Application>Microsoft Office Word</Application>
  <DocSecurity>0</DocSecurity>
  <Lines>3420</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HGLU</Company>
  <LinksUpToDate>false</LinksUpToDate>
  <CharactersWithSpaces>481575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Куликова</dc:creator>
  <cp:lastModifiedBy>Комиссарова Елена Николаевна</cp:lastModifiedBy>
  <cp:revision>19</cp:revision>
  <dcterms:created xsi:type="dcterms:W3CDTF">2026-06-07T06:07:00Z</dcterms:created>
  <dcterms:modified xsi:type="dcterms:W3CDTF">2026-06-18T06:40:00Z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2019</vt:lpwstr>
  </property>
  <property fmtid="{D5CDD505-2E9C-101B-9397-08002B2CF9AE}" pid="4" name="LastSaved">
    <vt:filetime>2026-04-21T00:00:00Z</vt:filetime>
  </property>
  <property fmtid="{D5CDD505-2E9C-101B-9397-08002B2CF9AE}" pid="5" name="Producer">
    <vt:lpwstr>iLovePDF</vt:lpwstr>
  </property>
</Properties>
</file>