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A" w:rsidRPr="00831317" w:rsidRDefault="000242CA" w:rsidP="000242CA">
      <w:pPr>
        <w:jc w:val="center"/>
        <w:rPr>
          <w:b/>
          <w:i/>
          <w:sz w:val="28"/>
          <w:szCs w:val="28"/>
        </w:rPr>
      </w:pPr>
      <w:r w:rsidRPr="00831317">
        <w:rPr>
          <w:b/>
          <w:sz w:val="32"/>
          <w:szCs w:val="32"/>
        </w:rPr>
        <w:t>ОЧНО-ЗАОЧНАЯ ФОРМА ОБУЧЕНИЯ</w:t>
      </w:r>
    </w:p>
    <w:p w:rsidR="000242CA" w:rsidRDefault="000242CA" w:rsidP="000242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0242CA" w:rsidRDefault="000242CA" w:rsidP="000242CA">
      <w:pPr>
        <w:tabs>
          <w:tab w:val="left" w:pos="720"/>
          <w:tab w:val="left" w:pos="1100"/>
        </w:tabs>
        <w:ind w:firstLine="800"/>
        <w:jc w:val="both"/>
        <w:rPr>
          <w:sz w:val="28"/>
          <w:szCs w:val="28"/>
        </w:rPr>
      </w:pPr>
      <w:r w:rsidRPr="00411901">
        <w:rPr>
          <w:sz w:val="28"/>
          <w:szCs w:val="28"/>
        </w:rPr>
        <w:t xml:space="preserve">Нижеперечисленных студентов считать условно переведенными на очередные курсы обучения и установить срок ликвидации академической </w:t>
      </w:r>
      <w:r w:rsidRPr="000E52CF">
        <w:rPr>
          <w:sz w:val="28"/>
          <w:szCs w:val="28"/>
        </w:rPr>
        <w:t xml:space="preserve">задолженности до </w:t>
      </w:r>
      <w:r>
        <w:rPr>
          <w:sz w:val="28"/>
          <w:szCs w:val="28"/>
        </w:rPr>
        <w:t>07</w:t>
      </w:r>
      <w:r w:rsidRPr="00AD43F2">
        <w:rPr>
          <w:sz w:val="28"/>
          <w:szCs w:val="28"/>
        </w:rPr>
        <w:t>.09.2019:</w:t>
      </w:r>
    </w:p>
    <w:p w:rsidR="000242CA" w:rsidRPr="00411901" w:rsidRDefault="000242CA" w:rsidP="000242CA">
      <w:pPr>
        <w:tabs>
          <w:tab w:val="left" w:pos="720"/>
          <w:tab w:val="left" w:pos="1100"/>
        </w:tabs>
        <w:ind w:firstLine="800"/>
        <w:jc w:val="both"/>
        <w:rPr>
          <w:sz w:val="28"/>
          <w:szCs w:val="28"/>
        </w:rPr>
      </w:pPr>
    </w:p>
    <w:p w:rsidR="000242CA" w:rsidRDefault="000242CA" w:rsidP="000242CA">
      <w:pPr>
        <w:jc w:val="center"/>
        <w:rPr>
          <w:b/>
          <w:i/>
          <w:iCs/>
          <w:color w:val="000000"/>
          <w:sz w:val="28"/>
          <w:szCs w:val="28"/>
        </w:rPr>
      </w:pPr>
      <w:r w:rsidRPr="000E52CF">
        <w:rPr>
          <w:b/>
          <w:i/>
          <w:iCs/>
          <w:color w:val="000000"/>
          <w:sz w:val="28"/>
          <w:szCs w:val="28"/>
        </w:rPr>
        <w:t>направление подготов</w:t>
      </w:r>
      <w:r>
        <w:rPr>
          <w:b/>
          <w:i/>
          <w:iCs/>
          <w:color w:val="000000"/>
          <w:sz w:val="28"/>
          <w:szCs w:val="28"/>
        </w:rPr>
        <w:t>ки 45.04.02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Лингвистика,</w:t>
      </w:r>
    </w:p>
    <w:p w:rsidR="000242CA" w:rsidRDefault="000242CA" w:rsidP="000242CA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 xml:space="preserve"> «Германские языки»</w:t>
      </w:r>
    </w:p>
    <w:p w:rsidR="000242CA" w:rsidRDefault="000242CA" w:rsidP="000242CA">
      <w:pPr>
        <w:ind w:firstLine="720"/>
        <w:jc w:val="both"/>
        <w:rPr>
          <w:sz w:val="28"/>
          <w:szCs w:val="28"/>
        </w:rPr>
      </w:pPr>
    </w:p>
    <w:tbl>
      <w:tblPr>
        <w:tblW w:w="10160" w:type="dxa"/>
        <w:tblInd w:w="103" w:type="dxa"/>
        <w:tblLook w:val="04A0"/>
      </w:tblPr>
      <w:tblGrid>
        <w:gridCol w:w="426"/>
        <w:gridCol w:w="9871"/>
      </w:tblGrid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861046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61046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1" w:type="dxa"/>
            <w:shd w:val="clear" w:color="auto" w:fill="auto"/>
            <w:noWrap/>
            <w:hideMark/>
          </w:tcPr>
          <w:p w:rsidR="000242CA" w:rsidRPr="00861046" w:rsidRDefault="000242CA" w:rsidP="000242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104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Бурова Екатерина Вениаминовна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0242CA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6104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1" w:type="dxa"/>
            <w:shd w:val="clear" w:color="auto" w:fill="auto"/>
            <w:noWrap/>
            <w:hideMark/>
          </w:tcPr>
          <w:p w:rsidR="000242CA" w:rsidRPr="00861046" w:rsidRDefault="000242CA" w:rsidP="000242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6104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Лещев Кирилл Владимирович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861046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861046" w:rsidRDefault="000242CA" w:rsidP="00C57225">
            <w:pPr>
              <w:rPr>
                <w:color w:val="000000" w:themeColor="text1"/>
                <w:sz w:val="28"/>
                <w:szCs w:val="28"/>
              </w:rPr>
            </w:pPr>
            <w:r w:rsidRPr="00861046">
              <w:rPr>
                <w:color w:val="000000" w:themeColor="text1"/>
                <w:sz w:val="28"/>
                <w:szCs w:val="28"/>
              </w:rPr>
              <w:t xml:space="preserve">Шиповников Егор Антонович 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366FCB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366FCB" w:rsidRDefault="000242CA" w:rsidP="000242C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366FCB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831317" w:rsidRDefault="000242CA" w:rsidP="000242CA">
            <w:pPr>
              <w:jc w:val="center"/>
              <w:rPr>
                <w:b/>
                <w:i/>
                <w:sz w:val="28"/>
                <w:szCs w:val="28"/>
              </w:rPr>
            </w:pPr>
            <w:r w:rsidRPr="00831317">
              <w:rPr>
                <w:b/>
                <w:i/>
                <w:sz w:val="28"/>
                <w:szCs w:val="28"/>
              </w:rPr>
              <w:t xml:space="preserve">направление подготовки 42.04.01 </w:t>
            </w:r>
            <w:r w:rsidRPr="00831317">
              <w:rPr>
                <w:b/>
                <w:i/>
                <w:iCs/>
                <w:sz w:val="28"/>
                <w:szCs w:val="28"/>
              </w:rPr>
              <w:t>–</w:t>
            </w:r>
            <w:r w:rsidRPr="00831317">
              <w:rPr>
                <w:b/>
                <w:i/>
                <w:sz w:val="28"/>
                <w:szCs w:val="28"/>
              </w:rPr>
              <w:t xml:space="preserve"> Реклама и связи с общественностью, </w:t>
            </w:r>
            <w:r>
              <w:rPr>
                <w:b/>
                <w:i/>
                <w:sz w:val="28"/>
                <w:szCs w:val="28"/>
              </w:rPr>
              <w:t>магистерская программа</w:t>
            </w:r>
            <w:r w:rsidRPr="00831317">
              <w:rPr>
                <w:b/>
                <w:i/>
                <w:sz w:val="28"/>
                <w:szCs w:val="28"/>
              </w:rPr>
              <w:t xml:space="preserve">  «Реклама и связи с общественностью</w:t>
            </w:r>
          </w:p>
          <w:p w:rsidR="000242CA" w:rsidRDefault="000242CA" w:rsidP="000242CA">
            <w:pPr>
              <w:jc w:val="center"/>
              <w:rPr>
                <w:b/>
                <w:i/>
                <w:sz w:val="28"/>
                <w:szCs w:val="28"/>
              </w:rPr>
            </w:pPr>
            <w:r w:rsidRPr="00831317">
              <w:rPr>
                <w:b/>
                <w:i/>
                <w:sz w:val="28"/>
                <w:szCs w:val="28"/>
              </w:rPr>
              <w:t>в сфере бизнеса»</w:t>
            </w:r>
          </w:p>
          <w:p w:rsidR="000242CA" w:rsidRPr="00366FCB" w:rsidRDefault="000242CA" w:rsidP="000242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04674F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871" w:type="dxa"/>
            <w:shd w:val="clear" w:color="auto" w:fill="auto"/>
            <w:noWrap/>
            <w:hideMark/>
          </w:tcPr>
          <w:p w:rsidR="000242CA" w:rsidRPr="0004674F" w:rsidRDefault="000242CA" w:rsidP="00C572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67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Гасова Анастасия Андреевна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04674F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871" w:type="dxa"/>
            <w:shd w:val="clear" w:color="auto" w:fill="auto"/>
            <w:noWrap/>
            <w:hideMark/>
          </w:tcPr>
          <w:p w:rsidR="000242CA" w:rsidRPr="0004674F" w:rsidRDefault="000242CA" w:rsidP="00C5722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467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Соколова Полина Дмитриевна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366FCB" w:rsidRDefault="000242CA" w:rsidP="000242CA">
            <w:pPr>
              <w:rPr>
                <w:color w:val="000000" w:themeColor="text1"/>
                <w:sz w:val="28"/>
                <w:szCs w:val="28"/>
              </w:rPr>
            </w:pPr>
            <w:r w:rsidRPr="00366FCB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Default="000242CA" w:rsidP="000242CA">
            <w:pPr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0242CA" w:rsidRDefault="000242CA" w:rsidP="000242CA">
            <w:pPr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0242CA" w:rsidRDefault="000242CA" w:rsidP="000242CA">
            <w:pPr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0242CA" w:rsidRPr="00366FCB" w:rsidRDefault="000242CA" w:rsidP="000242C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66FCB">
              <w:rPr>
                <w:b/>
                <w:i/>
                <w:iCs/>
                <w:color w:val="000000" w:themeColor="text1"/>
                <w:sz w:val="28"/>
                <w:szCs w:val="28"/>
              </w:rPr>
              <w:t>направление подготовки</w:t>
            </w:r>
            <w:r w:rsidRPr="00366FCB">
              <w:rPr>
                <w:b/>
                <w:i/>
                <w:color w:val="000000" w:themeColor="text1"/>
                <w:sz w:val="28"/>
                <w:szCs w:val="28"/>
              </w:rPr>
              <w:t xml:space="preserve"> 44.04.01 </w:t>
            </w:r>
            <w:r w:rsidRPr="00366FCB">
              <w:rPr>
                <w:b/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366FCB">
              <w:rPr>
                <w:b/>
                <w:i/>
                <w:color w:val="000000" w:themeColor="text1"/>
                <w:sz w:val="28"/>
                <w:szCs w:val="28"/>
              </w:rPr>
              <w:t xml:space="preserve"> Педагогическое образование, </w:t>
            </w:r>
          </w:p>
          <w:p w:rsidR="000242CA" w:rsidRPr="00366FCB" w:rsidRDefault="000242CA" w:rsidP="000242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66FCB">
              <w:rPr>
                <w:b/>
                <w:i/>
                <w:color w:val="000000" w:themeColor="text1"/>
                <w:sz w:val="28"/>
                <w:szCs w:val="28"/>
              </w:rPr>
              <w:t>магистерская программа  «Иностранный язык»</w:t>
            </w:r>
          </w:p>
          <w:p w:rsidR="00D004B2" w:rsidRPr="00366FCB" w:rsidRDefault="000242CA" w:rsidP="000242C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66FCB">
              <w:rPr>
                <w:b/>
                <w:bCs/>
                <w:color w:val="000000" w:themeColor="text1"/>
                <w:sz w:val="28"/>
                <w:szCs w:val="28"/>
              </w:rPr>
              <w:t xml:space="preserve">Группа М204ПО(оз) 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F173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C57225">
            <w:pPr>
              <w:rPr>
                <w:color w:val="000000" w:themeColor="text1"/>
                <w:sz w:val="28"/>
                <w:szCs w:val="28"/>
              </w:rPr>
            </w:pPr>
            <w:r w:rsidRPr="004F1739">
              <w:rPr>
                <w:color w:val="000000" w:themeColor="text1"/>
                <w:sz w:val="28"/>
                <w:szCs w:val="28"/>
              </w:rPr>
              <w:t>Волкова Ольг</w:t>
            </w:r>
            <w:r>
              <w:rPr>
                <w:color w:val="000000" w:themeColor="text1"/>
                <w:sz w:val="28"/>
                <w:szCs w:val="28"/>
              </w:rPr>
              <w:t xml:space="preserve">а Михайловна 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C57225">
            <w:pPr>
              <w:rPr>
                <w:color w:val="000000" w:themeColor="text1"/>
                <w:sz w:val="28"/>
                <w:szCs w:val="28"/>
              </w:rPr>
            </w:pPr>
            <w:r w:rsidRPr="004F1739">
              <w:rPr>
                <w:color w:val="000000" w:themeColor="text1"/>
                <w:sz w:val="28"/>
                <w:szCs w:val="28"/>
              </w:rPr>
              <w:t xml:space="preserve">Морозов Степан Сергеевич 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871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C57225">
            <w:pPr>
              <w:rPr>
                <w:color w:val="000000" w:themeColor="text1"/>
                <w:sz w:val="28"/>
                <w:szCs w:val="28"/>
              </w:rPr>
            </w:pPr>
            <w:r w:rsidRPr="004F1739">
              <w:rPr>
                <w:color w:val="000000" w:themeColor="text1"/>
                <w:sz w:val="28"/>
                <w:szCs w:val="28"/>
              </w:rPr>
              <w:t xml:space="preserve">Оганесян Анастасия Аветисовна </w:t>
            </w:r>
          </w:p>
        </w:tc>
      </w:tr>
      <w:tr w:rsidR="000242CA" w:rsidRPr="00366FCB" w:rsidTr="000242CA">
        <w:trPr>
          <w:trHeight w:val="405"/>
        </w:trPr>
        <w:tc>
          <w:tcPr>
            <w:tcW w:w="289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871" w:type="dxa"/>
            <w:shd w:val="clear" w:color="auto" w:fill="auto"/>
            <w:noWrap/>
            <w:vAlign w:val="center"/>
            <w:hideMark/>
          </w:tcPr>
          <w:p w:rsidR="000242CA" w:rsidRPr="004F1739" w:rsidRDefault="000242CA" w:rsidP="00C57225">
            <w:pPr>
              <w:rPr>
                <w:color w:val="000000" w:themeColor="text1"/>
                <w:sz w:val="28"/>
                <w:szCs w:val="28"/>
              </w:rPr>
            </w:pPr>
            <w:r w:rsidRPr="004F1739">
              <w:rPr>
                <w:color w:val="000000" w:themeColor="text1"/>
                <w:sz w:val="28"/>
                <w:szCs w:val="28"/>
              </w:rPr>
              <w:t>Укпонг Нсе-Обонг Франсис</w:t>
            </w:r>
          </w:p>
        </w:tc>
      </w:tr>
    </w:tbl>
    <w:p w:rsidR="000242CA" w:rsidRDefault="000242CA" w:rsidP="000242CA">
      <w:pPr>
        <w:ind w:firstLine="720"/>
        <w:jc w:val="both"/>
        <w:rPr>
          <w:sz w:val="28"/>
          <w:szCs w:val="28"/>
        </w:rPr>
      </w:pPr>
    </w:p>
    <w:p w:rsidR="000242CA" w:rsidRPr="00831317" w:rsidRDefault="000242CA" w:rsidP="000242CA">
      <w:pPr>
        <w:jc w:val="center"/>
        <w:rPr>
          <w:b/>
          <w:sz w:val="28"/>
          <w:szCs w:val="28"/>
        </w:rPr>
      </w:pPr>
      <w:r w:rsidRPr="0083131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831317">
        <w:rPr>
          <w:b/>
          <w:sz w:val="28"/>
          <w:szCs w:val="28"/>
        </w:rPr>
        <w:t xml:space="preserve"> курс</w:t>
      </w:r>
    </w:p>
    <w:p w:rsidR="000242CA" w:rsidRPr="002E3651" w:rsidRDefault="000242CA" w:rsidP="000242CA">
      <w:pPr>
        <w:rPr>
          <w:sz w:val="28"/>
          <w:szCs w:val="28"/>
        </w:rPr>
      </w:pPr>
    </w:p>
    <w:p w:rsidR="000242CA" w:rsidRPr="00831317" w:rsidRDefault="000242CA" w:rsidP="000242CA">
      <w:pPr>
        <w:jc w:val="center"/>
        <w:rPr>
          <w:b/>
          <w:i/>
          <w:sz w:val="28"/>
          <w:szCs w:val="28"/>
        </w:rPr>
      </w:pPr>
      <w:r w:rsidRPr="00831317">
        <w:rPr>
          <w:b/>
          <w:i/>
          <w:sz w:val="28"/>
          <w:szCs w:val="28"/>
        </w:rPr>
        <w:t xml:space="preserve">направление подготовки 42.04.01 </w:t>
      </w:r>
      <w:r w:rsidRPr="00831317">
        <w:rPr>
          <w:b/>
          <w:i/>
          <w:iCs/>
          <w:sz w:val="28"/>
          <w:szCs w:val="28"/>
        </w:rPr>
        <w:t>–</w:t>
      </w:r>
      <w:r w:rsidRPr="00831317">
        <w:rPr>
          <w:b/>
          <w:i/>
          <w:sz w:val="28"/>
          <w:szCs w:val="28"/>
        </w:rPr>
        <w:t xml:space="preserve"> Реклама и связи с общественностью, </w:t>
      </w: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 «Реклама и связи с общественностью</w:t>
      </w:r>
    </w:p>
    <w:p w:rsidR="000242CA" w:rsidRDefault="000242CA" w:rsidP="000242CA">
      <w:pPr>
        <w:jc w:val="center"/>
        <w:rPr>
          <w:b/>
          <w:i/>
          <w:sz w:val="28"/>
          <w:szCs w:val="28"/>
        </w:rPr>
      </w:pPr>
      <w:r w:rsidRPr="00831317">
        <w:rPr>
          <w:b/>
          <w:i/>
          <w:sz w:val="28"/>
          <w:szCs w:val="28"/>
        </w:rPr>
        <w:t>в сфере бизнеса»</w:t>
      </w:r>
    </w:p>
    <w:p w:rsidR="000242CA" w:rsidRDefault="000242CA" w:rsidP="000242CA">
      <w:pPr>
        <w:jc w:val="center"/>
        <w:rPr>
          <w:b/>
          <w:sz w:val="28"/>
          <w:szCs w:val="28"/>
        </w:rPr>
      </w:pPr>
    </w:p>
    <w:tbl>
      <w:tblPr>
        <w:tblW w:w="10070" w:type="dxa"/>
        <w:tblInd w:w="103" w:type="dxa"/>
        <w:tblLook w:val="04A0"/>
      </w:tblPr>
      <w:tblGrid>
        <w:gridCol w:w="700"/>
        <w:gridCol w:w="9370"/>
      </w:tblGrid>
      <w:tr w:rsidR="000242CA" w:rsidRPr="004F1739" w:rsidTr="000242CA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70" w:type="dxa"/>
            <w:shd w:val="clear" w:color="auto" w:fill="auto"/>
            <w:vAlign w:val="bottom"/>
            <w:hideMark/>
          </w:tcPr>
          <w:p w:rsidR="000242CA" w:rsidRPr="004F1739" w:rsidRDefault="000242CA" w:rsidP="000242CA">
            <w:pPr>
              <w:rPr>
                <w:sz w:val="28"/>
                <w:szCs w:val="28"/>
              </w:rPr>
            </w:pPr>
            <w:r w:rsidRPr="004F1739">
              <w:rPr>
                <w:sz w:val="28"/>
                <w:szCs w:val="28"/>
              </w:rPr>
              <w:t>Сергеичева Ксения Валерьевна</w:t>
            </w:r>
          </w:p>
        </w:tc>
      </w:tr>
    </w:tbl>
    <w:p w:rsidR="000242CA" w:rsidRPr="004F1739" w:rsidRDefault="000242CA" w:rsidP="000242CA">
      <w:pPr>
        <w:jc w:val="center"/>
        <w:rPr>
          <w:b/>
          <w:i/>
          <w:iCs/>
          <w:color w:val="000000"/>
          <w:sz w:val="28"/>
          <w:szCs w:val="28"/>
        </w:rPr>
      </w:pPr>
    </w:p>
    <w:p w:rsidR="000242CA" w:rsidRPr="004F1739" w:rsidRDefault="000242CA" w:rsidP="000242CA">
      <w:pPr>
        <w:jc w:val="center"/>
        <w:rPr>
          <w:b/>
          <w:i/>
          <w:iCs/>
          <w:color w:val="000000"/>
          <w:sz w:val="28"/>
          <w:szCs w:val="28"/>
        </w:rPr>
      </w:pPr>
      <w:r w:rsidRPr="004F1739">
        <w:rPr>
          <w:b/>
          <w:i/>
          <w:iCs/>
          <w:color w:val="000000"/>
          <w:sz w:val="28"/>
          <w:szCs w:val="28"/>
        </w:rPr>
        <w:t>направление подготовки 45.04.02</w:t>
      </w:r>
      <w:r w:rsidRPr="004F1739">
        <w:rPr>
          <w:b/>
          <w:i/>
          <w:sz w:val="28"/>
          <w:szCs w:val="28"/>
        </w:rPr>
        <w:t xml:space="preserve"> </w:t>
      </w:r>
      <w:r w:rsidRPr="004F1739">
        <w:rPr>
          <w:b/>
          <w:i/>
          <w:iCs/>
          <w:sz w:val="28"/>
          <w:szCs w:val="28"/>
        </w:rPr>
        <w:t>–</w:t>
      </w:r>
      <w:r w:rsidRPr="004F1739">
        <w:rPr>
          <w:b/>
          <w:i/>
          <w:sz w:val="28"/>
          <w:szCs w:val="28"/>
        </w:rPr>
        <w:t xml:space="preserve"> </w:t>
      </w:r>
      <w:r w:rsidRPr="004F1739">
        <w:rPr>
          <w:b/>
          <w:i/>
          <w:iCs/>
          <w:color w:val="000000"/>
          <w:sz w:val="28"/>
          <w:szCs w:val="28"/>
        </w:rPr>
        <w:t>Лингвистика,</w:t>
      </w:r>
    </w:p>
    <w:p w:rsidR="000242CA" w:rsidRPr="004F1739" w:rsidRDefault="000242CA" w:rsidP="000242CA">
      <w:pPr>
        <w:jc w:val="center"/>
        <w:rPr>
          <w:sz w:val="28"/>
          <w:szCs w:val="28"/>
        </w:rPr>
      </w:pPr>
      <w:r w:rsidRPr="004F1739">
        <w:rPr>
          <w:b/>
          <w:i/>
          <w:sz w:val="28"/>
          <w:szCs w:val="28"/>
        </w:rPr>
        <w:t xml:space="preserve">магистерская программа </w:t>
      </w:r>
      <w:r w:rsidRPr="004F1739">
        <w:rPr>
          <w:b/>
          <w:i/>
          <w:iCs/>
          <w:color w:val="000000"/>
          <w:sz w:val="28"/>
          <w:szCs w:val="28"/>
        </w:rPr>
        <w:t xml:space="preserve"> «Германские языки»</w:t>
      </w:r>
    </w:p>
    <w:p w:rsidR="000242CA" w:rsidRPr="004F1739" w:rsidRDefault="000242CA" w:rsidP="000242CA">
      <w:pPr>
        <w:jc w:val="center"/>
        <w:rPr>
          <w:b/>
          <w:sz w:val="28"/>
          <w:szCs w:val="28"/>
        </w:rPr>
      </w:pPr>
    </w:p>
    <w:tbl>
      <w:tblPr>
        <w:tblW w:w="10070" w:type="dxa"/>
        <w:tblInd w:w="103" w:type="dxa"/>
        <w:tblLook w:val="04A0"/>
      </w:tblPr>
      <w:tblGrid>
        <w:gridCol w:w="700"/>
        <w:gridCol w:w="9370"/>
      </w:tblGrid>
      <w:tr w:rsidR="000242CA" w:rsidRPr="004F1739" w:rsidTr="000242CA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70" w:type="dxa"/>
            <w:shd w:val="clear" w:color="auto" w:fill="auto"/>
            <w:vAlign w:val="bottom"/>
            <w:hideMark/>
          </w:tcPr>
          <w:p w:rsidR="000242CA" w:rsidRPr="004F1739" w:rsidRDefault="000242CA" w:rsidP="00C57225">
            <w:pPr>
              <w:rPr>
                <w:sz w:val="28"/>
                <w:szCs w:val="28"/>
              </w:rPr>
            </w:pPr>
            <w:r w:rsidRPr="004F1739">
              <w:rPr>
                <w:sz w:val="28"/>
                <w:szCs w:val="28"/>
              </w:rPr>
              <w:t xml:space="preserve">Исаева Мария Владимировна       </w:t>
            </w:r>
          </w:p>
        </w:tc>
      </w:tr>
      <w:tr w:rsidR="000242CA" w:rsidRPr="002E3651" w:rsidTr="000242CA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242CA" w:rsidRPr="004F1739" w:rsidRDefault="000242CA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370" w:type="dxa"/>
            <w:shd w:val="clear" w:color="auto" w:fill="auto"/>
            <w:vAlign w:val="bottom"/>
            <w:hideMark/>
          </w:tcPr>
          <w:p w:rsidR="000242CA" w:rsidRPr="004F1739" w:rsidRDefault="000242CA" w:rsidP="00C57225">
            <w:pPr>
              <w:rPr>
                <w:sz w:val="28"/>
                <w:szCs w:val="28"/>
              </w:rPr>
            </w:pPr>
            <w:r w:rsidRPr="004F1739">
              <w:rPr>
                <w:sz w:val="28"/>
                <w:szCs w:val="28"/>
              </w:rPr>
              <w:t xml:space="preserve">Караулова Алла Вадимовна  </w:t>
            </w:r>
          </w:p>
        </w:tc>
      </w:tr>
    </w:tbl>
    <w:p w:rsidR="000242CA" w:rsidRDefault="000242CA" w:rsidP="000242CA">
      <w:pPr>
        <w:rPr>
          <w:b/>
          <w:sz w:val="28"/>
          <w:szCs w:val="28"/>
        </w:rPr>
      </w:pPr>
    </w:p>
    <w:p w:rsidR="000242CA" w:rsidRPr="00AB2310" w:rsidRDefault="000242CA" w:rsidP="000242CA">
      <w:pPr>
        <w:rPr>
          <w:b/>
          <w:i/>
          <w:sz w:val="28"/>
          <w:szCs w:val="28"/>
        </w:rPr>
      </w:pPr>
    </w:p>
    <w:p w:rsidR="000242CA" w:rsidRDefault="000242CA" w:rsidP="000242CA">
      <w:pPr>
        <w:ind w:firstLine="720"/>
        <w:jc w:val="center"/>
        <w:rPr>
          <w:b/>
          <w:sz w:val="32"/>
          <w:szCs w:val="32"/>
        </w:rPr>
      </w:pPr>
      <w:r w:rsidRPr="00831317">
        <w:rPr>
          <w:b/>
          <w:sz w:val="32"/>
          <w:szCs w:val="32"/>
        </w:rPr>
        <w:t>ЗАОЧНАЯ ФОРМА ОБУЧЕНИЯ</w:t>
      </w:r>
    </w:p>
    <w:p w:rsidR="000242CA" w:rsidRPr="00831317" w:rsidRDefault="000242CA" w:rsidP="000242CA">
      <w:pPr>
        <w:ind w:firstLine="720"/>
        <w:jc w:val="center"/>
        <w:rPr>
          <w:b/>
          <w:sz w:val="32"/>
          <w:szCs w:val="32"/>
        </w:rPr>
      </w:pPr>
    </w:p>
    <w:p w:rsidR="000242CA" w:rsidRPr="00411901" w:rsidRDefault="000242CA" w:rsidP="000242CA">
      <w:pPr>
        <w:tabs>
          <w:tab w:val="left" w:pos="720"/>
          <w:tab w:val="left" w:pos="1100"/>
        </w:tabs>
        <w:ind w:firstLine="800"/>
        <w:jc w:val="both"/>
        <w:rPr>
          <w:sz w:val="28"/>
          <w:szCs w:val="28"/>
        </w:rPr>
      </w:pPr>
      <w:r w:rsidRPr="00411901">
        <w:rPr>
          <w:sz w:val="28"/>
          <w:szCs w:val="28"/>
        </w:rPr>
        <w:t xml:space="preserve">Нижеперечисленных студентов считать условно переведенными на очередные курсы обучения и установить срок ликвидации академической </w:t>
      </w:r>
      <w:r w:rsidRPr="000E52CF">
        <w:rPr>
          <w:sz w:val="28"/>
          <w:szCs w:val="28"/>
        </w:rPr>
        <w:t xml:space="preserve">задолженности до </w:t>
      </w:r>
      <w:r>
        <w:rPr>
          <w:sz w:val="28"/>
          <w:szCs w:val="28"/>
        </w:rPr>
        <w:t>07</w:t>
      </w:r>
      <w:r w:rsidRPr="00647A17">
        <w:rPr>
          <w:sz w:val="28"/>
          <w:szCs w:val="28"/>
        </w:rPr>
        <w:t>.09.2019:</w:t>
      </w:r>
    </w:p>
    <w:p w:rsidR="000242CA" w:rsidRPr="00411901" w:rsidRDefault="000242CA" w:rsidP="000242CA">
      <w:pPr>
        <w:tabs>
          <w:tab w:val="left" w:pos="720"/>
          <w:tab w:val="left" w:pos="1100"/>
        </w:tabs>
        <w:ind w:firstLine="800"/>
        <w:jc w:val="both"/>
        <w:rPr>
          <w:b/>
          <w:bCs/>
          <w:i/>
          <w:sz w:val="28"/>
          <w:szCs w:val="28"/>
        </w:rPr>
      </w:pP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</w:rPr>
        <w:tab/>
      </w:r>
      <w:r w:rsidRPr="00411901">
        <w:rPr>
          <w:b/>
          <w:bCs/>
          <w:i/>
          <w:sz w:val="28"/>
          <w:szCs w:val="28"/>
          <w:lang w:val="en-US"/>
        </w:rPr>
        <w:t>II</w:t>
      </w:r>
      <w:r w:rsidRPr="00411901">
        <w:rPr>
          <w:b/>
          <w:i/>
          <w:sz w:val="28"/>
          <w:szCs w:val="28"/>
        </w:rPr>
        <w:t xml:space="preserve"> курс</w:t>
      </w:r>
    </w:p>
    <w:p w:rsidR="000242CA" w:rsidRDefault="000242CA" w:rsidP="000242CA">
      <w:pPr>
        <w:jc w:val="center"/>
        <w:rPr>
          <w:b/>
          <w:i/>
          <w:sz w:val="28"/>
          <w:szCs w:val="28"/>
        </w:rPr>
      </w:pPr>
      <w:r w:rsidRPr="00411901">
        <w:rPr>
          <w:b/>
          <w:i/>
          <w:sz w:val="28"/>
          <w:szCs w:val="28"/>
        </w:rPr>
        <w:t xml:space="preserve">направление подготовки 45.04.02 – Лингвистика,                                 </w:t>
      </w: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</w:t>
      </w:r>
      <w:r w:rsidRPr="00411901">
        <w:rPr>
          <w:b/>
          <w:i/>
          <w:sz w:val="28"/>
          <w:szCs w:val="28"/>
        </w:rPr>
        <w:t xml:space="preserve"> «Лингвистика и межкультурная коммуникация»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B639D1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B639D1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B639D1" w:rsidRDefault="00C57225" w:rsidP="000242CA">
            <w:pPr>
              <w:rPr>
                <w:color w:val="000000"/>
                <w:sz w:val="28"/>
                <w:szCs w:val="28"/>
              </w:rPr>
            </w:pPr>
            <w:r w:rsidRPr="00B639D1">
              <w:rPr>
                <w:color w:val="000000"/>
                <w:sz w:val="28"/>
                <w:szCs w:val="28"/>
              </w:rPr>
              <w:t>Дементьева Мария Андреевна</w:t>
            </w:r>
          </w:p>
        </w:tc>
      </w:tr>
    </w:tbl>
    <w:p w:rsidR="000242CA" w:rsidRDefault="000242CA" w:rsidP="000242CA">
      <w:pPr>
        <w:jc w:val="center"/>
        <w:rPr>
          <w:b/>
          <w:i/>
          <w:sz w:val="28"/>
          <w:szCs w:val="28"/>
        </w:rPr>
      </w:pPr>
    </w:p>
    <w:p w:rsidR="000242CA" w:rsidRDefault="000242CA" w:rsidP="000242CA">
      <w:pPr>
        <w:jc w:val="center"/>
        <w:rPr>
          <w:b/>
          <w:i/>
          <w:sz w:val="28"/>
          <w:szCs w:val="28"/>
        </w:rPr>
      </w:pPr>
      <w:r w:rsidRPr="00831317">
        <w:rPr>
          <w:b/>
          <w:i/>
          <w:sz w:val="28"/>
          <w:szCs w:val="28"/>
        </w:rPr>
        <w:t xml:space="preserve">направление подготовки 45.04.02 – Лингвистика,                                 </w:t>
      </w: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 «</w:t>
      </w:r>
      <w:r>
        <w:rPr>
          <w:b/>
          <w:i/>
          <w:iCs/>
          <w:color w:val="000000"/>
          <w:sz w:val="28"/>
          <w:szCs w:val="28"/>
        </w:rPr>
        <w:t>Специальный письменный перевод</w:t>
      </w:r>
      <w:r w:rsidRPr="00831317">
        <w:rPr>
          <w:b/>
          <w:i/>
          <w:sz w:val="28"/>
          <w:szCs w:val="28"/>
        </w:rPr>
        <w:t>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EC7704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EC7704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EC7704" w:rsidRDefault="00C57225" w:rsidP="000242CA">
            <w:pPr>
              <w:rPr>
                <w:color w:val="000000"/>
                <w:sz w:val="28"/>
                <w:szCs w:val="28"/>
              </w:rPr>
            </w:pPr>
            <w:r w:rsidRPr="00EC7704">
              <w:rPr>
                <w:color w:val="000000"/>
                <w:sz w:val="28"/>
                <w:szCs w:val="28"/>
              </w:rPr>
              <w:t>Железникова Наталья Владимировна</w:t>
            </w:r>
          </w:p>
        </w:tc>
      </w:tr>
      <w:tr w:rsidR="00C57225" w:rsidRPr="00B639D1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EC7704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1B72DC" w:rsidRDefault="00C57225" w:rsidP="000242CA">
            <w:pPr>
              <w:rPr>
                <w:color w:val="000000"/>
                <w:sz w:val="28"/>
                <w:szCs w:val="28"/>
              </w:rPr>
            </w:pPr>
            <w:r w:rsidRPr="001B72DC">
              <w:rPr>
                <w:color w:val="000000"/>
                <w:sz w:val="28"/>
                <w:szCs w:val="28"/>
              </w:rPr>
              <w:t>Сурудина Анастасия Сергеевна</w:t>
            </w:r>
          </w:p>
        </w:tc>
      </w:tr>
    </w:tbl>
    <w:p w:rsidR="000242CA" w:rsidRDefault="000242CA" w:rsidP="000242CA">
      <w:pPr>
        <w:jc w:val="center"/>
        <w:rPr>
          <w:b/>
          <w:i/>
          <w:sz w:val="28"/>
          <w:szCs w:val="28"/>
        </w:rPr>
      </w:pPr>
    </w:p>
    <w:p w:rsidR="000242CA" w:rsidRPr="00411901" w:rsidRDefault="000242CA" w:rsidP="000242CA">
      <w:pPr>
        <w:jc w:val="center"/>
        <w:rPr>
          <w:b/>
          <w:i/>
          <w:color w:val="000000"/>
          <w:sz w:val="28"/>
          <w:szCs w:val="28"/>
        </w:rPr>
      </w:pPr>
      <w:r w:rsidRPr="00411901">
        <w:rPr>
          <w:b/>
          <w:i/>
          <w:iCs/>
          <w:color w:val="000000"/>
          <w:sz w:val="28"/>
          <w:szCs w:val="28"/>
        </w:rPr>
        <w:t>направление подготовки 44.04.01</w:t>
      </w:r>
      <w:r w:rsidRPr="00411901">
        <w:rPr>
          <w:b/>
          <w:i/>
          <w:sz w:val="28"/>
          <w:szCs w:val="28"/>
        </w:rPr>
        <w:t xml:space="preserve"> </w:t>
      </w:r>
      <w:r w:rsidRPr="00411901">
        <w:rPr>
          <w:b/>
          <w:i/>
          <w:iCs/>
          <w:sz w:val="28"/>
          <w:szCs w:val="28"/>
        </w:rPr>
        <w:t>–</w:t>
      </w:r>
      <w:r w:rsidRPr="00411901">
        <w:rPr>
          <w:b/>
          <w:i/>
          <w:sz w:val="28"/>
          <w:szCs w:val="28"/>
        </w:rPr>
        <w:t xml:space="preserve"> Педагогическое образование</w:t>
      </w:r>
      <w:r w:rsidRPr="00411901">
        <w:rPr>
          <w:b/>
          <w:i/>
          <w:color w:val="000000"/>
          <w:sz w:val="28"/>
          <w:szCs w:val="28"/>
        </w:rPr>
        <w:t>,</w:t>
      </w:r>
    </w:p>
    <w:p w:rsidR="000242CA" w:rsidRDefault="000242CA" w:rsidP="000242CA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</w:t>
      </w:r>
      <w:r w:rsidRPr="00411901">
        <w:rPr>
          <w:b/>
          <w:i/>
          <w:color w:val="000000"/>
          <w:sz w:val="28"/>
          <w:szCs w:val="28"/>
        </w:rPr>
        <w:t xml:space="preserve"> «Иностранный язык»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EC7704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EC7704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EC7704" w:rsidRDefault="00C57225" w:rsidP="000242CA">
            <w:pPr>
              <w:rPr>
                <w:color w:val="000000"/>
                <w:sz w:val="28"/>
                <w:szCs w:val="28"/>
              </w:rPr>
            </w:pPr>
            <w:r w:rsidRPr="00EC7704">
              <w:rPr>
                <w:color w:val="000000"/>
                <w:sz w:val="28"/>
                <w:szCs w:val="28"/>
              </w:rPr>
              <w:t>Бесчастнова Анна Алексеевна</w:t>
            </w:r>
          </w:p>
        </w:tc>
      </w:tr>
    </w:tbl>
    <w:p w:rsidR="000242CA" w:rsidRPr="00C84283" w:rsidRDefault="000242CA" w:rsidP="000242CA">
      <w:pPr>
        <w:rPr>
          <w:b/>
          <w:bCs/>
          <w:i/>
          <w:sz w:val="28"/>
          <w:szCs w:val="28"/>
        </w:rPr>
      </w:pPr>
    </w:p>
    <w:p w:rsidR="000242CA" w:rsidRPr="00141285" w:rsidRDefault="000242CA" w:rsidP="000242CA">
      <w:pPr>
        <w:jc w:val="center"/>
        <w:rPr>
          <w:b/>
          <w:i/>
          <w:sz w:val="28"/>
          <w:szCs w:val="28"/>
        </w:rPr>
      </w:pPr>
      <w:r w:rsidRPr="00141285">
        <w:rPr>
          <w:b/>
          <w:i/>
          <w:sz w:val="28"/>
          <w:szCs w:val="28"/>
        </w:rPr>
        <w:t xml:space="preserve">направление подготовки 45.04.01 – Филология, </w:t>
      </w:r>
    </w:p>
    <w:p w:rsidR="000242CA" w:rsidRPr="00411901" w:rsidRDefault="000242CA" w:rsidP="000242CA">
      <w:pPr>
        <w:jc w:val="center"/>
        <w:rPr>
          <w:b/>
          <w:i/>
          <w:sz w:val="28"/>
          <w:szCs w:val="28"/>
        </w:rPr>
      </w:pPr>
      <w:r w:rsidRPr="00141285">
        <w:rPr>
          <w:b/>
          <w:i/>
          <w:sz w:val="28"/>
          <w:szCs w:val="28"/>
        </w:rPr>
        <w:t>магистерская программа «Русский язык как иностранный»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B639D1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14113C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14113C" w:rsidRDefault="00C57225" w:rsidP="000242CA">
            <w:pPr>
              <w:rPr>
                <w:sz w:val="28"/>
                <w:szCs w:val="28"/>
              </w:rPr>
            </w:pPr>
            <w:r w:rsidRPr="0014113C">
              <w:rPr>
                <w:sz w:val="28"/>
                <w:szCs w:val="28"/>
              </w:rPr>
              <w:t>Коробовская  Александра Станиславовна</w:t>
            </w:r>
          </w:p>
        </w:tc>
      </w:tr>
      <w:tr w:rsidR="00C57225" w:rsidRPr="0014113C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14113C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1B72DC" w:rsidRDefault="00C57225" w:rsidP="000242CA">
            <w:pPr>
              <w:rPr>
                <w:sz w:val="28"/>
                <w:szCs w:val="28"/>
              </w:rPr>
            </w:pPr>
            <w:r w:rsidRPr="001B72DC">
              <w:rPr>
                <w:sz w:val="28"/>
                <w:szCs w:val="28"/>
              </w:rPr>
              <w:t>Сальникова Юлия Валентиновна</w:t>
            </w:r>
          </w:p>
        </w:tc>
      </w:tr>
    </w:tbl>
    <w:p w:rsidR="000242CA" w:rsidRDefault="000242CA" w:rsidP="000242CA">
      <w:pPr>
        <w:jc w:val="center"/>
        <w:rPr>
          <w:b/>
          <w:i/>
          <w:iCs/>
          <w:color w:val="000000"/>
          <w:sz w:val="28"/>
          <w:szCs w:val="28"/>
        </w:rPr>
      </w:pPr>
    </w:p>
    <w:p w:rsidR="000242CA" w:rsidRPr="00DD7010" w:rsidRDefault="000242CA" w:rsidP="000242CA">
      <w:pPr>
        <w:jc w:val="center"/>
        <w:rPr>
          <w:b/>
          <w:i/>
          <w:iCs/>
          <w:color w:val="000000"/>
          <w:sz w:val="28"/>
          <w:szCs w:val="28"/>
        </w:rPr>
      </w:pPr>
      <w:r w:rsidRPr="00DD7010">
        <w:rPr>
          <w:b/>
          <w:i/>
          <w:iCs/>
          <w:color w:val="000000"/>
          <w:sz w:val="28"/>
          <w:szCs w:val="28"/>
        </w:rPr>
        <w:t>Направление подготовки 42.04.02 «Журналистика»,</w:t>
      </w:r>
    </w:p>
    <w:p w:rsidR="000242CA" w:rsidRDefault="000242CA" w:rsidP="000242CA">
      <w:pPr>
        <w:tabs>
          <w:tab w:val="left" w:pos="803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</w:t>
      </w:r>
      <w:r w:rsidRPr="00DD7010">
        <w:rPr>
          <w:b/>
          <w:i/>
          <w:iCs/>
          <w:color w:val="000000"/>
          <w:sz w:val="28"/>
          <w:szCs w:val="28"/>
        </w:rPr>
        <w:t xml:space="preserve"> «Международная журналистика»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F12990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F12990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F12990" w:rsidRDefault="00C57225" w:rsidP="000242CA">
            <w:pPr>
              <w:rPr>
                <w:color w:val="000000"/>
                <w:sz w:val="28"/>
                <w:szCs w:val="28"/>
              </w:rPr>
            </w:pPr>
            <w:r w:rsidRPr="00F12990">
              <w:rPr>
                <w:color w:val="000000"/>
                <w:sz w:val="28"/>
                <w:szCs w:val="28"/>
              </w:rPr>
              <w:t>Коломиец Алексей Андреевич</w:t>
            </w:r>
          </w:p>
        </w:tc>
      </w:tr>
    </w:tbl>
    <w:p w:rsidR="000242CA" w:rsidRDefault="000242CA" w:rsidP="000242CA">
      <w:pPr>
        <w:jc w:val="center"/>
        <w:rPr>
          <w:b/>
          <w:i/>
          <w:iCs/>
          <w:sz w:val="28"/>
          <w:szCs w:val="28"/>
        </w:rPr>
      </w:pPr>
    </w:p>
    <w:p w:rsidR="000242CA" w:rsidRPr="00141285" w:rsidRDefault="000242CA" w:rsidP="000242CA">
      <w:pPr>
        <w:jc w:val="center"/>
        <w:rPr>
          <w:b/>
          <w:i/>
          <w:sz w:val="28"/>
          <w:szCs w:val="28"/>
        </w:rPr>
      </w:pPr>
      <w:r w:rsidRPr="00141285">
        <w:rPr>
          <w:b/>
          <w:i/>
          <w:sz w:val="28"/>
          <w:szCs w:val="28"/>
        </w:rPr>
        <w:t xml:space="preserve">направление подготовки 42.04.01 </w:t>
      </w:r>
      <w:r w:rsidRPr="00141285">
        <w:rPr>
          <w:b/>
          <w:i/>
          <w:iCs/>
          <w:sz w:val="28"/>
          <w:szCs w:val="28"/>
        </w:rPr>
        <w:t>–</w:t>
      </w:r>
      <w:r w:rsidRPr="00141285">
        <w:rPr>
          <w:b/>
          <w:i/>
          <w:sz w:val="28"/>
          <w:szCs w:val="28"/>
        </w:rPr>
        <w:t xml:space="preserve"> Реклама и связи с общественностью, магистерская программа  «Реклама и связи с общественностью</w:t>
      </w:r>
    </w:p>
    <w:p w:rsidR="000242CA" w:rsidRDefault="000242CA" w:rsidP="000242CA">
      <w:pPr>
        <w:jc w:val="center"/>
        <w:rPr>
          <w:bCs/>
          <w:i/>
          <w:sz w:val="28"/>
          <w:szCs w:val="28"/>
        </w:rPr>
      </w:pPr>
      <w:r w:rsidRPr="00141285">
        <w:rPr>
          <w:b/>
          <w:i/>
          <w:sz w:val="28"/>
          <w:szCs w:val="28"/>
        </w:rPr>
        <w:t>в сфере бизнеса»</w:t>
      </w:r>
    </w:p>
    <w:tbl>
      <w:tblPr>
        <w:tblW w:w="6951" w:type="dxa"/>
        <w:tblInd w:w="103" w:type="dxa"/>
        <w:tblLook w:val="04A0"/>
      </w:tblPr>
      <w:tblGrid>
        <w:gridCol w:w="700"/>
        <w:gridCol w:w="6251"/>
      </w:tblGrid>
      <w:tr w:rsidR="00C57225" w:rsidRPr="00C35087" w:rsidTr="00C57225">
        <w:trPr>
          <w:trHeight w:val="28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57225" w:rsidRPr="00C35087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51" w:type="dxa"/>
            <w:shd w:val="clear" w:color="auto" w:fill="auto"/>
            <w:vAlign w:val="bottom"/>
            <w:hideMark/>
          </w:tcPr>
          <w:p w:rsidR="00C57225" w:rsidRPr="00C35087" w:rsidRDefault="00C57225" w:rsidP="000242CA">
            <w:pPr>
              <w:rPr>
                <w:color w:val="000000"/>
                <w:sz w:val="28"/>
                <w:szCs w:val="28"/>
              </w:rPr>
            </w:pPr>
            <w:r w:rsidRPr="00C35087">
              <w:rPr>
                <w:color w:val="000000"/>
                <w:sz w:val="28"/>
                <w:szCs w:val="28"/>
              </w:rPr>
              <w:t>Юсупова Саният Муратовна</w:t>
            </w:r>
          </w:p>
        </w:tc>
      </w:tr>
    </w:tbl>
    <w:p w:rsidR="000242CA" w:rsidRPr="00411901" w:rsidRDefault="000242CA" w:rsidP="000242CA">
      <w:pPr>
        <w:rPr>
          <w:b/>
          <w:bCs/>
          <w:i/>
          <w:sz w:val="28"/>
          <w:szCs w:val="28"/>
        </w:rPr>
      </w:pPr>
    </w:p>
    <w:p w:rsidR="000242CA" w:rsidRPr="00411901" w:rsidRDefault="000242CA" w:rsidP="000242CA">
      <w:pPr>
        <w:jc w:val="center"/>
        <w:rPr>
          <w:b/>
          <w:i/>
          <w:sz w:val="28"/>
          <w:szCs w:val="28"/>
        </w:rPr>
      </w:pPr>
      <w:r w:rsidRPr="00411901">
        <w:rPr>
          <w:b/>
          <w:bCs/>
          <w:i/>
          <w:sz w:val="28"/>
          <w:szCs w:val="28"/>
          <w:lang w:val="en-US"/>
        </w:rPr>
        <w:t>III</w:t>
      </w:r>
      <w:r w:rsidRPr="00411901">
        <w:rPr>
          <w:b/>
          <w:i/>
          <w:sz w:val="28"/>
          <w:szCs w:val="28"/>
        </w:rPr>
        <w:t xml:space="preserve"> курс</w:t>
      </w:r>
    </w:p>
    <w:p w:rsidR="000242CA" w:rsidRDefault="000242CA" w:rsidP="000242CA">
      <w:pPr>
        <w:jc w:val="center"/>
        <w:rPr>
          <w:b/>
          <w:i/>
          <w:sz w:val="28"/>
          <w:szCs w:val="28"/>
        </w:rPr>
      </w:pPr>
      <w:r w:rsidRPr="00411901">
        <w:rPr>
          <w:b/>
          <w:i/>
          <w:sz w:val="28"/>
          <w:szCs w:val="28"/>
        </w:rPr>
        <w:t xml:space="preserve">направление подготовки 45.04.02 – Лингвистика,                                 </w:t>
      </w: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</w:t>
      </w:r>
      <w:r w:rsidRPr="00411901">
        <w:rPr>
          <w:b/>
          <w:i/>
          <w:sz w:val="28"/>
          <w:szCs w:val="28"/>
        </w:rPr>
        <w:t xml:space="preserve"> «Лингвистика и межкультурная коммуникация»</w:t>
      </w:r>
    </w:p>
    <w:p w:rsidR="000242CA" w:rsidRDefault="000242CA" w:rsidP="000242CA">
      <w:pPr>
        <w:jc w:val="center"/>
        <w:rPr>
          <w:b/>
          <w:i/>
          <w:sz w:val="28"/>
          <w:szCs w:val="28"/>
        </w:rPr>
      </w:pPr>
    </w:p>
    <w:tbl>
      <w:tblPr>
        <w:tblW w:w="6951" w:type="dxa"/>
        <w:tblInd w:w="103" w:type="dxa"/>
        <w:tblLook w:val="04A0"/>
      </w:tblPr>
      <w:tblGrid>
        <w:gridCol w:w="605"/>
        <w:gridCol w:w="6346"/>
      </w:tblGrid>
      <w:tr w:rsidR="00C57225" w:rsidRPr="00FF210D" w:rsidTr="00C57225">
        <w:trPr>
          <w:trHeight w:val="284"/>
        </w:trPr>
        <w:tc>
          <w:tcPr>
            <w:tcW w:w="605" w:type="dxa"/>
            <w:shd w:val="clear" w:color="auto" w:fill="auto"/>
            <w:vAlign w:val="bottom"/>
            <w:hideMark/>
          </w:tcPr>
          <w:p w:rsidR="00C57225" w:rsidRPr="00FF210D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46" w:type="dxa"/>
            <w:shd w:val="clear" w:color="auto" w:fill="auto"/>
            <w:vAlign w:val="bottom"/>
            <w:hideMark/>
          </w:tcPr>
          <w:p w:rsidR="00C57225" w:rsidRPr="00FF210D" w:rsidRDefault="00C57225" w:rsidP="000242CA">
            <w:pPr>
              <w:rPr>
                <w:sz w:val="28"/>
                <w:szCs w:val="28"/>
              </w:rPr>
            </w:pPr>
            <w:r w:rsidRPr="00FF210D">
              <w:rPr>
                <w:sz w:val="28"/>
                <w:szCs w:val="28"/>
              </w:rPr>
              <w:t>Потапкина Мария  Александровна</w:t>
            </w:r>
          </w:p>
        </w:tc>
      </w:tr>
      <w:tr w:rsidR="00C57225" w:rsidRPr="00FF210D" w:rsidTr="00C57225">
        <w:trPr>
          <w:trHeight w:val="284"/>
        </w:trPr>
        <w:tc>
          <w:tcPr>
            <w:tcW w:w="605" w:type="dxa"/>
            <w:shd w:val="clear" w:color="auto" w:fill="auto"/>
            <w:vAlign w:val="bottom"/>
            <w:hideMark/>
          </w:tcPr>
          <w:p w:rsidR="00C57225" w:rsidRPr="00FF210D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46" w:type="dxa"/>
            <w:shd w:val="clear" w:color="auto" w:fill="auto"/>
            <w:vAlign w:val="bottom"/>
            <w:hideMark/>
          </w:tcPr>
          <w:p w:rsidR="00C57225" w:rsidRPr="00FF210D" w:rsidRDefault="00C57225" w:rsidP="000242CA">
            <w:pPr>
              <w:rPr>
                <w:sz w:val="28"/>
                <w:szCs w:val="28"/>
              </w:rPr>
            </w:pPr>
            <w:r w:rsidRPr="00FF210D">
              <w:rPr>
                <w:sz w:val="28"/>
                <w:szCs w:val="28"/>
              </w:rPr>
              <w:t>Проскурякова Майя Павловна</w:t>
            </w:r>
          </w:p>
        </w:tc>
      </w:tr>
      <w:tr w:rsidR="00C57225" w:rsidRPr="00877006" w:rsidTr="00C57225">
        <w:trPr>
          <w:trHeight w:val="284"/>
        </w:trPr>
        <w:tc>
          <w:tcPr>
            <w:tcW w:w="605" w:type="dxa"/>
            <w:shd w:val="clear" w:color="auto" w:fill="auto"/>
            <w:vAlign w:val="bottom"/>
            <w:hideMark/>
          </w:tcPr>
          <w:p w:rsidR="00C57225" w:rsidRPr="00877006" w:rsidRDefault="00C57225" w:rsidP="000242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46" w:type="dxa"/>
            <w:shd w:val="clear" w:color="auto" w:fill="auto"/>
            <w:vAlign w:val="bottom"/>
            <w:hideMark/>
          </w:tcPr>
          <w:p w:rsidR="00C57225" w:rsidRPr="00877006" w:rsidRDefault="00C57225" w:rsidP="000242CA">
            <w:pPr>
              <w:rPr>
                <w:sz w:val="28"/>
                <w:szCs w:val="28"/>
              </w:rPr>
            </w:pPr>
            <w:r w:rsidRPr="00877006">
              <w:rPr>
                <w:sz w:val="28"/>
                <w:szCs w:val="28"/>
              </w:rPr>
              <w:t xml:space="preserve">Федорова Мария Александровна             </w:t>
            </w:r>
          </w:p>
        </w:tc>
      </w:tr>
    </w:tbl>
    <w:p w:rsidR="000242CA" w:rsidRDefault="000242CA" w:rsidP="000242CA">
      <w:pPr>
        <w:rPr>
          <w:b/>
          <w:i/>
          <w:sz w:val="28"/>
          <w:szCs w:val="28"/>
        </w:rPr>
      </w:pPr>
    </w:p>
    <w:p w:rsidR="000242CA" w:rsidRDefault="000242CA" w:rsidP="000242CA">
      <w:pPr>
        <w:jc w:val="center"/>
        <w:rPr>
          <w:b/>
          <w:i/>
          <w:sz w:val="28"/>
          <w:szCs w:val="28"/>
        </w:rPr>
      </w:pPr>
      <w:r w:rsidRPr="00831317">
        <w:rPr>
          <w:b/>
          <w:i/>
          <w:sz w:val="28"/>
          <w:szCs w:val="28"/>
        </w:rPr>
        <w:lastRenderedPageBreak/>
        <w:t xml:space="preserve">направление подготовки 45.04.02 – Лингвистика,                                 </w:t>
      </w:r>
      <w:r>
        <w:rPr>
          <w:b/>
          <w:i/>
          <w:sz w:val="28"/>
          <w:szCs w:val="28"/>
        </w:rPr>
        <w:t>магистерская программа</w:t>
      </w:r>
      <w:r w:rsidRPr="00831317">
        <w:rPr>
          <w:b/>
          <w:i/>
          <w:sz w:val="28"/>
          <w:szCs w:val="28"/>
        </w:rPr>
        <w:t xml:space="preserve">  «</w:t>
      </w:r>
      <w:r>
        <w:rPr>
          <w:b/>
          <w:i/>
          <w:iCs/>
          <w:color w:val="000000"/>
          <w:sz w:val="28"/>
          <w:szCs w:val="28"/>
        </w:rPr>
        <w:t>Специальный письменный перевод</w:t>
      </w:r>
      <w:r w:rsidRPr="00831317">
        <w:rPr>
          <w:b/>
          <w:i/>
          <w:sz w:val="28"/>
          <w:szCs w:val="28"/>
        </w:rPr>
        <w:t>»</w:t>
      </w:r>
    </w:p>
    <w:p w:rsidR="000242CA" w:rsidRDefault="000242CA" w:rsidP="000242CA">
      <w:pPr>
        <w:jc w:val="center"/>
        <w:rPr>
          <w:b/>
          <w:i/>
          <w:sz w:val="28"/>
          <w:szCs w:val="28"/>
        </w:rPr>
      </w:pPr>
    </w:p>
    <w:tbl>
      <w:tblPr>
        <w:tblW w:w="6951" w:type="dxa"/>
        <w:tblInd w:w="103" w:type="dxa"/>
        <w:tblLook w:val="04A0"/>
      </w:tblPr>
      <w:tblGrid>
        <w:gridCol w:w="610"/>
        <w:gridCol w:w="6341"/>
      </w:tblGrid>
      <w:tr w:rsidR="00C57225" w:rsidTr="00C57225">
        <w:trPr>
          <w:trHeight w:val="284"/>
        </w:trPr>
        <w:tc>
          <w:tcPr>
            <w:tcW w:w="610" w:type="dxa"/>
            <w:shd w:val="clear" w:color="auto" w:fill="auto"/>
            <w:vAlign w:val="bottom"/>
            <w:hideMark/>
          </w:tcPr>
          <w:p w:rsidR="00C57225" w:rsidRPr="00821905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41" w:type="dxa"/>
            <w:shd w:val="clear" w:color="auto" w:fill="auto"/>
            <w:vAlign w:val="bottom"/>
            <w:hideMark/>
          </w:tcPr>
          <w:p w:rsidR="00C57225" w:rsidRPr="00821905" w:rsidRDefault="00C57225" w:rsidP="000242CA">
            <w:pPr>
              <w:rPr>
                <w:sz w:val="28"/>
                <w:szCs w:val="28"/>
              </w:rPr>
            </w:pPr>
            <w:r w:rsidRPr="00821905">
              <w:rPr>
                <w:sz w:val="28"/>
                <w:szCs w:val="28"/>
              </w:rPr>
              <w:t>Смирнова Марина Денисовна</w:t>
            </w:r>
          </w:p>
        </w:tc>
      </w:tr>
    </w:tbl>
    <w:p w:rsidR="000242CA" w:rsidRPr="00411901" w:rsidRDefault="000242CA" w:rsidP="000242CA">
      <w:pPr>
        <w:rPr>
          <w:b/>
          <w:i/>
          <w:sz w:val="28"/>
          <w:szCs w:val="28"/>
        </w:rPr>
      </w:pPr>
    </w:p>
    <w:p w:rsidR="000242CA" w:rsidRPr="000E52CF" w:rsidRDefault="000242CA" w:rsidP="000242CA">
      <w:pPr>
        <w:jc w:val="center"/>
        <w:rPr>
          <w:b/>
          <w:i/>
          <w:color w:val="000000"/>
          <w:sz w:val="28"/>
          <w:szCs w:val="28"/>
        </w:rPr>
      </w:pPr>
      <w:r w:rsidRPr="000E52CF">
        <w:rPr>
          <w:b/>
          <w:i/>
          <w:iCs/>
          <w:color w:val="000000"/>
          <w:sz w:val="28"/>
          <w:szCs w:val="28"/>
        </w:rPr>
        <w:t>направление подготовки 44.04.01</w:t>
      </w:r>
      <w:r w:rsidRPr="000E52CF">
        <w:rPr>
          <w:b/>
          <w:i/>
          <w:sz w:val="28"/>
          <w:szCs w:val="28"/>
        </w:rPr>
        <w:t xml:space="preserve"> </w:t>
      </w:r>
      <w:r w:rsidRPr="000E52CF">
        <w:rPr>
          <w:b/>
          <w:i/>
          <w:iCs/>
          <w:sz w:val="28"/>
          <w:szCs w:val="28"/>
        </w:rPr>
        <w:t>–</w:t>
      </w:r>
      <w:r w:rsidRPr="000E52CF">
        <w:rPr>
          <w:b/>
          <w:i/>
          <w:sz w:val="28"/>
          <w:szCs w:val="28"/>
        </w:rPr>
        <w:t xml:space="preserve"> Педагогическое образование</w:t>
      </w:r>
      <w:r w:rsidRPr="000E52CF">
        <w:rPr>
          <w:b/>
          <w:i/>
          <w:color w:val="000000"/>
          <w:sz w:val="28"/>
          <w:szCs w:val="28"/>
        </w:rPr>
        <w:t>,</w:t>
      </w:r>
    </w:p>
    <w:p w:rsidR="000242CA" w:rsidRDefault="000242CA" w:rsidP="000242CA">
      <w:pPr>
        <w:ind w:firstLine="72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магистерская программа</w:t>
      </w:r>
      <w:r w:rsidRPr="000E52CF">
        <w:rPr>
          <w:b/>
          <w:i/>
          <w:sz w:val="28"/>
          <w:szCs w:val="28"/>
        </w:rPr>
        <w:t xml:space="preserve"> </w:t>
      </w:r>
      <w:r w:rsidRPr="000E52CF">
        <w:rPr>
          <w:b/>
          <w:i/>
          <w:color w:val="000000"/>
          <w:sz w:val="28"/>
          <w:szCs w:val="28"/>
        </w:rPr>
        <w:t xml:space="preserve"> «Иностранный язык»</w:t>
      </w:r>
    </w:p>
    <w:p w:rsidR="000242CA" w:rsidRDefault="000242CA" w:rsidP="000242CA">
      <w:pPr>
        <w:ind w:firstLine="720"/>
        <w:jc w:val="center"/>
        <w:rPr>
          <w:b/>
          <w:i/>
          <w:color w:val="000000"/>
          <w:sz w:val="28"/>
          <w:szCs w:val="28"/>
        </w:rPr>
      </w:pPr>
    </w:p>
    <w:tbl>
      <w:tblPr>
        <w:tblW w:w="6951" w:type="dxa"/>
        <w:tblInd w:w="103" w:type="dxa"/>
        <w:tblLook w:val="04A0"/>
      </w:tblPr>
      <w:tblGrid>
        <w:gridCol w:w="644"/>
        <w:gridCol w:w="6307"/>
      </w:tblGrid>
      <w:tr w:rsidR="00C57225" w:rsidRPr="00821905" w:rsidTr="00C57225">
        <w:trPr>
          <w:trHeight w:val="284"/>
        </w:trPr>
        <w:tc>
          <w:tcPr>
            <w:tcW w:w="644" w:type="dxa"/>
            <w:shd w:val="clear" w:color="auto" w:fill="auto"/>
            <w:vAlign w:val="bottom"/>
            <w:hideMark/>
          </w:tcPr>
          <w:p w:rsidR="00C57225" w:rsidRPr="00821905" w:rsidRDefault="00C57225" w:rsidP="000242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  <w:vAlign w:val="bottom"/>
            <w:hideMark/>
          </w:tcPr>
          <w:p w:rsidR="00C57225" w:rsidRPr="00821905" w:rsidRDefault="00C57225" w:rsidP="000242CA">
            <w:pPr>
              <w:rPr>
                <w:color w:val="000000"/>
                <w:sz w:val="28"/>
                <w:szCs w:val="28"/>
              </w:rPr>
            </w:pPr>
            <w:r w:rsidRPr="00821905">
              <w:rPr>
                <w:color w:val="000000"/>
                <w:sz w:val="28"/>
                <w:szCs w:val="28"/>
              </w:rPr>
              <w:t>Кайтанба Мадлена Валериевна</w:t>
            </w:r>
          </w:p>
        </w:tc>
      </w:tr>
    </w:tbl>
    <w:p w:rsidR="000242CA" w:rsidRDefault="000242CA" w:rsidP="000242CA">
      <w:pPr>
        <w:rPr>
          <w:sz w:val="28"/>
          <w:szCs w:val="28"/>
        </w:rPr>
      </w:pPr>
      <w:r w:rsidRPr="00F952EF">
        <w:rPr>
          <w:sz w:val="28"/>
          <w:szCs w:val="28"/>
        </w:rPr>
        <w:t>Основание: представление директора ООЗ и ЗО Воронкова Ю.В.</w:t>
      </w:r>
    </w:p>
    <w:sectPr w:rsidR="000242CA" w:rsidSect="000242CA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A7" w:rsidRDefault="00D347A7" w:rsidP="000242CA">
      <w:r>
        <w:separator/>
      </w:r>
    </w:p>
  </w:endnote>
  <w:endnote w:type="continuationSeparator" w:id="1">
    <w:p w:rsidR="00D347A7" w:rsidRDefault="00D347A7" w:rsidP="0002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A7" w:rsidRDefault="00D347A7" w:rsidP="000242CA">
      <w:r>
        <w:separator/>
      </w:r>
    </w:p>
  </w:footnote>
  <w:footnote w:type="continuationSeparator" w:id="1">
    <w:p w:rsidR="00D347A7" w:rsidRDefault="00D347A7" w:rsidP="0002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CA" w:rsidRDefault="00150543" w:rsidP="000242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42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42CA" w:rsidRDefault="000242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CA" w:rsidRPr="000242CA" w:rsidRDefault="00150543" w:rsidP="000242CA">
    <w:pPr>
      <w:pStyle w:val="a6"/>
      <w:framePr w:wrap="around" w:vAnchor="text" w:hAnchor="margin" w:xAlign="center" w:y="1"/>
      <w:rPr>
        <w:rStyle w:val="a7"/>
        <w:sz w:val="20"/>
        <w:szCs w:val="20"/>
      </w:rPr>
    </w:pPr>
    <w:r w:rsidRPr="000242CA">
      <w:rPr>
        <w:rStyle w:val="a7"/>
        <w:sz w:val="20"/>
        <w:szCs w:val="20"/>
      </w:rPr>
      <w:fldChar w:fldCharType="begin"/>
    </w:r>
    <w:r w:rsidR="000242CA" w:rsidRPr="000242CA">
      <w:rPr>
        <w:rStyle w:val="a7"/>
        <w:sz w:val="20"/>
        <w:szCs w:val="20"/>
      </w:rPr>
      <w:instrText xml:space="preserve">PAGE  </w:instrText>
    </w:r>
    <w:r w:rsidRPr="000242CA">
      <w:rPr>
        <w:rStyle w:val="a7"/>
        <w:sz w:val="20"/>
        <w:szCs w:val="20"/>
      </w:rPr>
      <w:fldChar w:fldCharType="separate"/>
    </w:r>
    <w:r w:rsidR="00C57225">
      <w:rPr>
        <w:rStyle w:val="a7"/>
        <w:noProof/>
        <w:sz w:val="20"/>
        <w:szCs w:val="20"/>
      </w:rPr>
      <w:t>3</w:t>
    </w:r>
    <w:r w:rsidRPr="000242CA">
      <w:rPr>
        <w:rStyle w:val="a7"/>
        <w:sz w:val="20"/>
        <w:szCs w:val="20"/>
      </w:rPr>
      <w:fldChar w:fldCharType="end"/>
    </w:r>
  </w:p>
  <w:p w:rsidR="000242CA" w:rsidRDefault="000242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4D5"/>
    <w:multiLevelType w:val="hybridMultilevel"/>
    <w:tmpl w:val="70C0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78"/>
    <w:multiLevelType w:val="hybridMultilevel"/>
    <w:tmpl w:val="742425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8C4776"/>
    <w:multiLevelType w:val="hybridMultilevel"/>
    <w:tmpl w:val="2E3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3B30"/>
    <w:multiLevelType w:val="hybridMultilevel"/>
    <w:tmpl w:val="B39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83F36"/>
    <w:multiLevelType w:val="hybridMultilevel"/>
    <w:tmpl w:val="6DF60166"/>
    <w:lvl w:ilvl="0" w:tplc="A9464EC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0621C1"/>
    <w:multiLevelType w:val="hybridMultilevel"/>
    <w:tmpl w:val="08809AC6"/>
    <w:lvl w:ilvl="0" w:tplc="2F5405F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252F0"/>
    <w:multiLevelType w:val="hybridMultilevel"/>
    <w:tmpl w:val="2E3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C2BC3"/>
    <w:multiLevelType w:val="hybridMultilevel"/>
    <w:tmpl w:val="1624EC08"/>
    <w:lvl w:ilvl="0" w:tplc="A9464E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C18"/>
    <w:multiLevelType w:val="hybridMultilevel"/>
    <w:tmpl w:val="92C89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E14D3F"/>
    <w:multiLevelType w:val="hybridMultilevel"/>
    <w:tmpl w:val="53BC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C1640"/>
    <w:multiLevelType w:val="hybridMultilevel"/>
    <w:tmpl w:val="B386C0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2C0E6B"/>
    <w:multiLevelType w:val="hybridMultilevel"/>
    <w:tmpl w:val="8F0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1077B"/>
    <w:multiLevelType w:val="hybridMultilevel"/>
    <w:tmpl w:val="393A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158C"/>
    <w:multiLevelType w:val="hybridMultilevel"/>
    <w:tmpl w:val="F6BC4944"/>
    <w:lvl w:ilvl="0" w:tplc="3C168EEE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907764"/>
    <w:multiLevelType w:val="hybridMultilevel"/>
    <w:tmpl w:val="FBEA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D4C25"/>
    <w:multiLevelType w:val="hybridMultilevel"/>
    <w:tmpl w:val="E72E7F10"/>
    <w:lvl w:ilvl="0" w:tplc="2842F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56DD8"/>
    <w:multiLevelType w:val="hybridMultilevel"/>
    <w:tmpl w:val="7B587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27413"/>
    <w:multiLevelType w:val="hybridMultilevel"/>
    <w:tmpl w:val="79F0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02F0"/>
    <w:multiLevelType w:val="hybridMultilevel"/>
    <w:tmpl w:val="83ACE9C0"/>
    <w:lvl w:ilvl="0" w:tplc="88DA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4F4431"/>
    <w:multiLevelType w:val="hybridMultilevel"/>
    <w:tmpl w:val="BA5E5560"/>
    <w:lvl w:ilvl="0" w:tplc="61C67BA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1142EC"/>
    <w:multiLevelType w:val="hybridMultilevel"/>
    <w:tmpl w:val="4302FA0E"/>
    <w:lvl w:ilvl="0" w:tplc="A9464EC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3E46A9"/>
    <w:multiLevelType w:val="hybridMultilevel"/>
    <w:tmpl w:val="E9A04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514B66"/>
    <w:multiLevelType w:val="hybridMultilevel"/>
    <w:tmpl w:val="AFCE2862"/>
    <w:lvl w:ilvl="0" w:tplc="92BCB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06A13"/>
    <w:multiLevelType w:val="hybridMultilevel"/>
    <w:tmpl w:val="E72E7F10"/>
    <w:lvl w:ilvl="0" w:tplc="2842F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12458"/>
    <w:multiLevelType w:val="hybridMultilevel"/>
    <w:tmpl w:val="874623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EB955CB"/>
    <w:multiLevelType w:val="hybridMultilevel"/>
    <w:tmpl w:val="59BABE7C"/>
    <w:lvl w:ilvl="0" w:tplc="4BFC7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1180D"/>
    <w:multiLevelType w:val="hybridMultilevel"/>
    <w:tmpl w:val="67EC56E0"/>
    <w:lvl w:ilvl="0" w:tplc="6B529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26"/>
  </w:num>
  <w:num w:numId="5">
    <w:abstractNumId w:val="17"/>
  </w:num>
  <w:num w:numId="6">
    <w:abstractNumId w:val="25"/>
  </w:num>
  <w:num w:numId="7">
    <w:abstractNumId w:val="22"/>
  </w:num>
  <w:num w:numId="8">
    <w:abstractNumId w:val="14"/>
  </w:num>
  <w:num w:numId="9">
    <w:abstractNumId w:val="12"/>
  </w:num>
  <w:num w:numId="10">
    <w:abstractNumId w:val="16"/>
  </w:num>
  <w:num w:numId="11">
    <w:abstractNumId w:val="18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  <w:num w:numId="16">
    <w:abstractNumId w:val="5"/>
  </w:num>
  <w:num w:numId="17">
    <w:abstractNumId w:val="19"/>
  </w:num>
  <w:num w:numId="18">
    <w:abstractNumId w:val="20"/>
  </w:num>
  <w:num w:numId="19">
    <w:abstractNumId w:val="13"/>
  </w:num>
  <w:num w:numId="20">
    <w:abstractNumId w:val="10"/>
  </w:num>
  <w:num w:numId="21">
    <w:abstractNumId w:val="15"/>
  </w:num>
  <w:num w:numId="22">
    <w:abstractNumId w:val="2"/>
  </w:num>
  <w:num w:numId="23">
    <w:abstractNumId w:val="9"/>
  </w:num>
  <w:num w:numId="24">
    <w:abstractNumId w:val="3"/>
  </w:num>
  <w:num w:numId="25">
    <w:abstractNumId w:val="21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2CA"/>
    <w:rsid w:val="000242CA"/>
    <w:rsid w:val="000C4BBE"/>
    <w:rsid w:val="00150543"/>
    <w:rsid w:val="00342AC5"/>
    <w:rsid w:val="003712F2"/>
    <w:rsid w:val="003A268F"/>
    <w:rsid w:val="00552ACB"/>
    <w:rsid w:val="005A0E6D"/>
    <w:rsid w:val="00823AA1"/>
    <w:rsid w:val="009815EF"/>
    <w:rsid w:val="00C57225"/>
    <w:rsid w:val="00D004B2"/>
    <w:rsid w:val="00D00BB7"/>
    <w:rsid w:val="00D347A7"/>
    <w:rsid w:val="00F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42C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242CA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0242CA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4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42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4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242C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24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0242CA"/>
    <w:rPr>
      <w:sz w:val="28"/>
    </w:rPr>
  </w:style>
  <w:style w:type="paragraph" w:styleId="a6">
    <w:name w:val="header"/>
    <w:basedOn w:val="a"/>
    <w:link w:val="a5"/>
    <w:uiPriority w:val="99"/>
    <w:rsid w:val="000242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024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42CA"/>
  </w:style>
  <w:style w:type="paragraph" w:customStyle="1" w:styleId="10">
    <w:name w:val="Абзац списка1"/>
    <w:basedOn w:val="a"/>
    <w:rsid w:val="000242CA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0242C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024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2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5</cp:revision>
  <dcterms:created xsi:type="dcterms:W3CDTF">2019-07-08T08:06:00Z</dcterms:created>
  <dcterms:modified xsi:type="dcterms:W3CDTF">2019-07-18T12:51:00Z</dcterms:modified>
</cp:coreProperties>
</file>