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B1" w:rsidRPr="00F260B1" w:rsidRDefault="004F3FB1" w:rsidP="00054E2A">
      <w:pPr>
        <w:ind w:firstLine="5103"/>
        <w:rPr>
          <w:bCs w:val="0"/>
          <w:i/>
        </w:rPr>
      </w:pPr>
      <w:bookmarkStart w:id="0" w:name="bookmark17"/>
      <w:bookmarkEnd w:id="0"/>
      <w:r w:rsidRPr="00F260B1">
        <w:rPr>
          <w:i/>
        </w:rPr>
        <w:t>Выдержка из ОПОП,</w:t>
      </w:r>
    </w:p>
    <w:p w:rsidR="004F3FB1" w:rsidRPr="00F260B1" w:rsidRDefault="004F3FB1" w:rsidP="00054E2A">
      <w:pPr>
        <w:ind w:firstLine="5103"/>
        <w:rPr>
          <w:bCs w:val="0"/>
          <w:i/>
        </w:rPr>
      </w:pPr>
      <w:r w:rsidRPr="00F260B1">
        <w:rPr>
          <w:i/>
        </w:rPr>
        <w:t>утвержденной ректор</w:t>
      </w:r>
      <w:r>
        <w:rPr>
          <w:i/>
        </w:rPr>
        <w:t>ом</w:t>
      </w:r>
      <w:r w:rsidRPr="00F260B1">
        <w:rPr>
          <w:i/>
        </w:rPr>
        <w:t xml:space="preserve"> 20 июня </w:t>
      </w:r>
      <w:smartTag w:uri="urn:schemas-microsoft-com:office:smarttags" w:element="metricconverter">
        <w:smartTagPr>
          <w:attr w:name="ProductID" w:val="2019 г"/>
        </w:smartTagPr>
        <w:r w:rsidRPr="00F260B1">
          <w:rPr>
            <w:i/>
          </w:rPr>
          <w:t>2019 г</w:t>
        </w:r>
      </w:smartTag>
      <w:r w:rsidRPr="00F260B1">
        <w:rPr>
          <w:i/>
        </w:rPr>
        <w:t>.</w:t>
      </w:r>
    </w:p>
    <w:p w:rsidR="004F3FB1" w:rsidRDefault="004F3FB1" w:rsidP="00054E2A">
      <w:pPr>
        <w:rPr>
          <w:b/>
          <w:bCs w:val="0"/>
        </w:rPr>
      </w:pPr>
    </w:p>
    <w:p w:rsidR="004F3FB1" w:rsidRDefault="004F3FB1" w:rsidP="00054E2A">
      <w:pPr>
        <w:rPr>
          <w:b/>
          <w:bCs w:val="0"/>
        </w:rPr>
      </w:pPr>
    </w:p>
    <w:p w:rsidR="004F3FB1" w:rsidRPr="00197138" w:rsidRDefault="004F3FB1" w:rsidP="00054E2A">
      <w:pPr>
        <w:ind w:firstLine="0"/>
        <w:jc w:val="center"/>
        <w:rPr>
          <w:b/>
          <w:sz w:val="28"/>
          <w:szCs w:val="28"/>
        </w:rPr>
      </w:pPr>
      <w:r w:rsidRPr="00197138">
        <w:rPr>
          <w:b/>
          <w:sz w:val="28"/>
          <w:szCs w:val="28"/>
        </w:rPr>
        <w:t>Аннотации программ учебных курсов, предметов, дисциплин (модулей)</w:t>
      </w:r>
    </w:p>
    <w:p w:rsidR="004F3FB1" w:rsidRPr="00781585" w:rsidRDefault="004F3FB1" w:rsidP="00054E2A">
      <w:pPr>
        <w:ind w:firstLine="0"/>
        <w:jc w:val="center"/>
        <w:rPr>
          <w:b/>
          <w:sz w:val="28"/>
          <w:szCs w:val="28"/>
        </w:rPr>
      </w:pPr>
      <w:r w:rsidRPr="00781585">
        <w:rPr>
          <w:b/>
          <w:sz w:val="28"/>
          <w:szCs w:val="28"/>
        </w:rPr>
        <w:t>по направлению подготовки</w:t>
      </w:r>
      <w:r>
        <w:rPr>
          <w:b/>
          <w:sz w:val="28"/>
          <w:szCs w:val="28"/>
        </w:rPr>
        <w:t xml:space="preserve"> </w:t>
      </w:r>
      <w:r w:rsidRPr="00781585">
        <w:rPr>
          <w:b/>
          <w:sz w:val="28"/>
          <w:szCs w:val="28"/>
        </w:rPr>
        <w:t>4</w:t>
      </w:r>
      <w:r>
        <w:rPr>
          <w:b/>
          <w:sz w:val="28"/>
          <w:szCs w:val="28"/>
        </w:rPr>
        <w:t>2</w:t>
      </w:r>
      <w:r w:rsidRPr="00781585">
        <w:rPr>
          <w:b/>
          <w:sz w:val="28"/>
          <w:szCs w:val="28"/>
        </w:rPr>
        <w:t>.03.0</w:t>
      </w:r>
      <w:r>
        <w:rPr>
          <w:b/>
          <w:sz w:val="28"/>
          <w:szCs w:val="28"/>
        </w:rPr>
        <w:t>1</w:t>
      </w:r>
      <w:r w:rsidRPr="00781585">
        <w:rPr>
          <w:b/>
          <w:sz w:val="28"/>
          <w:szCs w:val="28"/>
        </w:rPr>
        <w:t xml:space="preserve"> – </w:t>
      </w:r>
      <w:r>
        <w:rPr>
          <w:b/>
          <w:sz w:val="28"/>
          <w:szCs w:val="28"/>
        </w:rPr>
        <w:t>Реклама и связи с общественностью</w:t>
      </w:r>
    </w:p>
    <w:p w:rsidR="004F3FB1" w:rsidRDefault="004F3FB1" w:rsidP="00054E2A">
      <w:pPr>
        <w:ind w:firstLine="0"/>
        <w:jc w:val="center"/>
        <w:rPr>
          <w:b/>
          <w:sz w:val="28"/>
          <w:szCs w:val="28"/>
        </w:rPr>
      </w:pPr>
      <w:r w:rsidRPr="00781585">
        <w:rPr>
          <w:b/>
          <w:sz w:val="28"/>
          <w:szCs w:val="28"/>
        </w:rPr>
        <w:t>(</w:t>
      </w:r>
      <w:r>
        <w:rPr>
          <w:b/>
          <w:sz w:val="28"/>
          <w:szCs w:val="28"/>
        </w:rPr>
        <w:t>направленность (профиль): Реклама и связи с общественностью</w:t>
      </w:r>
    </w:p>
    <w:p w:rsidR="004F3FB1" w:rsidRDefault="004F3FB1" w:rsidP="00054E2A">
      <w:pPr>
        <w:ind w:firstLine="0"/>
        <w:jc w:val="center"/>
        <w:rPr>
          <w:b/>
          <w:sz w:val="28"/>
          <w:szCs w:val="28"/>
        </w:rPr>
      </w:pPr>
      <w:r>
        <w:rPr>
          <w:b/>
          <w:sz w:val="28"/>
          <w:szCs w:val="28"/>
        </w:rPr>
        <w:t>в коммерческой сфере (немецкий язык))</w:t>
      </w:r>
    </w:p>
    <w:p w:rsidR="004F3FB1" w:rsidRPr="003B06FC" w:rsidRDefault="004F3FB1" w:rsidP="00054E2A">
      <w:pPr>
        <w:ind w:firstLine="0"/>
        <w:jc w:val="center"/>
        <w:rPr>
          <w:b/>
        </w:rPr>
      </w:pPr>
    </w:p>
    <w:p w:rsidR="004F3FB1" w:rsidRDefault="004F3FB1" w:rsidP="00054E2A">
      <w:pPr>
        <w:pStyle w:val="Default"/>
        <w:tabs>
          <w:tab w:val="left" w:pos="10065"/>
        </w:tabs>
        <w:ind w:firstLine="709"/>
        <w:jc w:val="both"/>
        <w:rPr>
          <w:color w:val="auto"/>
        </w:rPr>
      </w:pPr>
      <w:r w:rsidRPr="00B80229">
        <w:rPr>
          <w:color w:val="auto"/>
        </w:rPr>
        <w:t xml:space="preserve">Полнотекстовые рабочие программы дисциплин (модулей), включая оценочные материалы для текущего контроля успеваемости и промежуточной аттестации, представлены в электронной системе ПО «РПД» </w:t>
      </w:r>
      <w:r w:rsidRPr="00B80229">
        <w:rPr>
          <w:color w:val="auto"/>
          <w:lang w:val="en-US"/>
        </w:rPr>
        <w:t>MMISLAB</w:t>
      </w:r>
      <w:r w:rsidRPr="00B80229">
        <w:rPr>
          <w:color w:val="auto"/>
        </w:rPr>
        <w:t xml:space="preserve"> (Программное обеспечение «Рабочие программы дисциплин»).</w:t>
      </w:r>
    </w:p>
    <w:p w:rsidR="004F3FB1" w:rsidRPr="00094549" w:rsidRDefault="004F3FB1" w:rsidP="00B80229">
      <w:pPr>
        <w:pStyle w:val="Default"/>
        <w:tabs>
          <w:tab w:val="left" w:pos="10065"/>
        </w:tabs>
        <w:ind w:firstLine="709"/>
        <w:jc w:val="both"/>
        <w:rPr>
          <w:color w:val="auto"/>
          <w:sz w:val="10"/>
          <w:szCs w:val="10"/>
        </w:rPr>
      </w:pPr>
    </w:p>
    <w:p w:rsidR="004F3FB1" w:rsidRPr="00094549" w:rsidRDefault="004F3FB1" w:rsidP="00A17143">
      <w:pPr>
        <w:jc w:val="center"/>
        <w:rPr>
          <w:b/>
          <w:bCs w:val="0"/>
        </w:rPr>
      </w:pPr>
      <w:r w:rsidRPr="00094549">
        <w:rPr>
          <w:b/>
          <w:bCs w:val="0"/>
        </w:rPr>
        <w:t>Философия</w:t>
      </w:r>
    </w:p>
    <w:p w:rsidR="004F3FB1" w:rsidRPr="00094549" w:rsidRDefault="004F3FB1" w:rsidP="009620B7">
      <w:pPr>
        <w:rPr>
          <w:bCs w:val="0"/>
          <w:sz w:val="10"/>
          <w:szCs w:val="10"/>
        </w:rPr>
      </w:pPr>
    </w:p>
    <w:p w:rsidR="004F3FB1" w:rsidRPr="00094549" w:rsidRDefault="004F3FB1" w:rsidP="009620B7">
      <w:pPr>
        <w:rPr>
          <w:b/>
          <w:bCs w:val="0"/>
        </w:rPr>
      </w:pPr>
      <w:r w:rsidRPr="00094549">
        <w:rPr>
          <w:b/>
          <w:bCs w:val="0"/>
        </w:rPr>
        <w:t>Цель освоения дисциплины</w:t>
      </w:r>
    </w:p>
    <w:p w:rsidR="004F3FB1" w:rsidRPr="00094549" w:rsidRDefault="004F3FB1" w:rsidP="009620B7">
      <w:pPr>
        <w:rPr>
          <w:b/>
          <w:bCs w:val="0"/>
        </w:rPr>
      </w:pPr>
      <w:r w:rsidRPr="00094549">
        <w:t xml:space="preserve">Формирование универсальных компетенций, необходимых для осуществления профессиональной деятельности, что предполагает </w:t>
      </w:r>
      <w:r w:rsidRPr="00094549">
        <w:rPr>
          <w:bCs w:val="0"/>
        </w:rPr>
        <w:t xml:space="preserve">изучение </w:t>
      </w:r>
      <w:r w:rsidRPr="00094549">
        <w:t>многообразия философских концепций и специфики философского типа мышления, формирование культуры мышления и навыков философского подхода к решению профессиональных задач и актуальных проблем современной цивилизации, а также развитие философской культуры личности.</w:t>
      </w:r>
    </w:p>
    <w:p w:rsidR="004F3FB1" w:rsidRPr="00094549" w:rsidRDefault="004F3FB1" w:rsidP="009620B7">
      <w:pPr>
        <w:rPr>
          <w:b/>
          <w:bCs w:val="0"/>
        </w:rPr>
      </w:pPr>
      <w:r w:rsidRPr="00094549">
        <w:rPr>
          <w:b/>
          <w:bCs w:val="0"/>
        </w:rPr>
        <w:t>Место дисциплины в структуре ОПОП</w:t>
      </w:r>
    </w:p>
    <w:p w:rsidR="004F3FB1" w:rsidRPr="00094549" w:rsidRDefault="004F3FB1" w:rsidP="009620B7">
      <w:pPr>
        <w:tabs>
          <w:tab w:val="left" w:pos="1080"/>
        </w:tabs>
        <w:rPr>
          <w:bCs w:val="0"/>
        </w:rPr>
      </w:pPr>
      <w:bookmarkStart w:id="1" w:name="_Hlk11771670"/>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4 зачетные единицы.</w:t>
      </w:r>
    </w:p>
    <w:bookmarkEnd w:id="1"/>
    <w:p w:rsidR="004F3FB1" w:rsidRPr="00094549" w:rsidRDefault="004F3FB1" w:rsidP="009620B7">
      <w:pPr>
        <w:rPr>
          <w:b/>
          <w:bCs w:val="0"/>
        </w:rPr>
      </w:pPr>
      <w:r w:rsidRPr="00094549">
        <w:rPr>
          <w:b/>
          <w:bCs w:val="0"/>
        </w:rPr>
        <w:t>Требования к результатам освоения дисциплины (компетенции):</w:t>
      </w:r>
    </w:p>
    <w:p w:rsidR="004F3FB1" w:rsidRPr="00094549" w:rsidRDefault="004F3FB1" w:rsidP="009620B7">
      <w:pPr>
        <w:rPr>
          <w:bCs w:val="0"/>
        </w:rPr>
      </w:pPr>
      <w:r w:rsidRPr="00094549">
        <w:rPr>
          <w:bCs w:val="0"/>
          <w:iCs/>
        </w:rPr>
        <w:t>УК-1.</w:t>
      </w:r>
      <w:r w:rsidRPr="00094549">
        <w:rPr>
          <w:bCs w:val="0"/>
        </w:rPr>
        <w:t xml:space="preserve"> Способен осуществлять поиск, критический анализ и синтез информации, применять системный подход для решения поставленных задач </w:t>
      </w:r>
    </w:p>
    <w:p w:rsidR="004F3FB1" w:rsidRPr="00094549" w:rsidRDefault="004F3FB1" w:rsidP="009620B7">
      <w:pPr>
        <w:rPr>
          <w:bCs w:val="0"/>
        </w:rPr>
      </w:pPr>
      <w:r w:rsidRPr="00094549">
        <w:rPr>
          <w:bCs w:val="0"/>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4F3FB1" w:rsidRPr="00094549" w:rsidRDefault="004F3FB1" w:rsidP="009620B7">
      <w:pPr>
        <w:rPr>
          <w:bCs w:val="0"/>
        </w:rPr>
      </w:pPr>
      <w:r w:rsidRPr="00094549">
        <w:rPr>
          <w:bCs w:val="0"/>
        </w:rPr>
        <w:t xml:space="preserve">УК-5. Способен воспринимать межкультурное разнообразие общества в социально-историческом, этическом и философском контекстах </w:t>
      </w:r>
    </w:p>
    <w:p w:rsidR="004F3FB1" w:rsidRPr="00094549" w:rsidRDefault="004F3FB1" w:rsidP="009620B7">
      <w:pPr>
        <w:tabs>
          <w:tab w:val="left" w:pos="1080"/>
        </w:tabs>
        <w:rPr>
          <w:bCs w:val="0"/>
        </w:rPr>
      </w:pPr>
      <w:r w:rsidRPr="00094549">
        <w:rPr>
          <w:b/>
          <w:bCs w:val="0"/>
        </w:rPr>
        <w:t>Краткое содержание дисциплины</w:t>
      </w:r>
    </w:p>
    <w:p w:rsidR="004F3FB1" w:rsidRPr="00094549" w:rsidRDefault="004F3FB1" w:rsidP="009620B7">
      <w:pPr>
        <w:rPr>
          <w:bCs w:val="0"/>
        </w:rPr>
      </w:pPr>
      <w:r w:rsidRPr="00094549">
        <w:rPr>
          <w:bCs w:val="0"/>
        </w:rPr>
        <w:t xml:space="preserve">Философия, ее место и роль в культуре. Исторические типы философии. Античная философия. Особенности средневековой философии. Философские идеи эпохи Возрождения. Философия </w:t>
      </w:r>
      <w:r w:rsidRPr="00094549">
        <w:rPr>
          <w:bCs w:val="0"/>
          <w:lang w:val="en-US"/>
        </w:rPr>
        <w:t>XVII</w:t>
      </w:r>
      <w:r w:rsidRPr="00094549">
        <w:rPr>
          <w:bCs w:val="0"/>
        </w:rPr>
        <w:t>-</w:t>
      </w:r>
      <w:r w:rsidRPr="00094549">
        <w:rPr>
          <w:bCs w:val="0"/>
          <w:lang w:val="en-US"/>
        </w:rPr>
        <w:t>XIX</w:t>
      </w:r>
      <w:r w:rsidRPr="00094549">
        <w:rPr>
          <w:bCs w:val="0"/>
        </w:rPr>
        <w:t xml:space="preserve"> веков. Философия ХХ века. Русская философская мысль, ее истоки, особенности и основные этапы развития. Учение о бытии. Человек как предмет философских размышлений. Человек и общество. Человек и культура. Проблема сознания в философии и науке. Познание как философская проблема. Философия коммуникации. Наука и техника. Будущее человечества.</w:t>
      </w:r>
    </w:p>
    <w:p w:rsidR="004F3FB1" w:rsidRPr="00094549" w:rsidRDefault="004F3FB1" w:rsidP="009620B7">
      <w:pPr>
        <w:rPr>
          <w:bCs w:val="0"/>
          <w:sz w:val="10"/>
          <w:szCs w:val="10"/>
        </w:rPr>
      </w:pPr>
    </w:p>
    <w:p w:rsidR="004F3FB1" w:rsidRPr="00094549" w:rsidRDefault="004F3FB1" w:rsidP="00A17143">
      <w:pPr>
        <w:widowControl w:val="0"/>
        <w:ind w:firstLine="540"/>
        <w:jc w:val="center"/>
        <w:rPr>
          <w:b/>
          <w:bCs w:val="0"/>
        </w:rPr>
      </w:pPr>
      <w:r w:rsidRPr="00094549">
        <w:rPr>
          <w:b/>
          <w:bCs w:val="0"/>
        </w:rPr>
        <w:t>Экономика</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Формирование у студентов системы знаний об экономических отношениях, механизмах и закономерностях рыночной системы хозяйства.</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ind w:firstLine="540"/>
        <w:rPr>
          <w:b/>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ind w:firstLine="54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851"/>
        </w:tabs>
        <w:ind w:firstLine="540"/>
        <w:rPr>
          <w:bCs w:val="0"/>
        </w:rPr>
      </w:pPr>
      <w:r w:rsidRPr="00094549">
        <w:t>Введение в экономику. Рынок. Спрос и предложение. Фирма. Типы рыночных структур. Факторные рынки. Формирование и распределение доходов. Макроэкономическое равновесие. Безработица. Инфляция. Государственное регулирование экономики. Экономический рост и экономические циклы.</w:t>
      </w:r>
    </w:p>
    <w:p w:rsidR="004F3FB1" w:rsidRPr="00054E2A" w:rsidRDefault="004F3FB1" w:rsidP="009620B7">
      <w:pPr>
        <w:widowControl w:val="0"/>
        <w:ind w:firstLine="540"/>
        <w:rPr>
          <w:b/>
          <w:bCs w:val="0"/>
          <w:sz w:val="10"/>
          <w:szCs w:val="10"/>
        </w:rPr>
      </w:pPr>
    </w:p>
    <w:p w:rsidR="004F3FB1" w:rsidRPr="00094549" w:rsidRDefault="004F3FB1" w:rsidP="00A17143">
      <w:pPr>
        <w:widowControl w:val="0"/>
        <w:ind w:firstLine="540"/>
        <w:jc w:val="center"/>
        <w:rPr>
          <w:b/>
          <w:bCs w:val="0"/>
        </w:rPr>
      </w:pPr>
      <w:r w:rsidRPr="00094549">
        <w:rPr>
          <w:b/>
          <w:bCs w:val="0"/>
        </w:rPr>
        <w:t>Социология</w:t>
      </w:r>
    </w:p>
    <w:p w:rsidR="004F3FB1" w:rsidRPr="00054E2A"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Изучение закономерностей развития общества.</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bookmarkStart w:id="2" w:name="_Hlk11771840"/>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bookmarkEnd w:id="2"/>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suppressAutoHyphens/>
        <w:autoSpaceDN w:val="0"/>
        <w:ind w:firstLine="540"/>
        <w:textAlignment w:val="baseline"/>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suppressAutoHyphens/>
        <w:autoSpaceDN w:val="0"/>
        <w:ind w:firstLine="540"/>
        <w:textAlignment w:val="baseline"/>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suppressAutoHyphens/>
        <w:autoSpaceDN w:val="0"/>
        <w:ind w:firstLine="540"/>
        <w:textAlignment w:val="baseline"/>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F3FB1" w:rsidRPr="00094549" w:rsidRDefault="004F3FB1" w:rsidP="009620B7">
      <w:pPr>
        <w:widowControl w:val="0"/>
        <w:suppressAutoHyphens/>
        <w:autoSpaceDN w:val="0"/>
        <w:ind w:firstLine="540"/>
        <w:textAlignment w:val="baseline"/>
        <w:rPr>
          <w:bCs w:val="0"/>
          <w:kern w:val="3"/>
          <w:lang w:val="de-DE" w:eastAsia="ja-JP" w:bidi="fa-IR"/>
        </w:rPr>
      </w:pPr>
      <w:r w:rsidRPr="00094549">
        <w:rPr>
          <w:bCs w:val="0"/>
        </w:rPr>
        <w:t>ОПК-4. Способен отвечать на запросы и потребности общества и аудитории в профессиональной деятельности</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
          <w:bCs w:val="0"/>
        </w:rPr>
      </w:pPr>
      <w:r w:rsidRPr="00094549">
        <w:rPr>
          <w:bCs w:val="0"/>
        </w:rPr>
        <w:t xml:space="preserve">Социология как наука. Общество как социокультурная система. Культура как регулятор социального взаимодействия и социальных отношений. Социальные институты. Социальные организации. Социальные общности и социальные группы. Социальная стратификация. Личность как социальный тип и деятельный субъект. Социальный контроль и социальные изменения. Методология социологического исследования. </w:t>
      </w:r>
    </w:p>
    <w:p w:rsidR="004F3FB1" w:rsidRPr="00054E2A" w:rsidRDefault="004F3FB1" w:rsidP="009620B7">
      <w:pPr>
        <w:widowControl w:val="0"/>
        <w:ind w:firstLine="540"/>
        <w:rPr>
          <w:b/>
          <w:bCs w:val="0"/>
          <w:sz w:val="10"/>
          <w:szCs w:val="10"/>
        </w:rPr>
      </w:pPr>
    </w:p>
    <w:p w:rsidR="004F3FB1" w:rsidRPr="00094549" w:rsidRDefault="004F3FB1" w:rsidP="00A17143">
      <w:pPr>
        <w:widowControl w:val="0"/>
        <w:ind w:firstLine="540"/>
        <w:jc w:val="center"/>
        <w:rPr>
          <w:b/>
          <w:bCs w:val="0"/>
          <w:snapToGrid w:val="0"/>
        </w:rPr>
      </w:pPr>
      <w:r w:rsidRPr="00094549">
        <w:rPr>
          <w:b/>
          <w:bCs w:val="0"/>
          <w:snapToGrid w:val="0"/>
        </w:rPr>
        <w:t>Правоведение</w:t>
      </w:r>
    </w:p>
    <w:p w:rsidR="004F3FB1" w:rsidRPr="00054E2A" w:rsidRDefault="004F3FB1" w:rsidP="009620B7">
      <w:pPr>
        <w:widowControl w:val="0"/>
        <w:ind w:firstLine="540"/>
        <w:rPr>
          <w:b/>
          <w:bCs w:val="0"/>
          <w:snapToGrid w:val="0"/>
          <w:sz w:val="10"/>
          <w:szCs w:val="10"/>
        </w:rPr>
      </w:pPr>
    </w:p>
    <w:p w:rsidR="004F3FB1" w:rsidRPr="00094549" w:rsidRDefault="004F3FB1" w:rsidP="009620B7">
      <w:pPr>
        <w:widowControl w:val="0"/>
        <w:ind w:firstLine="540"/>
        <w:rPr>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Изучение системы знаний о праве, его сущности и роли в регулировании общественных отношений, формирование юридического мышления, общей и правовой культуры, овладение навыками исполнять и соблюдать правовые нормы, применять нормативные правовые акты в профессиональной деятельности.</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ind w:firstLine="54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Основы теории государства. Основы теории права. Конституционное право. Гражданское право. Семейное право. Трудовое право. Уголовное право. Основы экологического права. Основы информационного права. Защита прав потребителей товара (работы, услуг).</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Основы социального государства</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представлений о социальной политике государства как междисциплинарном научном направлении и элементе общей системы знаний о государстве, актуальных проблемах социальной политики государства и возможностей повышения ее эффективности, изучение процессов развития и становления основных моделей социального государства.</w:t>
      </w:r>
    </w:p>
    <w:p w:rsidR="004F3FB1" w:rsidRPr="00094549" w:rsidRDefault="004F3FB1" w:rsidP="009620B7">
      <w:pPr>
        <w:widowControl w:val="0"/>
        <w:shd w:val="clear" w:color="auto" w:fill="FFFFFF"/>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shd w:val="clear" w:color="auto" w:fill="FFFFFF"/>
        <w:ind w:firstLine="540"/>
        <w:rPr>
          <w:bCs w:val="0"/>
        </w:rPr>
      </w:pPr>
      <w:r w:rsidRPr="00094549">
        <w:rPr>
          <w:bCs w:val="0"/>
        </w:rPr>
        <w:t>Концепции социального государства и его индикаторы. Принципы и модели социального государства. Конституционно-правовая основа социального государства. Экономическая основа социального государства. Социальная политика государства. Социальная ответственность государства.</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Психология</w:t>
      </w:r>
    </w:p>
    <w:p w:rsidR="004F3FB1" w:rsidRPr="00094549"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 xml:space="preserve">Формирование у студента </w:t>
      </w:r>
      <w:r w:rsidRPr="00094549">
        <w:rPr>
          <w:bCs w:val="0"/>
          <w:lang w:eastAsia="ja-JP"/>
        </w:rPr>
        <w:t xml:space="preserve">теоретических основ и методологического базиса психологии, знаний </w:t>
      </w:r>
      <w:r w:rsidRPr="00094549">
        <w:rPr>
          <w:bCs w:val="0"/>
        </w:rPr>
        <w:t>о механизмах и закономерностях функционирования и развития психики, а также умений использовать полученные психологические знания в практике профессиональной деятельности.</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ind w:firstLine="540"/>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 xml:space="preserve">Предмет, объект, задачи и методы психологии. История развития психологического знания и основные направления в психологии. Основные подходы к пониманию личности и её структуры. Закономерности, условия и источники развития личности. Мотивационно-потребностная сфера личности. Внутренние преграды и конфликты в мотивационной сфере. Ценности и идеалы личности, её самоопределение. </w:t>
      </w:r>
    </w:p>
    <w:p w:rsidR="004F3FB1" w:rsidRPr="00094549" w:rsidRDefault="004F3FB1" w:rsidP="009620B7">
      <w:pPr>
        <w:widowControl w:val="0"/>
        <w:ind w:firstLine="540"/>
        <w:rPr>
          <w:bCs w:val="0"/>
          <w:lang w:eastAsia="ja-JP"/>
        </w:rPr>
      </w:pPr>
      <w:r w:rsidRPr="00094549">
        <w:rPr>
          <w:bCs w:val="0"/>
        </w:rPr>
        <w:t xml:space="preserve">Познавательная деятельность и познавательные способности личности. Регуляция познавательной активности личности. Эмоционально-волевая сфера личности и её структура. Активность, саморегуляция и самоорганизация личности. Индивидуально-психологические особенности личности. </w:t>
      </w:r>
      <w:r w:rsidRPr="00094549">
        <w:rPr>
          <w:bCs w:val="0"/>
          <w:lang w:eastAsia="ja-JP"/>
        </w:rPr>
        <w:t xml:space="preserve">Способности и деятельность. </w:t>
      </w:r>
    </w:p>
    <w:p w:rsidR="004F3FB1" w:rsidRPr="00094549" w:rsidRDefault="004F3FB1" w:rsidP="00054E2A">
      <w:pPr>
        <w:ind w:firstLine="539"/>
        <w:rPr>
          <w:bCs w:val="0"/>
        </w:rPr>
      </w:pPr>
      <w:r w:rsidRPr="00054E2A">
        <w:rPr>
          <w:bCs w:val="0"/>
          <w:spacing w:val="-6"/>
          <w:lang w:eastAsia="ja-JP"/>
        </w:rPr>
        <w:t xml:space="preserve">Общение и коммуникативный потенциал личности. Структура общения. Система коммуникативных свойств и способностей личности. Роль общения в профессиональной деятельности. Личность и группа. Межличностные отношения в группе. Социально-психологический климат в группе. Психологические проблемы эффективности групповой деятельности. </w:t>
      </w:r>
      <w:r w:rsidRPr="00054E2A">
        <w:rPr>
          <w:bCs w:val="0"/>
          <w:spacing w:val="-6"/>
        </w:rPr>
        <w:t>Причины возникновения, стадии протекания и методы разрешения конфликтов.</w:t>
      </w:r>
      <w:r w:rsidRPr="00094549">
        <w:rPr>
          <w:bCs w:val="0"/>
        </w:rPr>
        <w:t xml:space="preserve"> Групповые нормы. Групповая совместимость и сплочённость. Особенности взаимодействия личности с группами разного уровня развития. Лидерство и руководство в группе. Групповое решение.</w:t>
      </w:r>
    </w:p>
    <w:p w:rsidR="004F3FB1" w:rsidRPr="00094549" w:rsidRDefault="004F3FB1" w:rsidP="009620B7">
      <w:pPr>
        <w:widowControl w:val="0"/>
        <w:ind w:firstLine="540"/>
        <w:rPr>
          <w:bCs w:val="0"/>
          <w:sz w:val="16"/>
          <w:szCs w:val="16"/>
        </w:rPr>
      </w:pPr>
    </w:p>
    <w:p w:rsidR="004F3FB1" w:rsidRPr="00094549" w:rsidRDefault="004F3FB1" w:rsidP="00A17143">
      <w:pPr>
        <w:widowControl w:val="0"/>
        <w:ind w:firstLine="540"/>
        <w:jc w:val="center"/>
        <w:rPr>
          <w:b/>
          <w:bCs w:val="0"/>
        </w:rPr>
      </w:pPr>
      <w:r w:rsidRPr="00094549">
        <w:rPr>
          <w:b/>
          <w:bCs w:val="0"/>
        </w:rPr>
        <w:t>Конфликтология</w:t>
      </w:r>
    </w:p>
    <w:p w:rsidR="004F3FB1" w:rsidRPr="00094549" w:rsidRDefault="004F3FB1" w:rsidP="009620B7">
      <w:pPr>
        <w:widowControl w:val="0"/>
        <w:ind w:firstLine="540"/>
        <w:rPr>
          <w:bCs w:val="0"/>
          <w:kern w:val="28"/>
          <w:sz w:val="16"/>
          <w:szCs w:val="16"/>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
          <w:bCs w:val="0"/>
        </w:rPr>
      </w:pPr>
      <w:r w:rsidRPr="00094549">
        <w:rPr>
          <w:bCs w:val="0"/>
        </w:rPr>
        <w:t>Освоение системных знаний о природе социального конфликта и формирование умений и навыков управления конфликтными ситуациями.</w:t>
      </w:r>
    </w:p>
    <w:p w:rsidR="004F3FB1" w:rsidRPr="00094549" w:rsidRDefault="004F3FB1" w:rsidP="009620B7">
      <w:pPr>
        <w:ind w:firstLine="540"/>
        <w:contextualSpacing/>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3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tabs>
          <w:tab w:val="left" w:pos="874"/>
        </w:tabs>
        <w:ind w:firstLine="540"/>
        <w:contextualSpacing/>
        <w:rPr>
          <w:bCs w:val="0"/>
        </w:rPr>
      </w:pPr>
      <w:r w:rsidRPr="00094549">
        <w:rPr>
          <w:bCs w:val="0"/>
        </w:rPr>
        <w:t xml:space="preserve">УК-5. Способен воспринимать межкультурное разнообразие общества в социально-историческом, этическом и философском контекстах </w:t>
      </w:r>
    </w:p>
    <w:p w:rsidR="004F3FB1" w:rsidRPr="00094549" w:rsidRDefault="004F3FB1" w:rsidP="001C4798">
      <w:pPr>
        <w:ind w:firstLine="500"/>
        <w:rPr>
          <w:bCs w:val="0"/>
          <w:lang w:eastAsia="en-US"/>
        </w:rPr>
      </w:pPr>
      <w:r w:rsidRPr="00094549">
        <w:rPr>
          <w:bCs w:val="0"/>
          <w:lang w:eastAsia="en-US"/>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F3FB1" w:rsidRPr="00094549" w:rsidRDefault="004F3FB1" w:rsidP="009620B7">
      <w:pPr>
        <w:tabs>
          <w:tab w:val="left" w:pos="874"/>
        </w:tabs>
        <w:ind w:firstLine="540"/>
        <w:contextualSpacing/>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 xml:space="preserve">Конфликтология, её предмет и задачи. Проблема конфликта в истории философской и </w:t>
      </w:r>
      <w:r w:rsidRPr="00054E2A">
        <w:rPr>
          <w:bCs w:val="0"/>
          <w:spacing w:val="-6"/>
        </w:rPr>
        <w:t>социологической мысли. Природа социального конфликта. Процесс и динамика конфликта. Проблема типологии конфликтов. Человеческий фактор в конфликте. Современные технологии разрешения</w:t>
      </w:r>
      <w:r w:rsidRPr="00094549">
        <w:rPr>
          <w:bCs w:val="0"/>
        </w:rPr>
        <w:t xml:space="preserve"> конфликтов. Связи с общественностью в управлении конфликтными и кризисными ситуациями.</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Логика</w:t>
      </w:r>
    </w:p>
    <w:p w:rsidR="004F3FB1" w:rsidRPr="00094549"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Освоение логических основ мыслительной деятельности, повышение культуры мышления и формирование умений и навыков аргументации.</w:t>
      </w:r>
    </w:p>
    <w:p w:rsidR="004F3FB1" w:rsidRPr="00094549" w:rsidRDefault="004F3FB1" w:rsidP="009620B7">
      <w:pPr>
        <w:ind w:firstLine="540"/>
        <w:contextualSpacing/>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tabs>
          <w:tab w:val="left" w:pos="874"/>
        </w:tabs>
        <w:ind w:firstLine="540"/>
        <w:contextualSpacing/>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tabs>
          <w:tab w:val="left" w:pos="874"/>
        </w:tabs>
        <w:ind w:firstLine="540"/>
        <w:contextualSpacing/>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tabs>
          <w:tab w:val="left" w:pos="874"/>
        </w:tabs>
        <w:ind w:firstLine="540"/>
        <w:contextualSpacing/>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tabs>
          <w:tab w:val="left" w:pos="874"/>
        </w:tabs>
        <w:ind w:firstLine="540"/>
        <w:contextualSpacing/>
        <w:rPr>
          <w:b/>
          <w:bCs w:val="0"/>
        </w:rPr>
      </w:pPr>
      <w:r w:rsidRPr="00094549">
        <w:rPr>
          <w:bCs w:val="0"/>
          <w:lang w:eastAsia="en-US"/>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tabs>
          <w:tab w:val="left" w:pos="874"/>
        </w:tabs>
        <w:ind w:firstLine="540"/>
        <w:contextualSpacing/>
        <w:rPr>
          <w:b/>
          <w:bCs w:val="0"/>
        </w:rPr>
      </w:pPr>
      <w:r w:rsidRPr="00094549">
        <w:rPr>
          <w:b/>
          <w:bCs w:val="0"/>
        </w:rPr>
        <w:t>Краткое содержание дисциплины</w:t>
      </w:r>
    </w:p>
    <w:p w:rsidR="004F3FB1" w:rsidRPr="00094549" w:rsidRDefault="004F3FB1" w:rsidP="009620B7">
      <w:pPr>
        <w:tabs>
          <w:tab w:val="left" w:pos="874"/>
        </w:tabs>
        <w:ind w:firstLine="540"/>
        <w:contextualSpacing/>
        <w:rPr>
          <w:b/>
          <w:bCs w:val="0"/>
        </w:rPr>
      </w:pPr>
      <w:r w:rsidRPr="00094549">
        <w:rPr>
          <w:bCs w:val="0"/>
        </w:rPr>
        <w:t>Предмет и значение логики. Логика и язык. Понятие как логическая форма. Суждение как логическая форма. Умозаключение. Виды умозаключений. Логические основы теории аргументации.</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Религиоведение</w:t>
      </w:r>
    </w:p>
    <w:p w:rsidR="004F3FB1" w:rsidRPr="00094549" w:rsidRDefault="004F3FB1" w:rsidP="009620B7">
      <w:pPr>
        <w:widowControl w:val="0"/>
        <w:ind w:firstLine="540"/>
        <w:rPr>
          <w:b/>
          <w:bCs w:val="0"/>
          <w:sz w:val="10"/>
          <w:szCs w:val="10"/>
        </w:rPr>
      </w:pPr>
    </w:p>
    <w:p w:rsidR="004F3FB1" w:rsidRPr="00094549" w:rsidRDefault="004F3FB1" w:rsidP="00344370">
      <w:pPr>
        <w:widowControl w:val="0"/>
        <w:tabs>
          <w:tab w:val="left" w:pos="600"/>
        </w:tabs>
        <w:ind w:firstLine="540"/>
        <w:rPr>
          <w:bCs w:val="0"/>
        </w:rPr>
      </w:pPr>
      <w:r w:rsidRPr="00094549">
        <w:rPr>
          <w:b/>
          <w:bCs w:val="0"/>
        </w:rPr>
        <w:t>Цель освоения дисциплины</w:t>
      </w:r>
    </w:p>
    <w:p w:rsidR="004F3FB1" w:rsidRPr="00094549" w:rsidRDefault="004F3FB1" w:rsidP="00344370">
      <w:pPr>
        <w:widowControl w:val="0"/>
        <w:tabs>
          <w:tab w:val="left" w:pos="600"/>
        </w:tabs>
        <w:ind w:firstLine="540"/>
        <w:rPr>
          <w:bCs w:val="0"/>
        </w:rPr>
      </w:pPr>
      <w:r w:rsidRPr="00094549">
        <w:rPr>
          <w:bCs w:val="0"/>
        </w:rPr>
        <w:t>Формирование у студентов представления о приоритетной роли религии в определении мировоззренческих установок и социального поведения людей в контексте культур различных наций и этносов.</w:t>
      </w:r>
    </w:p>
    <w:p w:rsidR="004F3FB1" w:rsidRPr="00094549" w:rsidRDefault="004F3FB1" w:rsidP="00344370">
      <w:pPr>
        <w:widowControl w:val="0"/>
        <w:tabs>
          <w:tab w:val="left" w:pos="600"/>
        </w:tabs>
        <w:ind w:firstLine="540"/>
        <w:rPr>
          <w:b/>
          <w:bCs w:val="0"/>
        </w:rPr>
      </w:pPr>
      <w:r w:rsidRPr="00094549">
        <w:rPr>
          <w:b/>
          <w:bCs w:val="0"/>
        </w:rPr>
        <w:t>Место дисциплины в структуре ОПОП</w:t>
      </w:r>
    </w:p>
    <w:p w:rsidR="004F3FB1" w:rsidRPr="00094549" w:rsidRDefault="004F3FB1" w:rsidP="00344370">
      <w:pPr>
        <w:widowControl w:val="0"/>
        <w:tabs>
          <w:tab w:val="left" w:pos="600"/>
        </w:tabs>
        <w:ind w:firstLine="540"/>
        <w:rPr>
          <w:bCs w:val="0"/>
        </w:rPr>
      </w:pPr>
      <w:bookmarkStart w:id="3" w:name="_Hlk11772093"/>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3 зачетные единицы.</w:t>
      </w:r>
    </w:p>
    <w:bookmarkEnd w:id="3"/>
    <w:p w:rsidR="004F3FB1" w:rsidRPr="00094549" w:rsidRDefault="004F3FB1" w:rsidP="00344370">
      <w:pPr>
        <w:widowControl w:val="0"/>
        <w:tabs>
          <w:tab w:val="left" w:pos="600"/>
        </w:tabs>
        <w:ind w:firstLine="540"/>
        <w:rPr>
          <w:b/>
          <w:bCs w:val="0"/>
        </w:rPr>
      </w:pPr>
      <w:r w:rsidRPr="00094549">
        <w:rPr>
          <w:b/>
          <w:bCs w:val="0"/>
        </w:rPr>
        <w:t>Требования к результатам освоения дисциплины (компетенции):</w:t>
      </w:r>
    </w:p>
    <w:p w:rsidR="004F3FB1" w:rsidRPr="00094549" w:rsidRDefault="004F3FB1" w:rsidP="00344370">
      <w:pPr>
        <w:tabs>
          <w:tab w:val="left" w:pos="600"/>
        </w:tabs>
        <w:ind w:firstLine="540"/>
        <w:rPr>
          <w:bCs w:val="0"/>
        </w:rPr>
      </w:pPr>
      <w:r w:rsidRPr="00094549">
        <w:rPr>
          <w:bCs w:val="0"/>
          <w:iCs/>
        </w:rPr>
        <w:t>УК-1.</w:t>
      </w:r>
      <w:r w:rsidRPr="00094549">
        <w:rPr>
          <w:bCs w:val="0"/>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rPr>
          <w:b/>
          <w:bCs w:val="0"/>
        </w:rPr>
      </w:pPr>
      <w:r w:rsidRPr="00094549">
        <w:rPr>
          <w:b/>
          <w:bCs w:val="0"/>
        </w:rPr>
        <w:t>Краткое содержание дисциплины</w:t>
      </w:r>
    </w:p>
    <w:p w:rsidR="004F3FB1" w:rsidRPr="00094549" w:rsidRDefault="004F3FB1" w:rsidP="009620B7">
      <w:pPr>
        <w:rPr>
          <w:b/>
          <w:bCs w:val="0"/>
        </w:rPr>
      </w:pPr>
      <w:r w:rsidRPr="00094549">
        <w:rPr>
          <w:bCs w:val="0"/>
        </w:rPr>
        <w:t xml:space="preserve">Предмет, методы и функции религиоведения. Религия в системе культуры. Сущность религии с точек зрения различных мировоззренческих подходов, философских, религиозных и социологических теорий. Ранние формы религий. Особенности политеизма. Религии </w:t>
      </w:r>
      <w:r w:rsidRPr="00094549">
        <w:rPr>
          <w:bCs w:val="0"/>
          <w:spacing w:val="-4"/>
        </w:rPr>
        <w:t>древних обществ, средиземноморья. Национальные религии. Буддизм: история возникновения, культовые и догматические особенности. Раннее христианство: генезис вероучения и культа. Культовые и догматические особенности католицизма и православия. Основные этапы истории католицизма. Протестантские церкви и секты. Основные этапы развития Русской православной церкви. Феномен старообрядчества в контексте православно</w:t>
      </w:r>
      <w:r w:rsidRPr="00094549">
        <w:rPr>
          <w:bCs w:val="0"/>
        </w:rPr>
        <w:t>й традиции. Современное состояние русского православия. Ислам как мировая религия. Современные нетрадиционные религиозные культы религии в России. Проблема законодательного регулирования религиозной деятельности: отечественный и зарубежный опыт. Религиозное сознание в контексте современного информационно-коммуникативного пространства.</w:t>
      </w:r>
    </w:p>
    <w:p w:rsidR="004F3FB1" w:rsidRPr="00094549" w:rsidRDefault="004F3FB1" w:rsidP="009620B7">
      <w:pPr>
        <w:widowControl w:val="0"/>
        <w:ind w:firstLine="540"/>
        <w:rPr>
          <w:b/>
          <w:bCs w:val="0"/>
          <w:sz w:val="10"/>
          <w:szCs w:val="10"/>
        </w:rPr>
      </w:pPr>
    </w:p>
    <w:p w:rsidR="004F3FB1" w:rsidRPr="00094549" w:rsidRDefault="004F3FB1" w:rsidP="00A17143">
      <w:pPr>
        <w:jc w:val="center"/>
        <w:rPr>
          <w:b/>
          <w:bCs w:val="0"/>
        </w:rPr>
      </w:pPr>
      <w:r w:rsidRPr="00094549">
        <w:rPr>
          <w:b/>
          <w:bCs w:val="0"/>
        </w:rPr>
        <w:t>Этика и эстетика</w:t>
      </w:r>
    </w:p>
    <w:p w:rsidR="004F3FB1" w:rsidRPr="00094549" w:rsidRDefault="004F3FB1" w:rsidP="009620B7">
      <w:pPr>
        <w:rPr>
          <w:b/>
          <w:bCs w:val="0"/>
          <w:sz w:val="10"/>
          <w:szCs w:val="10"/>
        </w:rPr>
      </w:pPr>
    </w:p>
    <w:p w:rsidR="004F3FB1" w:rsidRPr="00094549" w:rsidRDefault="004F3FB1" w:rsidP="009620B7">
      <w:pPr>
        <w:rPr>
          <w:b/>
          <w:bCs w:val="0"/>
        </w:rPr>
      </w:pPr>
      <w:r w:rsidRPr="00094549">
        <w:rPr>
          <w:b/>
          <w:bCs w:val="0"/>
        </w:rPr>
        <w:t>Цель освоения дисциплины</w:t>
      </w:r>
    </w:p>
    <w:p w:rsidR="004F3FB1" w:rsidRPr="00094549" w:rsidRDefault="004F3FB1" w:rsidP="009620B7">
      <w:pPr>
        <w:rPr>
          <w:bCs w:val="0"/>
        </w:rPr>
      </w:pPr>
      <w:r w:rsidRPr="00094549">
        <w:rPr>
          <w:bCs w:val="0"/>
        </w:rPr>
        <w:t>Знакомство студентов с нравственным опытом человечества и основными проблемами эстетики.</w:t>
      </w:r>
    </w:p>
    <w:p w:rsidR="004F3FB1" w:rsidRPr="00094549" w:rsidRDefault="004F3FB1" w:rsidP="009620B7">
      <w:pPr>
        <w:rPr>
          <w:b/>
          <w:bCs w:val="0"/>
        </w:rPr>
      </w:pPr>
      <w:r w:rsidRPr="00094549">
        <w:rPr>
          <w:b/>
          <w:bCs w:val="0"/>
        </w:rPr>
        <w:t>Место дисциплины в структуре ОПОП</w:t>
      </w:r>
    </w:p>
    <w:p w:rsidR="004F3FB1" w:rsidRPr="00094549" w:rsidRDefault="004F3FB1" w:rsidP="000C3A4D">
      <w:pPr>
        <w:widowControl w:val="0"/>
        <w:ind w:firstLine="700"/>
        <w:rPr>
          <w:bCs w:val="0"/>
        </w:rPr>
      </w:pPr>
      <w:bookmarkStart w:id="4" w:name="_Hlk11772253"/>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bookmarkEnd w:id="4"/>
    <w:p w:rsidR="004F3FB1" w:rsidRPr="00094549" w:rsidRDefault="004F3FB1" w:rsidP="009620B7">
      <w:pPr>
        <w:rPr>
          <w:b/>
          <w:bCs w:val="0"/>
        </w:rPr>
      </w:pPr>
      <w:r w:rsidRPr="00094549">
        <w:rPr>
          <w:b/>
          <w:bCs w:val="0"/>
        </w:rPr>
        <w:t>Требования к результатам освоения дисциплины (компетенции):</w:t>
      </w:r>
    </w:p>
    <w:p w:rsidR="004F3FB1" w:rsidRPr="00094549" w:rsidRDefault="004F3FB1" w:rsidP="009620B7">
      <w:pPr>
        <w:rPr>
          <w:bCs w:val="0"/>
        </w:rPr>
      </w:pPr>
      <w:r w:rsidRPr="00094549">
        <w:rPr>
          <w:bCs w:val="0"/>
          <w:iCs/>
        </w:rPr>
        <w:t>УК-1.</w:t>
      </w:r>
      <w:r w:rsidRPr="00094549">
        <w:rPr>
          <w:bCs w:val="0"/>
        </w:rPr>
        <w:t xml:space="preserve"> Способен осуществлять поиск, критический анализ и синтез информации, применять системный подход для решения поставленных задач </w:t>
      </w:r>
    </w:p>
    <w:p w:rsidR="004F3FB1" w:rsidRPr="00094549" w:rsidRDefault="004F3FB1" w:rsidP="009620B7">
      <w:pPr>
        <w:rPr>
          <w:bCs w:val="0"/>
        </w:rPr>
      </w:pPr>
      <w:r w:rsidRPr="00094549">
        <w:rPr>
          <w:bCs w:val="0"/>
        </w:rPr>
        <w:t xml:space="preserve">УК-5. Способен воспринимать межкультурное разнообразие общества в социально-историческом, этическом и философском контекстах </w:t>
      </w:r>
    </w:p>
    <w:p w:rsidR="004F3FB1" w:rsidRPr="00094549" w:rsidRDefault="004F3FB1" w:rsidP="009620B7">
      <w:pPr>
        <w:rPr>
          <w:bCs w:val="0"/>
        </w:rPr>
      </w:pPr>
      <w:r w:rsidRPr="00094549">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rsidR="004F3FB1" w:rsidRPr="00094549" w:rsidRDefault="004F3FB1" w:rsidP="009620B7">
      <w:pPr>
        <w:rPr>
          <w:b/>
          <w:bCs w:val="0"/>
        </w:rPr>
      </w:pPr>
      <w:r w:rsidRPr="00094549">
        <w:rPr>
          <w:b/>
          <w:bCs w:val="0"/>
        </w:rPr>
        <w:t>Краткое содержание дисциплины</w:t>
      </w:r>
    </w:p>
    <w:p w:rsidR="004F3FB1" w:rsidRPr="00094549" w:rsidRDefault="004F3FB1" w:rsidP="009620B7">
      <w:pPr>
        <w:rPr>
          <w:bCs w:val="0"/>
        </w:rPr>
      </w:pPr>
      <w:r w:rsidRPr="00094549">
        <w:rPr>
          <w:bCs w:val="0"/>
        </w:rPr>
        <w:t>Основные понятия этики. Мораль как предмет этики. История этических учени</w:t>
      </w:r>
      <w:r>
        <w:rPr>
          <w:bCs w:val="0"/>
        </w:rPr>
        <w:t>й</w:t>
      </w:r>
      <w:r w:rsidRPr="00094549">
        <w:rPr>
          <w:bCs w:val="0"/>
        </w:rPr>
        <w:t xml:space="preserve">. Этикет. Профессиональная этика специалиста по связям с общественностью. Этический анализ профессиональных кодексов </w:t>
      </w:r>
      <w:r w:rsidRPr="00094549">
        <w:rPr>
          <w:bCs w:val="0"/>
          <w:lang w:val="en-US"/>
        </w:rPr>
        <w:t>PR</w:t>
      </w:r>
      <w:r w:rsidRPr="00094549">
        <w:rPr>
          <w:bCs w:val="0"/>
        </w:rPr>
        <w:t>-специалиста. Этика рекламной деятельности. Категории эстетики. История эстетики. Искусство. Реклама как объект практической эстетики.</w:t>
      </w:r>
    </w:p>
    <w:p w:rsidR="004F3FB1" w:rsidRPr="00094549" w:rsidRDefault="004F3FB1" w:rsidP="00D06AE2">
      <w:pPr>
        <w:widowControl w:val="0"/>
        <w:ind w:firstLine="0"/>
        <w:rPr>
          <w:b/>
          <w:bCs w:val="0"/>
          <w:sz w:val="10"/>
          <w:szCs w:val="10"/>
        </w:rPr>
      </w:pPr>
    </w:p>
    <w:p w:rsidR="004F3FB1" w:rsidRPr="00094549" w:rsidRDefault="004F3FB1" w:rsidP="00A17143">
      <w:pPr>
        <w:widowControl w:val="0"/>
        <w:ind w:firstLine="540"/>
        <w:jc w:val="center"/>
        <w:rPr>
          <w:b/>
          <w:bCs w:val="0"/>
        </w:rPr>
      </w:pPr>
      <w:r w:rsidRPr="00094549">
        <w:rPr>
          <w:b/>
          <w:bCs w:val="0"/>
        </w:rPr>
        <w:t>Русский язык и культура речи</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
          <w:bCs w:val="0"/>
        </w:rPr>
      </w:pPr>
      <w:r w:rsidRPr="00094549">
        <w:rPr>
          <w:bCs w:val="0"/>
        </w:rPr>
        <w:t>Расширение общегуманитарного кругозора, языковой и коммуникативной компетенций будущих специалистов в области рекламы и связей с общественностью.</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4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08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tabs>
          <w:tab w:val="left" w:pos="1080"/>
        </w:tabs>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F3FB1" w:rsidRPr="00094549" w:rsidRDefault="004F3FB1" w:rsidP="009620B7">
      <w:pPr>
        <w:widowControl w:val="0"/>
        <w:tabs>
          <w:tab w:val="left" w:pos="1080"/>
        </w:tabs>
        <w:ind w:firstLine="540"/>
        <w:rPr>
          <w:bCs w:val="0"/>
        </w:rPr>
      </w:pPr>
      <w:r w:rsidRPr="00094549">
        <w:rPr>
          <w:bCs w:val="0"/>
          <w:spacing w:val="-6"/>
        </w:rPr>
        <w:t>ОПК-3. Способен использовать многообразие достижений отечественной и мировой культуры</w:t>
      </w:r>
      <w:r w:rsidRPr="00094549">
        <w:rPr>
          <w:bCs w:val="0"/>
        </w:rPr>
        <w:t xml:space="preserve"> в процессе создания медиатекстов и (или) медиапродуктов, и (или) коммуникационных продуктов</w:t>
      </w:r>
    </w:p>
    <w:p w:rsidR="004F3FB1" w:rsidRPr="00094549" w:rsidRDefault="004F3FB1" w:rsidP="00364C55">
      <w:pPr>
        <w:ind w:firstLine="600"/>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364C55">
      <w:pPr>
        <w:ind w:firstLine="60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364C55">
      <w:pPr>
        <w:widowControl w:val="0"/>
        <w:tabs>
          <w:tab w:val="left" w:pos="1080"/>
        </w:tabs>
        <w:ind w:firstLine="540"/>
        <w:rPr>
          <w:bCs w:val="0"/>
        </w:rPr>
      </w:pPr>
      <w:r w:rsidRPr="00094549">
        <w:rPr>
          <w:bCs w:val="0"/>
        </w:rPr>
        <w:t>ПК-6.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p w:rsidR="004F3FB1" w:rsidRPr="00094549" w:rsidRDefault="004F3FB1" w:rsidP="009620B7">
      <w:pPr>
        <w:widowControl w:val="0"/>
        <w:tabs>
          <w:tab w:val="left" w:pos="1080"/>
        </w:tabs>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Язык и культура: язык как универсальное средство коммуникации и средство создания, хранения, передачи информации и культуры. Русский язык среди других языков мира: структурные особенности русского языка, русская языковая картина мира. Современное состояние русского языка. Содержание понятия культура речи, аспекты культуры речи. Речевое общение: порождение, понимание и трансформация текстов.</w:t>
      </w:r>
    </w:p>
    <w:p w:rsidR="004F3FB1" w:rsidRPr="00094549" w:rsidRDefault="004F3FB1" w:rsidP="009620B7">
      <w:pPr>
        <w:widowControl w:val="0"/>
        <w:ind w:firstLine="540"/>
        <w:rPr>
          <w:bCs w:val="0"/>
          <w:sz w:val="10"/>
          <w:szCs w:val="10"/>
        </w:rPr>
      </w:pPr>
    </w:p>
    <w:p w:rsidR="004F3FB1" w:rsidRPr="00094549" w:rsidRDefault="004F3FB1" w:rsidP="00A17143">
      <w:pPr>
        <w:widowControl w:val="0"/>
        <w:ind w:firstLine="540"/>
        <w:jc w:val="center"/>
        <w:rPr>
          <w:b/>
          <w:bCs w:val="0"/>
        </w:rPr>
      </w:pPr>
      <w:r w:rsidRPr="00094549">
        <w:rPr>
          <w:b/>
          <w:bCs w:val="0"/>
        </w:rPr>
        <w:t>Стилистика и редактирование текстов массовой коммуникации</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Овладение знаниями стилистической системы русского языка, формирование навыков и умений литературного редактирования как одного из видов текстовой деятельности.</w:t>
      </w:r>
    </w:p>
    <w:p w:rsidR="004F3FB1" w:rsidRPr="00094549" w:rsidRDefault="004F3FB1" w:rsidP="009620B7">
      <w:pPr>
        <w:widowControl w:val="0"/>
        <w:tabs>
          <w:tab w:val="left" w:pos="5220"/>
        </w:tabs>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4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08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tabs>
          <w:tab w:val="left" w:pos="1080"/>
        </w:tabs>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F3FB1" w:rsidRPr="00094549" w:rsidRDefault="004F3FB1" w:rsidP="009620B7">
      <w:pPr>
        <w:widowControl w:val="0"/>
        <w:tabs>
          <w:tab w:val="left" w:pos="1080"/>
        </w:tabs>
        <w:ind w:firstLine="540"/>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F3FB1" w:rsidRPr="00094549" w:rsidRDefault="004F3FB1" w:rsidP="009620B7">
      <w:pPr>
        <w:widowControl w:val="0"/>
        <w:tabs>
          <w:tab w:val="left" w:pos="1080"/>
        </w:tabs>
        <w:ind w:firstLine="540"/>
        <w:rPr>
          <w:bCs w:val="0"/>
        </w:rPr>
      </w:pPr>
      <w:r w:rsidRPr="00094549">
        <w:rPr>
          <w:bCs w:val="0"/>
          <w:spacing w:val="-6"/>
        </w:rPr>
        <w:t>ОПК-3. Способен использовать многообразие достижений отечественной и мировой культуры</w:t>
      </w:r>
      <w:r w:rsidRPr="00094549">
        <w:rPr>
          <w:bCs w:val="0"/>
        </w:rPr>
        <w:t xml:space="preserve"> в процессе создания медиатекстов и (или) медиапродуктов, и (или) коммуникационных продуктов</w:t>
      </w:r>
    </w:p>
    <w:p w:rsidR="004F3FB1" w:rsidRPr="00094549" w:rsidRDefault="004F3FB1" w:rsidP="001302A2">
      <w:pPr>
        <w:ind w:firstLine="600"/>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364C55">
      <w:pPr>
        <w:ind w:firstLine="60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364C55">
      <w:pPr>
        <w:widowControl w:val="0"/>
        <w:tabs>
          <w:tab w:val="left" w:pos="1080"/>
        </w:tabs>
        <w:ind w:firstLine="540"/>
        <w:rPr>
          <w:bCs w:val="0"/>
        </w:rPr>
      </w:pPr>
      <w:r w:rsidRPr="00094549">
        <w:rPr>
          <w:bCs w:val="0"/>
          <w:spacing w:val="-6"/>
        </w:rPr>
        <w:t>ПК-6. Способен осуществлять редакторскую деятельность в соответствии с языковыми нормами,</w:t>
      </w:r>
      <w:r w:rsidRPr="00094549">
        <w:rPr>
          <w:bCs w:val="0"/>
        </w:rPr>
        <w:t xml:space="preserve"> стандартами, форматами, стилями, технологическими требованиями разных типов СМИ и других медиа</w:t>
      </w:r>
    </w:p>
    <w:p w:rsidR="004F3FB1" w:rsidRPr="00094549" w:rsidRDefault="004F3FB1" w:rsidP="009620B7">
      <w:pPr>
        <w:widowControl w:val="0"/>
        <w:tabs>
          <w:tab w:val="left" w:pos="1080"/>
        </w:tabs>
        <w:ind w:firstLine="540"/>
        <w:rPr>
          <w:bCs w:val="0"/>
        </w:rPr>
      </w:pPr>
      <w:r w:rsidRPr="00094549">
        <w:rPr>
          <w:b/>
          <w:bCs w:val="0"/>
        </w:rPr>
        <w:t>Краткое содержание дисциплины</w:t>
      </w:r>
    </w:p>
    <w:p w:rsidR="004F3FB1" w:rsidRPr="00094549" w:rsidRDefault="004F3FB1" w:rsidP="009620B7">
      <w:pPr>
        <w:widowControl w:val="0"/>
        <w:shd w:val="clear" w:color="auto" w:fill="FFFFFF"/>
        <w:tabs>
          <w:tab w:val="left" w:pos="540"/>
        </w:tabs>
        <w:ind w:firstLine="567"/>
        <w:rPr>
          <w:bCs w:val="0"/>
        </w:rPr>
      </w:pPr>
      <w:r w:rsidRPr="00094549">
        <w:rPr>
          <w:bCs w:val="0"/>
        </w:rPr>
        <w:t>Стиль и стилистика. Функциональная стилистика. Практическая стилистика. Стилистика текста. Стилистическая система русского литературного языка. Публицистический стиль. Особенности языка и жанров радиожурналистики, тележурналистики, печатных и электронных СМИ. Реклама и PR- тексты: стиль, композиция, современные тенденции. Особенности, средства, правила построения устной публичной речи. Функционирование лексических и фразеологических экспрессивных средств в текстах массовой коммуникации. Функционирование морфологических и синтаксических экспрессивных средств в текстах массовой коммуникации. Тропы и стилистические фигуры, их роль в построении текстов различных типов и назначений. Прецедентность и языковая игра в массовых коммуникациях.</w:t>
      </w:r>
    </w:p>
    <w:p w:rsidR="004F3FB1" w:rsidRPr="00094549" w:rsidRDefault="004F3FB1" w:rsidP="00054E2A">
      <w:pPr>
        <w:shd w:val="clear" w:color="auto" w:fill="FFFFFF"/>
        <w:tabs>
          <w:tab w:val="left" w:pos="540"/>
        </w:tabs>
        <w:ind w:firstLine="567"/>
        <w:rPr>
          <w:bCs w:val="0"/>
          <w:spacing w:val="-4"/>
        </w:rPr>
      </w:pPr>
      <w:r w:rsidRPr="00094549">
        <w:rPr>
          <w:bCs w:val="0"/>
          <w:spacing w:val="-6"/>
        </w:rPr>
        <w:t>Текст массовых коммуникаций как объект литературного редактирования. Виды журналистских, рекламных и PR текстов и особенности работы редактора над ними. Критерии редакторской</w:t>
      </w:r>
      <w:r w:rsidRPr="00094549">
        <w:rPr>
          <w:bCs w:val="0"/>
        </w:rPr>
        <w:t xml:space="preserve"> оценки для разных функционально-смысловых типов текстов: рассуждение, описание, повествование. Правка текста при литературном редактировании. Виды правки. Психологические предпосылки редактирования. Логические основы редактирования текста. Работа над композицией авторского </w:t>
      </w:r>
      <w:r w:rsidRPr="00094549">
        <w:rPr>
          <w:bCs w:val="0"/>
          <w:spacing w:val="-4"/>
        </w:rPr>
        <w:t>материала. Работа над фактическим материалом. Работа над языком и стилем публикаций в СМИ.</w:t>
      </w:r>
    </w:p>
    <w:p w:rsidR="004F3FB1" w:rsidRPr="00094549" w:rsidRDefault="004F3FB1" w:rsidP="009620B7">
      <w:pPr>
        <w:widowControl w:val="0"/>
        <w:shd w:val="clear" w:color="auto" w:fill="FFFFFF"/>
        <w:tabs>
          <w:tab w:val="left" w:pos="540"/>
        </w:tabs>
        <w:ind w:firstLine="567"/>
        <w:rPr>
          <w:bCs w:val="0"/>
          <w:sz w:val="10"/>
          <w:szCs w:val="10"/>
        </w:rPr>
      </w:pPr>
    </w:p>
    <w:p w:rsidR="004F3FB1" w:rsidRPr="00094549" w:rsidRDefault="004F3FB1" w:rsidP="00A17143">
      <w:pPr>
        <w:widowControl w:val="0"/>
        <w:ind w:firstLine="540"/>
        <w:jc w:val="center"/>
        <w:rPr>
          <w:b/>
          <w:bCs w:val="0"/>
        </w:rPr>
      </w:pPr>
      <w:r w:rsidRPr="00094549">
        <w:rPr>
          <w:b/>
          <w:bCs w:val="0"/>
        </w:rPr>
        <w:t>Иностранный язык (</w:t>
      </w:r>
      <w:r>
        <w:rPr>
          <w:b/>
          <w:bCs w:val="0"/>
        </w:rPr>
        <w:t>немецкий</w:t>
      </w:r>
      <w:r w:rsidRPr="00094549">
        <w:rPr>
          <w:b/>
          <w:bCs w:val="0"/>
        </w:rPr>
        <w:t>)</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Обеспечение базовой профессиональной подготовки бакалавров на начальном этапе обучения (</w:t>
      </w:r>
      <w:r w:rsidRPr="00094549">
        <w:rPr>
          <w:bCs w:val="0"/>
          <w:lang w:val="en-US"/>
        </w:rPr>
        <w:t>I</w:t>
      </w:r>
      <w:r w:rsidRPr="00094549">
        <w:rPr>
          <w:bCs w:val="0"/>
        </w:rPr>
        <w:t xml:space="preserve"> курс); формирование умений говорения (монологическая и диалогическая речь), чтения, аудирования и письма (неформальное письмо). Обучение всем видам речевой деятельности осуществляется на основе комплексного подхода. Объем каждого отдельного вида речевой деятельности регламентируется в учебно-методических комплексах (модулях). </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11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F3FB1" w:rsidRPr="00094549" w:rsidRDefault="004F3FB1" w:rsidP="009620B7">
      <w:pPr>
        <w:widowControl w:val="0"/>
        <w:ind w:firstLine="540"/>
        <w:rPr>
          <w:bCs w:val="0"/>
        </w:rPr>
      </w:pPr>
      <w:r w:rsidRPr="00094549">
        <w:rPr>
          <w:bCs w:val="0"/>
        </w:rPr>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9620B7" w:rsidRDefault="004F3FB1" w:rsidP="00F27209">
      <w:pPr>
        <w:ind w:firstLine="540"/>
        <w:rPr>
          <w:bCs w:val="0"/>
        </w:rPr>
      </w:pPr>
      <w:r w:rsidRPr="009620B7">
        <w:rPr>
          <w:bCs w:val="0"/>
        </w:rPr>
        <w:t>Тематические компоненты:</w:t>
      </w:r>
    </w:p>
    <w:p w:rsidR="004F3FB1" w:rsidRPr="009620B7" w:rsidRDefault="004F3FB1" w:rsidP="00F27209">
      <w:pPr>
        <w:widowControl w:val="0"/>
        <w:ind w:firstLine="540"/>
        <w:rPr>
          <w:bCs w:val="0"/>
        </w:rPr>
      </w:pPr>
      <w:r w:rsidRPr="009620B7">
        <w:rPr>
          <w:bCs w:val="0"/>
        </w:rPr>
        <w:t>Формирование целевых умений речевого общения на иностранном (</w:t>
      </w:r>
      <w:r>
        <w:rPr>
          <w:bCs w:val="0"/>
        </w:rPr>
        <w:t>немецком</w:t>
      </w:r>
      <w:r w:rsidRPr="009620B7">
        <w:rPr>
          <w:bCs w:val="0"/>
        </w:rPr>
        <w:t>) языке осуществляется в рамках следующих тематических комплексов:</w:t>
      </w:r>
    </w:p>
    <w:p w:rsidR="004F3FB1" w:rsidRPr="009620B7" w:rsidRDefault="004F3FB1" w:rsidP="00F27209">
      <w:pPr>
        <w:widowControl w:val="0"/>
        <w:ind w:firstLine="540"/>
        <w:rPr>
          <w:bCs w:val="0"/>
        </w:rPr>
      </w:pPr>
      <w:r w:rsidRPr="009620B7">
        <w:rPr>
          <w:bCs w:val="0"/>
        </w:rPr>
        <w:t xml:space="preserve">1. Люди вокруг нас: семья, семейные традиции российской и </w:t>
      </w:r>
      <w:r>
        <w:rPr>
          <w:bCs w:val="0"/>
        </w:rPr>
        <w:t>немецкой</w:t>
      </w:r>
      <w:r w:rsidRPr="009620B7">
        <w:rPr>
          <w:bCs w:val="0"/>
        </w:rPr>
        <w:t xml:space="preserve"> семьи, внешность, одежда, общеевропейские праздники;</w:t>
      </w:r>
    </w:p>
    <w:p w:rsidR="004F3FB1" w:rsidRPr="009620B7" w:rsidRDefault="004F3FB1" w:rsidP="00F27209">
      <w:pPr>
        <w:widowControl w:val="0"/>
        <w:ind w:firstLine="540"/>
        <w:rPr>
          <w:bCs w:val="0"/>
        </w:rPr>
      </w:pPr>
      <w:r w:rsidRPr="009620B7">
        <w:rPr>
          <w:bCs w:val="0"/>
        </w:rPr>
        <w:t xml:space="preserve">2. Мой дом: домашняя обстановка, быт </w:t>
      </w:r>
      <w:r>
        <w:rPr>
          <w:bCs w:val="0"/>
        </w:rPr>
        <w:t>немецкой</w:t>
      </w:r>
      <w:r w:rsidRPr="009620B7">
        <w:rPr>
          <w:bCs w:val="0"/>
        </w:rPr>
        <w:t xml:space="preserve"> семьи.</w:t>
      </w:r>
    </w:p>
    <w:p w:rsidR="004F3FB1" w:rsidRPr="009620B7" w:rsidRDefault="004F3FB1" w:rsidP="00F27209">
      <w:pPr>
        <w:widowControl w:val="0"/>
        <w:ind w:firstLine="540"/>
        <w:rPr>
          <w:bCs w:val="0"/>
        </w:rPr>
      </w:pPr>
      <w:r w:rsidRPr="009620B7">
        <w:rPr>
          <w:bCs w:val="0"/>
        </w:rPr>
        <w:t xml:space="preserve">3. День в жизни студента, включающий разделы Распорядок дня российского и </w:t>
      </w:r>
      <w:r>
        <w:rPr>
          <w:bCs w:val="0"/>
        </w:rPr>
        <w:t>немецкого</w:t>
      </w:r>
      <w:r w:rsidRPr="009620B7">
        <w:rPr>
          <w:bCs w:val="0"/>
        </w:rPr>
        <w:t xml:space="preserve"> студента, Досуг, Любимые занятия, В университете, Предметы специализации, Экзаменационная сессия, Система обучения в старейших университетах </w:t>
      </w:r>
      <w:r>
        <w:rPr>
          <w:bCs w:val="0"/>
        </w:rPr>
        <w:t>Германии</w:t>
      </w:r>
      <w:r w:rsidRPr="009620B7">
        <w:rPr>
          <w:bCs w:val="0"/>
        </w:rPr>
        <w:t>.</w:t>
      </w:r>
    </w:p>
    <w:p w:rsidR="004F3FB1" w:rsidRPr="009620B7" w:rsidRDefault="004F3FB1" w:rsidP="00F27209">
      <w:pPr>
        <w:widowControl w:val="0"/>
        <w:ind w:firstLine="540"/>
        <w:rPr>
          <w:bCs w:val="0"/>
        </w:rPr>
      </w:pPr>
      <w:r w:rsidRPr="009620B7">
        <w:rPr>
          <w:bCs w:val="0"/>
        </w:rPr>
        <w:t xml:space="preserve">4. Времена года, климат России и </w:t>
      </w:r>
      <w:r>
        <w:rPr>
          <w:bCs w:val="0"/>
        </w:rPr>
        <w:t>немецко</w:t>
      </w:r>
      <w:r w:rsidRPr="009620B7">
        <w:rPr>
          <w:bCs w:val="0"/>
        </w:rPr>
        <w:t>язычных стран, включающий разделы</w:t>
      </w:r>
      <w:r w:rsidRPr="009620B7">
        <w:rPr>
          <w:b/>
          <w:bCs w:val="0"/>
        </w:rPr>
        <w:t>:</w:t>
      </w:r>
      <w:r w:rsidRPr="009620B7">
        <w:rPr>
          <w:bCs w:val="0"/>
        </w:rPr>
        <w:t xml:space="preserve"> Любимое время года, Каникулы, Прогноз погоды, Путешествия.</w:t>
      </w:r>
    </w:p>
    <w:p w:rsidR="004F3FB1" w:rsidRPr="009620B7" w:rsidRDefault="004F3FB1" w:rsidP="00F27209">
      <w:pPr>
        <w:ind w:firstLine="540"/>
        <w:rPr>
          <w:bCs w:val="0"/>
        </w:rPr>
      </w:pPr>
      <w:r w:rsidRPr="009620B7">
        <w:rPr>
          <w:bCs w:val="0"/>
        </w:rPr>
        <w:t>Языковые аспекты:</w:t>
      </w:r>
      <w:r>
        <w:rPr>
          <w:bCs w:val="0"/>
        </w:rPr>
        <w:t xml:space="preserve"> </w:t>
      </w:r>
      <w:r w:rsidRPr="009620B7">
        <w:rPr>
          <w:bCs w:val="0"/>
          <w:iCs/>
        </w:rPr>
        <w:t xml:space="preserve">фонетика, </w:t>
      </w:r>
      <w:r w:rsidRPr="009620B7">
        <w:rPr>
          <w:bCs w:val="0"/>
        </w:rPr>
        <w:t>графика и орфография, орфоэпия, лексика, грамматика.</w:t>
      </w:r>
    </w:p>
    <w:p w:rsidR="004F3FB1" w:rsidRPr="00094549" w:rsidRDefault="004F3FB1" w:rsidP="009620B7">
      <w:pPr>
        <w:ind w:firstLine="540"/>
        <w:rPr>
          <w:bCs w:val="0"/>
          <w:sz w:val="10"/>
          <w:szCs w:val="10"/>
        </w:rPr>
      </w:pPr>
    </w:p>
    <w:p w:rsidR="004F3FB1" w:rsidRPr="00094549" w:rsidRDefault="004F3FB1" w:rsidP="00A17143">
      <w:pPr>
        <w:widowControl w:val="0"/>
        <w:ind w:firstLine="540"/>
        <w:jc w:val="center"/>
        <w:rPr>
          <w:b/>
          <w:bCs w:val="0"/>
        </w:rPr>
      </w:pPr>
      <w:r w:rsidRPr="00094549">
        <w:rPr>
          <w:b/>
          <w:bCs w:val="0"/>
        </w:rPr>
        <w:t>Практический курс иностранного (</w:t>
      </w:r>
      <w:r>
        <w:rPr>
          <w:b/>
          <w:bCs w:val="0"/>
        </w:rPr>
        <w:t>немецкого</w:t>
      </w:r>
      <w:r w:rsidRPr="00094549">
        <w:rPr>
          <w:b/>
          <w:bCs w:val="0"/>
        </w:rPr>
        <w:t>) языка</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 xml:space="preserve">Формирование иноязычной коммуникативной компетенции и формирование первичных навыков профессиональной коммуникации. В качестве целевых умений, составляющих основу коммуникативной компетенции на младшем этапе, выступают умения говорения, умения чтения с пониманием, умения понимания на слух (аудирование), умения письма и перевода. </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bookmarkStart w:id="5" w:name="_Hlk11773286"/>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7 зачетные единицы.</w:t>
      </w:r>
    </w:p>
    <w:bookmarkEnd w:id="5"/>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08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054E2A">
      <w:pPr>
        <w:tabs>
          <w:tab w:val="left" w:pos="1080"/>
        </w:tabs>
        <w:ind w:firstLine="539"/>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tabs>
          <w:tab w:val="left" w:pos="1080"/>
        </w:tabs>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F3FB1" w:rsidRPr="00094549" w:rsidRDefault="004F3FB1" w:rsidP="00364C55">
      <w:pPr>
        <w:tabs>
          <w:tab w:val="left" w:pos="1080"/>
        </w:tabs>
        <w:ind w:firstLine="539"/>
        <w:rPr>
          <w:bCs w:val="0"/>
          <w:spacing w:val="-2"/>
        </w:rPr>
      </w:pPr>
      <w:r w:rsidRPr="00094549">
        <w:rPr>
          <w:bCs w:val="0"/>
          <w:spacing w:val="-4"/>
        </w:rPr>
        <w:t>ОПК-3. Способен использовать многообразие достижений отечественной и мировой культуры</w:t>
      </w:r>
      <w:r w:rsidRPr="00094549">
        <w:rPr>
          <w:bCs w:val="0"/>
        </w:rPr>
        <w:t xml:space="preserve"> </w:t>
      </w:r>
      <w:r w:rsidRPr="00094549">
        <w:rPr>
          <w:bCs w:val="0"/>
          <w:spacing w:val="-2"/>
        </w:rPr>
        <w:t>в процессе создания медиатекстов и (или) медиапродуктов, и (или) коммуникационных продуктов</w:t>
      </w:r>
    </w:p>
    <w:p w:rsidR="004F3FB1" w:rsidRPr="00094549" w:rsidRDefault="004F3FB1" w:rsidP="009620B7">
      <w:pPr>
        <w:widowControl w:val="0"/>
        <w:tabs>
          <w:tab w:val="left" w:pos="1080"/>
        </w:tabs>
        <w:ind w:firstLine="540"/>
        <w:rPr>
          <w:bCs w:val="0"/>
        </w:rPr>
      </w:pPr>
      <w:r w:rsidRPr="00094549">
        <w:rPr>
          <w:b/>
          <w:bCs w:val="0"/>
        </w:rPr>
        <w:t>Краткое содержание дисциплины</w:t>
      </w:r>
    </w:p>
    <w:p w:rsidR="004F3FB1" w:rsidRPr="009620B7" w:rsidRDefault="004F3FB1" w:rsidP="00E11F81">
      <w:pPr>
        <w:widowControl w:val="0"/>
        <w:ind w:firstLine="540"/>
        <w:rPr>
          <w:bCs w:val="0"/>
        </w:rPr>
      </w:pPr>
      <w:r w:rsidRPr="009620B7">
        <w:rPr>
          <w:bCs w:val="0"/>
        </w:rPr>
        <w:t xml:space="preserve">Студенческая жизнь. Личные достижения. Подготовка к экзаменам. Планирование рабочего времени. Призвание и выбор профессии. Личные и профессиональные качества. Условия работы. Карьера. Проблемы поиска работы. Средства массовой информации: типы, их характерные особенности, распространение, оценка. Реклама и связи с общественностью как профессиональные сферы деятельности. Опыт проведения отдельных рекламных и </w:t>
      </w:r>
      <w:r w:rsidRPr="009620B7">
        <w:rPr>
          <w:bCs w:val="0"/>
          <w:lang w:val="en-US"/>
        </w:rPr>
        <w:t>PR</w:t>
      </w:r>
      <w:r w:rsidRPr="009620B7">
        <w:rPr>
          <w:bCs w:val="0"/>
        </w:rPr>
        <w:t>-кампаний.</w:t>
      </w:r>
    </w:p>
    <w:p w:rsidR="004F3FB1" w:rsidRPr="00094549" w:rsidRDefault="004F3FB1" w:rsidP="009620B7">
      <w:pPr>
        <w:rPr>
          <w:b/>
          <w:bCs w:val="0"/>
          <w:snapToGrid w:val="0"/>
          <w:sz w:val="10"/>
          <w:szCs w:val="10"/>
        </w:rPr>
      </w:pPr>
    </w:p>
    <w:p w:rsidR="004F3FB1" w:rsidRPr="00094549" w:rsidRDefault="004F3FB1" w:rsidP="00A17143">
      <w:pPr>
        <w:jc w:val="center"/>
        <w:rPr>
          <w:b/>
          <w:bCs w:val="0"/>
          <w:snapToGrid w:val="0"/>
        </w:rPr>
      </w:pPr>
      <w:r w:rsidRPr="00094549">
        <w:rPr>
          <w:b/>
          <w:bCs w:val="0"/>
          <w:snapToGrid w:val="0"/>
        </w:rPr>
        <w:t>История (история России, всеобщая история)</w:t>
      </w:r>
    </w:p>
    <w:p w:rsidR="004F3FB1" w:rsidRPr="00094549" w:rsidRDefault="004F3FB1" w:rsidP="009620B7">
      <w:pPr>
        <w:rPr>
          <w:bCs w:val="0"/>
          <w:sz w:val="10"/>
          <w:szCs w:val="10"/>
        </w:rPr>
      </w:pPr>
    </w:p>
    <w:p w:rsidR="004F3FB1" w:rsidRPr="00094549" w:rsidRDefault="004F3FB1" w:rsidP="009620B7">
      <w:pPr>
        <w:rPr>
          <w:b/>
          <w:bCs w:val="0"/>
        </w:rPr>
      </w:pPr>
      <w:r w:rsidRPr="00094549">
        <w:rPr>
          <w:b/>
          <w:bCs w:val="0"/>
        </w:rPr>
        <w:t>Цель освоения дисциплины</w:t>
      </w:r>
    </w:p>
    <w:p w:rsidR="004F3FB1" w:rsidRPr="00094549" w:rsidRDefault="004F3FB1" w:rsidP="009620B7">
      <w:pPr>
        <w:autoSpaceDE w:val="0"/>
        <w:autoSpaceDN w:val="0"/>
        <w:adjustRightInd w:val="0"/>
        <w:contextualSpacing/>
        <w:rPr>
          <w:bCs w:val="0"/>
        </w:rPr>
      </w:pPr>
      <w:r w:rsidRPr="00094549">
        <w:rPr>
          <w:bCs w:val="0"/>
        </w:rPr>
        <w:t>Формирование целостного представления о ходе исторического развития, хронологии, исторических понятиях и персоналиях; изучение истории Российской цивилизации на фоне истории иных локальных цивилизаций.</w:t>
      </w:r>
    </w:p>
    <w:p w:rsidR="004F3FB1" w:rsidRPr="00094549" w:rsidRDefault="004F3FB1" w:rsidP="009620B7">
      <w:pPr>
        <w:rPr>
          <w:b/>
          <w:bCs w:val="0"/>
        </w:rPr>
      </w:pPr>
      <w:r w:rsidRPr="00094549">
        <w:rPr>
          <w:b/>
          <w:bCs w:val="0"/>
        </w:rPr>
        <w:t>Место дисциплины в структуре ОПОП</w:t>
      </w:r>
    </w:p>
    <w:p w:rsidR="004F3FB1" w:rsidRPr="00094549" w:rsidRDefault="004F3FB1" w:rsidP="00D92B6A">
      <w:pPr>
        <w:widowControl w:val="0"/>
        <w:ind w:firstLine="70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4 зачетные единицы.</w:t>
      </w:r>
    </w:p>
    <w:p w:rsidR="004F3FB1" w:rsidRPr="00094549" w:rsidRDefault="004F3FB1" w:rsidP="009620B7">
      <w:pPr>
        <w:rPr>
          <w:b/>
          <w:bCs w:val="0"/>
        </w:rPr>
      </w:pPr>
      <w:r w:rsidRPr="00094549">
        <w:rPr>
          <w:b/>
          <w:bCs w:val="0"/>
        </w:rPr>
        <w:t>Требования к результатам освоения дисциплины (компетенции):</w:t>
      </w:r>
    </w:p>
    <w:p w:rsidR="004F3FB1" w:rsidRPr="00094549" w:rsidRDefault="004F3FB1" w:rsidP="009620B7">
      <w:pPr>
        <w:shd w:val="clear" w:color="auto" w:fill="FFFFFF"/>
        <w:tabs>
          <w:tab w:val="left" w:pos="720"/>
        </w:tabs>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shd w:val="clear" w:color="auto" w:fill="FFFFFF"/>
        <w:tabs>
          <w:tab w:val="left" w:pos="720"/>
        </w:tabs>
        <w:rPr>
          <w:bCs w:val="0"/>
        </w:rPr>
      </w:pPr>
      <w:r w:rsidRPr="00094549">
        <w:rPr>
          <w:bCs w:val="0"/>
        </w:rPr>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rsidR="004F3FB1" w:rsidRPr="00094549" w:rsidRDefault="004F3FB1" w:rsidP="009620B7">
      <w:pPr>
        <w:shd w:val="clear" w:color="auto" w:fill="FFFFFF"/>
        <w:tabs>
          <w:tab w:val="left" w:pos="720"/>
        </w:tabs>
        <w:rPr>
          <w:bCs w:val="0"/>
        </w:rPr>
      </w:pPr>
      <w:r w:rsidRPr="00094549">
        <w:rPr>
          <w:b/>
          <w:bCs w:val="0"/>
        </w:rPr>
        <w:t>Краткое содержание дисциплины</w:t>
      </w:r>
    </w:p>
    <w:p w:rsidR="004F3FB1" w:rsidRPr="00094549" w:rsidRDefault="004F3FB1" w:rsidP="009620B7">
      <w:pPr>
        <w:autoSpaceDE w:val="0"/>
        <w:autoSpaceDN w:val="0"/>
        <w:adjustRightInd w:val="0"/>
        <w:rPr>
          <w:bCs w:val="0"/>
        </w:rPr>
      </w:pPr>
      <w:r w:rsidRPr="00094549">
        <w:rPr>
          <w:bCs w:val="0"/>
        </w:rPr>
        <w:t>Источники и методы изучения истории; проблема перехода от первобытности к цивилизации; древнейшие земледельческие цивилизации Востока; Античность как этап исторического развития; эпоха средневековья в историческом процессе. Европейская средневековая христианская цивилизация. Зарождение и развития Российской цивилизации. Цивилизации средневекового Востока – общая характеристика. Новое время в историческом процессе. Переход к Новому времени в Европе, России, в странах Нового Света, на Востоке. Тенденции исторического развития Российской цивилизации в XVII-XIX вв. Основные события исторического развития в Новейшее время.</w:t>
      </w:r>
    </w:p>
    <w:p w:rsidR="004F3FB1" w:rsidRPr="00094549" w:rsidRDefault="004F3FB1" w:rsidP="009620B7">
      <w:pPr>
        <w:autoSpaceDE w:val="0"/>
        <w:autoSpaceDN w:val="0"/>
        <w:adjustRightInd w:val="0"/>
        <w:rPr>
          <w:bCs w:val="0"/>
          <w:sz w:val="10"/>
          <w:szCs w:val="10"/>
        </w:rPr>
      </w:pPr>
    </w:p>
    <w:p w:rsidR="004F3FB1" w:rsidRPr="00094549" w:rsidRDefault="004F3FB1" w:rsidP="00A17143">
      <w:pPr>
        <w:widowControl w:val="0"/>
        <w:ind w:firstLine="540"/>
        <w:jc w:val="center"/>
        <w:rPr>
          <w:b/>
          <w:bCs w:val="0"/>
        </w:rPr>
      </w:pPr>
      <w:r w:rsidRPr="00094549">
        <w:rPr>
          <w:b/>
          <w:bCs w:val="0"/>
        </w:rPr>
        <w:t>Цифровые коммуникации</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
          <w:bCs w:val="0"/>
        </w:rPr>
      </w:pPr>
      <w:r w:rsidRPr="00094549">
        <w:rPr>
          <w:bCs w:val="0"/>
        </w:rPr>
        <w:t>Формирование представления о принципах использования современных компьютерных и телекоммуникационных технологи в профессии специалиста по связям с общественностью и менеджера по рекламе, об основных техниках и приёмах эффективного применения информационно-вычислительной техники и средств коммуникации для достижения задач, поставленных перед специалистом по связям с общественностью и рекламе, а также ознакомление с системой терминов цифровых коммуникаций для обозначения ключевых понятий в рекламе и связях с общественностью и массовой коммуникации.</w:t>
      </w:r>
    </w:p>
    <w:p w:rsidR="004F3FB1" w:rsidRPr="00094549" w:rsidRDefault="004F3FB1" w:rsidP="00F44F8E">
      <w:pPr>
        <w:tabs>
          <w:tab w:val="left" w:pos="-2160"/>
        </w:tabs>
        <w:ind w:firstLine="600"/>
        <w:rPr>
          <w:b/>
          <w:bCs w:val="0"/>
        </w:rPr>
      </w:pPr>
      <w:r w:rsidRPr="00094549">
        <w:rPr>
          <w:b/>
          <w:bCs w:val="0"/>
        </w:rPr>
        <w:t>Место дисциплины в структуре ОПОП</w:t>
      </w:r>
    </w:p>
    <w:p w:rsidR="004F3FB1" w:rsidRPr="00094549" w:rsidRDefault="004F3FB1" w:rsidP="00F44F8E">
      <w:pPr>
        <w:ind w:firstLine="600"/>
        <w:rPr>
          <w:b/>
          <w:bCs w:val="0"/>
        </w:rPr>
      </w:pPr>
      <w:r w:rsidRPr="00094549">
        <w:rPr>
          <w:bCs w:val="0"/>
          <w:spacing w:val="-6"/>
        </w:rPr>
        <w:t>Дисциплина относится к обязательной части Блока 1 «Дисциплины (модули)». Информационно-</w:t>
      </w:r>
      <w:r w:rsidRPr="00094549">
        <w:rPr>
          <w:bCs w:val="0"/>
        </w:rPr>
        <w:t>технологический модуль. Трудоемкость дисциплины составляет 3 зачетные единицы</w:t>
      </w:r>
      <w:r w:rsidRPr="00094549">
        <w:rPr>
          <w:b/>
          <w:bCs w:val="0"/>
        </w:rPr>
        <w:t>.</w:t>
      </w:r>
    </w:p>
    <w:p w:rsidR="004F3FB1" w:rsidRPr="00094549" w:rsidRDefault="004F3FB1" w:rsidP="00F44F8E">
      <w:pPr>
        <w:ind w:firstLine="600"/>
        <w:rPr>
          <w:b/>
          <w:bCs w:val="0"/>
        </w:rPr>
      </w:pPr>
      <w:r w:rsidRPr="00094549">
        <w:rPr>
          <w:b/>
          <w:bCs w:val="0"/>
        </w:rPr>
        <w:t>Требования к результатам освоения дисциплины (компетенции):</w:t>
      </w:r>
    </w:p>
    <w:p w:rsidR="004F3FB1" w:rsidRPr="00094549" w:rsidRDefault="004F3FB1" w:rsidP="00F44F8E">
      <w:pPr>
        <w:widowControl w:val="0"/>
        <w:ind w:firstLine="600"/>
        <w:rPr>
          <w:bCs w:val="0"/>
        </w:rPr>
      </w:pPr>
      <w:bookmarkStart w:id="6" w:name="_Hlk11776226"/>
      <w:r w:rsidRPr="00094549">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F3FB1" w:rsidRPr="00094549" w:rsidRDefault="004F3FB1" w:rsidP="00F44F8E">
      <w:pPr>
        <w:widowControl w:val="0"/>
        <w:ind w:firstLine="60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F44F8E">
      <w:pPr>
        <w:widowControl w:val="0"/>
        <w:ind w:firstLine="600"/>
        <w:rPr>
          <w:bCs w:val="0"/>
        </w:rPr>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bookmarkEnd w:id="6"/>
    <w:p w:rsidR="004F3FB1" w:rsidRPr="00094549" w:rsidRDefault="004F3FB1" w:rsidP="009620B7">
      <w:pPr>
        <w:widowControl w:val="0"/>
        <w:ind w:firstLine="567"/>
        <w:rPr>
          <w:b/>
          <w:bCs w:val="0"/>
        </w:rPr>
      </w:pPr>
      <w:r w:rsidRPr="00094549">
        <w:rPr>
          <w:b/>
          <w:bCs w:val="0"/>
        </w:rPr>
        <w:t>Краткое содержание дисциплины</w:t>
      </w:r>
    </w:p>
    <w:p w:rsidR="004F3FB1" w:rsidRPr="00094549" w:rsidRDefault="004F3FB1" w:rsidP="009620B7">
      <w:pPr>
        <w:widowControl w:val="0"/>
        <w:tabs>
          <w:tab w:val="left" w:pos="900"/>
        </w:tabs>
        <w:ind w:firstLine="540"/>
        <w:rPr>
          <w:b/>
          <w:bCs w:val="0"/>
        </w:rPr>
      </w:pPr>
      <w:r w:rsidRPr="00094549">
        <w:rPr>
          <w:bCs w:val="0"/>
        </w:rPr>
        <w:t xml:space="preserve">Современные компьютерные и телекоммуникационные технологии. Понятийный аппарат телекоммуникационных и компьютерных технологий в рекламе и связях с общественностью. Телекоммуникационные технологии, используемые в рекламе и связях с общественностью: сетевая реклама, корпоративные сайты, вирусные технологии, краудсорсинг и др. </w:t>
      </w:r>
    </w:p>
    <w:p w:rsidR="004F3FB1" w:rsidRPr="00054E2A" w:rsidRDefault="004F3FB1" w:rsidP="009620B7">
      <w:pPr>
        <w:widowControl w:val="0"/>
        <w:ind w:firstLine="540"/>
        <w:rPr>
          <w:b/>
          <w:bCs w:val="0"/>
          <w:sz w:val="10"/>
          <w:szCs w:val="10"/>
        </w:rPr>
      </w:pPr>
    </w:p>
    <w:p w:rsidR="004F3FB1" w:rsidRPr="00094549" w:rsidRDefault="004F3FB1" w:rsidP="00A17143">
      <w:pPr>
        <w:widowControl w:val="0"/>
        <w:ind w:firstLine="540"/>
        <w:jc w:val="center"/>
        <w:rPr>
          <w:b/>
          <w:bCs w:val="0"/>
          <w:highlight w:val="yellow"/>
        </w:rPr>
      </w:pPr>
      <w:r w:rsidRPr="00094549">
        <w:rPr>
          <w:b/>
          <w:bCs w:val="0"/>
        </w:rPr>
        <w:t>Информационные технологии и базы данных в прикладных коммуникациях</w:t>
      </w:r>
    </w:p>
    <w:p w:rsidR="004F3FB1" w:rsidRPr="00054E2A"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 xml:space="preserve">Изучение различных видов компьютерной графики, овладение навыками создания, преобразования и редактирования графических изображений, разработка рабочих и презентационных материалов в рамках традиционных и современных средств рекламы. </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tabs>
          <w:tab w:val="left" w:pos="284"/>
        </w:tabs>
        <w:ind w:firstLine="540"/>
        <w:rPr>
          <w:b/>
          <w:bCs w:val="0"/>
        </w:rPr>
      </w:pPr>
      <w:r w:rsidRPr="00094549">
        <w:rPr>
          <w:bCs w:val="0"/>
          <w:spacing w:val="-6"/>
        </w:rPr>
        <w:t>Дисциплина относится к обязательной части Блока 1 «Дисциплины (модули)». Информационно-</w:t>
      </w:r>
      <w:r w:rsidRPr="00094549">
        <w:rPr>
          <w:bCs w:val="0"/>
        </w:rPr>
        <w:t>технологический модуль. Трудоемкость дисциплины составляет 3 зачетные единицы</w:t>
      </w:r>
      <w:r w:rsidRPr="00094549">
        <w:rPr>
          <w:b/>
          <w:bCs w:val="0"/>
        </w:rPr>
        <w:t>.</w:t>
      </w:r>
    </w:p>
    <w:p w:rsidR="004F3FB1" w:rsidRPr="00094549" w:rsidRDefault="004F3FB1" w:rsidP="009620B7">
      <w:pPr>
        <w:widowControl w:val="0"/>
        <w:tabs>
          <w:tab w:val="left" w:pos="284"/>
        </w:tabs>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284"/>
        </w:tabs>
        <w:ind w:firstLine="540"/>
        <w:rPr>
          <w:bCs w:val="0"/>
        </w:rPr>
      </w:pPr>
      <w:r w:rsidRPr="00094549">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F3FB1" w:rsidRPr="00094549" w:rsidRDefault="004F3FB1" w:rsidP="009620B7">
      <w:pPr>
        <w:widowControl w:val="0"/>
        <w:tabs>
          <w:tab w:val="left" w:pos="284"/>
        </w:tabs>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tabs>
          <w:tab w:val="left" w:pos="284"/>
        </w:tabs>
        <w:ind w:firstLine="540"/>
        <w:rPr>
          <w:bCs w:val="0"/>
        </w:rPr>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widowControl w:val="0"/>
        <w:tabs>
          <w:tab w:val="left" w:pos="284"/>
        </w:tabs>
        <w:ind w:firstLine="540"/>
        <w:rPr>
          <w:b/>
          <w:bCs w:val="0"/>
        </w:rPr>
      </w:pPr>
      <w:r w:rsidRPr="00094549">
        <w:rPr>
          <w:b/>
          <w:bCs w:val="0"/>
        </w:rPr>
        <w:t>Краткое содержание дисциплины</w:t>
      </w:r>
    </w:p>
    <w:p w:rsidR="004F3FB1" w:rsidRPr="00094549" w:rsidRDefault="004F3FB1" w:rsidP="009620B7">
      <w:pPr>
        <w:ind w:firstLine="567"/>
        <w:rPr>
          <w:bCs w:val="0"/>
          <w:shd w:val="clear" w:color="auto" w:fill="FFFFFF"/>
        </w:rPr>
      </w:pPr>
      <w:r w:rsidRPr="00094549">
        <w:rPr>
          <w:bCs w:val="0"/>
          <w:shd w:val="clear" w:color="auto" w:fill="FFFFFF"/>
        </w:rPr>
        <w:t xml:space="preserve">Информационные технологии в рекламной деятельности: общие сведения об информационных технологиях в рекламе; основные требования к информационному обеспечению рекламной деятельности; программные продукты и современные информационно-коммуникационные технологии, используемые в рекламных исследованиях. </w:t>
      </w:r>
    </w:p>
    <w:p w:rsidR="004F3FB1" w:rsidRPr="00094549" w:rsidRDefault="004F3FB1" w:rsidP="009620B7">
      <w:pPr>
        <w:ind w:firstLine="567"/>
        <w:rPr>
          <w:bCs w:val="0"/>
          <w:shd w:val="clear" w:color="auto" w:fill="FFFFFF"/>
        </w:rPr>
      </w:pPr>
      <w:r w:rsidRPr="00094549">
        <w:rPr>
          <w:bCs w:val="0"/>
          <w:shd w:val="clear" w:color="auto" w:fill="FFFFFF"/>
        </w:rPr>
        <w:t xml:space="preserve">Подготовка содержания и формы подачи рекламной продукции с использованием современных компьютерных технологий. Современные текстовые редакторы и издательские системы. Современные графические пакеты. Электронные таблицы и пакеты анализа для статистической обработки информации и представления результатов исследования. </w:t>
      </w:r>
    </w:p>
    <w:p w:rsidR="004F3FB1" w:rsidRPr="00094549" w:rsidRDefault="004F3FB1" w:rsidP="009620B7">
      <w:pPr>
        <w:ind w:firstLine="567"/>
        <w:rPr>
          <w:bCs w:val="0"/>
          <w:shd w:val="clear" w:color="auto" w:fill="FFFFFF"/>
        </w:rPr>
      </w:pPr>
      <w:r w:rsidRPr="00094549">
        <w:rPr>
          <w:bCs w:val="0"/>
          <w:shd w:val="clear" w:color="auto" w:fill="FFFFFF"/>
        </w:rPr>
        <w:t>Информационная база рекламной деятельности.  Использование баз данных в рекламе. Современные системы управления БД (СУБД). Проектирование БД, проведение аналитической работы по подготовке рекламной кампании с использованием запросов к БД. Современные подходы к хранению информации.</w:t>
      </w:r>
    </w:p>
    <w:p w:rsidR="004F3FB1" w:rsidRPr="00094549" w:rsidRDefault="004F3FB1" w:rsidP="009620B7">
      <w:pPr>
        <w:ind w:firstLine="567"/>
        <w:rPr>
          <w:bCs w:val="0"/>
          <w:shd w:val="clear" w:color="auto" w:fill="FFFFFF"/>
        </w:rPr>
      </w:pPr>
      <w:r w:rsidRPr="00094549">
        <w:rPr>
          <w:bCs w:val="0"/>
          <w:shd w:val="clear" w:color="auto" w:fill="FFFFFF"/>
        </w:rPr>
        <w:t xml:space="preserve">Сетевые технологии и Интернет в рекламе. Особенности рекламной коммуникации в Интернет. Web-сайт как объект и субъект рекламы. Реклама в электронной коммерции. </w:t>
      </w:r>
    </w:p>
    <w:p w:rsidR="004F3FB1" w:rsidRPr="00094549" w:rsidRDefault="004F3FB1" w:rsidP="009620B7">
      <w:pPr>
        <w:ind w:firstLine="567"/>
        <w:rPr>
          <w:bCs w:val="0"/>
          <w:shd w:val="clear" w:color="auto" w:fill="FFFFFF"/>
        </w:rPr>
      </w:pPr>
      <w:r w:rsidRPr="00094549">
        <w:rPr>
          <w:bCs w:val="0"/>
          <w:shd w:val="clear" w:color="auto" w:fill="FFFFFF"/>
        </w:rPr>
        <w:t>Основные направления обеспечения информационной безопасности правовая защита, организационная защита, инженерно-техническая защита (аппаратные, программные, криптографические</w:t>
      </w:r>
      <w:r>
        <w:rPr>
          <w:bCs w:val="0"/>
          <w:shd w:val="clear" w:color="auto" w:fill="FFFFFF"/>
        </w:rPr>
        <w:t xml:space="preserve"> </w:t>
      </w:r>
      <w:r w:rsidRPr="00094549">
        <w:rPr>
          <w:bCs w:val="0"/>
          <w:shd w:val="clear" w:color="auto" w:fill="FFFFFF"/>
        </w:rPr>
        <w:t>средства).</w:t>
      </w:r>
    </w:p>
    <w:p w:rsidR="004F3FB1" w:rsidRPr="00054E2A" w:rsidRDefault="004F3FB1" w:rsidP="009620B7">
      <w:pPr>
        <w:widowControl w:val="0"/>
        <w:ind w:firstLine="540"/>
        <w:rPr>
          <w:b/>
          <w:bCs w:val="0"/>
          <w:sz w:val="10"/>
          <w:szCs w:val="10"/>
        </w:rPr>
      </w:pPr>
    </w:p>
    <w:p w:rsidR="004F3FB1" w:rsidRPr="00094549" w:rsidRDefault="004F3FB1" w:rsidP="00A17143">
      <w:pPr>
        <w:tabs>
          <w:tab w:val="left" w:pos="-2160"/>
          <w:tab w:val="left" w:pos="284"/>
        </w:tabs>
        <w:suppressAutoHyphens/>
        <w:jc w:val="center"/>
        <w:rPr>
          <w:b/>
          <w:bCs w:val="0"/>
        </w:rPr>
      </w:pPr>
      <w:r w:rsidRPr="00094549">
        <w:rPr>
          <w:b/>
          <w:bCs w:val="0"/>
        </w:rPr>
        <w:t>Физическая культура и спорт</w:t>
      </w:r>
    </w:p>
    <w:p w:rsidR="004F3FB1" w:rsidRPr="00054E2A" w:rsidRDefault="004F3FB1" w:rsidP="00A17143">
      <w:pPr>
        <w:tabs>
          <w:tab w:val="left" w:pos="-2160"/>
          <w:tab w:val="left" w:pos="284"/>
        </w:tabs>
        <w:suppressAutoHyphens/>
        <w:jc w:val="center"/>
        <w:rPr>
          <w:bCs w:val="0"/>
          <w:sz w:val="10"/>
          <w:szCs w:val="10"/>
        </w:rPr>
      </w:pPr>
    </w:p>
    <w:p w:rsidR="004F3FB1" w:rsidRPr="00094549" w:rsidRDefault="004F3FB1" w:rsidP="009620B7">
      <w:pPr>
        <w:tabs>
          <w:tab w:val="left" w:pos="-2160"/>
          <w:tab w:val="num" w:pos="510"/>
        </w:tabs>
        <w:rPr>
          <w:b/>
          <w:bCs w:val="0"/>
        </w:rPr>
      </w:pPr>
      <w:r w:rsidRPr="00094549">
        <w:rPr>
          <w:b/>
          <w:bCs w:val="0"/>
        </w:rPr>
        <w:t>Цель освоения дисциплины</w:t>
      </w:r>
    </w:p>
    <w:p w:rsidR="004F3FB1" w:rsidRPr="00094549" w:rsidRDefault="004F3FB1" w:rsidP="00EB59B1">
      <w:pPr>
        <w:tabs>
          <w:tab w:val="left" w:pos="982"/>
        </w:tabs>
        <w:spacing w:line="234" w:lineRule="auto"/>
      </w:pPr>
      <w:bookmarkStart w:id="7" w:name="_Hlk11775347"/>
      <w:r w:rsidRPr="00094549">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Освоение системы знаний о занятиях физической культурой, их роли и значении в формировании здорового образа жизни и социальных ориентаций.</w:t>
      </w:r>
    </w:p>
    <w:p w:rsidR="004F3FB1" w:rsidRPr="00094549" w:rsidRDefault="004F3FB1" w:rsidP="009620B7">
      <w:pPr>
        <w:tabs>
          <w:tab w:val="left" w:pos="-2160"/>
        </w:tabs>
        <w:rPr>
          <w:b/>
          <w:bCs w:val="0"/>
        </w:rPr>
      </w:pPr>
      <w:r w:rsidRPr="00094549">
        <w:rPr>
          <w:b/>
          <w:bCs w:val="0"/>
        </w:rPr>
        <w:t>Место дисциплины в структуре ОПОП</w:t>
      </w:r>
    </w:p>
    <w:p w:rsidR="004F3FB1" w:rsidRPr="00094549" w:rsidRDefault="004F3FB1" w:rsidP="009620B7">
      <w:pPr>
        <w:rPr>
          <w:b/>
          <w:bCs w:val="0"/>
        </w:rPr>
      </w:pPr>
      <w:r w:rsidRPr="00094549">
        <w:rPr>
          <w:bCs w:val="0"/>
        </w:rPr>
        <w:t>Дисциплина относится к обязательной части Блока 1 «Дисциплины (модули)». Модуль, формирующий компетенции физической культуры. Трудоемкость дисциплины составляет 2 зачетные единицы</w:t>
      </w:r>
      <w:r w:rsidRPr="00094549">
        <w:rPr>
          <w:b/>
          <w:bCs w:val="0"/>
        </w:rPr>
        <w:t>.</w:t>
      </w:r>
    </w:p>
    <w:p w:rsidR="004F3FB1" w:rsidRPr="00094549" w:rsidRDefault="004F3FB1" w:rsidP="009620B7">
      <w:pPr>
        <w:rPr>
          <w:b/>
          <w:bCs w:val="0"/>
        </w:rPr>
      </w:pPr>
      <w:r w:rsidRPr="00094549">
        <w:rPr>
          <w:b/>
          <w:bCs w:val="0"/>
        </w:rPr>
        <w:t>Требования к результатам освоения дисциплины (компетенции):</w:t>
      </w:r>
    </w:p>
    <w:p w:rsidR="004F3FB1" w:rsidRPr="00094549" w:rsidRDefault="004F3FB1" w:rsidP="009620B7">
      <w:pPr>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F3FB1" w:rsidRPr="00094549" w:rsidRDefault="004F3FB1" w:rsidP="009620B7">
      <w:pPr>
        <w:tabs>
          <w:tab w:val="left" w:pos="-2160"/>
        </w:tabs>
        <w:rPr>
          <w:b/>
          <w:bCs w:val="0"/>
        </w:rPr>
      </w:pPr>
      <w:r w:rsidRPr="00094549">
        <w:rPr>
          <w:b/>
          <w:bCs w:val="0"/>
        </w:rPr>
        <w:t>Краткое содержание дисциплины</w:t>
      </w:r>
      <w:bookmarkEnd w:id="7"/>
    </w:p>
    <w:p w:rsidR="004F3FB1" w:rsidRPr="00094549" w:rsidRDefault="004F3FB1" w:rsidP="002239C0">
      <w:r w:rsidRPr="00094549">
        <w:t xml:space="preserve">Теоретический курс позволяет изучить ценности физической культуры, осознать физическую культуру как учебную дисциплину высшего профессионального образования и целостного развития личности, освоить значение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w:t>
      </w:r>
    </w:p>
    <w:p w:rsidR="004F3FB1" w:rsidRPr="00094549" w:rsidRDefault="004F3FB1" w:rsidP="002239C0">
      <w:r w:rsidRPr="00094549">
        <w:t>Практический курс предусматривает обучение организации самостоятельных занятий физическими упражнениями различной направленности. Спортивные соревнования как средство и метод общей физической, профессионально-прикладной, спортивной подготовки студентов.</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Безопасность жизнедеятельности</w:t>
      </w:r>
    </w:p>
    <w:p w:rsidR="004F3FB1" w:rsidRPr="00094549" w:rsidRDefault="004F3FB1" w:rsidP="009620B7">
      <w:pPr>
        <w:widowControl w:val="0"/>
        <w:ind w:firstLine="540"/>
        <w:rPr>
          <w:b/>
          <w:bCs w:val="0"/>
          <w:sz w:val="16"/>
          <w:szCs w:val="16"/>
        </w:rPr>
      </w:pPr>
    </w:p>
    <w:p w:rsidR="004F3FB1" w:rsidRPr="00094549" w:rsidRDefault="004F3FB1" w:rsidP="009620B7">
      <w:pPr>
        <w:tabs>
          <w:tab w:val="num" w:pos="510"/>
        </w:tabs>
        <w:rPr>
          <w:bCs w:val="0"/>
        </w:rPr>
      </w:pPr>
      <w:r w:rsidRPr="00094549">
        <w:rPr>
          <w:b/>
          <w:bCs w:val="0"/>
        </w:rPr>
        <w:t xml:space="preserve">Цель освоения дисциплины </w:t>
      </w:r>
    </w:p>
    <w:p w:rsidR="004F3FB1" w:rsidRPr="00094549" w:rsidRDefault="004F3FB1" w:rsidP="002239C0">
      <w:r w:rsidRPr="00094549">
        <w:t>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знании, умении и компетенции для обеспечения безопасности в сфере профессиональной деятельности, характера мышления и ценностных ориентации, при которых вопросы безопасности рассматриваются в качестве приоритета.</w:t>
      </w:r>
    </w:p>
    <w:p w:rsidR="004F3FB1" w:rsidRPr="00094549" w:rsidRDefault="004F3FB1" w:rsidP="009620B7">
      <w:pPr>
        <w:rPr>
          <w:b/>
          <w:bCs w:val="0"/>
        </w:rPr>
      </w:pPr>
      <w:r w:rsidRPr="00094549">
        <w:rPr>
          <w:b/>
          <w:bCs w:val="0"/>
        </w:rPr>
        <w:t>Место дисциплины в структуре ОПОП</w:t>
      </w:r>
    </w:p>
    <w:p w:rsidR="004F3FB1" w:rsidRPr="00094549" w:rsidRDefault="004F3FB1" w:rsidP="009620B7">
      <w:pPr>
        <w:rPr>
          <w:bCs w:val="0"/>
        </w:rPr>
      </w:pPr>
      <w:bookmarkStart w:id="8" w:name="_Hlk11775105"/>
      <w:bookmarkStart w:id="9" w:name="_Hlk11776900"/>
      <w:r w:rsidRPr="00094549">
        <w:rPr>
          <w:bCs w:val="0"/>
        </w:rPr>
        <w:t>Дисциплина относится к обязательной части Блока 1 «Дисциплины (модули)». Модуль, формирующий основы безопасности жизнедеятельности. Трудоемкость дисциплины составляет 3 зачетные единицы</w:t>
      </w:r>
      <w:bookmarkEnd w:id="8"/>
      <w:r w:rsidRPr="00094549">
        <w:rPr>
          <w:bCs w:val="0"/>
        </w:rPr>
        <w:t>.</w:t>
      </w:r>
    </w:p>
    <w:p w:rsidR="004F3FB1" w:rsidRPr="00094549" w:rsidRDefault="004F3FB1" w:rsidP="009620B7">
      <w:pPr>
        <w:rPr>
          <w:b/>
          <w:bCs w:val="0"/>
        </w:rPr>
      </w:pPr>
      <w:bookmarkStart w:id="10" w:name="_Hlk11776990"/>
      <w:bookmarkEnd w:id="9"/>
      <w:r w:rsidRPr="00094549">
        <w:rPr>
          <w:b/>
          <w:bCs w:val="0"/>
        </w:rPr>
        <w:t>Требования к результатам освоения дисциплины (компетенции):</w:t>
      </w:r>
    </w:p>
    <w:bookmarkEnd w:id="10"/>
    <w:p w:rsidR="004F3FB1" w:rsidRPr="00094549" w:rsidRDefault="004F3FB1" w:rsidP="009620B7">
      <w:pPr>
        <w:rPr>
          <w:b/>
          <w:bCs w:val="0"/>
        </w:rPr>
      </w:pPr>
      <w:r w:rsidRPr="00094549">
        <w:rPr>
          <w:bCs w:val="0"/>
        </w:rPr>
        <w:t>УК-8. Способен создавать и поддерживать безопасные условия жизнедеятельности, в том числе при возникновении чрезвычайных ситуаций</w:t>
      </w:r>
    </w:p>
    <w:p w:rsidR="004F3FB1" w:rsidRPr="00094549" w:rsidRDefault="004F3FB1" w:rsidP="009620B7">
      <w:pPr>
        <w:rPr>
          <w:b/>
          <w:bCs w:val="0"/>
        </w:rPr>
      </w:pPr>
      <w:r w:rsidRPr="00094549">
        <w:rPr>
          <w:b/>
          <w:bCs w:val="0"/>
        </w:rPr>
        <w:t>Краткое содержание дисциплины</w:t>
      </w:r>
    </w:p>
    <w:p w:rsidR="004F3FB1" w:rsidRPr="00094549" w:rsidRDefault="004F3FB1" w:rsidP="002239C0">
      <w:r w:rsidRPr="00094549">
        <w:t>Современное состояние и негативные факторы среды обитания. Принципы обеспечения безопасности и рациональных условий деятельности. Последствия воздействия на человека опасных, вредных и поражающих факторов, принципы их идентификации. Средства и методы повышения безопасности, экологичности и устойчивости жизнедеятельности в техносфере. Мероприятия по защите населения и персонала объектов экономики в чрезвычайных ситуациях, в том числе, в условиях ликвидации последствии аварии, катастроф и стихийных бедствии, а также в условиях ведения военных действий. Правовые, нормативные, организационные, экономические и управленческие основы безопасности жизнедеятельности.</w:t>
      </w:r>
    </w:p>
    <w:p w:rsidR="004F3FB1" w:rsidRPr="00094549" w:rsidRDefault="004F3FB1" w:rsidP="009620B7">
      <w:pPr>
        <w:ind w:firstLine="540"/>
        <w:contextualSpacing/>
        <w:rPr>
          <w:bCs w:val="0"/>
          <w:sz w:val="16"/>
          <w:szCs w:val="16"/>
        </w:rPr>
      </w:pPr>
    </w:p>
    <w:p w:rsidR="004F3FB1" w:rsidRPr="00094549" w:rsidRDefault="004F3FB1" w:rsidP="00A17143">
      <w:pPr>
        <w:widowControl w:val="0"/>
        <w:ind w:firstLine="0"/>
        <w:jc w:val="center"/>
        <w:rPr>
          <w:b/>
          <w:bCs w:val="0"/>
        </w:rPr>
      </w:pPr>
      <w:r w:rsidRPr="00094549">
        <w:rPr>
          <w:b/>
          <w:bCs w:val="0"/>
        </w:rPr>
        <w:t>Введение в коммуникационные специальности</w:t>
      </w:r>
    </w:p>
    <w:p w:rsidR="004F3FB1" w:rsidRPr="00094549" w:rsidRDefault="004F3FB1" w:rsidP="009620B7">
      <w:pPr>
        <w:widowControl w:val="0"/>
        <w:ind w:firstLine="400"/>
        <w:rPr>
          <w:b/>
          <w:bCs w:val="0"/>
          <w:sz w:val="16"/>
          <w:szCs w:val="16"/>
        </w:rPr>
      </w:pPr>
    </w:p>
    <w:p w:rsidR="004F3FB1" w:rsidRPr="00094549" w:rsidRDefault="004F3FB1" w:rsidP="00EB59B1">
      <w:pPr>
        <w:widowControl w:val="0"/>
        <w:tabs>
          <w:tab w:val="left" w:pos="180"/>
        </w:tabs>
        <w:ind w:firstLine="567"/>
        <w:rPr>
          <w:b/>
          <w:bCs w:val="0"/>
        </w:rPr>
      </w:pPr>
      <w:r w:rsidRPr="00094549">
        <w:rPr>
          <w:b/>
          <w:bCs w:val="0"/>
        </w:rPr>
        <w:t xml:space="preserve">Цель освоения дисциплины </w:t>
      </w:r>
    </w:p>
    <w:p w:rsidR="004F3FB1" w:rsidRPr="00094549" w:rsidRDefault="004F3FB1" w:rsidP="00EB59B1">
      <w:pPr>
        <w:widowControl w:val="0"/>
        <w:tabs>
          <w:tab w:val="left" w:pos="180"/>
          <w:tab w:val="left" w:pos="960"/>
        </w:tabs>
        <w:spacing w:line="260" w:lineRule="auto"/>
        <w:ind w:firstLine="567"/>
        <w:rPr>
          <w:bCs w:val="0"/>
          <w:snapToGrid w:val="0"/>
        </w:rPr>
      </w:pPr>
      <w:r w:rsidRPr="00094549">
        <w:rPr>
          <w:bCs w:val="0"/>
          <w:snapToGrid w:val="0"/>
        </w:rPr>
        <w:t>Формирование у студентов базового понятийного аппарата коммуникативистики; представления о специфике рекламы, связей с общественностью, журналистики как современных коммуникационных видах деятельности; дать общее представление о тенденциях развития медиакоммуникационных систем региона, страны и мира, структуре рынка рекламы и PR в стране и в регионе.</w:t>
      </w:r>
    </w:p>
    <w:p w:rsidR="004F3FB1" w:rsidRPr="00094549" w:rsidRDefault="004F3FB1" w:rsidP="00EB59B1">
      <w:pPr>
        <w:widowControl w:val="0"/>
        <w:tabs>
          <w:tab w:val="left" w:pos="180"/>
        </w:tabs>
        <w:ind w:firstLine="567"/>
        <w:rPr>
          <w:b/>
          <w:bCs w:val="0"/>
        </w:rPr>
      </w:pPr>
      <w:r w:rsidRPr="00094549">
        <w:rPr>
          <w:b/>
          <w:bCs w:val="0"/>
        </w:rPr>
        <w:t>Место дисциплины в структуре ОПОП</w:t>
      </w:r>
    </w:p>
    <w:p w:rsidR="004F3FB1" w:rsidRPr="00094549" w:rsidRDefault="004F3FB1" w:rsidP="00EB59B1">
      <w:pPr>
        <w:ind w:firstLine="567"/>
        <w:rPr>
          <w:bCs w:val="0"/>
        </w:rPr>
      </w:pPr>
      <w:bookmarkStart w:id="11" w:name="_Hlk11777297"/>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3 зачетные единицы.</w:t>
      </w:r>
    </w:p>
    <w:bookmarkEnd w:id="11"/>
    <w:p w:rsidR="004F3FB1" w:rsidRPr="00094549" w:rsidRDefault="004F3FB1" w:rsidP="00EB59B1">
      <w:pPr>
        <w:ind w:firstLine="567"/>
        <w:rPr>
          <w:b/>
          <w:bCs w:val="0"/>
        </w:rPr>
      </w:pPr>
      <w:r w:rsidRPr="00094549">
        <w:rPr>
          <w:b/>
          <w:bCs w:val="0"/>
        </w:rPr>
        <w:t>Требования к результатам освоения дисциплины (компетенции):</w:t>
      </w:r>
    </w:p>
    <w:p w:rsidR="004F3FB1" w:rsidRPr="00094549" w:rsidRDefault="004F3FB1" w:rsidP="00EB59B1">
      <w:pPr>
        <w:ind w:firstLine="567"/>
        <w:rPr>
          <w:bCs w:val="0"/>
        </w:rPr>
      </w:pPr>
      <w:r w:rsidRPr="00094549">
        <w:t>ОПК-4.</w:t>
      </w:r>
      <w:r w:rsidRPr="00094549">
        <w:rPr>
          <w:bCs w:val="0"/>
        </w:rPr>
        <w:t xml:space="preserve"> Способен отвечать на запросы и потребности общества и аудитории в профессиональной деятельности</w:t>
      </w:r>
    </w:p>
    <w:p w:rsidR="004F3FB1" w:rsidRPr="00094549" w:rsidRDefault="004F3FB1" w:rsidP="00EB59B1">
      <w:pPr>
        <w:ind w:firstLine="567"/>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EB59B1">
      <w:pPr>
        <w:widowControl w:val="0"/>
        <w:tabs>
          <w:tab w:val="left" w:pos="180"/>
        </w:tabs>
        <w:ind w:firstLine="567"/>
        <w:rPr>
          <w:b/>
          <w:bCs w:val="0"/>
        </w:rPr>
      </w:pPr>
      <w:r w:rsidRPr="00094549">
        <w:rPr>
          <w:b/>
          <w:bCs w:val="0"/>
        </w:rPr>
        <w:t>Краткое содержание дисциплины</w:t>
      </w:r>
    </w:p>
    <w:p w:rsidR="004F3FB1" w:rsidRPr="00094549" w:rsidRDefault="004F3FB1" w:rsidP="00EB59B1">
      <w:pPr>
        <w:widowControl w:val="0"/>
        <w:tabs>
          <w:tab w:val="left" w:pos="180"/>
        </w:tabs>
        <w:ind w:firstLine="567"/>
        <w:rPr>
          <w:bCs w:val="0"/>
        </w:rPr>
      </w:pPr>
      <w:r w:rsidRPr="00094549">
        <w:rPr>
          <w:bCs w:val="0"/>
        </w:rPr>
        <w:t xml:space="preserve">Основные теоретические подходы к понятию «медиакоммуникация». Исторические аспекты медиакоммуникации. Базовый понятийный аппарат теории коммуникативистики. Реклама как профессиональная сфера: принципы профессиональной деятельности, специфика коммуникационного рекламного продукта. Реклама как тактическая составляющая комплекса интегрированных маркетинговых коммуникаций. Связи с общественностью как вид коммуникативной активности компании и стратегическая составляющая комплекса ИМК, направленная на решение задач формирования и сохранения кредита доверия общества к компании. Журналистика как социальный институт и как творческая коммуникативная профессия. Принципы взаимодействия рекламы и связей с общественностью с системой массмедиа. Источники информации и стандарты качества информации в коммуникационных профессиях; политические, экономические механизмы их функционирования; правовые и этические нормы регулирования. Принципы работы с источниками информации. Типы научного текста и научных исследований в теории коммуникации. Медиакоммуникационные системы региона, страны и мира, структура медиарынка. </w:t>
      </w:r>
    </w:p>
    <w:p w:rsidR="004F3FB1" w:rsidRPr="00094549" w:rsidRDefault="004F3FB1" w:rsidP="009620B7">
      <w:pPr>
        <w:widowControl w:val="0"/>
        <w:tabs>
          <w:tab w:val="left" w:pos="180"/>
        </w:tabs>
        <w:ind w:firstLine="567"/>
        <w:rPr>
          <w:bCs w:val="0"/>
          <w:sz w:val="16"/>
          <w:szCs w:val="16"/>
        </w:rPr>
      </w:pPr>
    </w:p>
    <w:p w:rsidR="004F3FB1" w:rsidRPr="00094549" w:rsidRDefault="004F3FB1" w:rsidP="00A17143">
      <w:pPr>
        <w:widowControl w:val="0"/>
        <w:ind w:firstLine="540"/>
        <w:jc w:val="center"/>
        <w:rPr>
          <w:b/>
          <w:bCs w:val="0"/>
        </w:rPr>
      </w:pPr>
      <w:bookmarkStart w:id="12" w:name="_Hlk11777723"/>
      <w:r w:rsidRPr="00094549">
        <w:rPr>
          <w:b/>
          <w:bCs w:val="0"/>
        </w:rPr>
        <w:t>Основы теории коммуникации</w:t>
      </w:r>
    </w:p>
    <w:p w:rsidR="004F3FB1" w:rsidRPr="00094549" w:rsidRDefault="004F3FB1" w:rsidP="009620B7">
      <w:pPr>
        <w:widowControl w:val="0"/>
        <w:ind w:firstLine="540"/>
        <w:rPr>
          <w:bCs w:val="0"/>
          <w:sz w:val="16"/>
          <w:szCs w:val="16"/>
        </w:rPr>
      </w:pPr>
    </w:p>
    <w:p w:rsidR="004F3FB1" w:rsidRPr="00094549" w:rsidRDefault="004F3FB1" w:rsidP="00A17143">
      <w:pPr>
        <w:widowControl w:val="0"/>
        <w:ind w:firstLine="600"/>
        <w:rPr>
          <w:b/>
          <w:bCs w:val="0"/>
        </w:rPr>
      </w:pPr>
      <w:r w:rsidRPr="00094549">
        <w:rPr>
          <w:b/>
          <w:bCs w:val="0"/>
        </w:rPr>
        <w:t>Цель освоения дисциплины</w:t>
      </w:r>
    </w:p>
    <w:p w:rsidR="004F3FB1" w:rsidRPr="00094549" w:rsidRDefault="004F3FB1" w:rsidP="00A17143">
      <w:pPr>
        <w:widowControl w:val="0"/>
        <w:ind w:firstLine="600"/>
        <w:rPr>
          <w:bCs w:val="0"/>
        </w:rPr>
      </w:pPr>
      <w:r w:rsidRPr="00094549">
        <w:rPr>
          <w:bCs w:val="0"/>
        </w:rPr>
        <w:t>Формирование у студента знаний об особенностях коммуникационных процессов, механизмах и закономерностях их функционирования и развития, видах и формах социальной коммуникации, об особенностях языка письменной и устной коммуникации; а также умений использовать теоретические знания в области социальной коммуникации в практике профессиональной деятельности.</w:t>
      </w:r>
    </w:p>
    <w:p w:rsidR="004F3FB1" w:rsidRPr="00094549" w:rsidRDefault="004F3FB1" w:rsidP="00A17143">
      <w:pPr>
        <w:widowControl w:val="0"/>
        <w:ind w:firstLine="600"/>
        <w:rPr>
          <w:b/>
          <w:bCs w:val="0"/>
        </w:rPr>
      </w:pPr>
      <w:r w:rsidRPr="00094549">
        <w:rPr>
          <w:b/>
          <w:bCs w:val="0"/>
        </w:rPr>
        <w:t>Место дисциплины в структуре ОПОП</w:t>
      </w:r>
    </w:p>
    <w:p w:rsidR="004F3FB1" w:rsidRPr="00094549" w:rsidRDefault="004F3FB1" w:rsidP="00A17143">
      <w:pPr>
        <w:tabs>
          <w:tab w:val="center" w:pos="600"/>
        </w:tabs>
        <w:ind w:firstLine="60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5 зачетны</w:t>
      </w:r>
      <w:r>
        <w:rPr>
          <w:bCs w:val="0"/>
        </w:rPr>
        <w:t>х</w:t>
      </w:r>
      <w:r w:rsidRPr="00094549">
        <w:rPr>
          <w:bCs w:val="0"/>
        </w:rPr>
        <w:t xml:space="preserve"> единиц.</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pPr>
      <w:r w:rsidRPr="00094549">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F3FB1" w:rsidRPr="00094549" w:rsidRDefault="004F3FB1" w:rsidP="009620B7">
      <w:pPr>
        <w:widowControl w:val="0"/>
        <w:ind w:firstLine="540"/>
      </w:pPr>
      <w:r w:rsidRPr="00094549">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ind w:firstLine="540"/>
        <w:rPr>
          <w:b/>
          <w:bCs w:val="0"/>
        </w:rPr>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rPr>
          <w:b/>
          <w:bCs w:val="0"/>
        </w:rPr>
      </w:pPr>
      <w:r w:rsidRPr="00094549">
        <w:rPr>
          <w:b/>
          <w:bCs w:val="0"/>
        </w:rPr>
        <w:t>Краткое содержание дисциплины</w:t>
      </w:r>
    </w:p>
    <w:bookmarkEnd w:id="12"/>
    <w:p w:rsidR="004F3FB1" w:rsidRPr="00094549" w:rsidRDefault="004F3FB1" w:rsidP="009620B7">
      <w:pPr>
        <w:widowControl w:val="0"/>
        <w:shd w:val="clear" w:color="auto" w:fill="FFFFFF"/>
        <w:ind w:firstLine="540"/>
        <w:rPr>
          <w:bCs w:val="0"/>
        </w:rPr>
      </w:pPr>
      <w:r w:rsidRPr="00094549">
        <w:rPr>
          <w:bCs w:val="0"/>
        </w:rPr>
        <w:t>Объект и предмет теории социальной коммуникации. Ключевые понятия. Коммуникация. Коммуникабельность. Межличностная коммуникация. Массовая коммуникация. Социальная коммуникация. Коммуникативное пространство. Коммуникативные технологии. Коммуникативные посредники. Коммуникативная личность. Коммуникативная ситуация. Общение. Интеракция. Речевая деятельность. Дискурс. Коммуникативная ситуация. Коммуникативная система. Многоаспектный характер теории социальной коммуникации. Коммуникация в культурно-историческом и социально-психологическом измерениях. Структура коммуникативного процесса. Средства коммуникации.</w:t>
      </w:r>
    </w:p>
    <w:p w:rsidR="004F3FB1" w:rsidRPr="00094549" w:rsidRDefault="004F3FB1" w:rsidP="009620B7">
      <w:pPr>
        <w:widowControl w:val="0"/>
        <w:shd w:val="clear" w:color="auto" w:fill="FFFFFF"/>
        <w:ind w:firstLine="540"/>
        <w:rPr>
          <w:bCs w:val="0"/>
        </w:rPr>
      </w:pPr>
      <w:r w:rsidRPr="00094549">
        <w:rPr>
          <w:bCs w:val="0"/>
        </w:rPr>
        <w:t>Понятия коммуникативного действия и коммуникативного взаимодействия. Теоретико-методологические подходы современной теории коммуникации (процессно-информационный и семиотический подходы. Базовых моделях коммуникационного процесса (Шэннона-Вивера, Гербнера, Ньюкомба, Вестли Маклина, транзакционный модели Тэна; Де Соссюра, Пирса, Фреге, Огдена-Ричардса, Морриса). Базовые положения межличностной и деловой коммуникации, включая аспекты вербального и невербального взаимодействия социальных субъектов. Типичные ситуации межличностного общения и формах реагирования.</w:t>
      </w:r>
    </w:p>
    <w:p w:rsidR="004F3FB1" w:rsidRPr="00094549" w:rsidRDefault="004F3FB1" w:rsidP="009620B7">
      <w:pPr>
        <w:widowControl w:val="0"/>
        <w:shd w:val="clear" w:color="auto" w:fill="FFFFFF"/>
        <w:ind w:firstLine="540"/>
        <w:rPr>
          <w:bCs w:val="0"/>
        </w:rPr>
      </w:pPr>
      <w:r w:rsidRPr="00094549">
        <w:rPr>
          <w:bCs w:val="0"/>
        </w:rPr>
        <w:t xml:space="preserve">Коммуникативные посредники и метаязыки культуры. Виды коммуникации и их культурная обусловленность. Факторы и аудитория коммуникации: объективные и субъективные характеристики. Этнокультурная и межкультурная коммуникация. Барьеры коммуникации: психологические, языковые и социальные. Проблемы билингвизма в полиэтнических сообществах. Понимание как феномен коммуникации. Критерии эффективности коммуникации. Факторы, обуславливающие социальную значимость коммуникации. Социальные стереотипы и их роль в коммуникационном процессе. Язык коммуникации. Семиотика языка. Языковые и </w:t>
      </w:r>
      <w:r w:rsidRPr="00094549">
        <w:rPr>
          <w:bCs w:val="0"/>
          <w:spacing w:val="-2"/>
        </w:rPr>
        <w:t>социальные барьеры коммуникации. Современные миграционные процессы и проблемы адаптации мигрантов к культурно-коммуникативной среде титульных этносов. Коммуникативное пространство и его составляющие. Уровни коммуникации. Семиотический, лингвистический и металингвистический уровни коммуникации. Художественно-коммуникативные компоненты кино, телевидения, литературы, политики в формировании</w:t>
      </w:r>
      <w:r w:rsidRPr="00094549">
        <w:rPr>
          <w:bCs w:val="0"/>
        </w:rPr>
        <w:t xml:space="preserve"> общественного мнения. Использование элементов художественной коммуникации в рекламе и связях с общественностью.</w:t>
      </w:r>
    </w:p>
    <w:p w:rsidR="004F3FB1" w:rsidRPr="00094549" w:rsidRDefault="004F3FB1" w:rsidP="009620B7">
      <w:pPr>
        <w:widowControl w:val="0"/>
        <w:shd w:val="clear" w:color="auto" w:fill="FFFFFF"/>
        <w:ind w:firstLine="540"/>
        <w:rPr>
          <w:bCs w:val="0"/>
          <w:sz w:val="10"/>
          <w:szCs w:val="10"/>
        </w:rPr>
      </w:pPr>
    </w:p>
    <w:p w:rsidR="004F3FB1" w:rsidRPr="00094549" w:rsidRDefault="004F3FB1" w:rsidP="00A17143">
      <w:pPr>
        <w:widowControl w:val="0"/>
        <w:ind w:firstLine="540"/>
        <w:jc w:val="center"/>
        <w:rPr>
          <w:b/>
          <w:bCs w:val="0"/>
        </w:rPr>
      </w:pPr>
      <w:r w:rsidRPr="00094549">
        <w:rPr>
          <w:b/>
          <w:bCs w:val="0"/>
        </w:rPr>
        <w:t>Теория и практика связей с общественностью</w:t>
      </w:r>
    </w:p>
    <w:p w:rsidR="004F3FB1" w:rsidRPr="00094549" w:rsidRDefault="004F3FB1" w:rsidP="009620B7">
      <w:pPr>
        <w:widowControl w:val="0"/>
        <w:ind w:firstLine="540"/>
        <w:rPr>
          <w:bCs w:val="0"/>
          <w:sz w:val="10"/>
          <w:szCs w:val="10"/>
        </w:rPr>
      </w:pPr>
    </w:p>
    <w:p w:rsidR="004F3FB1" w:rsidRPr="00094549" w:rsidRDefault="004F3FB1" w:rsidP="00BB675B">
      <w:pPr>
        <w:widowControl w:val="0"/>
        <w:ind w:firstLine="540"/>
        <w:rPr>
          <w:b/>
          <w:bCs w:val="0"/>
        </w:rPr>
      </w:pPr>
      <w:r w:rsidRPr="00094549">
        <w:rPr>
          <w:b/>
          <w:bCs w:val="0"/>
        </w:rPr>
        <w:t>Цель освоения дисциплины</w:t>
      </w:r>
    </w:p>
    <w:p w:rsidR="004F3FB1" w:rsidRPr="00094549" w:rsidRDefault="004F3FB1" w:rsidP="00BB675B">
      <w:pPr>
        <w:widowControl w:val="0"/>
        <w:ind w:firstLine="540"/>
        <w:rPr>
          <w:bCs w:val="0"/>
        </w:rPr>
      </w:pPr>
      <w:r w:rsidRPr="00094549">
        <w:rPr>
          <w:bCs w:val="0"/>
        </w:rPr>
        <w:t>Формирование общетеоретических знаний о характере и специфике деятельности связей с общественностью как сферы коммуникативного взаимодействия с общественными аудиториями; выработать профессиональный взгляд на роль связей с общественностью в современном обществе; сформировать владение основными технологиями, методами и инструментами деятельности по связям с общественностью в современной коммуникативной среде.</w:t>
      </w:r>
    </w:p>
    <w:p w:rsidR="004F3FB1" w:rsidRPr="00094549" w:rsidRDefault="004F3FB1" w:rsidP="00BB675B">
      <w:pPr>
        <w:widowControl w:val="0"/>
        <w:ind w:firstLine="540"/>
        <w:rPr>
          <w:b/>
          <w:bCs w:val="0"/>
        </w:rPr>
      </w:pPr>
      <w:r w:rsidRPr="00094549">
        <w:rPr>
          <w:b/>
          <w:bCs w:val="0"/>
        </w:rPr>
        <w:t>Место дисциплины в структуре ОПОП</w:t>
      </w:r>
    </w:p>
    <w:p w:rsidR="004F3FB1" w:rsidRPr="00094549" w:rsidRDefault="004F3FB1" w:rsidP="00BB675B">
      <w:pPr>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9 зачетны</w:t>
      </w:r>
      <w:r>
        <w:rPr>
          <w:bCs w:val="0"/>
        </w:rPr>
        <w:t>х</w:t>
      </w:r>
      <w:r w:rsidRPr="00094549">
        <w:rPr>
          <w:bCs w:val="0"/>
        </w:rPr>
        <w:t xml:space="preserve"> единиц.</w:t>
      </w:r>
    </w:p>
    <w:p w:rsidR="004F3FB1" w:rsidRPr="00094549" w:rsidRDefault="004F3FB1" w:rsidP="00BB675B">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BB675B">
      <w:pPr>
        <w:widowControl w:val="0"/>
        <w:ind w:firstLine="540"/>
      </w:pPr>
      <w:r w:rsidRPr="00094549">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F3FB1" w:rsidRPr="00094549" w:rsidRDefault="004F3FB1" w:rsidP="00BB675B">
      <w:pPr>
        <w:widowControl w:val="0"/>
        <w:ind w:firstLine="540"/>
      </w:pPr>
      <w:r w:rsidRPr="00094549">
        <w:t xml:space="preserve">ОПК-4. Способен отвечать на запросы и потребности общества и аудитории в профессиональной деятельности </w:t>
      </w:r>
    </w:p>
    <w:p w:rsidR="004F3FB1" w:rsidRPr="00094549" w:rsidRDefault="004F3FB1" w:rsidP="00BB675B">
      <w:pPr>
        <w:widowControl w:val="0"/>
        <w:ind w:firstLine="540"/>
      </w:pPr>
      <w:r w:rsidRPr="00094549">
        <w:t>ОПК-7. Способен учитывать эффекты и последствия своей профессиональной деятельности, следуя принципам социальной ответственности</w:t>
      </w:r>
    </w:p>
    <w:p w:rsidR="004F3FB1" w:rsidRPr="00094549" w:rsidRDefault="004F3FB1" w:rsidP="009620B7">
      <w:pPr>
        <w:widowControl w:val="0"/>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rPr>
          <w:b/>
        </w:rPr>
      </w:pPr>
      <w:r w:rsidRPr="00094549">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pPr>
      <w:r w:rsidRPr="00094549">
        <w:t xml:space="preserve">Связи с общественностью как вид профессиональной деятельности. Место связей с </w:t>
      </w:r>
      <w:r w:rsidRPr="00094549">
        <w:rPr>
          <w:spacing w:val="-4"/>
        </w:rPr>
        <w:t>общественностью в информационно-коммуникативной среде. Правовое регулирование и профессиональные этические кодексы связей с общественностью. Стратегическая роль PR в системе управления. Профессиональные области связей с общественностью в коммерческой, политической, социальной сфере и во взаимодействии с органами государственной власти. Организационные</w:t>
      </w:r>
      <w:r w:rsidRPr="00094549">
        <w:t xml:space="preserve"> </w:t>
      </w:r>
      <w:r w:rsidRPr="00094549">
        <w:rPr>
          <w:spacing w:val="-4"/>
        </w:rPr>
        <w:t>принципы деятельности PR. Планирование и организация PR-кампаний. Связи с общественностью как инструмент формирования имиджа. Роль связей с общественностью в формировании и управлении общественным мнением. Медиарилейшнз в системе связей с общественностью. PR-текст в системе медиатекстов. Специфика PR-текста как</w:t>
      </w:r>
      <w:r w:rsidRPr="00094549">
        <w:t xml:space="preserve"> коммуникационного продукта. Новые информационно-коммуникационные технологии в системе PR. Средства и методы организации мероприятий связей с общественностью. Исследования в связях с общественностью.</w:t>
      </w:r>
    </w:p>
    <w:p w:rsidR="004F3FB1" w:rsidRPr="00094549" w:rsidRDefault="004F3FB1" w:rsidP="009620B7">
      <w:pPr>
        <w:widowControl w:val="0"/>
        <w:ind w:firstLine="540"/>
        <w:rPr>
          <w:b/>
          <w:bCs w:val="0"/>
          <w:sz w:val="10"/>
          <w:szCs w:val="10"/>
        </w:rPr>
      </w:pPr>
    </w:p>
    <w:p w:rsidR="004F3FB1" w:rsidRPr="00094549" w:rsidRDefault="004F3FB1" w:rsidP="00A17143">
      <w:pPr>
        <w:jc w:val="center"/>
        <w:rPr>
          <w:b/>
          <w:bCs w:val="0"/>
          <w:spacing w:val="-6"/>
        </w:rPr>
      </w:pPr>
      <w:r w:rsidRPr="00094549">
        <w:rPr>
          <w:b/>
          <w:bCs w:val="0"/>
          <w:spacing w:val="2"/>
          <w:shd w:val="clear" w:color="auto" w:fill="FFFFFF"/>
        </w:rPr>
        <w:t>Теория и практика рекламы</w:t>
      </w:r>
    </w:p>
    <w:p w:rsidR="004F3FB1" w:rsidRPr="00094549" w:rsidRDefault="004F3FB1" w:rsidP="009620B7">
      <w:pPr>
        <w:rPr>
          <w:sz w:val="10"/>
          <w:szCs w:val="10"/>
        </w:rPr>
      </w:pPr>
    </w:p>
    <w:p w:rsidR="004F3FB1" w:rsidRPr="00094549" w:rsidRDefault="004F3FB1" w:rsidP="009620B7">
      <w:pPr>
        <w:rPr>
          <w:b/>
          <w:bCs w:val="0"/>
        </w:rPr>
      </w:pPr>
      <w:r w:rsidRPr="00094549">
        <w:rPr>
          <w:b/>
          <w:bCs w:val="0"/>
        </w:rPr>
        <w:t>Цель освоения дисциплины</w:t>
      </w:r>
    </w:p>
    <w:p w:rsidR="004F3FB1" w:rsidRPr="00094549" w:rsidRDefault="004F3FB1" w:rsidP="009620B7">
      <w:pPr>
        <w:rPr>
          <w:bCs w:val="0"/>
        </w:rPr>
      </w:pPr>
      <w:r w:rsidRPr="00094549">
        <w:rPr>
          <w:bCs w:val="0"/>
        </w:rPr>
        <w:t xml:space="preserve">Получение базовых знаний в области рекламного дела, его истории и перспектив, технологий, регулирования рекламной деятельности; понимание целей, задач рекламной деятельности, места рекламы в системе комплекса маркетинговых коммуникаций, обучение разработке рекламно-коммуникационного продукта и его технологического обеспечения.  </w:t>
      </w:r>
    </w:p>
    <w:p w:rsidR="004F3FB1" w:rsidRPr="00094549" w:rsidRDefault="004F3FB1" w:rsidP="009620B7">
      <w:pPr>
        <w:rPr>
          <w:b/>
          <w:bCs w:val="0"/>
        </w:rPr>
      </w:pPr>
      <w:r w:rsidRPr="00094549">
        <w:rPr>
          <w:b/>
          <w:bCs w:val="0"/>
        </w:rPr>
        <w:t>Место дисциплины в структуре ОПОП</w:t>
      </w:r>
    </w:p>
    <w:p w:rsidR="004F3FB1" w:rsidRPr="002F0782" w:rsidRDefault="004F3FB1" w:rsidP="009620B7">
      <w:pPr>
        <w:rPr>
          <w:bCs w:val="0"/>
          <w:spacing w:val="-2"/>
        </w:rPr>
      </w:pPr>
      <w:bookmarkStart w:id="13" w:name="_Hlk11780249"/>
      <w:r w:rsidRPr="00094549">
        <w:rPr>
          <w:bCs w:val="0"/>
        </w:rPr>
        <w:t xml:space="preserve">Дисциплина относится к обязательной части Блока 1 </w:t>
      </w:r>
      <w:r>
        <w:rPr>
          <w:bCs w:val="0"/>
        </w:rPr>
        <w:t>«Дисциплины (модули)». М</w:t>
      </w:r>
      <w:r w:rsidRPr="00094549">
        <w:rPr>
          <w:bCs w:val="0"/>
        </w:rPr>
        <w:t xml:space="preserve">одуль </w:t>
      </w:r>
      <w:r w:rsidRPr="002F0782">
        <w:rPr>
          <w:bCs w:val="0"/>
          <w:spacing w:val="-2"/>
        </w:rPr>
        <w:t>общепрофессиональной подготовки. Трудоемкость дисциплины составляет 9 зачетных единиц.</w:t>
      </w:r>
    </w:p>
    <w:bookmarkEnd w:id="13"/>
    <w:p w:rsidR="004F3FB1" w:rsidRPr="00094549" w:rsidRDefault="004F3FB1" w:rsidP="006F0FC9">
      <w:pPr>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6F0FC9">
      <w:pPr>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F3FB1" w:rsidRPr="00094549" w:rsidRDefault="004F3FB1" w:rsidP="006F0FC9">
      <w:pPr>
        <w:rPr>
          <w:b/>
          <w:bCs w:val="0"/>
        </w:rPr>
      </w:pPr>
      <w:r w:rsidRPr="00094549">
        <w:rPr>
          <w:bCs w:val="0"/>
        </w:rPr>
        <w:t>ОПК-4. Способен отвечать на запросы и потребности общества и аудитории в профессиональной деятельности</w:t>
      </w:r>
    </w:p>
    <w:p w:rsidR="004F3FB1" w:rsidRPr="00094549" w:rsidRDefault="004F3FB1" w:rsidP="006F0FC9">
      <w:pPr>
        <w:rPr>
          <w:b/>
          <w:bCs w:val="0"/>
        </w:rPr>
      </w:pPr>
      <w:r w:rsidRPr="00094549">
        <w:rPr>
          <w:bCs w:val="0"/>
        </w:rPr>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F3FB1" w:rsidRPr="00094549" w:rsidRDefault="004F3FB1" w:rsidP="006F0FC9">
      <w:pPr>
        <w:rPr>
          <w:b/>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6F0FC9">
      <w:pPr>
        <w:rPr>
          <w:b/>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6F0FC9">
      <w:pPr>
        <w:rPr>
          <w:b/>
          <w:bCs w:val="0"/>
        </w:rPr>
      </w:pPr>
      <w:r w:rsidRPr="00094549">
        <w:rPr>
          <w:b/>
          <w:bCs w:val="0"/>
        </w:rPr>
        <w:t>Краткое содержание дисциплины</w:t>
      </w:r>
    </w:p>
    <w:p w:rsidR="004F3FB1" w:rsidRPr="00094549" w:rsidRDefault="004F3FB1" w:rsidP="006F0FC9">
      <w:pPr>
        <w:widowControl w:val="0"/>
        <w:rPr>
          <w:bCs w:val="0"/>
        </w:rPr>
      </w:pPr>
      <w:r w:rsidRPr="00094549">
        <w:rPr>
          <w:bCs w:val="0"/>
          <w:spacing w:val="-6"/>
        </w:rPr>
        <w:t xml:space="preserve">Основы рекламы. Рекламная коммуникации и рекламной деятельности </w:t>
      </w:r>
      <w:r w:rsidRPr="00094549">
        <w:rPr>
          <w:bCs w:val="0"/>
        </w:rPr>
        <w:t xml:space="preserve">Цели и задачи рекламной деятельности. История развития рекламы за рубежом и в России. Классификации рекламы. Виды и формы рекламы, функции рекламы в обществе. Реклама коммерческая, социальная, политическая, товарная, имиджевая. Средства распространения и размещения </w:t>
      </w:r>
      <w:r w:rsidRPr="00094549">
        <w:rPr>
          <w:bCs w:val="0"/>
          <w:spacing w:val="-4"/>
        </w:rPr>
        <w:t>рекламы. Виды рекламы и ее носители. Реклама в системе маркетинговых коммуникаций. Реклама и паблисити. BTL-реклама. Рекламные технологии: психология восприятия рекламного сообщения, невербальные компоненты. Основные принципы разработки рекламного медиапродукта. Дизайн рекламы. Рекламная кампания. Понятие эффективности рекламы.</w:t>
      </w:r>
      <w:r w:rsidRPr="00094549">
        <w:rPr>
          <w:bCs w:val="0"/>
        </w:rPr>
        <w:t xml:space="preserve"> Рекламный менеджмент. Мировой рынок рекламы. Проблемы развития отечественного рынка рекламы. </w:t>
      </w:r>
    </w:p>
    <w:p w:rsidR="004F3FB1" w:rsidRPr="00094549" w:rsidRDefault="004F3FB1" w:rsidP="009620B7">
      <w:pPr>
        <w:widowControl w:val="0"/>
        <w:ind w:firstLine="540"/>
        <w:rPr>
          <w:bCs w:val="0"/>
        </w:rPr>
      </w:pPr>
      <w:r w:rsidRPr="00094549">
        <w:rPr>
          <w:bCs w:val="0"/>
        </w:rPr>
        <w:t xml:space="preserve">Профессиональные сообщества отрасли и их деятельность. Рекламные фестивали и конкурсы профессионального мастерства. </w:t>
      </w:r>
    </w:p>
    <w:p w:rsidR="004F3FB1" w:rsidRPr="00094549" w:rsidRDefault="004F3FB1" w:rsidP="009620B7">
      <w:pPr>
        <w:widowControl w:val="0"/>
        <w:ind w:firstLine="540"/>
        <w:rPr>
          <w:bCs w:val="0"/>
          <w:sz w:val="16"/>
          <w:szCs w:val="16"/>
        </w:rPr>
      </w:pPr>
    </w:p>
    <w:p w:rsidR="004F3FB1" w:rsidRPr="00094549" w:rsidRDefault="004F3FB1" w:rsidP="00A17143">
      <w:pPr>
        <w:widowControl w:val="0"/>
        <w:ind w:firstLine="0"/>
        <w:jc w:val="center"/>
        <w:rPr>
          <w:b/>
          <w:bCs w:val="0"/>
        </w:rPr>
      </w:pPr>
      <w:r w:rsidRPr="00094549">
        <w:rPr>
          <w:b/>
          <w:bCs w:val="0"/>
        </w:rPr>
        <w:t>Теория и практика медиакоммуникаций</w:t>
      </w:r>
    </w:p>
    <w:p w:rsidR="004F3FB1" w:rsidRPr="00094549" w:rsidRDefault="004F3FB1" w:rsidP="009620B7">
      <w:pPr>
        <w:widowControl w:val="0"/>
        <w:ind w:firstLine="400"/>
        <w:rPr>
          <w:sz w:val="16"/>
          <w:szCs w:val="16"/>
        </w:rPr>
      </w:pPr>
    </w:p>
    <w:p w:rsidR="004F3FB1" w:rsidRPr="00094549" w:rsidRDefault="004F3FB1" w:rsidP="009620B7">
      <w:pPr>
        <w:widowControl w:val="0"/>
        <w:tabs>
          <w:tab w:val="left" w:pos="180"/>
        </w:tabs>
        <w:ind w:firstLine="567"/>
        <w:rPr>
          <w:b/>
          <w:bCs w:val="0"/>
        </w:rPr>
      </w:pPr>
      <w:r w:rsidRPr="00094549">
        <w:rPr>
          <w:b/>
          <w:bCs w:val="0"/>
        </w:rPr>
        <w:t xml:space="preserve">Цель освоения дисциплины </w:t>
      </w:r>
    </w:p>
    <w:p w:rsidR="004F3FB1" w:rsidRPr="00094549" w:rsidRDefault="004F3FB1" w:rsidP="009620B7">
      <w:pPr>
        <w:widowControl w:val="0"/>
        <w:tabs>
          <w:tab w:val="left" w:pos="180"/>
        </w:tabs>
        <w:ind w:firstLine="567"/>
        <w:rPr>
          <w:bCs w:val="0"/>
        </w:rPr>
      </w:pPr>
      <w:r w:rsidRPr="00094549">
        <w:rPr>
          <w:bCs w:val="0"/>
        </w:rPr>
        <w:t xml:space="preserve">Формирование у студентов понимания медиакоммуникации как процесса информационно-коммуникативного взаимодействия в современном обществе, основных закономерностей </w:t>
      </w:r>
      <w:r w:rsidRPr="00094549">
        <w:rPr>
          <w:bCs w:val="0"/>
          <w:spacing w:val="-6"/>
        </w:rPr>
        <w:t>процессов, протекающих в современном информационно-коммуникативном пространстве; раскрыть сущность, специфику и функции различных сфер медиакоммуникации; представить основные принципы работы специалиста по рекламе и связям с общественностью с информацией, предназначенной для массовой аудитории с помощью каналов массовой</w:t>
      </w:r>
      <w:r w:rsidRPr="00094549">
        <w:rPr>
          <w:bCs w:val="0"/>
        </w:rPr>
        <w:t xml:space="preserve"> коммуникации. </w:t>
      </w:r>
    </w:p>
    <w:p w:rsidR="004F3FB1" w:rsidRPr="00094549" w:rsidRDefault="004F3FB1" w:rsidP="009620B7">
      <w:pPr>
        <w:widowControl w:val="0"/>
        <w:tabs>
          <w:tab w:val="left" w:pos="180"/>
        </w:tabs>
        <w:ind w:firstLine="567"/>
        <w:rPr>
          <w:b/>
          <w:bCs w:val="0"/>
        </w:rPr>
      </w:pPr>
      <w:r w:rsidRPr="00094549">
        <w:rPr>
          <w:b/>
          <w:bCs w:val="0"/>
        </w:rPr>
        <w:t>Место дисциплины в структуре ОПОП</w:t>
      </w:r>
    </w:p>
    <w:p w:rsidR="004F3FB1" w:rsidRPr="00094549" w:rsidRDefault="004F3FB1" w:rsidP="009620B7">
      <w:pPr>
        <w:widowControl w:val="0"/>
        <w:tabs>
          <w:tab w:val="left" w:pos="180"/>
        </w:tabs>
        <w:ind w:firstLine="567"/>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5 зачетных единиц.</w:t>
      </w:r>
    </w:p>
    <w:p w:rsidR="004F3FB1" w:rsidRPr="00094549" w:rsidRDefault="004F3FB1" w:rsidP="009620B7">
      <w:pPr>
        <w:widowControl w:val="0"/>
        <w:tabs>
          <w:tab w:val="left" w:pos="180"/>
        </w:tabs>
        <w:ind w:firstLine="567"/>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80"/>
        </w:tabs>
        <w:ind w:firstLine="567"/>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23286E">
      <w:pPr>
        <w:widowControl w:val="0"/>
        <w:suppressAutoHyphens/>
        <w:autoSpaceDN w:val="0"/>
        <w:ind w:firstLine="540"/>
        <w:textAlignment w:val="baseline"/>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F3FB1" w:rsidRPr="00094549" w:rsidRDefault="004F3FB1" w:rsidP="009620B7">
      <w:pPr>
        <w:widowControl w:val="0"/>
        <w:tabs>
          <w:tab w:val="left" w:pos="180"/>
        </w:tabs>
        <w:ind w:firstLine="567"/>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tabs>
          <w:tab w:val="left" w:pos="180"/>
        </w:tabs>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tabs>
          <w:tab w:val="left" w:pos="180"/>
        </w:tabs>
        <w:ind w:firstLine="567"/>
        <w:rPr>
          <w:b/>
          <w:bCs w:val="0"/>
        </w:rPr>
      </w:pPr>
      <w:r w:rsidRPr="00094549">
        <w:rPr>
          <w:b/>
          <w:bCs w:val="0"/>
        </w:rPr>
        <w:t>Краткое содержание дисциплины</w:t>
      </w:r>
    </w:p>
    <w:p w:rsidR="004F3FB1" w:rsidRPr="00094549" w:rsidRDefault="004F3FB1" w:rsidP="009620B7">
      <w:pPr>
        <w:widowControl w:val="0"/>
        <w:tabs>
          <w:tab w:val="left" w:pos="180"/>
        </w:tabs>
        <w:ind w:firstLine="567"/>
        <w:rPr>
          <w:bCs w:val="0"/>
        </w:rPr>
      </w:pPr>
      <w:r w:rsidRPr="00094549">
        <w:rPr>
          <w:bCs w:val="0"/>
        </w:rPr>
        <w:t xml:space="preserve">Основные теоретические подходы к понятию «медиакоммуникация». Современные теории массмедиа. Тенденции развития массовой коммуникации в современном мире. Законодательство РФ в сфере информационной деятельности; правовые и этические нормы работы в СМИ. Глобализация как фактор трансформации современного информационно-коммуникативного пространства. Специфика каналов массовой коммуникации. Медиасистема и ее компоненты. Глобальные и национальные особенности медиасистем. Научные подходы к исследованиям функционирования системы массмедиа. Журналистское творчество как профессиональная деятельность. Журналистский текст (медиатекст) в системе массовой коммуникации. Информационный рынок России: современное состояние и специфика развития. Медиаэкономика, медиапроизводство как компоненты медиасистемы. Жанры, форматы, технологические платформы создания и передачи медиапродукции. Журналистский текст как медиапродукт. Методы получения, анализа и интерпретации данных для решения профессиональных задач. Методы анализа текстов массовой коммуникации. </w:t>
      </w:r>
    </w:p>
    <w:p w:rsidR="004F3FB1" w:rsidRPr="00054E2A" w:rsidRDefault="004F3FB1" w:rsidP="009620B7">
      <w:pPr>
        <w:widowControl w:val="0"/>
        <w:tabs>
          <w:tab w:val="left" w:pos="180"/>
        </w:tabs>
        <w:ind w:firstLine="567"/>
        <w:rPr>
          <w:bCs w:val="0"/>
          <w:spacing w:val="-8"/>
          <w:sz w:val="16"/>
          <w:szCs w:val="16"/>
        </w:rPr>
      </w:pPr>
    </w:p>
    <w:p w:rsidR="004F3FB1" w:rsidRPr="00094549" w:rsidRDefault="004F3FB1" w:rsidP="00A17143">
      <w:pPr>
        <w:widowControl w:val="0"/>
        <w:ind w:firstLine="540"/>
        <w:jc w:val="center"/>
        <w:rPr>
          <w:b/>
          <w:bCs w:val="0"/>
        </w:rPr>
      </w:pPr>
      <w:r w:rsidRPr="00094549">
        <w:rPr>
          <w:b/>
          <w:bCs w:val="0"/>
        </w:rPr>
        <w:t>Интегрированные коммуникации</w:t>
      </w:r>
    </w:p>
    <w:p w:rsidR="004F3FB1" w:rsidRPr="00054E2A"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системного представления об интегрированных коммуникациях с различными субъектами с использованием оптимально количества коммуникационных каналов для усиления кумулятивного эффекта.</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84262">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ind w:firstLine="567"/>
        <w:rPr>
          <w:bCs w:val="0"/>
        </w:rPr>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tabs>
          <w:tab w:val="left" w:pos="-16200"/>
        </w:tabs>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
          <w:bCs w:val="0"/>
        </w:rPr>
      </w:pPr>
      <w:r w:rsidRPr="00094549">
        <w:rPr>
          <w:bCs w:val="0"/>
        </w:rPr>
        <w:t xml:space="preserve">Принцип интеграции в коммуникативном процессе. Интегрированный комплекс коммуникаций с группами внутренней и внешней общественности. Инструментарий для проведения коммуникационных кампаний с учетом региональных и страновых медиасистем. </w:t>
      </w:r>
      <w:r w:rsidRPr="00094549">
        <w:rPr>
          <w:bCs w:val="0"/>
          <w:spacing w:val="-6"/>
        </w:rPr>
        <w:t>Особенностей современных интегрированных онлайн и офлайн коммуникаций Теоретические аспекты BTL-коммуникаций. BTL с точки зрения маркетинговых коммуникаций. Предпосылки форматирования новых персонифицированных/адресных массовых каналов рекламных коммуникаций Классификация BTL-коммуникаций. АТL, BTL и ТТ</w:t>
      </w:r>
      <w:r w:rsidRPr="00094549">
        <w:rPr>
          <w:bCs w:val="0"/>
          <w:spacing w:val="-6"/>
          <w:lang w:val="en-US"/>
        </w:rPr>
        <w:t>L</w:t>
      </w:r>
      <w:r w:rsidRPr="00094549">
        <w:rPr>
          <w:bCs w:val="0"/>
          <w:spacing w:val="-6"/>
        </w:rPr>
        <w:t xml:space="preserve"> в комплексе</w:t>
      </w:r>
      <w:r w:rsidRPr="00094549">
        <w:rPr>
          <w:bCs w:val="0"/>
        </w:rPr>
        <w:t xml:space="preserve"> маркетинговых коммуникаций. Специфика BTL-коммуникаций. Зона влияния BTL-коммуникаций. </w:t>
      </w:r>
    </w:p>
    <w:p w:rsidR="004F3FB1" w:rsidRPr="00054E2A"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Правовое регулирование связей с общественностью и рекламы</w:t>
      </w:r>
    </w:p>
    <w:p w:rsidR="004F3FB1" w:rsidRPr="00054E2A"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bookmarkStart w:id="14" w:name="_Hlk11782072"/>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у обучающихся основ юридических знаний о механизме правового регулирования общественных отношений в сфере связей с общественностью и рекламы</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3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rPr>
          <w:b/>
        </w:rPr>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tabs>
          <w:tab w:val="left" w:pos="-16200"/>
        </w:tabs>
        <w:ind w:firstLine="540"/>
      </w:pPr>
      <w:r w:rsidRPr="00094549">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tabs>
          <w:tab w:val="left" w:pos="-16200"/>
        </w:tabs>
        <w:ind w:firstLine="540"/>
      </w:pPr>
      <w:r w:rsidRPr="00094549">
        <w:t>ОПК-7. Способен учитывать эффекты и последствия своей профессиональной деятельности, следуя принципам социальной ответственности</w:t>
      </w:r>
    </w:p>
    <w:p w:rsidR="004F3FB1" w:rsidRPr="00094549" w:rsidRDefault="004F3FB1" w:rsidP="009620B7">
      <w:pPr>
        <w:widowControl w:val="0"/>
        <w:tabs>
          <w:tab w:val="left" w:pos="-16200"/>
        </w:tabs>
        <w:ind w:firstLine="540"/>
        <w:rPr>
          <w:b/>
        </w:rPr>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16200"/>
        </w:tabs>
        <w:ind w:firstLine="540"/>
      </w:pPr>
      <w:r w:rsidRPr="00094549">
        <w:t>Связи с общественностью и реклама как объект правового регулирования. Правовые основы управления информацией Саморегулирование в сфере связей с общественностью и рекламе. Законы и иные нормативные правовые акты, регулирующие общественную и коммерческую деятельность в сфере связей с общественностью и рекламы. Связи с общественностью федеральных и региональных органов власти: законодательные основы. СМИ в системе связей с общественностью и рекламе: правовые аспекты. Неформальные способы регулирования в области связей с общественностью: традиции, обычаи; корпоративные нормы. Нормы международного права о связях с общественностью и рекламе.</w:t>
      </w:r>
    </w:p>
    <w:bookmarkEnd w:id="14"/>
    <w:p w:rsidR="004F3FB1" w:rsidRPr="00054E2A" w:rsidRDefault="004F3FB1" w:rsidP="00D06AE2">
      <w:pPr>
        <w:widowControl w:val="0"/>
        <w:ind w:firstLine="0"/>
        <w:rPr>
          <w:b/>
          <w:bCs w:val="0"/>
          <w:sz w:val="16"/>
          <w:szCs w:val="16"/>
        </w:rPr>
      </w:pPr>
    </w:p>
    <w:p w:rsidR="004F3FB1" w:rsidRPr="00094549" w:rsidRDefault="004F3FB1" w:rsidP="00A17143">
      <w:pPr>
        <w:widowControl w:val="0"/>
        <w:ind w:firstLine="540"/>
        <w:jc w:val="center"/>
        <w:rPr>
          <w:b/>
          <w:bCs w:val="0"/>
        </w:rPr>
      </w:pPr>
      <w:r w:rsidRPr="00094549">
        <w:rPr>
          <w:b/>
          <w:bCs w:val="0"/>
        </w:rPr>
        <w:t>Этическое регулирование связей с общественностью и рекламы</w:t>
      </w:r>
    </w:p>
    <w:p w:rsidR="004F3FB1" w:rsidRPr="00054E2A"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представления о морали как социальном регуляторе профессиональной деятельности и развить способность у будущих специалистов в области рекламы и PR к самостоятельной профессионально-нравственной ориентации.</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tabs>
          <w:tab w:val="left" w:pos="-16200"/>
        </w:tabs>
        <w:ind w:firstLine="540"/>
      </w:pPr>
      <w:r w:rsidRPr="00094549">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F3FB1" w:rsidRPr="00094549" w:rsidRDefault="004F3FB1" w:rsidP="009620B7">
      <w:pPr>
        <w:widowControl w:val="0"/>
        <w:tabs>
          <w:tab w:val="left" w:pos="-16200"/>
        </w:tabs>
        <w:ind w:firstLine="540"/>
      </w:pPr>
      <w:r w:rsidRPr="00094549">
        <w:t>ОПК-7. Способен учитывать эффекты и последствия своей профессиональной деятельности, следуя принципам социальной ответственности</w:t>
      </w:r>
    </w:p>
    <w:p w:rsidR="004F3FB1" w:rsidRPr="00094549" w:rsidRDefault="004F3FB1" w:rsidP="009620B7">
      <w:pPr>
        <w:widowControl w:val="0"/>
        <w:tabs>
          <w:tab w:val="left" w:pos="-16200"/>
        </w:tabs>
        <w:ind w:firstLine="540"/>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16200"/>
        </w:tabs>
        <w:ind w:firstLine="540"/>
        <w:rPr>
          <w:spacing w:val="-4"/>
        </w:rPr>
      </w:pPr>
      <w:r w:rsidRPr="00094549">
        <w:t xml:space="preserve">Этика как наука: ее предмет, круг проблем и назначение. Этика как «практическая философия». Понятия «нравственность», «мораль», их характеристики. Основные категории этики (добро, зло, ответственность, долг, достоинство, честь, совесть, справедливость и т.д.). Этика как явление духовной культуры. Специфика нравственной регуляции общественных </w:t>
      </w:r>
      <w:r w:rsidRPr="00094549">
        <w:rPr>
          <w:spacing w:val="-4"/>
        </w:rPr>
        <w:t>отношений. Общество и мораль: нормы, предписания, императивы, образцы морального долженствования. Изменчивое и устойчивое в морали. Мораль и нравы. Нравственные регулятивы и поведение личности. Функции профессиональной морали. Профессиональная мораль как совокупность идеалов и ценностей, идей о должном, этических принципов и норм поведения, отражающих сущность профессии и обеспечивающих наилучшие результаты профессиональной деятельности. Профессиональная мораль как нравственное самосознание профессиональной группы, ее психология и идеология. Профессиональная мораль – средство укрепления внутрикорпоративных связей, стимул к дальнейшему развитию профессиональной деятельности. Понятие профессиональной этики и профессиональной морали. Профессиональные кодексы как способы закрепления стандартов. Профессионально-нравственные представления в рекламе и PR-деятельности: категории, принципы, нормы. Профессионально-нравственные требования к специалистам по рекламе и связям с общественностью. Российский кодекс профессиональных и этических принципов в области рекламы и связей с общественностью.</w:t>
      </w:r>
    </w:p>
    <w:p w:rsidR="004F3FB1" w:rsidRPr="00054E2A" w:rsidRDefault="004F3FB1" w:rsidP="009620B7">
      <w:pPr>
        <w:widowControl w:val="0"/>
        <w:ind w:firstLine="540"/>
        <w:rPr>
          <w:b/>
          <w:bCs w:val="0"/>
        </w:rPr>
      </w:pPr>
    </w:p>
    <w:p w:rsidR="004F3FB1" w:rsidRPr="00094549" w:rsidRDefault="004F3FB1" w:rsidP="00A17143">
      <w:pPr>
        <w:widowControl w:val="0"/>
        <w:ind w:firstLine="540"/>
        <w:jc w:val="center"/>
        <w:rPr>
          <w:b/>
          <w:bCs w:val="0"/>
        </w:rPr>
      </w:pPr>
      <w:r w:rsidRPr="00094549">
        <w:rPr>
          <w:b/>
          <w:bCs w:val="0"/>
        </w:rPr>
        <w:t>Речевая коммуникация в связях с общественностью и рекламе</w:t>
      </w:r>
    </w:p>
    <w:p w:rsidR="004F3FB1" w:rsidRPr="00094549"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способности к коммуникации в устной и письменной форме для выполнения профессиональных функций связей с общественностью и рекламы.</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pPr>
      <w:r w:rsidRPr="00094549">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F3FB1" w:rsidRPr="00094549" w:rsidRDefault="004F3FB1" w:rsidP="009620B7">
      <w:pPr>
        <w:widowControl w:val="0"/>
        <w:tabs>
          <w:tab w:val="left" w:pos="-16200"/>
        </w:tabs>
        <w:ind w:firstLine="540"/>
      </w:pPr>
      <w:r w:rsidRPr="00094549">
        <w:t xml:space="preserve">ПК-2. Способен осуществлять авторскую деятельность с учетом специфики разных типов СМИ и других медиа и имеющегося мирового и отечественного опыта </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16200"/>
        </w:tabs>
        <w:ind w:firstLine="540"/>
      </w:pPr>
      <w:r w:rsidRPr="00094549">
        <w:t xml:space="preserve">Понятие и функции речевой коммуникации. Роль и значение речевой коммуникации в профессиональной деятельности специалистов связей с общественностью и рекламы. Система речевых жанров и стилей публичной коммуникации. Типы различных аудиторий в системе публичной коммуникации. Публичное выступление: понятие, специфика, функции. Способы и средства, обеспечивающие эффективность речевой коммуникации. Создание текста выступления и презентации в различных речевых жанрах и стилях в деятельности специалиста РСО. </w:t>
      </w:r>
    </w:p>
    <w:p w:rsidR="004F3FB1" w:rsidRPr="00054E2A" w:rsidRDefault="004F3FB1" w:rsidP="00D06AE2">
      <w:pPr>
        <w:widowControl w:val="0"/>
        <w:ind w:firstLine="0"/>
        <w:rPr>
          <w:b/>
          <w:bCs w:val="0"/>
          <w:sz w:val="10"/>
          <w:szCs w:val="10"/>
        </w:rPr>
      </w:pPr>
    </w:p>
    <w:p w:rsidR="004F3FB1" w:rsidRPr="00094549" w:rsidRDefault="004F3FB1" w:rsidP="00A17143">
      <w:pPr>
        <w:widowControl w:val="0"/>
        <w:ind w:firstLine="540"/>
        <w:jc w:val="center"/>
        <w:rPr>
          <w:b/>
          <w:bCs w:val="0"/>
        </w:rPr>
      </w:pPr>
      <w:r w:rsidRPr="00094549">
        <w:rPr>
          <w:b/>
          <w:bCs w:val="0"/>
        </w:rPr>
        <w:t>Менеджмент в рекламе и связях с общественностью</w:t>
      </w:r>
    </w:p>
    <w:p w:rsidR="004F3FB1" w:rsidRPr="00054E2A"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базовых представлений о менеджменте в коммуникационном бизнесе в России и за рубежом</w:t>
      </w:r>
      <w:r>
        <w:rPr>
          <w:bCs w:val="0"/>
        </w:rPr>
        <w:t>.</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pPr>
      <w:r w:rsidRPr="00094549">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67"/>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tabs>
          <w:tab w:val="left" w:pos="-16200"/>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ind w:firstLine="540"/>
      </w:pPr>
      <w:r w:rsidRPr="00094549">
        <w:t xml:space="preserve">Система научных представлений о менеджменте. Типология менеджмента. Интеграция управленческих и коммуникационных знаний, умений и навыков, определяющих профессионализм деятельности современного менеджера. Комбинирование типов менеджмента в зависимости от конкретной ситуации. Анализа управленческих процессов. Возможности и угрозы на основе анализа внешней среды. Менеджмент в рекламе и связях с общественностью. </w:t>
      </w:r>
    </w:p>
    <w:p w:rsidR="004F3FB1" w:rsidRPr="00054E2A" w:rsidRDefault="004F3FB1" w:rsidP="00D06AE2">
      <w:pPr>
        <w:widowControl w:val="0"/>
        <w:ind w:firstLine="0"/>
        <w:rPr>
          <w:b/>
          <w:bCs w:val="0"/>
          <w:sz w:val="10"/>
          <w:szCs w:val="10"/>
        </w:rPr>
      </w:pPr>
    </w:p>
    <w:p w:rsidR="004F3FB1" w:rsidRPr="00094549" w:rsidRDefault="004F3FB1" w:rsidP="00A17143">
      <w:pPr>
        <w:widowControl w:val="0"/>
        <w:ind w:firstLine="540"/>
        <w:jc w:val="center"/>
        <w:rPr>
          <w:b/>
          <w:bCs w:val="0"/>
        </w:rPr>
      </w:pPr>
      <w:r w:rsidRPr="00094549">
        <w:rPr>
          <w:b/>
          <w:bCs w:val="0"/>
        </w:rPr>
        <w:t>Социология рекламы и связей с общественностью</w:t>
      </w:r>
    </w:p>
    <w:p w:rsidR="004F3FB1" w:rsidRPr="00054E2A"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представления о социологических подходах и методах изучения запросов и потребностей общества в профессиональной деятельности по рекламе и связям с общественностью</w:t>
      </w:r>
      <w:r>
        <w:rPr>
          <w:bCs w:val="0"/>
        </w:rPr>
        <w:t>.</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tabs>
          <w:tab w:val="left" w:pos="-16200"/>
        </w:tabs>
        <w:ind w:firstLine="540"/>
      </w:pPr>
      <w:r w:rsidRPr="00094549">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tabs>
          <w:tab w:val="left" w:pos="-16200"/>
        </w:tabs>
        <w:ind w:firstLine="540"/>
        <w:rPr>
          <w:b/>
          <w:bCs w:val="0"/>
        </w:rPr>
      </w:pPr>
      <w:r w:rsidRPr="00094549">
        <w:t>ОПК-4. Способен отвечать на запросы и потребности общества и аудитории в профессиональной деятельности</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ind w:firstLine="540"/>
      </w:pPr>
      <w:r w:rsidRPr="00094549">
        <w:t>Социокультурная характеристика коммуникационной деятельности: рекламы и связей с общественностью. Концептуальны</w:t>
      </w:r>
      <w:r>
        <w:t>е</w:t>
      </w:r>
      <w:r w:rsidRPr="00094549">
        <w:t xml:space="preserve"> модел</w:t>
      </w:r>
      <w:r>
        <w:t>и</w:t>
      </w:r>
      <w:r w:rsidRPr="00094549">
        <w:t xml:space="preserve"> социологического знания, применяемы</w:t>
      </w:r>
      <w:r>
        <w:t>е</w:t>
      </w:r>
      <w:r w:rsidRPr="00094549">
        <w:t xml:space="preserve"> в коммуникационной деятельности по рекламе и связям с общественностью. Социологические методы анализа и оценки коммуникаций.</w:t>
      </w:r>
    </w:p>
    <w:p w:rsidR="004F3FB1" w:rsidRPr="00094549" w:rsidRDefault="004F3FB1" w:rsidP="009620B7">
      <w:pPr>
        <w:widowControl w:val="0"/>
        <w:ind w:firstLine="540"/>
      </w:pPr>
      <w:r w:rsidRPr="00094549">
        <w:rPr>
          <w:bCs w:val="0"/>
        </w:rPr>
        <w:t xml:space="preserve">Эволюция представлений взглядов социологов о роли СМК в жизни общества и индивида. Социология рекламы. Социология массовой коммуникации. Социология </w:t>
      </w:r>
      <w:r>
        <w:rPr>
          <w:bCs w:val="0"/>
        </w:rPr>
        <w:t>И</w:t>
      </w:r>
      <w:r w:rsidRPr="00094549">
        <w:rPr>
          <w:bCs w:val="0"/>
        </w:rPr>
        <w:t>нтернета.</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Психология рекламы и связей с общественностью</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 xml:space="preserve">Формирование представления о психологических закономерностях рекламной и </w:t>
      </w:r>
      <w:r w:rsidRPr="00094549">
        <w:rPr>
          <w:bCs w:val="0"/>
          <w:lang w:val="en-US"/>
        </w:rPr>
        <w:t>PR</w:t>
      </w:r>
      <w:r w:rsidRPr="00094549">
        <w:rPr>
          <w:bCs w:val="0"/>
        </w:rPr>
        <w:t xml:space="preserve">-коммуникации, психологических моделях и психологических эффектах убеждающего и суггестивного воздействия в сфере рекламной и </w:t>
      </w:r>
      <w:r w:rsidRPr="00094549">
        <w:rPr>
          <w:bCs w:val="0"/>
          <w:lang w:val="en-US"/>
        </w:rPr>
        <w:t>PR</w:t>
      </w:r>
      <w:r w:rsidRPr="00094549">
        <w:rPr>
          <w:bCs w:val="0"/>
        </w:rPr>
        <w:t>-коммуникации, механизмах влияния, применяемых в профессиональной деятельности специалистов по рекламе связям с общественностью, а также профессиональных умений и навыков управления массовыми коммуникациями и регулирования поведения целевых групп.</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tabs>
          <w:tab w:val="left" w:pos="-16200"/>
        </w:tabs>
        <w:ind w:firstLine="540"/>
      </w:pPr>
      <w:r w:rsidRPr="00094549">
        <w:t>ОПК-4. Способен отвечать на запросы и потребности общества и аудитории в профессиональной деятельности.</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 xml:space="preserve">Основные понятия психологии рекламы и связей с общественностью. Основные теоретические подходы к исследованию психологии социальной коммуникации. Методы психологического воздействия в процессах коммуникации. Психологические аспекты связей с общественностью как управленческой деятельности. Процесс мотивирования аудитории в системе рекламной деятельности. Феномены социальной установки и социального стереотипа в системе рекламной и </w:t>
      </w:r>
      <w:r w:rsidRPr="00094549">
        <w:rPr>
          <w:bCs w:val="0"/>
          <w:lang w:val="en-US"/>
        </w:rPr>
        <w:t>PR</w:t>
      </w:r>
      <w:r w:rsidRPr="00094549">
        <w:rPr>
          <w:bCs w:val="0"/>
        </w:rPr>
        <w:t>-коммуникации. Методы убеждения и суггестии в технологиях коммуникации. Психология манипуляции в рекламе и связях с общественностью. Методы, средства и технологии манипулирования общественным мнением в современной медиасреде. Приемы психологического взаимодействия в деловом общении.</w:t>
      </w:r>
    </w:p>
    <w:p w:rsidR="004F3FB1" w:rsidRPr="00094549" w:rsidRDefault="004F3FB1" w:rsidP="009620B7">
      <w:pPr>
        <w:widowControl w:val="0"/>
        <w:ind w:firstLine="540"/>
        <w:rPr>
          <w:bCs w:val="0"/>
          <w:sz w:val="16"/>
          <w:szCs w:val="16"/>
        </w:rPr>
      </w:pPr>
    </w:p>
    <w:p w:rsidR="004F3FB1" w:rsidRPr="00094549" w:rsidRDefault="004F3FB1" w:rsidP="00A17143">
      <w:pPr>
        <w:widowControl w:val="0"/>
        <w:ind w:firstLine="540"/>
        <w:jc w:val="center"/>
        <w:rPr>
          <w:b/>
          <w:bCs w:val="0"/>
        </w:rPr>
      </w:pPr>
      <w:r w:rsidRPr="00094549">
        <w:rPr>
          <w:b/>
          <w:bCs w:val="0"/>
        </w:rPr>
        <w:t>Организация и проведение коммуникационных кампаний</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ключевых теоретических знаний, умений и навыков разработки, реализации и оценки эффективности коммуникационных кампаний в коммерческой, политической и социокультурной сферах</w:t>
      </w:r>
      <w:r>
        <w:rPr>
          <w:bCs w:val="0"/>
        </w:rPr>
        <w:t>.</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pPr>
      <w:bookmarkStart w:id="15" w:name="_Hlk11797402"/>
      <w:r w:rsidRPr="00094549">
        <w:t>УК-3. Способен осуществлять социальное взаимодействие и реализовывать свою роль в команде</w:t>
      </w:r>
    </w:p>
    <w:p w:rsidR="004F3FB1" w:rsidRPr="00094549" w:rsidRDefault="004F3FB1" w:rsidP="009620B7">
      <w:pPr>
        <w:widowControl w:val="0"/>
        <w:tabs>
          <w:tab w:val="left" w:pos="-16200"/>
        </w:tabs>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tabs>
          <w:tab w:val="left" w:pos="-16200"/>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bookmarkEnd w:id="15"/>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16200"/>
        </w:tabs>
        <w:ind w:firstLine="540"/>
      </w:pPr>
      <w:r w:rsidRPr="00094549">
        <w:t>Коммуникационные кампании как инструмент реализации корпоративной стратегии. Место и роль коммуникационных кампаний в системе интегрированных маркетинговых коммуникаций. Типы и виды коммуникационных кампаний. Инструментально-технологический комплекс коммуникационной кампании: виды, способы, методы и средства реализации кампании. Основные модели планирования и реализации кампаний. Основные составляющие бюджета кампании. Разработка плана коммуникаций и медиапланирование в коммуникационных кампаниях. Отличительные черты рекламной и PR-кампании. Методы оценки эффективности коммуникационной кампании.</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Основы управления проектами в рекламе и связях с общественностью</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Изучение технологических процедур при создании и реализации проектов в сфере коммуникаций, стимулирование креативных способностей.</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bookmarkStart w:id="16" w:name="_Hlk11782311"/>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bookmarkEnd w:id="16"/>
      <w:r w:rsidRPr="00094549">
        <w:rPr>
          <w:bCs w:val="0"/>
        </w:rPr>
        <w:t>.</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6200"/>
        </w:tabs>
        <w:ind w:firstLine="540"/>
      </w:pPr>
      <w:r w:rsidRPr="00094549">
        <w:t xml:space="preserve">УК-3. Способен осуществлять социальное взаимодействие и реализовывать свою роль в команде. </w:t>
      </w:r>
    </w:p>
    <w:p w:rsidR="004F3FB1" w:rsidRPr="00094549" w:rsidRDefault="004F3FB1" w:rsidP="009620B7">
      <w:pPr>
        <w:widowControl w:val="0"/>
        <w:tabs>
          <w:tab w:val="left" w:pos="-16200"/>
        </w:tabs>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tabs>
          <w:tab w:val="left" w:pos="-16200"/>
        </w:tabs>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16200"/>
        </w:tabs>
        <w:ind w:firstLine="540"/>
      </w:pPr>
      <w:r w:rsidRPr="00094549">
        <w:t xml:space="preserve">Основы проектирование. Типология проектов. Проектные этапы. Алгоритм и методика создания коммуникативных проектов. Мониторинг проектной деятельности. Оперативная корректировка коммуникационного проекта. Прогнозированию последствий реализации проекта в рекламе и связях с общественностью. </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Основы коммуникационного и культурного менеджмента</w:t>
      </w:r>
    </w:p>
    <w:p w:rsidR="004F3FB1" w:rsidRPr="00094549" w:rsidRDefault="004F3FB1" w:rsidP="009620B7">
      <w:pPr>
        <w:widowControl w:val="0"/>
        <w:ind w:firstLine="540"/>
        <w:rPr>
          <w:b/>
          <w:bCs w:val="0"/>
          <w:sz w:val="16"/>
          <w:szCs w:val="16"/>
        </w:rPr>
      </w:pPr>
    </w:p>
    <w:p w:rsidR="004F3FB1" w:rsidRPr="00094549" w:rsidRDefault="004F3FB1" w:rsidP="009620B7">
      <w:pPr>
        <w:widowControl w:val="0"/>
        <w:ind w:firstLine="540"/>
        <w:rPr>
          <w:b/>
        </w:rPr>
      </w:pPr>
      <w:r w:rsidRPr="00094549">
        <w:rPr>
          <w:b/>
        </w:rPr>
        <w:t>Цель освоения дисциплины</w:t>
      </w:r>
    </w:p>
    <w:p w:rsidR="004F3FB1" w:rsidRPr="00094549" w:rsidRDefault="004F3FB1" w:rsidP="009620B7">
      <w:pPr>
        <w:widowControl w:val="0"/>
        <w:ind w:firstLine="540"/>
        <w:rPr>
          <w:bCs w:val="0"/>
        </w:rPr>
      </w:pPr>
      <w:r w:rsidRPr="00094549">
        <w:rPr>
          <w:bCs w:val="0"/>
        </w:rPr>
        <w:t>Овладение студентами знаниями о задачах, средствах, формах и технологиях управления корпоративными коммуникациями, о методах разработки и реализации коммуникативной политики организации.</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bookmarkStart w:id="17" w:name="_Hlk11782539"/>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2 зачетные единицы.</w:t>
      </w:r>
    </w:p>
    <w:bookmarkEnd w:id="17"/>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pPr>
      <w:r w:rsidRPr="00094549">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ind w:firstLine="567"/>
      </w:pPr>
      <w:r w:rsidRPr="00094549">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67"/>
      </w:pPr>
      <w:r w:rsidRPr="00094549">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Cs w:val="0"/>
        </w:rPr>
      </w:pPr>
      <w:r w:rsidRPr="00094549">
        <w:rPr>
          <w:b/>
          <w:iCs/>
        </w:rPr>
        <w:t>Краткое содержание дисциплины</w:t>
      </w:r>
    </w:p>
    <w:p w:rsidR="004F3FB1" w:rsidRPr="00094549" w:rsidRDefault="004F3FB1" w:rsidP="009620B7">
      <w:pPr>
        <w:widowControl w:val="0"/>
        <w:ind w:firstLine="539"/>
        <w:rPr>
          <w:bCs w:val="0"/>
        </w:rPr>
      </w:pPr>
      <w:r w:rsidRPr="00094549">
        <w:t>Концептуальные основы коммуникационного и культурного менеджмента</w:t>
      </w:r>
      <w:r w:rsidRPr="00094549">
        <w:rPr>
          <w:bCs w:val="0"/>
        </w:rPr>
        <w:t xml:space="preserve">. </w:t>
      </w:r>
      <w:r w:rsidRPr="00094549">
        <w:t xml:space="preserve">Основы планирования в коммуникационном и культурном менеджменте. Методы исследования в </w:t>
      </w:r>
      <w:r w:rsidRPr="00094549">
        <w:rPr>
          <w:spacing w:val="-4"/>
        </w:rPr>
        <w:t>коммуникационном и культурном менеджменте. Коммуникационные аспекты управления персоналом в организации. Коммуникационный и культурный менеджмент в кризисных ситуациях. Особенности коммуникационного и культурного менеджмента в мультикультурной</w:t>
      </w:r>
      <w:r w:rsidRPr="00094549">
        <w:t xml:space="preserve"> среде.</w:t>
      </w:r>
    </w:p>
    <w:p w:rsidR="004F3FB1" w:rsidRPr="00054E2A" w:rsidRDefault="004F3FB1" w:rsidP="009620B7">
      <w:pPr>
        <w:ind w:firstLine="0"/>
        <w:contextualSpacing/>
        <w:rPr>
          <w:bCs w:val="0"/>
          <w:sz w:val="10"/>
          <w:szCs w:val="10"/>
        </w:rPr>
      </w:pPr>
    </w:p>
    <w:p w:rsidR="004F3FB1" w:rsidRPr="00094549" w:rsidRDefault="004F3FB1" w:rsidP="00A17143">
      <w:pPr>
        <w:widowControl w:val="0"/>
        <w:ind w:firstLine="540"/>
        <w:jc w:val="center"/>
        <w:rPr>
          <w:b/>
          <w:bCs w:val="0"/>
        </w:rPr>
      </w:pPr>
      <w:r w:rsidRPr="00094549">
        <w:rPr>
          <w:b/>
          <w:bCs w:val="0"/>
        </w:rPr>
        <w:t>Основы маркетинга</w:t>
      </w:r>
    </w:p>
    <w:p w:rsidR="004F3FB1" w:rsidRPr="00054E2A" w:rsidRDefault="004F3FB1" w:rsidP="009620B7">
      <w:pPr>
        <w:widowControl w:val="0"/>
        <w:ind w:firstLine="540"/>
        <w:rPr>
          <w:b/>
          <w:bCs w:val="0"/>
          <w:sz w:val="10"/>
          <w:szCs w:val="10"/>
        </w:rPr>
      </w:pPr>
    </w:p>
    <w:p w:rsidR="004F3FB1" w:rsidRPr="00094549" w:rsidRDefault="004F3FB1" w:rsidP="009620B7">
      <w:pPr>
        <w:widowControl w:val="0"/>
        <w:tabs>
          <w:tab w:val="left" w:pos="900"/>
        </w:tabs>
        <w:ind w:firstLine="540"/>
        <w:rPr>
          <w:bCs w:val="0"/>
        </w:rPr>
      </w:pPr>
      <w:r w:rsidRPr="00094549">
        <w:rPr>
          <w:b/>
          <w:bCs w:val="0"/>
        </w:rPr>
        <w:t>Цель освоения дисциплины</w:t>
      </w:r>
    </w:p>
    <w:p w:rsidR="004F3FB1" w:rsidRPr="00094549" w:rsidRDefault="004F3FB1" w:rsidP="009620B7">
      <w:pPr>
        <w:widowControl w:val="0"/>
        <w:tabs>
          <w:tab w:val="left" w:pos="900"/>
        </w:tabs>
        <w:ind w:firstLine="540"/>
        <w:rPr>
          <w:bCs w:val="0"/>
        </w:rPr>
      </w:pPr>
      <w:r w:rsidRPr="00094549">
        <w:rPr>
          <w:bCs w:val="0"/>
        </w:rPr>
        <w:t>Формирование системных знаний в области маркетинга и приобретение навыков использования инструментов маркетинга в профессиональной деятельности.</w:t>
      </w:r>
    </w:p>
    <w:p w:rsidR="004F3FB1" w:rsidRPr="00094549" w:rsidRDefault="004F3FB1" w:rsidP="009620B7">
      <w:pPr>
        <w:widowControl w:val="0"/>
        <w:tabs>
          <w:tab w:val="left" w:pos="900"/>
        </w:tabs>
        <w:ind w:firstLine="540"/>
        <w:rPr>
          <w:bCs w:val="0"/>
        </w:rPr>
      </w:pPr>
      <w:r w:rsidRPr="00094549">
        <w:rPr>
          <w:b/>
        </w:rPr>
        <w:t>Место дисциплины в структуре ОПОП</w:t>
      </w:r>
    </w:p>
    <w:p w:rsidR="004F3FB1" w:rsidRPr="00094549" w:rsidRDefault="004F3FB1" w:rsidP="009620B7">
      <w:pPr>
        <w:widowControl w:val="0"/>
        <w:ind w:firstLine="540"/>
        <w:rPr>
          <w:bCs w:val="0"/>
        </w:rPr>
      </w:pPr>
      <w:bookmarkStart w:id="18" w:name="_Hlk11782598"/>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bookmarkEnd w:id="18"/>
    <w:p w:rsidR="004F3FB1" w:rsidRPr="00094549" w:rsidRDefault="004F3FB1" w:rsidP="009620B7">
      <w:pPr>
        <w:widowControl w:val="0"/>
        <w:tabs>
          <w:tab w:val="left" w:pos="900"/>
        </w:tabs>
        <w:ind w:firstLine="540"/>
      </w:pPr>
      <w:r w:rsidRPr="00094549">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9620B7">
      <w:pPr>
        <w:widowControl w:val="0"/>
        <w:tabs>
          <w:tab w:val="left" w:pos="900"/>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tabs>
          <w:tab w:val="left" w:pos="900"/>
        </w:tabs>
        <w:ind w:firstLine="540"/>
        <w:rPr>
          <w:b/>
          <w:bCs w:val="0"/>
        </w:rPr>
      </w:pPr>
      <w:r w:rsidRPr="00094549">
        <w:rPr>
          <w:b/>
          <w:bCs w:val="0"/>
        </w:rPr>
        <w:t>Краткое содержание дисциплины</w:t>
      </w:r>
    </w:p>
    <w:p w:rsidR="004F3FB1" w:rsidRPr="00094549" w:rsidRDefault="004F3FB1" w:rsidP="009620B7">
      <w:pPr>
        <w:widowControl w:val="0"/>
        <w:tabs>
          <w:tab w:val="left" w:pos="900"/>
        </w:tabs>
        <w:ind w:firstLine="540"/>
        <w:rPr>
          <w:bCs w:val="0"/>
        </w:rPr>
      </w:pPr>
      <w:r w:rsidRPr="00094549">
        <w:rPr>
          <w:bCs w:val="0"/>
        </w:rPr>
        <w:t xml:space="preserve">Предмет и основные понятия маркетинга. </w:t>
      </w:r>
      <w:r w:rsidRPr="00094549">
        <w:t xml:space="preserve">Система маркетинговых исследований. Сегментация рынка. Товар и товарная политика фирмы. Товародвижение и реализация товара. Система маркетинговых коммуникаций. Управление маркетинговой деятельностью фирмы. Международный маркетинг. </w:t>
      </w:r>
    </w:p>
    <w:p w:rsidR="004F3FB1" w:rsidRPr="00094549" w:rsidRDefault="004F3FB1" w:rsidP="009620B7">
      <w:pPr>
        <w:widowControl w:val="0"/>
        <w:ind w:firstLine="540"/>
        <w:rPr>
          <w:sz w:val="16"/>
          <w:szCs w:val="16"/>
        </w:rPr>
      </w:pPr>
    </w:p>
    <w:p w:rsidR="004F3FB1" w:rsidRPr="00094549" w:rsidRDefault="004F3FB1" w:rsidP="00A17143">
      <w:pPr>
        <w:widowControl w:val="0"/>
        <w:ind w:firstLine="540"/>
        <w:jc w:val="center"/>
        <w:rPr>
          <w:b/>
          <w:bCs w:val="0"/>
        </w:rPr>
      </w:pPr>
      <w:r w:rsidRPr="00094549">
        <w:rPr>
          <w:b/>
          <w:bCs w:val="0"/>
        </w:rPr>
        <w:t>Организация работы отделов рекламы и связей с общественностью</w:t>
      </w:r>
    </w:p>
    <w:p w:rsidR="004F3FB1" w:rsidRPr="00094549"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t>Освоение студентами общих понятий, знаний и навыков профессиональной работы в отделах по рекламе и связям с общественностью в коммерческой, некоммерческой и государственной сферах</w:t>
      </w:r>
      <w:r w:rsidRPr="00094549">
        <w:rPr>
          <w:bCs w:val="0"/>
        </w:rPr>
        <w:t xml:space="preserve">. </w:t>
      </w:r>
    </w:p>
    <w:p w:rsidR="004F3FB1" w:rsidRPr="00094549" w:rsidRDefault="004F3FB1" w:rsidP="009620B7">
      <w:pPr>
        <w:widowControl w:val="0"/>
        <w:tabs>
          <w:tab w:val="left" w:pos="900"/>
        </w:tabs>
        <w:ind w:firstLine="540"/>
        <w:rPr>
          <w:bCs w:val="0"/>
        </w:rPr>
      </w:pPr>
      <w:r w:rsidRPr="00094549">
        <w:rPr>
          <w:b/>
        </w:rPr>
        <w:t>Место дисциплины в структуре ОПОП</w:t>
      </w:r>
    </w:p>
    <w:p w:rsidR="004F3FB1" w:rsidRPr="00094549" w:rsidRDefault="004F3FB1"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pPr>
      <w:r w:rsidRPr="00094549">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40"/>
      </w:pPr>
      <w:r w:rsidRPr="00094549">
        <w:rPr>
          <w:bCs w:val="0"/>
          <w:lang w:eastAsia="en-US"/>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pPr>
      <w:r w:rsidRPr="00094549">
        <w:t>ПК-7. Способен участвовать в разработке и реализации индивидуального и (или) коллективного проекта в сфере рекламы и связей с общественностью</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1411AE">
      <w:pPr>
        <w:widowControl w:val="0"/>
        <w:ind w:firstLine="540"/>
        <w:rPr>
          <w:bCs w:val="0"/>
          <w:kern w:val="28"/>
        </w:rPr>
      </w:pPr>
      <w:r w:rsidRPr="00094549">
        <w:rPr>
          <w:bCs w:val="0"/>
        </w:rPr>
        <w:t>Целесообразность создания отделов рекламы и служб по связям с общественностью в структуре различных организаций. Подразделение по связям с общественностью и рекламе в структуре предприятия. Виды и типы структурных подразделений по рекламе и связям с общественностью. Структура отделов рекламы и связям с общественностью. Рекламная служба и PR-отдел в системе корпоративного менеджмента. Материально-техническое и кадровое обеспечение работы отделов по рекламе и связям с общественностью. Виды деятельности отделов. Сегментирование направлений деятельности отдела рекламы и связям с общественностью. Исследовательский сегмент. Творческий сегмент. Аналитический сегмент. Медиа-сегмент. Производственный сегмент. Работа подразделения по связям с общественностью и рекламе в разработке общекорпоративной стратегии. Внутрикорпоративные коммуникации и отношения с персоналом. Роль отделов рекламы и связей с общественностью в реализации общекорпоративной стратегии. Планирование работы отдела по связям с общественностью и рекламы. Документооборот отдела рекламы и связей с общественностью. Рекламное и PR-агентство: основы деятельности и менеджмента. Система подбора и найма PR-агентств и консалтинговых фирм для реализации корпоративной стратегии. Оценка эффективности работы отделов рекламы и связям с общественностью.</w:t>
      </w:r>
    </w:p>
    <w:p w:rsidR="004F3FB1" w:rsidRPr="00094549" w:rsidRDefault="004F3FB1" w:rsidP="00A17143">
      <w:pPr>
        <w:widowControl w:val="0"/>
        <w:ind w:firstLine="540"/>
        <w:jc w:val="center"/>
        <w:rPr>
          <w:b/>
          <w:bCs w:val="0"/>
          <w:sz w:val="16"/>
          <w:szCs w:val="16"/>
        </w:rPr>
      </w:pPr>
    </w:p>
    <w:p w:rsidR="004F3FB1" w:rsidRPr="00094549" w:rsidRDefault="004F3FB1" w:rsidP="00A17143">
      <w:pPr>
        <w:widowControl w:val="0"/>
        <w:ind w:firstLine="540"/>
        <w:jc w:val="center"/>
        <w:rPr>
          <w:b/>
          <w:bCs w:val="0"/>
        </w:rPr>
      </w:pPr>
      <w:r w:rsidRPr="00094549">
        <w:rPr>
          <w:b/>
          <w:bCs w:val="0"/>
        </w:rPr>
        <w:t>Современная пресс-служба</w:t>
      </w:r>
    </w:p>
    <w:p w:rsidR="004F3FB1" w:rsidRPr="00094549" w:rsidRDefault="004F3FB1" w:rsidP="009620B7">
      <w:pPr>
        <w:widowControl w:val="0"/>
        <w:ind w:firstLine="540"/>
        <w:rPr>
          <w:b/>
          <w:bCs w:val="0"/>
          <w:sz w:val="16"/>
          <w:szCs w:val="16"/>
        </w:rPr>
      </w:pPr>
    </w:p>
    <w:p w:rsidR="004F3FB1" w:rsidRPr="00094549" w:rsidRDefault="004F3FB1" w:rsidP="009620B7">
      <w:pPr>
        <w:widowControl w:val="0"/>
        <w:tabs>
          <w:tab w:val="left" w:pos="180"/>
        </w:tabs>
        <w:ind w:firstLine="540"/>
        <w:rPr>
          <w:b/>
          <w:bCs w:val="0"/>
        </w:rPr>
      </w:pPr>
      <w:bookmarkStart w:id="19" w:name="_Hlk11782752"/>
      <w:r w:rsidRPr="00094549">
        <w:rPr>
          <w:b/>
          <w:bCs w:val="0"/>
        </w:rPr>
        <w:t xml:space="preserve">Цель освоения дисциплины </w:t>
      </w:r>
    </w:p>
    <w:p w:rsidR="004F3FB1" w:rsidRPr="00094549" w:rsidRDefault="004F3FB1" w:rsidP="009620B7">
      <w:pPr>
        <w:widowControl w:val="0"/>
        <w:tabs>
          <w:tab w:val="left" w:pos="180"/>
        </w:tabs>
        <w:ind w:firstLine="540"/>
        <w:rPr>
          <w:bCs w:val="0"/>
        </w:rPr>
      </w:pPr>
      <w:r w:rsidRPr="00094549">
        <w:rPr>
          <w:bCs w:val="0"/>
        </w:rPr>
        <w:t>Овладение студентами теоретическими и практическими знаниями о деятельности структурных подразделений (пресс-служба), функционально отвечающих за осуществления медиарилейшнз в организации.</w:t>
      </w:r>
    </w:p>
    <w:p w:rsidR="004F3FB1" w:rsidRPr="00094549" w:rsidRDefault="004F3FB1" w:rsidP="009620B7">
      <w:pPr>
        <w:widowControl w:val="0"/>
        <w:tabs>
          <w:tab w:val="left" w:pos="900"/>
        </w:tabs>
        <w:ind w:firstLine="540"/>
        <w:rPr>
          <w:bCs w:val="0"/>
        </w:rPr>
      </w:pPr>
      <w:r w:rsidRPr="00094549">
        <w:rPr>
          <w:b/>
        </w:rPr>
        <w:t>Место дисциплины в структуре ОПОП</w:t>
      </w:r>
    </w:p>
    <w:p w:rsidR="004F3FB1" w:rsidRPr="00094549" w:rsidRDefault="004F3FB1"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180"/>
          <w:tab w:val="left" w:pos="1080"/>
        </w:tabs>
        <w:ind w:firstLine="540"/>
      </w:pPr>
      <w:r w:rsidRPr="00094549">
        <w:t>УК-3. Способен осуществлять социальное взаимодействие и реализовывать свою роль в команде</w:t>
      </w:r>
    </w:p>
    <w:p w:rsidR="004F3FB1" w:rsidRPr="00094549" w:rsidRDefault="004F3FB1" w:rsidP="009620B7">
      <w:pPr>
        <w:widowControl w:val="0"/>
        <w:tabs>
          <w:tab w:val="left" w:pos="180"/>
          <w:tab w:val="left" w:pos="1080"/>
        </w:tabs>
        <w:ind w:firstLine="540"/>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widowControl w:val="0"/>
        <w:tabs>
          <w:tab w:val="left" w:pos="180"/>
          <w:tab w:val="left" w:pos="1080"/>
        </w:tabs>
        <w:ind w:firstLine="540"/>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tabs>
          <w:tab w:val="left" w:pos="180"/>
          <w:tab w:val="left" w:pos="1080"/>
        </w:tabs>
        <w:ind w:firstLine="540"/>
        <w:rPr>
          <w:bCs w:val="0"/>
        </w:rPr>
      </w:pPr>
      <w:r w:rsidRPr="00094549">
        <w:rPr>
          <w:b/>
          <w:bCs w:val="0"/>
        </w:rPr>
        <w:t>Краткое содержание дисциплины</w:t>
      </w:r>
      <w:bookmarkEnd w:id="19"/>
    </w:p>
    <w:p w:rsidR="004F3FB1" w:rsidRPr="00094549" w:rsidRDefault="004F3FB1" w:rsidP="009620B7">
      <w:pPr>
        <w:widowControl w:val="0"/>
        <w:tabs>
          <w:tab w:val="left" w:pos="180"/>
        </w:tabs>
        <w:ind w:firstLine="540"/>
        <w:rPr>
          <w:b/>
          <w:bCs w:val="0"/>
        </w:rPr>
      </w:pPr>
      <w:r w:rsidRPr="00094549">
        <w:rPr>
          <w:bCs w:val="0"/>
        </w:rPr>
        <w:t>Информационная политика органов государственной власти. Государственная служба как открытая система. Основные направления в работе российских государственных пресс-служб. Содержательные, организационные и процессуальные аспекты взаимодействия государственной службы со СМИ. Структура и принципы организации современной пресс-службы. Формы и методы работы современной пресс-службы со СМИ, общественностью и политическими организациями. Контент-анализ и экспресс-анализ СМИ. Пресс-служба администрации Президента России. Основные направления работы ДИП МИД РФ. Роль и место Российского информационного центра в системе общественных связей. Формы и методы координации деятельности российских государственных пресс-служб. Роль Союза журналистов России. Основные функции и методы работы, пресс-служб администраций Нижнего Новгорода и Нижегородской области.</w:t>
      </w:r>
    </w:p>
    <w:p w:rsidR="004F3FB1" w:rsidRPr="00094549" w:rsidRDefault="004F3FB1" w:rsidP="009620B7">
      <w:pPr>
        <w:widowControl w:val="0"/>
        <w:ind w:firstLine="540"/>
        <w:rPr>
          <w:bCs w:val="0"/>
          <w:sz w:val="16"/>
          <w:szCs w:val="16"/>
        </w:rPr>
      </w:pPr>
    </w:p>
    <w:p w:rsidR="004F3FB1" w:rsidRPr="00094549" w:rsidRDefault="004F3FB1" w:rsidP="00A17143">
      <w:pPr>
        <w:widowControl w:val="0"/>
        <w:ind w:firstLine="540"/>
        <w:jc w:val="center"/>
        <w:rPr>
          <w:b/>
          <w:bCs w:val="0"/>
        </w:rPr>
      </w:pPr>
      <w:r w:rsidRPr="00094549">
        <w:rPr>
          <w:b/>
          <w:bCs w:val="0"/>
        </w:rPr>
        <w:t>Основы медиапланирования</w:t>
      </w:r>
    </w:p>
    <w:p w:rsidR="004F3FB1" w:rsidRPr="00094549" w:rsidRDefault="004F3FB1" w:rsidP="009620B7">
      <w:pPr>
        <w:widowControl w:val="0"/>
        <w:ind w:firstLine="540"/>
        <w:rPr>
          <w:b/>
          <w:bCs w:val="0"/>
          <w:sz w:val="16"/>
          <w:szCs w:val="16"/>
        </w:rPr>
      </w:pPr>
    </w:p>
    <w:p w:rsidR="004F3FB1" w:rsidRPr="00094549" w:rsidRDefault="004F3FB1" w:rsidP="009620B7">
      <w:pPr>
        <w:widowControl w:val="0"/>
        <w:tabs>
          <w:tab w:val="left" w:pos="180"/>
        </w:tabs>
        <w:ind w:firstLine="540"/>
        <w:rPr>
          <w:b/>
          <w:bCs w:val="0"/>
        </w:rPr>
      </w:pPr>
      <w:r w:rsidRPr="00094549">
        <w:rPr>
          <w:b/>
          <w:bCs w:val="0"/>
        </w:rPr>
        <w:t xml:space="preserve">Цель освоения дисциплины </w:t>
      </w:r>
    </w:p>
    <w:p w:rsidR="004F3FB1" w:rsidRPr="00094549" w:rsidRDefault="004F3FB1" w:rsidP="009620B7">
      <w:pPr>
        <w:widowControl w:val="0"/>
        <w:tabs>
          <w:tab w:val="left" w:pos="180"/>
        </w:tabs>
        <w:ind w:firstLine="540"/>
        <w:rPr>
          <w:bCs w:val="0"/>
        </w:rPr>
      </w:pPr>
      <w:r w:rsidRPr="00094549">
        <w:rPr>
          <w:bCs w:val="0"/>
        </w:rPr>
        <w:t>Формирование понимания медиапланирования как исторически развивающегося процесса в системе рекламной деятельности, сформировать представление о медиапланировании как инструменте эффективного управления рекламной кампанией предприятия в современных условиях.</w:t>
      </w:r>
    </w:p>
    <w:p w:rsidR="004F3FB1" w:rsidRPr="00094549" w:rsidRDefault="004F3FB1" w:rsidP="009620B7">
      <w:pPr>
        <w:widowControl w:val="0"/>
        <w:tabs>
          <w:tab w:val="left" w:pos="900"/>
        </w:tabs>
        <w:ind w:firstLine="540"/>
        <w:rPr>
          <w:bCs w:val="0"/>
        </w:rPr>
      </w:pPr>
      <w:r w:rsidRPr="00094549">
        <w:rPr>
          <w:b/>
        </w:rPr>
        <w:t>Место дисциплины в структуре ОПОП</w:t>
      </w:r>
    </w:p>
    <w:p w:rsidR="004F3FB1" w:rsidRPr="00094549" w:rsidRDefault="004F3FB1"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ind w:firstLine="540"/>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pPr>
      <w:r w:rsidRPr="00094549">
        <w:t>Медиапланирование как компонент коммуникационной кампании. Медиаплан как вид коммуникационного проекта. Методологические основы аналитических исследований в системе медиапланирования: ситуационный анализ, анализ конкурентной среды, анализ медиарынка, анализ рекламной деятельности марки, анализ медиаканалов, методы исследования массмедиа, методы исследования аудитории. Стратегия и тактика медиапланирования. Процесс медиапланирования. Разработка медиаплана. Тенденции развития современного медиарынка, коммуникационные каналы как каналы дистрибьюции рекламы и их роль в медиапланировании.</w:t>
      </w:r>
    </w:p>
    <w:p w:rsidR="004F3FB1" w:rsidRPr="00094549"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Основы антикризисного менеджмента</w:t>
      </w:r>
    </w:p>
    <w:p w:rsidR="004F3FB1" w:rsidRPr="00094549" w:rsidRDefault="004F3FB1" w:rsidP="009620B7">
      <w:pPr>
        <w:widowControl w:val="0"/>
        <w:ind w:firstLine="540"/>
        <w:rPr>
          <w:b/>
          <w:bCs w:val="0"/>
          <w:sz w:val="16"/>
          <w:szCs w:val="16"/>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t>Формирование у студентов целостной системы представлений об антикризисных PR- и рекламных программах, субъектах антикризисной деятельности и их функциях, базовых процессах и технологиях, обучение основным навыкам планирования, оценки, формам и методам взаимодействия с целевыми аудиториями и медиаторами коммуникаций.</w:t>
      </w:r>
    </w:p>
    <w:p w:rsidR="004F3FB1" w:rsidRPr="00094549" w:rsidRDefault="004F3FB1" w:rsidP="009620B7">
      <w:pPr>
        <w:widowControl w:val="0"/>
        <w:tabs>
          <w:tab w:val="left" w:pos="900"/>
        </w:tabs>
        <w:ind w:firstLine="540"/>
        <w:rPr>
          <w:bCs w:val="0"/>
        </w:rPr>
      </w:pPr>
      <w:bookmarkStart w:id="20" w:name="_Hlk11783186"/>
      <w:r w:rsidRPr="00094549">
        <w:rPr>
          <w:b/>
        </w:rPr>
        <w:t>Место дисциплины в структуре ОПОП</w:t>
      </w:r>
    </w:p>
    <w:p w:rsidR="004F3FB1" w:rsidRPr="00094549" w:rsidRDefault="004F3FB1"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bookmarkEnd w:id="20"/>
    <w:p w:rsidR="004F3FB1" w:rsidRPr="00094549" w:rsidRDefault="004F3FB1" w:rsidP="009620B7">
      <w:pPr>
        <w:widowControl w:val="0"/>
        <w:ind w:firstLine="540"/>
        <w:rPr>
          <w:bCs w:val="0"/>
        </w:rPr>
      </w:pPr>
      <w:r w:rsidRPr="00094549">
        <w:rPr>
          <w:bCs w:val="0"/>
        </w:rPr>
        <w:t xml:space="preserve">ПК-1. Способен участвовать в реализации коммуникационных кампаний, проектов и мероприятий </w:t>
      </w:r>
    </w:p>
    <w:p w:rsidR="004F3FB1" w:rsidRPr="00094549" w:rsidRDefault="004F3FB1" w:rsidP="009620B7">
      <w:pPr>
        <w:widowControl w:val="0"/>
        <w:ind w:firstLine="540"/>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widowControl w:val="0"/>
        <w:ind w:firstLine="540"/>
        <w:rPr>
          <w:bCs w:val="0"/>
          <w:lang w:eastAsia="en-US"/>
        </w:rPr>
      </w:pPr>
      <w:r w:rsidRPr="00094549">
        <w:rPr>
          <w:bCs w:val="0"/>
          <w:lang w:eastAsia="en-US"/>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 xml:space="preserve">Методологические основы антикризисного менеджмента. Государственное регулирование кризисных ситуаций. Кризисы в системе государственного управления. Риски в антикризисном управлении. Диагностика и типология кризисов. PR и реклама в антикризисном менеджменте. Основные функции, стратегии деятельности PR и рекламных служб в различных фазах кризиса. Содержание деятельности PR и рекламных служб в различных фазах кризиса. Технологии и инструменты антикризисных коммуникаций. </w:t>
      </w:r>
    </w:p>
    <w:p w:rsidR="004F3FB1" w:rsidRPr="00054E2A" w:rsidRDefault="004F3FB1" w:rsidP="009620B7">
      <w:pPr>
        <w:widowControl w:val="0"/>
        <w:ind w:firstLine="540"/>
        <w:rPr>
          <w:bCs w:val="0"/>
          <w:sz w:val="10"/>
          <w:szCs w:val="10"/>
        </w:rPr>
      </w:pPr>
    </w:p>
    <w:p w:rsidR="004F3FB1" w:rsidRPr="00094549" w:rsidRDefault="004F3FB1" w:rsidP="00A17143">
      <w:pPr>
        <w:widowControl w:val="0"/>
        <w:ind w:firstLine="540"/>
        <w:jc w:val="center"/>
        <w:rPr>
          <w:b/>
          <w:bCs w:val="0"/>
        </w:rPr>
      </w:pPr>
      <w:r w:rsidRPr="00094549">
        <w:rPr>
          <w:b/>
          <w:bCs w:val="0"/>
        </w:rPr>
        <w:t>Брендинг</w:t>
      </w:r>
    </w:p>
    <w:p w:rsidR="004F3FB1" w:rsidRPr="00054E2A"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bCs w:val="0"/>
        </w:rPr>
        <w:t>Формирование у студентов представления о брендинге как системной деятельности в области маркетинговых коммуникаций и раскрытие роли брендинга в экономических и социокультурных процессах современного мира.</w:t>
      </w:r>
    </w:p>
    <w:p w:rsidR="004F3FB1" w:rsidRPr="00094549" w:rsidRDefault="004F3FB1" w:rsidP="009620B7">
      <w:pPr>
        <w:widowControl w:val="0"/>
        <w:tabs>
          <w:tab w:val="left" w:pos="900"/>
        </w:tabs>
        <w:ind w:firstLine="540"/>
        <w:rPr>
          <w:bCs w:val="0"/>
        </w:rPr>
      </w:pPr>
      <w:bookmarkStart w:id="21" w:name="_Hlk11783926"/>
      <w:r w:rsidRPr="00094549">
        <w:rPr>
          <w:b/>
        </w:rPr>
        <w:t>Место дисциплины в структуре ОПОП</w:t>
      </w:r>
    </w:p>
    <w:p w:rsidR="004F3FB1" w:rsidRPr="00094549" w:rsidRDefault="004F3FB1"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t>ПК-1</w:t>
      </w:r>
      <w:bookmarkEnd w:id="21"/>
      <w:r w:rsidRPr="00094549">
        <w:t>.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rPr>
          <w:bCs w:val="0"/>
        </w:rPr>
      </w:pPr>
      <w:r w:rsidRPr="00094549">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ind w:firstLine="540"/>
        <w:rPr>
          <w:bCs w:val="0"/>
        </w:rPr>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
          <w:bCs w:val="0"/>
        </w:rPr>
      </w:pPr>
      <w:r w:rsidRPr="00094549">
        <w:t>ПК-7. Способен участвовать в разработке и реализации индивидуального и (или) коллективного проекта в сфере рекламы и связей с общественностью</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Брендинг в системе интегрированных маркетинговых коммуникаций. Типология и классификация брендов. Основные этапы планирования и построения бренда. Идентификационный комплекс в системе брендинга. Понятие торговой марки и фирменного стиля. Система управления брендом. Бренд-менеджмент. Комплекс рекламы в управлении брендом. Франчайзинг, лизинг, спонсоринг как средства расширения влияния бренда. Анализ эффективности бренда и брендинговой кампании. Современные информационно-коммуникационные технологии продвижения бренда в условиях глобализации.</w:t>
      </w:r>
    </w:p>
    <w:p w:rsidR="004F3FB1" w:rsidRPr="00094549" w:rsidRDefault="004F3FB1" w:rsidP="009620B7">
      <w:pPr>
        <w:widowControl w:val="0"/>
        <w:ind w:firstLine="540"/>
        <w:rPr>
          <w:b/>
          <w:bCs w:val="0"/>
          <w:sz w:val="10"/>
          <w:szCs w:val="10"/>
        </w:rPr>
      </w:pPr>
    </w:p>
    <w:p w:rsidR="004F3FB1" w:rsidRPr="00094549" w:rsidRDefault="004F3FB1" w:rsidP="00A17143">
      <w:pPr>
        <w:widowControl w:val="0"/>
        <w:ind w:firstLine="540"/>
        <w:jc w:val="center"/>
        <w:rPr>
          <w:b/>
          <w:bCs w:val="0"/>
        </w:rPr>
      </w:pPr>
      <w:r w:rsidRPr="00094549">
        <w:rPr>
          <w:b/>
          <w:bCs w:val="0"/>
        </w:rPr>
        <w:t>Маркетинговые исследования в коммерческой сфере</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 xml:space="preserve">Формирование комплекса знаний и представлений о ситуационном анализе в сфере связей общественности и рекламы, а также развитие системы умений и навыков проведения маркетинговых исследований, анализа и практического использования их результатов в практике профессиональной </w:t>
      </w:r>
      <w:r w:rsidRPr="00094549">
        <w:rPr>
          <w:bCs w:val="0"/>
          <w:lang w:val="en-US"/>
        </w:rPr>
        <w:t>PR</w:t>
      </w:r>
      <w:r w:rsidRPr="00094549">
        <w:rPr>
          <w:bCs w:val="0"/>
        </w:rPr>
        <w:t>-коммуникации и рекламной деятельности.</w:t>
      </w:r>
    </w:p>
    <w:p w:rsidR="004F3FB1" w:rsidRPr="00094549" w:rsidRDefault="004F3FB1" w:rsidP="009620B7">
      <w:pPr>
        <w:widowControl w:val="0"/>
        <w:tabs>
          <w:tab w:val="left" w:pos="900"/>
        </w:tabs>
        <w:ind w:firstLine="540"/>
        <w:rPr>
          <w:bCs w:val="0"/>
        </w:rPr>
      </w:pPr>
      <w:r w:rsidRPr="00094549">
        <w:rPr>
          <w:b/>
        </w:rPr>
        <w:t>Место дисциплины в структуре ОПОП</w:t>
      </w:r>
    </w:p>
    <w:p w:rsidR="004F3FB1" w:rsidRPr="00094549" w:rsidRDefault="004F3FB1" w:rsidP="009620B7">
      <w:pPr>
        <w:widowControl w:val="0"/>
        <w:ind w:firstLine="540"/>
        <w:rPr>
          <w:bCs w:val="0"/>
        </w:rPr>
      </w:pPr>
      <w:bookmarkStart w:id="22" w:name="_Hlk11784293"/>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bookmarkEnd w:id="22"/>
    <w:p w:rsidR="004F3FB1" w:rsidRPr="00094549" w:rsidRDefault="004F3FB1" w:rsidP="009620B7">
      <w:pPr>
        <w:widowControl w:val="0"/>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lang w:eastAsia="en-US"/>
        </w:rPr>
        <w:t>Маркетинговая информация в историческом контексте</w:t>
      </w:r>
      <w:r w:rsidRPr="00094549">
        <w:rPr>
          <w:bCs w:val="0"/>
        </w:rPr>
        <w:t xml:space="preserve">. </w:t>
      </w:r>
      <w:r w:rsidRPr="00094549">
        <w:rPr>
          <w:lang w:eastAsia="en-US"/>
        </w:rPr>
        <w:t>Понятие, предмет, метод маркетингового исследования</w:t>
      </w:r>
      <w:r w:rsidRPr="00094549">
        <w:rPr>
          <w:bCs w:val="0"/>
        </w:rPr>
        <w:t xml:space="preserve">. </w:t>
      </w:r>
      <w:r w:rsidRPr="00094549">
        <w:rPr>
          <w:bCs w:val="0"/>
          <w:lang w:eastAsia="en-US"/>
        </w:rPr>
        <w:t>Универсальные требования к маркетинговому исследованию и субъекты его проведения</w:t>
      </w:r>
      <w:r w:rsidRPr="00094549">
        <w:rPr>
          <w:bCs w:val="0"/>
        </w:rPr>
        <w:t xml:space="preserve">. </w:t>
      </w:r>
      <w:r w:rsidRPr="00094549">
        <w:rPr>
          <w:bCs w:val="0"/>
          <w:lang w:eastAsia="en-US"/>
        </w:rPr>
        <w:t>Виды и область приложения маркетинговых исследований</w:t>
      </w:r>
      <w:r w:rsidRPr="00094549">
        <w:rPr>
          <w:bCs w:val="0"/>
        </w:rPr>
        <w:t xml:space="preserve">. </w:t>
      </w:r>
      <w:r w:rsidRPr="00094549">
        <w:rPr>
          <w:bCs w:val="0"/>
          <w:lang w:eastAsia="en-US"/>
        </w:rPr>
        <w:t>Планирование и организация маркетингового исследования</w:t>
      </w:r>
      <w:r w:rsidRPr="00094549">
        <w:rPr>
          <w:bCs w:val="0"/>
        </w:rPr>
        <w:t xml:space="preserve">. </w:t>
      </w:r>
      <w:r w:rsidRPr="00094549">
        <w:rPr>
          <w:lang w:eastAsia="en-US"/>
        </w:rPr>
        <w:t>Информационные основы маркетингового исследования</w:t>
      </w:r>
      <w:r w:rsidRPr="00094549">
        <w:rPr>
          <w:bCs w:val="0"/>
        </w:rPr>
        <w:t xml:space="preserve">. </w:t>
      </w:r>
      <w:r w:rsidRPr="00094549">
        <w:rPr>
          <w:bCs w:val="0"/>
          <w:lang w:eastAsia="en-US"/>
        </w:rPr>
        <w:t>Источники маркетинговой информации. Вторичные данные в системе маркетинговой информации</w:t>
      </w:r>
      <w:r w:rsidRPr="00094549">
        <w:rPr>
          <w:bCs w:val="0"/>
        </w:rPr>
        <w:t xml:space="preserve">. </w:t>
      </w:r>
      <w:r w:rsidRPr="00094549">
        <w:rPr>
          <w:bCs w:val="0"/>
          <w:lang w:eastAsia="en-US"/>
        </w:rPr>
        <w:t>Первичные носители информации в маркетинговом исследовании. Наблюдение как метод сбора первичных данных</w:t>
      </w:r>
      <w:r w:rsidRPr="00094549">
        <w:rPr>
          <w:bCs w:val="0"/>
        </w:rPr>
        <w:t xml:space="preserve">. </w:t>
      </w:r>
      <w:r w:rsidRPr="00094549">
        <w:rPr>
          <w:bCs w:val="0"/>
          <w:lang w:eastAsia="en-US"/>
        </w:rPr>
        <w:t>Эксперимент в маркетинговом исследовании</w:t>
      </w:r>
      <w:r w:rsidRPr="00094549">
        <w:rPr>
          <w:bCs w:val="0"/>
        </w:rPr>
        <w:t xml:space="preserve">. </w:t>
      </w:r>
      <w:r w:rsidRPr="00094549">
        <w:rPr>
          <w:bCs w:val="0"/>
          <w:lang w:eastAsia="en-US"/>
        </w:rPr>
        <w:t>Опрос как метод маркетингового исследования</w:t>
      </w:r>
      <w:r w:rsidRPr="00094549">
        <w:rPr>
          <w:bCs w:val="0"/>
        </w:rPr>
        <w:t>.</w:t>
      </w:r>
      <w:r w:rsidRPr="00094549">
        <w:rPr>
          <w:bCs w:val="0"/>
          <w:lang w:eastAsia="en-US"/>
        </w:rPr>
        <w:t xml:space="preserve"> Анкетирование и интервьюирование</w:t>
      </w:r>
      <w:r w:rsidRPr="00094549">
        <w:rPr>
          <w:bCs w:val="0"/>
        </w:rPr>
        <w:t xml:space="preserve">. </w:t>
      </w:r>
      <w:r w:rsidRPr="00094549">
        <w:rPr>
          <w:bCs w:val="0"/>
          <w:lang w:eastAsia="en-US"/>
        </w:rPr>
        <w:t xml:space="preserve">Выборка в маркетинговом исследовании. </w:t>
      </w:r>
      <w:r w:rsidRPr="00094549">
        <w:rPr>
          <w:bCs w:val="0"/>
        </w:rPr>
        <w:t xml:space="preserve">Панельный метод. </w:t>
      </w:r>
      <w:r w:rsidRPr="00094549">
        <w:rPr>
          <w:bCs w:val="0"/>
          <w:lang w:eastAsia="en-US"/>
        </w:rPr>
        <w:t>Практика использования фокус-групп в маркетинговых исследованиях</w:t>
      </w:r>
      <w:r w:rsidRPr="00094549">
        <w:rPr>
          <w:bCs w:val="0"/>
        </w:rPr>
        <w:t xml:space="preserve">. Моделирование в маркетинге. </w:t>
      </w:r>
      <w:r w:rsidRPr="00094549">
        <w:rPr>
          <w:lang w:eastAsia="en-US"/>
        </w:rPr>
        <w:t>Ситуационный маркетинговый анализ: принципы и методы</w:t>
      </w:r>
      <w:r w:rsidRPr="00094549">
        <w:rPr>
          <w:bCs w:val="0"/>
        </w:rPr>
        <w:t xml:space="preserve">. </w:t>
      </w:r>
      <w:r w:rsidRPr="00094549">
        <w:rPr>
          <w:bCs w:val="0"/>
          <w:lang w:eastAsia="en-US"/>
        </w:rPr>
        <w:t>Стратегический анализ и стратегическая ситуация рынка</w:t>
      </w:r>
      <w:r w:rsidRPr="00094549">
        <w:rPr>
          <w:bCs w:val="0"/>
        </w:rPr>
        <w:t xml:space="preserve">. </w:t>
      </w:r>
      <w:r w:rsidRPr="00094549">
        <w:rPr>
          <w:lang w:eastAsia="en-US"/>
        </w:rPr>
        <w:t>Прогнозирование в маркетинговом анализе. Перспективный анализ динамики и устойчивости рынка</w:t>
      </w:r>
      <w:r w:rsidRPr="00094549">
        <w:rPr>
          <w:bCs w:val="0"/>
        </w:rPr>
        <w:t xml:space="preserve">. </w:t>
      </w:r>
      <w:r w:rsidRPr="00094549">
        <w:rPr>
          <w:lang w:eastAsia="en-US"/>
        </w:rPr>
        <w:t>Исследования реакций рынка на ситуационные рыночные изменения</w:t>
      </w:r>
      <w:r w:rsidRPr="00094549">
        <w:rPr>
          <w:bCs w:val="0"/>
        </w:rPr>
        <w:t xml:space="preserve">. </w:t>
      </w:r>
      <w:r w:rsidRPr="00094549">
        <w:rPr>
          <w:lang w:eastAsia="en-US"/>
        </w:rPr>
        <w:t>Изучение конкуренции и конкурентной борьбы</w:t>
      </w:r>
      <w:r w:rsidRPr="00094549">
        <w:rPr>
          <w:bCs w:val="0"/>
        </w:rPr>
        <w:t xml:space="preserve">. Бенчмаркетинг. </w:t>
      </w:r>
      <w:r w:rsidRPr="00094549">
        <w:rPr>
          <w:lang w:eastAsia="en-US"/>
        </w:rPr>
        <w:t>Потребительское поведение: анализ и воздействие</w:t>
      </w:r>
      <w:r w:rsidRPr="00094549">
        <w:rPr>
          <w:bCs w:val="0"/>
        </w:rPr>
        <w:t>.</w:t>
      </w:r>
      <w:r w:rsidRPr="00094549">
        <w:rPr>
          <w:lang w:eastAsia="en-US"/>
        </w:rPr>
        <w:t xml:space="preserve"> Исследование потребительских мотивов</w:t>
      </w:r>
      <w:r w:rsidRPr="00094549">
        <w:rPr>
          <w:bCs w:val="0"/>
        </w:rPr>
        <w:t>. Маркетинговые исследования в области цен и ценообразования.</w:t>
      </w:r>
    </w:p>
    <w:p w:rsidR="004F3FB1" w:rsidRPr="00094549" w:rsidRDefault="004F3FB1" w:rsidP="009620B7">
      <w:pPr>
        <w:ind w:firstLine="540"/>
        <w:contextualSpacing/>
        <w:rPr>
          <w:bCs w:val="0"/>
          <w:sz w:val="10"/>
          <w:szCs w:val="10"/>
        </w:rPr>
      </w:pPr>
    </w:p>
    <w:p w:rsidR="004F3FB1" w:rsidRPr="00094549" w:rsidRDefault="004F3FB1" w:rsidP="00A17143">
      <w:pPr>
        <w:widowControl w:val="0"/>
        <w:ind w:firstLine="540"/>
        <w:jc w:val="center"/>
        <w:rPr>
          <w:b/>
          <w:bCs w:val="0"/>
        </w:rPr>
      </w:pPr>
      <w:r w:rsidRPr="00094549">
        <w:rPr>
          <w:b/>
          <w:bCs w:val="0"/>
        </w:rPr>
        <w:t>Работа с текстами по связям с общественностью и рекламе в коммерческой сфере</w:t>
      </w:r>
    </w:p>
    <w:p w:rsidR="004F3FB1" w:rsidRPr="00094549" w:rsidRDefault="004F3FB1" w:rsidP="009620B7">
      <w:pPr>
        <w:widowControl w:val="0"/>
        <w:ind w:firstLine="540"/>
        <w:rPr>
          <w:bCs w:val="0"/>
          <w:kern w:val="28"/>
          <w:sz w:val="10"/>
          <w:szCs w:val="10"/>
        </w:rPr>
      </w:pPr>
    </w:p>
    <w:p w:rsidR="004F3FB1" w:rsidRPr="00094549" w:rsidRDefault="004F3FB1" w:rsidP="009620B7">
      <w:pPr>
        <w:widowControl w:val="0"/>
        <w:ind w:firstLine="540"/>
        <w:rPr>
          <w:b/>
          <w:bCs w:val="0"/>
        </w:rPr>
      </w:pPr>
      <w:r w:rsidRPr="00094549">
        <w:rPr>
          <w:b/>
          <w:bCs w:val="0"/>
        </w:rPr>
        <w:t xml:space="preserve">Цель освоения дисциплины </w:t>
      </w:r>
    </w:p>
    <w:p w:rsidR="004F3FB1" w:rsidRPr="00094549" w:rsidRDefault="004F3FB1" w:rsidP="009620B7">
      <w:pPr>
        <w:widowControl w:val="0"/>
        <w:ind w:firstLine="540"/>
        <w:rPr>
          <w:bCs w:val="0"/>
        </w:rPr>
      </w:pPr>
      <w:r w:rsidRPr="00094549">
        <w:rPr>
          <w:bCs w:val="0"/>
        </w:rPr>
        <w:t>Формирование целостного комплекса представлений о характере текстовой деятельности в сфере рекламы и связей с общественностью</w:t>
      </w:r>
      <w:r w:rsidRPr="00094549">
        <w:rPr>
          <w:bCs w:val="0"/>
          <w:szCs w:val="28"/>
        </w:rPr>
        <w:t>,</w:t>
      </w:r>
      <w:r w:rsidRPr="00094549">
        <w:rPr>
          <w:bCs w:val="0"/>
        </w:rPr>
        <w:t xml:space="preserve"> формирование навыков создания рекламных и </w:t>
      </w:r>
      <w:r w:rsidRPr="00094549">
        <w:rPr>
          <w:bCs w:val="0"/>
          <w:lang w:val="en-US"/>
        </w:rPr>
        <w:t>PR</w:t>
      </w:r>
      <w:r w:rsidRPr="00094549">
        <w:rPr>
          <w:bCs w:val="0"/>
        </w:rPr>
        <w:t>-текстов как коммуникационных продуктов для различных каналов коммуникации.</w:t>
      </w:r>
    </w:p>
    <w:p w:rsidR="004F3FB1" w:rsidRPr="00094549" w:rsidRDefault="004F3FB1" w:rsidP="009620B7">
      <w:pPr>
        <w:widowControl w:val="0"/>
        <w:tabs>
          <w:tab w:val="left" w:pos="900"/>
        </w:tabs>
        <w:ind w:firstLine="540"/>
        <w:rPr>
          <w:bCs w:val="0"/>
        </w:rPr>
      </w:pPr>
      <w:r w:rsidRPr="00094549">
        <w:rPr>
          <w:b/>
        </w:rPr>
        <w:t>Место дисциплины в структуре ОПОП</w:t>
      </w:r>
    </w:p>
    <w:p w:rsidR="004F3FB1" w:rsidRPr="00094549" w:rsidRDefault="004F3FB1"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 </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kern w:val="28"/>
        </w:rPr>
      </w:pPr>
      <w:r w:rsidRPr="00094549">
        <w:rPr>
          <w:bCs w:val="0"/>
          <w:kern w:val="28"/>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40"/>
        <w:rPr>
          <w:bCs w:val="0"/>
          <w:kern w:val="28"/>
        </w:rPr>
      </w:pPr>
      <w:r w:rsidRPr="00094549">
        <w:rPr>
          <w:bCs w:val="0"/>
          <w:kern w:val="28"/>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Cs w:val="0"/>
          <w:kern w:val="28"/>
        </w:rPr>
      </w:pPr>
      <w:r w:rsidRPr="00094549">
        <w:rPr>
          <w:bCs w:val="0"/>
          <w:kern w:val="28"/>
        </w:rPr>
        <w:t>ПК-6.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p w:rsidR="004F3FB1" w:rsidRPr="00094549" w:rsidRDefault="004F3FB1" w:rsidP="009620B7">
      <w:pPr>
        <w:widowControl w:val="0"/>
        <w:ind w:firstLine="540"/>
        <w:rPr>
          <w:b/>
          <w:bCs w:val="0"/>
          <w:kern w:val="28"/>
        </w:rPr>
      </w:pPr>
      <w:r w:rsidRPr="00094549">
        <w:rPr>
          <w:b/>
          <w:bCs w:val="0"/>
          <w:kern w:val="28"/>
        </w:rPr>
        <w:t>Краткое содержание дисциплины</w:t>
      </w:r>
    </w:p>
    <w:p w:rsidR="004F3FB1" w:rsidRPr="00094549" w:rsidRDefault="004F3FB1" w:rsidP="009620B7">
      <w:pPr>
        <w:widowControl w:val="0"/>
        <w:ind w:firstLine="540"/>
        <w:rPr>
          <w:bCs w:val="0"/>
          <w:kern w:val="28"/>
        </w:rPr>
      </w:pPr>
      <w:r w:rsidRPr="00094549">
        <w:rPr>
          <w:bCs w:val="0"/>
          <w:kern w:val="28"/>
        </w:rPr>
        <w:t xml:space="preserve">Общая теория текста. Рекламный текст как разновидность медиапродукта. Цели и задачи создания рекламных сообщений. Рекламная идея как основа рекламного обращения. Понятие «рекламной идеи». Понятие рекламного образа. Приемы и креативные техники рекламы как основы для формирования рекламной идеи. </w:t>
      </w:r>
      <w:r w:rsidRPr="00094549">
        <w:rPr>
          <w:bCs w:val="0"/>
          <w:kern w:val="28"/>
          <w:lang w:val="en-US"/>
        </w:rPr>
        <w:t>PR</w:t>
      </w:r>
      <w:r w:rsidRPr="00094549">
        <w:rPr>
          <w:bCs w:val="0"/>
          <w:kern w:val="28"/>
        </w:rPr>
        <w:t xml:space="preserve">-текст как разновидность медиапродукта. Текстовая </w:t>
      </w:r>
      <w:r w:rsidRPr="00094549">
        <w:rPr>
          <w:bCs w:val="0"/>
          <w:kern w:val="28"/>
          <w:lang w:val="en-US"/>
        </w:rPr>
        <w:t>PR</w:t>
      </w:r>
      <w:r w:rsidRPr="00094549">
        <w:rPr>
          <w:bCs w:val="0"/>
          <w:kern w:val="28"/>
        </w:rPr>
        <w:t xml:space="preserve">-деятельность как канал эффективного взаимодействия с общественными группами. Коммуникативная установка как основа </w:t>
      </w:r>
      <w:r w:rsidRPr="00094549">
        <w:rPr>
          <w:bCs w:val="0"/>
          <w:kern w:val="28"/>
          <w:lang w:val="en-US"/>
        </w:rPr>
        <w:t>PR</w:t>
      </w:r>
      <w:r w:rsidRPr="00094549">
        <w:rPr>
          <w:bCs w:val="0"/>
          <w:kern w:val="28"/>
        </w:rPr>
        <w:t xml:space="preserve">-текста. Основные характеристики </w:t>
      </w:r>
      <w:r w:rsidRPr="00094549">
        <w:rPr>
          <w:bCs w:val="0"/>
          <w:kern w:val="28"/>
          <w:lang w:val="en-US"/>
        </w:rPr>
        <w:t>PR</w:t>
      </w:r>
      <w:r w:rsidRPr="00094549">
        <w:rPr>
          <w:bCs w:val="0"/>
          <w:kern w:val="28"/>
        </w:rPr>
        <w:t xml:space="preserve">-текста. </w:t>
      </w:r>
      <w:r w:rsidRPr="00094549">
        <w:rPr>
          <w:bCs w:val="0"/>
          <w:kern w:val="28"/>
          <w:lang w:val="en-US"/>
        </w:rPr>
        <w:t>PR</w:t>
      </w:r>
      <w:r w:rsidRPr="00094549">
        <w:rPr>
          <w:bCs w:val="0"/>
          <w:kern w:val="28"/>
        </w:rPr>
        <w:t xml:space="preserve">-текст как функциональный текст в </w:t>
      </w:r>
      <w:r w:rsidRPr="00094549">
        <w:rPr>
          <w:bCs w:val="0"/>
          <w:kern w:val="28"/>
          <w:lang w:val="en-US"/>
        </w:rPr>
        <w:t>PR</w:t>
      </w:r>
      <w:r w:rsidRPr="00094549">
        <w:rPr>
          <w:bCs w:val="0"/>
          <w:kern w:val="28"/>
        </w:rPr>
        <w:t xml:space="preserve">-кампании. </w:t>
      </w:r>
    </w:p>
    <w:p w:rsidR="004F3FB1" w:rsidRPr="00094549" w:rsidRDefault="004F3FB1" w:rsidP="001411AE">
      <w:pPr>
        <w:widowControl w:val="0"/>
        <w:ind w:firstLine="0"/>
        <w:rPr>
          <w:bCs w:val="0"/>
          <w:sz w:val="10"/>
          <w:szCs w:val="10"/>
        </w:rPr>
      </w:pPr>
    </w:p>
    <w:p w:rsidR="004F3FB1" w:rsidRPr="00094549" w:rsidRDefault="004F3FB1" w:rsidP="00A17143">
      <w:pPr>
        <w:widowControl w:val="0"/>
        <w:ind w:firstLine="0"/>
        <w:jc w:val="center"/>
        <w:rPr>
          <w:b/>
          <w:bCs w:val="0"/>
        </w:rPr>
      </w:pPr>
      <w:r w:rsidRPr="00094549">
        <w:rPr>
          <w:b/>
          <w:bCs w:val="0"/>
        </w:rPr>
        <w:t>Реклама и связи с общественностью в сфере производства, торговли и финансов</w:t>
      </w:r>
    </w:p>
    <w:p w:rsidR="004F3FB1" w:rsidRPr="00094549" w:rsidRDefault="004F3FB1" w:rsidP="009620B7">
      <w:pPr>
        <w:widowControl w:val="0"/>
        <w:ind w:firstLine="540"/>
        <w:rPr>
          <w:b/>
          <w:bCs w:val="0"/>
          <w:sz w:val="10"/>
          <w:szCs w:val="10"/>
        </w:rPr>
      </w:pPr>
    </w:p>
    <w:p w:rsidR="004F3FB1" w:rsidRPr="00094549" w:rsidRDefault="004F3FB1" w:rsidP="009620B7">
      <w:pPr>
        <w:widowControl w:val="0"/>
        <w:shd w:val="clear" w:color="auto" w:fill="FFFFFF"/>
        <w:tabs>
          <w:tab w:val="left" w:pos="993"/>
        </w:tabs>
        <w:ind w:firstLine="540"/>
        <w:rPr>
          <w:bCs w:val="0"/>
        </w:rPr>
      </w:pPr>
      <w:r w:rsidRPr="00094549">
        <w:rPr>
          <w:b/>
          <w:iCs/>
        </w:rPr>
        <w:t>Цель освоения дисциплины</w:t>
      </w:r>
    </w:p>
    <w:p w:rsidR="004F3FB1" w:rsidRPr="00094549" w:rsidRDefault="004F3FB1" w:rsidP="009620B7">
      <w:pPr>
        <w:widowControl w:val="0"/>
        <w:shd w:val="clear" w:color="auto" w:fill="FFFFFF"/>
        <w:tabs>
          <w:tab w:val="left" w:pos="993"/>
        </w:tabs>
        <w:ind w:firstLine="540"/>
        <w:rPr>
          <w:bCs w:val="0"/>
        </w:rPr>
      </w:pPr>
      <w:r w:rsidRPr="00094549">
        <w:rPr>
          <w:bCs w:val="0"/>
        </w:rPr>
        <w:t>Формирование системы представлений, знаний, умений и компетенций, обеспечивающих эффективность связей с общественностью и рекламных коммуникаций в сфере производства, торговли и финансов.</w:t>
      </w:r>
    </w:p>
    <w:p w:rsidR="004F3FB1" w:rsidRPr="00094549" w:rsidRDefault="004F3FB1" w:rsidP="009620B7">
      <w:pPr>
        <w:widowControl w:val="0"/>
        <w:shd w:val="clear" w:color="auto" w:fill="FFFFFF"/>
        <w:tabs>
          <w:tab w:val="left" w:pos="993"/>
        </w:tabs>
        <w:ind w:firstLine="540"/>
        <w:rPr>
          <w:b/>
          <w:iCs/>
        </w:rPr>
      </w:pPr>
      <w:r w:rsidRPr="00094549">
        <w:rPr>
          <w:b/>
          <w:iCs/>
        </w:rPr>
        <w:t>Место дисциплины в структуре ОПОП</w:t>
      </w:r>
    </w:p>
    <w:p w:rsidR="004F3FB1" w:rsidRPr="00094549" w:rsidRDefault="004F3FB1" w:rsidP="009620B7">
      <w:pPr>
        <w:widowControl w:val="0"/>
        <w:ind w:firstLine="540"/>
        <w:rPr>
          <w:bCs w:val="0"/>
        </w:rPr>
      </w:pPr>
      <w:bookmarkStart w:id="23" w:name="_Hlk11784466"/>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w:t>
      </w:r>
    </w:p>
    <w:bookmarkEnd w:id="23"/>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shd w:val="clear" w:color="auto" w:fill="FFFFFF"/>
        <w:tabs>
          <w:tab w:val="left" w:pos="993"/>
        </w:tabs>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shd w:val="clear" w:color="auto" w:fill="FFFFFF"/>
        <w:tabs>
          <w:tab w:val="left" w:pos="993"/>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9620B7">
      <w:pPr>
        <w:widowControl w:val="0"/>
        <w:shd w:val="clear" w:color="auto" w:fill="FFFFFF"/>
        <w:tabs>
          <w:tab w:val="left" w:pos="993"/>
        </w:tabs>
        <w:ind w:firstLine="540"/>
      </w:pPr>
      <w:r w:rsidRPr="00094549">
        <w:t>ПК-7. Способен участвовать в разработке и реализации индивидуального и (или) коллективного проекта в сфере рекламы и связей с общественностью</w:t>
      </w:r>
    </w:p>
    <w:p w:rsidR="004F3FB1" w:rsidRPr="00094549" w:rsidRDefault="004F3FB1" w:rsidP="009620B7">
      <w:pPr>
        <w:widowControl w:val="0"/>
        <w:shd w:val="clear" w:color="auto" w:fill="FFFFFF"/>
        <w:tabs>
          <w:tab w:val="left" w:pos="993"/>
        </w:tabs>
        <w:ind w:firstLine="540"/>
        <w:rPr>
          <w:b/>
          <w:bCs w:val="0"/>
        </w:rPr>
      </w:pPr>
      <w:r w:rsidRPr="00094549">
        <w:rPr>
          <w:b/>
          <w:iCs/>
        </w:rPr>
        <w:t>Краткое содержание дисциплины</w:t>
      </w:r>
    </w:p>
    <w:p w:rsidR="004F3FB1" w:rsidRPr="00094549" w:rsidRDefault="004F3FB1" w:rsidP="009620B7">
      <w:pPr>
        <w:widowControl w:val="0"/>
        <w:shd w:val="clear" w:color="auto" w:fill="FFFFFF"/>
        <w:tabs>
          <w:tab w:val="left" w:pos="993"/>
        </w:tabs>
        <w:ind w:firstLine="540"/>
        <w:rPr>
          <w:bCs w:val="0"/>
        </w:rPr>
      </w:pPr>
      <w:r w:rsidRPr="00094549">
        <w:t>Экономика как сфера коммуникационной активности.</w:t>
      </w:r>
      <w:r w:rsidRPr="00094549">
        <w:rPr>
          <w:bCs w:val="0"/>
        </w:rPr>
        <w:t xml:space="preserve"> Сферы коммуникативного влияния и их классификация. Социально-коммуникативный механизм развития экономики. Экономическое поведение как основа коммуникации в экономической сфере. Хозяйственная организация как предмет социально-коммуникативного анализа. Ценности, нормы и установки в экономических коммуникациях. Экономическая культура. Потребительские коммуникации. Реклама и связи с общественностью в B2C-секторе экономики. Реклама и </w:t>
      </w:r>
      <w:r w:rsidRPr="00094549">
        <w:rPr>
          <w:bCs w:val="0"/>
          <w:lang w:val="en-US"/>
        </w:rPr>
        <w:t>PR</w:t>
      </w:r>
      <w:r w:rsidRPr="00094549">
        <w:rPr>
          <w:bCs w:val="0"/>
        </w:rPr>
        <w:t xml:space="preserve"> в профессиональных областях экономики: B2В-сектор. Оптовая торговля как сфера рекламы и </w:t>
      </w:r>
      <w:r w:rsidRPr="00094549">
        <w:rPr>
          <w:bCs w:val="0"/>
          <w:lang w:val="en-US"/>
        </w:rPr>
        <w:t>PR</w:t>
      </w:r>
      <w:r w:rsidRPr="00094549">
        <w:rPr>
          <w:bCs w:val="0"/>
        </w:rPr>
        <w:t xml:space="preserve">. Реклама и связи с общественностью в розничной торговле. Сфера занятости и рынок труда как поле коммуникативной активности. Реклама и связи с общественностью на рынке труда. Рекрутинговые коммуникации. </w:t>
      </w:r>
    </w:p>
    <w:p w:rsidR="004F3FB1" w:rsidRPr="00094549" w:rsidRDefault="004F3FB1" w:rsidP="009620B7">
      <w:pPr>
        <w:widowControl w:val="0"/>
        <w:shd w:val="clear" w:color="auto" w:fill="FFFFFF"/>
        <w:tabs>
          <w:tab w:val="left" w:pos="993"/>
        </w:tabs>
        <w:ind w:firstLine="540"/>
        <w:rPr>
          <w:bCs w:val="0"/>
        </w:rPr>
      </w:pPr>
      <w:r w:rsidRPr="00094549">
        <w:rPr>
          <w:bCs w:val="0"/>
        </w:rPr>
        <w:t>Реклама и связи с общественностью в финансовой сфере. Деньги как универсальное средство обмена и основа финансовых коммуникаций. Валютные отношения как вид коммуникации и валютная система. Инфляция. Финансовый менеджмент в системе финансовых коммуникаций. Основные формы рекламно-коммуникативной деятельности в сфере финансов. Банковская сфера как область коммуникативной активности. Кредитные отношения как вид коммуникации. Ссудный капитал и накопления как основа коммуникации в банковской сфере. Организация рекламно-коммуникативной работы в банковской сфере.</w:t>
      </w:r>
    </w:p>
    <w:p w:rsidR="004F3FB1" w:rsidRPr="00094549" w:rsidRDefault="004F3FB1" w:rsidP="009620B7">
      <w:pPr>
        <w:widowControl w:val="0"/>
        <w:shd w:val="clear" w:color="auto" w:fill="FFFFFF"/>
        <w:tabs>
          <w:tab w:val="left" w:pos="993"/>
        </w:tabs>
        <w:ind w:firstLine="540"/>
        <w:rPr>
          <w:bCs w:val="0"/>
        </w:rPr>
      </w:pPr>
      <w:r w:rsidRPr="00094549">
        <w:rPr>
          <w:bCs w:val="0"/>
        </w:rPr>
        <w:t xml:space="preserve">Имиджевые технологии в экономической и финансовой сфере. Имиджевые технологии и их использование в экономической сфере. Разъяснение и пропаганда как формы коммуникации в экономической и финансовой сферах. Коммуникационное сопровождение диверсификации и поглощения компаний. Реклама и связи с общественностью в кризисные периоды развития сегментов экономической и финансовой сферы. </w:t>
      </w:r>
    </w:p>
    <w:p w:rsidR="004F3FB1" w:rsidRPr="00094549" w:rsidRDefault="004F3FB1" w:rsidP="009620B7">
      <w:pPr>
        <w:widowControl w:val="0"/>
        <w:shd w:val="clear" w:color="auto" w:fill="FFFFFF"/>
        <w:tabs>
          <w:tab w:val="left" w:pos="993"/>
        </w:tabs>
        <w:ind w:firstLine="540"/>
        <w:rPr>
          <w:bCs w:val="0"/>
          <w:sz w:val="10"/>
          <w:szCs w:val="10"/>
        </w:rPr>
      </w:pPr>
    </w:p>
    <w:p w:rsidR="004F3FB1" w:rsidRPr="00094549" w:rsidRDefault="004F3FB1" w:rsidP="00A17143">
      <w:pPr>
        <w:widowControl w:val="0"/>
        <w:ind w:firstLine="0"/>
        <w:jc w:val="center"/>
        <w:rPr>
          <w:b/>
          <w:bCs w:val="0"/>
        </w:rPr>
      </w:pPr>
      <w:r w:rsidRPr="00094549">
        <w:rPr>
          <w:b/>
          <w:bCs w:val="0"/>
        </w:rPr>
        <w:t>Технологии производства рекламного продукта в коммерческом секторе</w:t>
      </w:r>
    </w:p>
    <w:p w:rsidR="004F3FB1" w:rsidRPr="00094549" w:rsidRDefault="004F3FB1" w:rsidP="009620B7">
      <w:pPr>
        <w:widowControl w:val="0"/>
        <w:ind w:firstLine="400"/>
        <w:rPr>
          <w:bCs w:val="0"/>
          <w:sz w:val="10"/>
          <w:szCs w:val="10"/>
        </w:rPr>
      </w:pPr>
    </w:p>
    <w:p w:rsidR="004F3FB1" w:rsidRPr="00094549" w:rsidRDefault="004F3FB1" w:rsidP="009620B7">
      <w:pPr>
        <w:widowControl w:val="0"/>
        <w:ind w:firstLine="567"/>
        <w:rPr>
          <w:b/>
          <w:bCs w:val="0"/>
        </w:rPr>
      </w:pPr>
      <w:r w:rsidRPr="00094549">
        <w:rPr>
          <w:b/>
          <w:bCs w:val="0"/>
        </w:rPr>
        <w:t xml:space="preserve">Цель освоения дисциплины </w:t>
      </w:r>
    </w:p>
    <w:p w:rsidR="004F3FB1" w:rsidRPr="00094549" w:rsidRDefault="004F3FB1" w:rsidP="009620B7">
      <w:pPr>
        <w:widowControl w:val="0"/>
        <w:ind w:firstLine="567"/>
        <w:rPr>
          <w:bCs w:val="0"/>
        </w:rPr>
      </w:pPr>
      <w:r w:rsidRPr="00094549">
        <w:rPr>
          <w:bCs w:val="0"/>
        </w:rPr>
        <w:t>Формирование комплекса общетеоретических знаний и умений, необходимых для понимания характера и специфики деятельности по производству рекламного (коммуникационного) продукта; навыков применения технологий в процессе производства коммерческой рекламы; выработка профессионального понимания роли данного процесса в организации рекламной деятельности в коммерческом секторе.</w:t>
      </w:r>
    </w:p>
    <w:p w:rsidR="004F3FB1" w:rsidRPr="00094549" w:rsidRDefault="004F3FB1" w:rsidP="009620B7">
      <w:pPr>
        <w:widowControl w:val="0"/>
        <w:ind w:firstLine="567"/>
        <w:rPr>
          <w:b/>
          <w:bCs w:val="0"/>
        </w:rPr>
      </w:pPr>
      <w:r w:rsidRPr="00094549">
        <w:rPr>
          <w:b/>
          <w:bCs w:val="0"/>
        </w:rPr>
        <w:t>Место дисциплины в структуре ОПОП</w:t>
      </w:r>
    </w:p>
    <w:p w:rsidR="004F3FB1" w:rsidRPr="00094549" w:rsidRDefault="004F3FB1" w:rsidP="009620B7">
      <w:pPr>
        <w:widowControl w:val="0"/>
        <w:ind w:firstLine="567"/>
        <w:rPr>
          <w:bCs w:val="0"/>
        </w:rPr>
      </w:pPr>
      <w:bookmarkStart w:id="24" w:name="_Hlk11784598"/>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 </w:t>
      </w:r>
    </w:p>
    <w:bookmarkEnd w:id="24"/>
    <w:p w:rsidR="004F3FB1" w:rsidRPr="00094549" w:rsidRDefault="004F3FB1" w:rsidP="00A17143">
      <w:pPr>
        <w:widowControl w:val="0"/>
        <w:ind w:firstLine="600"/>
        <w:rPr>
          <w:b/>
          <w:bCs w:val="0"/>
        </w:rPr>
      </w:pPr>
      <w:r w:rsidRPr="00094549">
        <w:rPr>
          <w:b/>
          <w:bCs w:val="0"/>
        </w:rPr>
        <w:t>Требования к результатам освоения дисциплины (компетенции):</w:t>
      </w:r>
    </w:p>
    <w:p w:rsidR="004F3FB1" w:rsidRPr="00094549" w:rsidRDefault="004F3FB1" w:rsidP="00A17143">
      <w:pPr>
        <w:tabs>
          <w:tab w:val="left" w:pos="709"/>
        </w:tabs>
        <w:ind w:firstLine="600"/>
        <w:rPr>
          <w:bCs w:val="0"/>
          <w:lang w:eastAsia="en-US"/>
        </w:rPr>
      </w:pPr>
      <w:r w:rsidRPr="00094549">
        <w:rPr>
          <w:bCs w:val="0"/>
          <w:lang w:eastAsia="en-US"/>
        </w:rPr>
        <w:t>ПК-1. Способен участвовать в реализации коммуникационных кампаний, проектов и мероприятий.</w:t>
      </w:r>
    </w:p>
    <w:p w:rsidR="004F3FB1" w:rsidRPr="00094549" w:rsidRDefault="004F3FB1" w:rsidP="00A17143">
      <w:pPr>
        <w:tabs>
          <w:tab w:val="left" w:pos="709"/>
        </w:tabs>
        <w:ind w:firstLine="600"/>
        <w:rPr>
          <w:bCs w:val="0"/>
          <w:sz w:val="28"/>
          <w:szCs w:val="22"/>
          <w:lang w:eastAsia="en-US"/>
        </w:rPr>
      </w:pPr>
      <w:r w:rsidRPr="00094549">
        <w:rPr>
          <w:bCs w:val="0"/>
          <w:lang w:eastAsia="en-US"/>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A17143">
      <w:pPr>
        <w:ind w:firstLine="600"/>
        <w:rPr>
          <w:bCs w:val="0"/>
          <w:lang w:eastAsia="en-US"/>
        </w:rPr>
      </w:pPr>
      <w:r w:rsidRPr="00094549">
        <w:rPr>
          <w:bCs w:val="0"/>
          <w:lang w:eastAsia="en-US"/>
        </w:rPr>
        <w:t>ПК-7. Способен участвовать в разработке и реализации индивидуального и (или) коллективного проекта в сфере рекламы и связей с общественностью</w:t>
      </w:r>
    </w:p>
    <w:p w:rsidR="004F3FB1" w:rsidRPr="00094549" w:rsidRDefault="004F3FB1" w:rsidP="00A17143">
      <w:pPr>
        <w:tabs>
          <w:tab w:val="left" w:pos="709"/>
        </w:tabs>
        <w:ind w:firstLine="600"/>
        <w:rPr>
          <w:b/>
          <w:bCs w:val="0"/>
        </w:rPr>
      </w:pPr>
      <w:r w:rsidRPr="00094549">
        <w:rPr>
          <w:b/>
          <w:bCs w:val="0"/>
        </w:rPr>
        <w:t>Краткое содержание дисциплины</w:t>
      </w:r>
    </w:p>
    <w:p w:rsidR="004F3FB1" w:rsidRPr="00094549" w:rsidRDefault="004F3FB1" w:rsidP="00A17143">
      <w:pPr>
        <w:tabs>
          <w:tab w:val="left" w:pos="0"/>
          <w:tab w:val="left" w:pos="284"/>
        </w:tabs>
        <w:suppressAutoHyphens/>
        <w:ind w:firstLine="600"/>
        <w:contextualSpacing/>
        <w:rPr>
          <w:bCs w:val="0"/>
        </w:rPr>
      </w:pPr>
      <w:r w:rsidRPr="00094549">
        <w:rPr>
          <w:bCs w:val="0"/>
        </w:rPr>
        <w:t>Рекламный (коммуникационный) продукт как объект производства. Рекламные технологии в системе производства коммерческого рекламного (коммуникационного) продукта. Художественный и компьютерный дизайн в производстве коммерческого рекламного продукта. Технологии производства рекламного (коммуникационного) коммерческого продукта. Технология производства печатной рекламы в коммерческом секторе. Технология производства радиорекламы в коммерческом секторе. Технология производства телевизионной рекламы в коммерческом секторе.</w:t>
      </w:r>
    </w:p>
    <w:p w:rsidR="004F3FB1" w:rsidRPr="00094549" w:rsidRDefault="004F3FB1" w:rsidP="009620B7">
      <w:pPr>
        <w:widowControl w:val="0"/>
        <w:shd w:val="clear" w:color="auto" w:fill="FFFFFF"/>
        <w:tabs>
          <w:tab w:val="left" w:pos="993"/>
        </w:tabs>
        <w:ind w:firstLine="540"/>
        <w:rPr>
          <w:bCs w:val="0"/>
          <w:sz w:val="10"/>
          <w:szCs w:val="10"/>
        </w:rPr>
      </w:pPr>
    </w:p>
    <w:p w:rsidR="004F3FB1" w:rsidRPr="00094549" w:rsidRDefault="004F3FB1" w:rsidP="00A17143">
      <w:pPr>
        <w:ind w:firstLine="540"/>
        <w:contextualSpacing/>
        <w:jc w:val="center"/>
        <w:rPr>
          <w:bCs w:val="0"/>
        </w:rPr>
      </w:pPr>
      <w:r w:rsidRPr="00094549">
        <w:rPr>
          <w:b/>
          <w:bCs w:val="0"/>
        </w:rPr>
        <w:t>Иностранный (</w:t>
      </w:r>
      <w:r>
        <w:rPr>
          <w:b/>
          <w:bCs w:val="0"/>
        </w:rPr>
        <w:t>немецкий</w:t>
      </w:r>
      <w:r w:rsidRPr="00094549">
        <w:rPr>
          <w:b/>
          <w:bCs w:val="0"/>
        </w:rPr>
        <w:t>) язык в профессиональной сфере</w:t>
      </w:r>
    </w:p>
    <w:p w:rsidR="004F3FB1" w:rsidRPr="00094549" w:rsidRDefault="004F3FB1" w:rsidP="009620B7">
      <w:pPr>
        <w:ind w:firstLine="540"/>
        <w:contextualSpacing/>
        <w:rPr>
          <w:bCs w:val="0"/>
          <w:sz w:val="10"/>
          <w:szCs w:val="10"/>
        </w:rPr>
      </w:pPr>
    </w:p>
    <w:p w:rsidR="004F3FB1" w:rsidRPr="00094549" w:rsidRDefault="004F3FB1" w:rsidP="009620B7">
      <w:pPr>
        <w:widowControl w:val="0"/>
        <w:autoSpaceDE w:val="0"/>
        <w:autoSpaceDN w:val="0"/>
        <w:adjustRightInd w:val="0"/>
        <w:ind w:firstLine="540"/>
        <w:rPr>
          <w:bCs w:val="0"/>
        </w:rPr>
      </w:pPr>
      <w:r w:rsidRPr="00094549">
        <w:rPr>
          <w:b/>
          <w:bCs w:val="0"/>
        </w:rPr>
        <w:t>Цель освоения дисциплины</w:t>
      </w:r>
    </w:p>
    <w:p w:rsidR="004F3FB1" w:rsidRPr="00094549" w:rsidRDefault="004F3FB1" w:rsidP="009620B7">
      <w:pPr>
        <w:widowControl w:val="0"/>
        <w:autoSpaceDE w:val="0"/>
        <w:autoSpaceDN w:val="0"/>
        <w:adjustRightInd w:val="0"/>
        <w:ind w:firstLine="540"/>
        <w:rPr>
          <w:bCs w:val="0"/>
        </w:rPr>
      </w:pPr>
      <w:r w:rsidRPr="00094549">
        <w:rPr>
          <w:bCs w:val="0"/>
        </w:rPr>
        <w:t xml:space="preserve">Формирование у обучающихся навыков межкультурной коммуникации в ее языковой, предметной и деятельностной формах, принимая во внимание стереотипы мышления и социальное поведение носителей языка, необходимых для решения профессиональных задач в области государственного и муниципального управления в рамках межкультурного общения и выведение их на международный уровень </w:t>
      </w:r>
      <w:r w:rsidRPr="00094549">
        <w:rPr>
          <w:bCs w:val="0"/>
          <w:lang w:val="en-US"/>
        </w:rPr>
        <w:t>B</w:t>
      </w:r>
      <w:r w:rsidRPr="00094549">
        <w:rPr>
          <w:bCs w:val="0"/>
        </w:rPr>
        <w:t>2-С1.</w:t>
      </w:r>
    </w:p>
    <w:p w:rsidR="004F3FB1" w:rsidRPr="00094549" w:rsidRDefault="004F3FB1" w:rsidP="009620B7">
      <w:pPr>
        <w:widowControl w:val="0"/>
        <w:autoSpaceDE w:val="0"/>
        <w:autoSpaceDN w:val="0"/>
        <w:adjustRightInd w:val="0"/>
        <w:ind w:firstLine="540"/>
        <w:rPr>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r w:rsidRPr="00094549">
        <w:rPr>
          <w:bCs w:val="0"/>
        </w:rPr>
        <w:t>Дисциплина относится к части Блока 1, формируемой участниками образовательных отношений (модуль общепрофессиональной подготовки). Трудоемкость дисциплины составляет 13 зачетных единиц.</w:t>
      </w:r>
    </w:p>
    <w:p w:rsidR="004F3FB1" w:rsidRPr="00094549" w:rsidRDefault="004F3FB1" w:rsidP="009620B7">
      <w:pPr>
        <w:widowControl w:val="0"/>
        <w:ind w:firstLine="540"/>
        <w:rPr>
          <w:b/>
          <w:bCs w:val="0"/>
        </w:rPr>
      </w:pPr>
      <w:bookmarkStart w:id="25" w:name="_Hlk11786245"/>
      <w:r w:rsidRPr="00094549">
        <w:rPr>
          <w:b/>
          <w:bCs w:val="0"/>
        </w:rPr>
        <w:t>Требования к результатам освоения дисциплины (компетенции):</w:t>
      </w:r>
    </w:p>
    <w:p w:rsidR="004F3FB1" w:rsidRPr="00094549" w:rsidRDefault="004F3FB1" w:rsidP="009620B7">
      <w:pPr>
        <w:widowControl w:val="0"/>
        <w:autoSpaceDE w:val="0"/>
        <w:autoSpaceDN w:val="0"/>
        <w:adjustRightInd w:val="0"/>
        <w:ind w:firstLine="540"/>
        <w:rPr>
          <w:bCs w:val="0"/>
        </w:rPr>
      </w:pPr>
      <w:bookmarkStart w:id="26" w:name="_Hlk11846390"/>
      <w:bookmarkEnd w:id="25"/>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autoSpaceDE w:val="0"/>
        <w:autoSpaceDN w:val="0"/>
        <w:adjustRightInd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autoSpaceDE w:val="0"/>
        <w:autoSpaceDN w:val="0"/>
        <w:adjustRightInd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bookmarkEnd w:id="26"/>
    <w:p w:rsidR="004F3FB1" w:rsidRPr="00094549" w:rsidRDefault="004F3FB1" w:rsidP="009620B7">
      <w:pPr>
        <w:widowControl w:val="0"/>
        <w:autoSpaceDE w:val="0"/>
        <w:autoSpaceDN w:val="0"/>
        <w:adjustRightInd w:val="0"/>
        <w:ind w:firstLine="540"/>
        <w:rPr>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Совершенствование навыков и умений практического владения иностранным (</w:t>
      </w:r>
      <w:r>
        <w:rPr>
          <w:bCs w:val="0"/>
        </w:rPr>
        <w:t>немецким</w:t>
      </w:r>
      <w:r w:rsidRPr="00094549">
        <w:rPr>
          <w:bCs w:val="0"/>
        </w:rPr>
        <w:t xml:space="preserve">) языком в письменной и устной формах осуществляется на базе тематических комплексов: реклама, </w:t>
      </w:r>
      <w:r w:rsidRPr="00094549">
        <w:rPr>
          <w:bCs w:val="0"/>
          <w:lang w:val="en-US"/>
        </w:rPr>
        <w:t>PR</w:t>
      </w:r>
      <w:r w:rsidRPr="00094549">
        <w:rPr>
          <w:bCs w:val="0"/>
        </w:rPr>
        <w:t xml:space="preserve"> и проблемы города; реклама, </w:t>
      </w:r>
      <w:r w:rsidRPr="00094549">
        <w:rPr>
          <w:bCs w:val="0"/>
          <w:lang w:val="en-US"/>
        </w:rPr>
        <w:t>PR</w:t>
      </w:r>
      <w:r w:rsidRPr="00094549">
        <w:rPr>
          <w:bCs w:val="0"/>
        </w:rPr>
        <w:t xml:space="preserve"> и искусство; занятость специалистов по </w:t>
      </w:r>
      <w:r w:rsidRPr="00094549">
        <w:rPr>
          <w:bCs w:val="0"/>
          <w:lang w:val="en-US"/>
        </w:rPr>
        <w:t>PR</w:t>
      </w:r>
      <w:r w:rsidRPr="00094549">
        <w:rPr>
          <w:bCs w:val="0"/>
        </w:rPr>
        <w:t xml:space="preserve"> в </w:t>
      </w:r>
      <w:r w:rsidRPr="00094549">
        <w:rPr>
          <w:bCs w:val="0"/>
          <w:spacing w:val="-6"/>
        </w:rPr>
        <w:t xml:space="preserve">области театра, кино, музыки и живописи; современная глобализация, содержание и формы СГ; реклама, </w:t>
      </w:r>
      <w:r w:rsidRPr="00094549">
        <w:rPr>
          <w:bCs w:val="0"/>
          <w:spacing w:val="-6"/>
          <w:lang w:val="en-US"/>
        </w:rPr>
        <w:t>PR</w:t>
      </w:r>
      <w:r w:rsidRPr="00094549">
        <w:rPr>
          <w:bCs w:val="0"/>
          <w:spacing w:val="-6"/>
        </w:rPr>
        <w:t xml:space="preserve"> и проблемы современного общества; народ и правительство. Основными видами речевой деятельности в рамках дисциплины являются реферирование с элементами комментирования англо- и русскоязычных научно-публицистических текстов, проблемная дискуссия, сообщение по теме (в форме презентаций), решение проблемных задач, написание</w:t>
      </w:r>
      <w:r w:rsidRPr="00094549">
        <w:rPr>
          <w:bCs w:val="0"/>
        </w:rPr>
        <w:t xml:space="preserve"> эссе, пресс-релизов.</w:t>
      </w:r>
    </w:p>
    <w:p w:rsidR="004F3FB1" w:rsidRPr="00054E2A" w:rsidRDefault="004F3FB1" w:rsidP="00635CDD">
      <w:pPr>
        <w:widowControl w:val="0"/>
        <w:ind w:firstLine="0"/>
        <w:rPr>
          <w:bCs w:val="0"/>
          <w:sz w:val="16"/>
          <w:szCs w:val="16"/>
        </w:rPr>
      </w:pPr>
    </w:p>
    <w:p w:rsidR="004F3FB1" w:rsidRPr="00094549" w:rsidRDefault="004F3FB1" w:rsidP="00A17143">
      <w:pPr>
        <w:widowControl w:val="0"/>
        <w:ind w:firstLine="540"/>
        <w:jc w:val="center"/>
        <w:rPr>
          <w:b/>
          <w:bCs w:val="0"/>
        </w:rPr>
      </w:pPr>
      <w:r w:rsidRPr="00094549">
        <w:rPr>
          <w:b/>
          <w:bCs w:val="0"/>
        </w:rPr>
        <w:t>Методы научных исследований</w:t>
      </w:r>
    </w:p>
    <w:p w:rsidR="004F3FB1" w:rsidRPr="00094549" w:rsidRDefault="004F3FB1" w:rsidP="009620B7">
      <w:pPr>
        <w:widowControl w:val="0"/>
        <w:ind w:firstLine="540"/>
        <w:rPr>
          <w:b/>
          <w:bCs w:val="0"/>
          <w:sz w:val="10"/>
          <w:szCs w:val="10"/>
        </w:rPr>
      </w:pPr>
    </w:p>
    <w:p w:rsidR="004F3FB1" w:rsidRPr="00094549" w:rsidRDefault="004F3FB1" w:rsidP="009620B7">
      <w:pPr>
        <w:widowControl w:val="0"/>
        <w:tabs>
          <w:tab w:val="num" w:pos="510"/>
        </w:tabs>
        <w:ind w:firstLine="540"/>
        <w:rPr>
          <w:b/>
        </w:rPr>
      </w:pPr>
      <w:r w:rsidRPr="00094549">
        <w:rPr>
          <w:b/>
        </w:rPr>
        <w:t>Цель освоения дисциплины</w:t>
      </w:r>
    </w:p>
    <w:p w:rsidR="004F3FB1" w:rsidRPr="00094549" w:rsidRDefault="004F3FB1" w:rsidP="009620B7">
      <w:pPr>
        <w:widowControl w:val="0"/>
        <w:tabs>
          <w:tab w:val="num" w:pos="510"/>
        </w:tabs>
        <w:ind w:firstLine="540"/>
        <w:rPr>
          <w:b/>
        </w:rPr>
      </w:pPr>
      <w:r w:rsidRPr="00094549">
        <w:rPr>
          <w:bCs w:val="0"/>
          <w:snapToGrid w:val="0"/>
        </w:rPr>
        <w:t>Формирование навыков создания стилистически и методологически грамотного научного текста.</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bookmarkStart w:id="27" w:name="_Hlk11786280"/>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bookmarkEnd w:id="27"/>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shd w:val="clear" w:color="auto" w:fill="FFFFFF"/>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shd w:val="clear" w:color="auto" w:fill="FFFFFF"/>
        <w:ind w:firstLine="540"/>
        <w:rPr>
          <w:bCs w:val="0"/>
        </w:rPr>
      </w:pPr>
      <w:r w:rsidRPr="00094549">
        <w:rPr>
          <w:bCs w:val="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F3FB1" w:rsidRPr="00094549" w:rsidRDefault="004F3FB1" w:rsidP="009620B7">
      <w:pPr>
        <w:widowControl w:val="0"/>
        <w:shd w:val="clear" w:color="auto" w:fill="FFFFFF"/>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shd w:val="clear" w:color="auto" w:fill="FFFFFF"/>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rPr>
      </w:pPr>
      <w:r w:rsidRPr="00094549">
        <w:rPr>
          <w:bCs w:val="0"/>
        </w:rPr>
        <w:t>Определение цели и постановка задач научного исследования. Выдвижение гипотезы. Описание предмета и объекта исследования. Структурирование научной работы. Оформление библиографического списка в соответствии с требованиями ГОСТ.</w:t>
      </w:r>
    </w:p>
    <w:p w:rsidR="004F3FB1" w:rsidRPr="00054E2A"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widowControl w:val="0"/>
        <w:ind w:firstLine="540"/>
        <w:jc w:val="center"/>
        <w:rPr>
          <w:b/>
          <w:bCs w:val="0"/>
        </w:rPr>
      </w:pPr>
      <w:r w:rsidRPr="00094549">
        <w:rPr>
          <w:b/>
          <w:bCs w:val="0"/>
        </w:rPr>
        <w:t>Методология написания научных работ</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rPr>
          <w:bCs w:val="0"/>
        </w:rPr>
      </w:pPr>
      <w:r w:rsidRPr="00094549">
        <w:rPr>
          <w:iCs/>
        </w:rPr>
        <w:t>Формирование представления о важности трансляции научного знания в социально-культурную среду и определение основных алгоритмов этого процесса.</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ind w:firstLine="540"/>
        <w:rPr>
          <w:bCs w:val="0"/>
        </w:rPr>
      </w:pPr>
      <w:bookmarkStart w:id="28" w:name="_Hlk11787346"/>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bookmarkEnd w:id="28"/>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shd w:val="clear" w:color="auto" w:fill="FFFFFF"/>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F3FB1" w:rsidRPr="00094549" w:rsidRDefault="004F3FB1" w:rsidP="009620B7">
      <w:pPr>
        <w:widowControl w:val="0"/>
        <w:shd w:val="clear" w:color="auto" w:fill="FFFFFF"/>
        <w:ind w:firstLine="540"/>
        <w:rPr>
          <w:bCs w:val="0"/>
        </w:rPr>
      </w:pPr>
      <w:r w:rsidRPr="00094549">
        <w:rPr>
          <w:bCs w:val="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F3FB1" w:rsidRPr="00094549" w:rsidRDefault="004F3FB1" w:rsidP="009620B7">
      <w:pPr>
        <w:widowControl w:val="0"/>
        <w:shd w:val="clear" w:color="auto" w:fill="FFFFFF"/>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shd w:val="clear" w:color="auto" w:fill="FFFFFF"/>
        <w:ind w:firstLine="540"/>
        <w:rPr>
          <w:b/>
          <w:bCs w:val="0"/>
        </w:rPr>
      </w:pPr>
      <w:r w:rsidRPr="00094549">
        <w:rPr>
          <w:b/>
          <w:bCs w:val="0"/>
        </w:rPr>
        <w:t>Краткое содержание дисциплины</w:t>
      </w:r>
    </w:p>
    <w:p w:rsidR="004F3FB1" w:rsidRPr="00094549" w:rsidRDefault="004F3FB1" w:rsidP="009620B7">
      <w:pPr>
        <w:widowControl w:val="0"/>
        <w:ind w:firstLine="567"/>
        <w:rPr>
          <w:bCs w:val="0"/>
        </w:rPr>
      </w:pPr>
      <w:r w:rsidRPr="00094549">
        <w:rPr>
          <w:bCs w:val="0"/>
        </w:rPr>
        <w:t>Характеристики научного стиля речи. Основные виды научных работ. Выбор темы исследования. Определение названия и составление плана работы. Композиция научных работ. Правила оформления сносок и библиографии. Алгоритм написания научных работ (рефератов, курсовых, дипломов).</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A17143">
      <w:pPr>
        <w:widowControl w:val="0"/>
        <w:ind w:firstLine="540"/>
        <w:jc w:val="center"/>
        <w:rPr>
          <w:b/>
          <w:bCs w:val="0"/>
        </w:rPr>
      </w:pPr>
      <w:r w:rsidRPr="00094549">
        <w:rPr>
          <w:b/>
          <w:bCs w:val="0"/>
        </w:rPr>
        <w:t>Брендинг территории</w:t>
      </w:r>
    </w:p>
    <w:p w:rsidR="004F3FB1" w:rsidRPr="00094549" w:rsidRDefault="004F3FB1" w:rsidP="009620B7">
      <w:pPr>
        <w:widowControl w:val="0"/>
        <w:ind w:firstLine="540"/>
        <w:rPr>
          <w:b/>
          <w:bCs w:val="0"/>
          <w:sz w:val="10"/>
          <w:szCs w:val="10"/>
        </w:rPr>
      </w:pPr>
    </w:p>
    <w:p w:rsidR="004F3FB1" w:rsidRPr="00094549" w:rsidRDefault="004F3FB1" w:rsidP="009620B7">
      <w:pPr>
        <w:widowControl w:val="0"/>
        <w:ind w:firstLine="540"/>
        <w:rPr>
          <w:b/>
          <w:bCs w:val="0"/>
        </w:rPr>
      </w:pPr>
      <w:r w:rsidRPr="00094549">
        <w:rPr>
          <w:b/>
          <w:bCs w:val="0"/>
        </w:rPr>
        <w:t>Цель освоения дисциплины</w:t>
      </w:r>
    </w:p>
    <w:p w:rsidR="004F3FB1" w:rsidRPr="00094549" w:rsidRDefault="004F3FB1" w:rsidP="009620B7">
      <w:pPr>
        <w:widowControl w:val="0"/>
        <w:ind w:firstLine="540"/>
      </w:pPr>
      <w:r w:rsidRPr="00094549">
        <w:t>Формирование у студентов представления о брендинге территории как современной концепции территориального управления, направленной на выработку конкурентных преимуществ местности (сообществ государств, стран, регионов, городов).</w:t>
      </w:r>
    </w:p>
    <w:p w:rsidR="004F3FB1" w:rsidRPr="00094549" w:rsidRDefault="004F3FB1" w:rsidP="009620B7">
      <w:pPr>
        <w:widowControl w:val="0"/>
        <w:ind w:firstLine="540"/>
        <w:rPr>
          <w:b/>
          <w:bCs w:val="0"/>
        </w:rPr>
      </w:pPr>
      <w:r w:rsidRPr="00094549">
        <w:rPr>
          <w:b/>
          <w:bCs w:val="0"/>
        </w:rPr>
        <w:t>Место дисциплины в структуре ОПОП</w:t>
      </w:r>
    </w:p>
    <w:p w:rsidR="004F3FB1" w:rsidRPr="00094549" w:rsidRDefault="004F3FB1" w:rsidP="009620B7">
      <w:pPr>
        <w:widowControl w:val="0"/>
        <w:tabs>
          <w:tab w:val="left" w:pos="0"/>
          <w:tab w:val="left" w:pos="1080"/>
        </w:tabs>
        <w:ind w:firstLine="540"/>
        <w:rPr>
          <w:bCs w:val="0"/>
          <w:shd w:val="clear" w:color="auto" w:fill="FFFFFF"/>
        </w:rPr>
      </w:pPr>
      <w:bookmarkStart w:id="29" w:name="_Hlk11787477"/>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hd w:val="clear" w:color="auto" w:fill="FFFFFF"/>
        </w:rPr>
        <w:t>1 зачетную единицу.</w:t>
      </w:r>
    </w:p>
    <w:bookmarkEnd w:id="29"/>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rPr>
          <w:b/>
          <w:bCs w:val="0"/>
        </w:rPr>
      </w:pPr>
      <w:r w:rsidRPr="00094549">
        <w:rPr>
          <w:b/>
          <w:bCs w:val="0"/>
        </w:rPr>
        <w:t>Краткое содержание дисциплины</w:t>
      </w:r>
    </w:p>
    <w:p w:rsidR="004F3FB1" w:rsidRPr="00094549" w:rsidRDefault="004F3FB1" w:rsidP="009620B7">
      <w:pPr>
        <w:widowControl w:val="0"/>
        <w:ind w:firstLine="540"/>
        <w:rPr>
          <w:bCs w:val="0"/>
          <w:kern w:val="28"/>
        </w:rPr>
      </w:pPr>
      <w:r w:rsidRPr="00094549">
        <w:rPr>
          <w:bCs w:val="0"/>
        </w:rPr>
        <w:t xml:space="preserve">Исторические формы продвижения территорий. Продвижение города через создание религиозного центра. Религиозный генезис городов через бренды университетов. Светская специализация городов. Формирование основ маркетингового позиционирования городов в XVI-XVIII вв. Брендинг территорий в бывшем СССР. Современные тенденции российского территориального брендинга. Брендинг как технология конструирования и позиционирования образа региона в восприятии целевых аудиторий. Стратегические компоненты имиджа страны. Имя страны. Государственные символы. Девиз страны. Философия и миссия страны. Содержательный и коммуникативный аспекты стратегии. Географический имидж государства. Имидж, бренд и репутация города/региона. Кластерный анализ территории. Рекламирование брендов туризма и отдыха. Специфика брендов в туриндустрии. Понимание сущности брендов туризма и отдыха. Построение брендов. Региональные особенности продвижения территорий. Особенности нижегородского брендинга. </w:t>
      </w:r>
    </w:p>
    <w:p w:rsidR="004F3FB1" w:rsidRPr="00054E2A"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widowControl w:val="0"/>
        <w:ind w:firstLine="540"/>
        <w:jc w:val="center"/>
        <w:rPr>
          <w:b/>
          <w:bCs w:val="0"/>
        </w:rPr>
      </w:pPr>
      <w:r w:rsidRPr="00094549">
        <w:rPr>
          <w:b/>
          <w:bCs w:val="0"/>
        </w:rPr>
        <w:t>Регионоведение</w:t>
      </w:r>
    </w:p>
    <w:p w:rsidR="004F3FB1" w:rsidRPr="00054E2A" w:rsidRDefault="004F3FB1" w:rsidP="009620B7">
      <w:pPr>
        <w:widowControl w:val="0"/>
        <w:ind w:firstLine="540"/>
        <w:rPr>
          <w:bCs w:val="0"/>
          <w:sz w:val="16"/>
          <w:szCs w:val="16"/>
        </w:rPr>
      </w:pPr>
    </w:p>
    <w:p w:rsidR="004F3FB1" w:rsidRPr="00094549" w:rsidRDefault="004F3FB1" w:rsidP="009620B7">
      <w:pPr>
        <w:widowControl w:val="0"/>
        <w:ind w:firstLine="540"/>
        <w:rPr>
          <w:bCs w:val="0"/>
        </w:rPr>
      </w:pPr>
      <w:r w:rsidRPr="00094549">
        <w:rPr>
          <w:b/>
          <w:iCs/>
        </w:rPr>
        <w:t>Цель освоения дисциплины</w:t>
      </w:r>
    </w:p>
    <w:p w:rsidR="004F3FB1" w:rsidRPr="00094549" w:rsidRDefault="004F3FB1" w:rsidP="009620B7">
      <w:pPr>
        <w:widowControl w:val="0"/>
        <w:ind w:firstLine="540"/>
        <w:rPr>
          <w:bCs w:val="0"/>
        </w:rPr>
      </w:pPr>
      <w:r w:rsidRPr="00094549">
        <w:rPr>
          <w:bCs w:val="0"/>
          <w:spacing w:val="-4"/>
        </w:rPr>
        <w:t>Изучение региона как самостоятельной пространственно-географической, административно-территориальной, институционально-политической, демографической, этнической, историко-</w:t>
      </w:r>
      <w:r w:rsidRPr="00094549">
        <w:rPr>
          <w:bCs w:val="0"/>
        </w:rPr>
        <w:t>культурной величине, а также изучение основных процессов регионализации в мире и России.</w:t>
      </w:r>
    </w:p>
    <w:p w:rsidR="004F3FB1" w:rsidRPr="00094549" w:rsidRDefault="004F3FB1" w:rsidP="009620B7">
      <w:pPr>
        <w:widowControl w:val="0"/>
        <w:shd w:val="clear" w:color="auto" w:fill="FFFFFF"/>
        <w:tabs>
          <w:tab w:val="left" w:pos="993"/>
        </w:tabs>
        <w:ind w:firstLine="540"/>
        <w:rPr>
          <w:b/>
          <w:iCs/>
        </w:rPr>
      </w:pPr>
      <w:r w:rsidRPr="00094549">
        <w:rPr>
          <w:b/>
          <w:iCs/>
        </w:rPr>
        <w:t>Место дисциплины в структуре ОПОП</w:t>
      </w:r>
    </w:p>
    <w:p w:rsidR="004F3FB1" w:rsidRPr="00094549" w:rsidRDefault="004F3FB1" w:rsidP="009620B7">
      <w:pPr>
        <w:widowControl w:val="0"/>
        <w:ind w:firstLine="540"/>
        <w:rPr>
          <w:bCs w:val="0"/>
        </w:rPr>
      </w:pPr>
      <w:bookmarkStart w:id="30" w:name="_Hlk11787629"/>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1 зачетную единицу.</w:t>
      </w:r>
    </w:p>
    <w:bookmarkEnd w:id="30"/>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pPr>
      <w:r w:rsidRPr="00094549">
        <w:t>ПК-1. Способен участвовать в реализации коммуникационных кампаний, проектов и мероприятий</w:t>
      </w:r>
    </w:p>
    <w:p w:rsidR="004F3FB1" w:rsidRPr="00094549" w:rsidRDefault="004F3FB1" w:rsidP="009620B7">
      <w:pPr>
        <w:widowControl w:val="0"/>
        <w:shd w:val="clear" w:color="auto" w:fill="FFFFFF"/>
        <w:tabs>
          <w:tab w:val="left" w:pos="993"/>
        </w:tabs>
        <w:ind w:firstLine="540"/>
        <w:rPr>
          <w:b/>
          <w:iCs/>
        </w:rPr>
      </w:pPr>
      <w:r w:rsidRPr="00094549">
        <w:rPr>
          <w:b/>
          <w:iCs/>
        </w:rPr>
        <w:t>Краткое содержание дисциплины</w:t>
      </w:r>
    </w:p>
    <w:p w:rsidR="004F3FB1" w:rsidRPr="00094549" w:rsidRDefault="004F3FB1" w:rsidP="009620B7">
      <w:pPr>
        <w:widowControl w:val="0"/>
        <w:shd w:val="clear" w:color="auto" w:fill="FFFFFF"/>
        <w:tabs>
          <w:tab w:val="left" w:pos="993"/>
        </w:tabs>
        <w:ind w:firstLine="540"/>
        <w:rPr>
          <w:b/>
          <w:iCs/>
        </w:rPr>
      </w:pPr>
      <w:r w:rsidRPr="00094549">
        <w:rPr>
          <w:bCs w:val="0"/>
        </w:rPr>
        <w:t>Регионоведение как научная дисциплина. Процессы регионализации в мире и России. Культурологическое исследование региона. Регион как предмет социологического исследования. Региональные политические процессы. Экономическая структура и потенциал региона.</w:t>
      </w:r>
    </w:p>
    <w:p w:rsidR="004F3FB1" w:rsidRPr="00054E2A" w:rsidRDefault="004F3FB1" w:rsidP="009620B7">
      <w:pPr>
        <w:widowControl w:val="0"/>
        <w:tabs>
          <w:tab w:val="left" w:pos="0"/>
          <w:tab w:val="left" w:pos="284"/>
        </w:tabs>
        <w:suppressAutoHyphens/>
        <w:ind w:firstLine="540"/>
        <w:rPr>
          <w:bCs w:val="0"/>
          <w:sz w:val="16"/>
          <w:szCs w:val="16"/>
        </w:rPr>
      </w:pPr>
    </w:p>
    <w:p w:rsidR="004F3FB1" w:rsidRDefault="004F3FB1" w:rsidP="00A17143">
      <w:pPr>
        <w:widowControl w:val="0"/>
        <w:ind w:firstLine="540"/>
        <w:jc w:val="center"/>
        <w:rPr>
          <w:b/>
          <w:bCs w:val="0"/>
        </w:rPr>
      </w:pPr>
    </w:p>
    <w:p w:rsidR="004F3FB1" w:rsidRDefault="004F3FB1" w:rsidP="00A17143">
      <w:pPr>
        <w:widowControl w:val="0"/>
        <w:ind w:firstLine="540"/>
        <w:jc w:val="center"/>
        <w:rPr>
          <w:b/>
          <w:bCs w:val="0"/>
        </w:rPr>
      </w:pPr>
    </w:p>
    <w:p w:rsidR="004F3FB1" w:rsidRPr="00094549" w:rsidRDefault="004F3FB1" w:rsidP="00A17143">
      <w:pPr>
        <w:widowControl w:val="0"/>
        <w:ind w:firstLine="540"/>
        <w:jc w:val="center"/>
        <w:rPr>
          <w:b/>
          <w:bCs w:val="0"/>
        </w:rPr>
      </w:pPr>
      <w:r w:rsidRPr="00094549">
        <w:rPr>
          <w:b/>
          <w:bCs w:val="0"/>
        </w:rPr>
        <w:t>Этнология</w:t>
      </w:r>
    </w:p>
    <w:p w:rsidR="004F3FB1" w:rsidRPr="00094549" w:rsidRDefault="004F3FB1" w:rsidP="009620B7">
      <w:pPr>
        <w:widowControl w:val="0"/>
        <w:ind w:firstLine="540"/>
        <w:rPr>
          <w:b/>
          <w:bCs w:val="0"/>
          <w:sz w:val="10"/>
          <w:szCs w:val="10"/>
        </w:rPr>
      </w:pPr>
    </w:p>
    <w:p w:rsidR="004F3FB1" w:rsidRPr="00094549" w:rsidRDefault="004F3FB1" w:rsidP="009620B7">
      <w:pPr>
        <w:shd w:val="clear" w:color="auto" w:fill="FFFFFF"/>
        <w:tabs>
          <w:tab w:val="left" w:pos="993"/>
        </w:tabs>
        <w:ind w:firstLine="540"/>
        <w:rPr>
          <w:bCs w:val="0"/>
        </w:rPr>
      </w:pPr>
      <w:r w:rsidRPr="00094549">
        <w:rPr>
          <w:b/>
          <w:iCs/>
        </w:rPr>
        <w:t>Цель освоения дисциплины</w:t>
      </w:r>
    </w:p>
    <w:p w:rsidR="004F3FB1" w:rsidRPr="00094549" w:rsidRDefault="004F3FB1" w:rsidP="009620B7">
      <w:pPr>
        <w:shd w:val="clear" w:color="auto" w:fill="FFFFFF"/>
        <w:tabs>
          <w:tab w:val="left" w:pos="993"/>
        </w:tabs>
        <w:ind w:firstLine="540"/>
        <w:rPr>
          <w:bCs w:val="0"/>
        </w:rPr>
      </w:pPr>
      <w:r w:rsidRPr="00094549">
        <w:rPr>
          <w:bCs w:val="0"/>
        </w:rPr>
        <w:t>Формирование целостного представления об этнокультурной картине мира, этногенезе, культурных различиях и социокультурных отношениях; развитие у обучаемых толерантных профессиональных морально-поведенческих доминант.</w:t>
      </w:r>
    </w:p>
    <w:p w:rsidR="004F3FB1" w:rsidRPr="00094549" w:rsidRDefault="004F3FB1" w:rsidP="009620B7">
      <w:pPr>
        <w:shd w:val="clear" w:color="auto" w:fill="FFFFFF"/>
        <w:tabs>
          <w:tab w:val="left" w:pos="993"/>
        </w:tabs>
        <w:ind w:firstLine="540"/>
        <w:rPr>
          <w:b/>
          <w:iCs/>
        </w:rPr>
      </w:pPr>
      <w:r w:rsidRPr="00094549">
        <w:rPr>
          <w:b/>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1 зачетную единицу.</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shd w:val="clear" w:color="auto" w:fill="FFFFFF"/>
        <w:tabs>
          <w:tab w:val="left" w:pos="993"/>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shd w:val="clear" w:color="auto" w:fill="FFFFFF"/>
        <w:tabs>
          <w:tab w:val="left" w:pos="993"/>
        </w:tabs>
        <w:ind w:firstLine="540"/>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9620B7">
      <w:pPr>
        <w:shd w:val="clear" w:color="auto" w:fill="FFFFFF"/>
        <w:tabs>
          <w:tab w:val="left" w:pos="993"/>
        </w:tabs>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shd w:val="clear" w:color="auto" w:fill="FFFFFF"/>
        <w:tabs>
          <w:tab w:val="left" w:pos="993"/>
        </w:tabs>
        <w:ind w:firstLine="540"/>
        <w:rPr>
          <w:bCs w:val="0"/>
        </w:rPr>
      </w:pPr>
      <w:r w:rsidRPr="00094549">
        <w:rPr>
          <w:b/>
          <w:iCs/>
        </w:rPr>
        <w:t>Краткое содержание дисциплины</w:t>
      </w:r>
    </w:p>
    <w:p w:rsidR="004F3FB1" w:rsidRPr="00094549" w:rsidRDefault="004F3FB1" w:rsidP="001411AE">
      <w:pPr>
        <w:widowControl w:val="0"/>
        <w:tabs>
          <w:tab w:val="left" w:pos="993"/>
        </w:tabs>
        <w:ind w:firstLine="540"/>
        <w:rPr>
          <w:bCs w:val="0"/>
        </w:rPr>
      </w:pPr>
      <w:r w:rsidRPr="00094549">
        <w:rPr>
          <w:bCs w:val="0"/>
        </w:rPr>
        <w:t xml:space="preserve">Этнология: предмет, объект метод. Эволюция этнологической науки. Культура и этнос в контексте этнологии. Концепции этногенеза. Интегральные критерии классификаций форм межкультурного контакта. Социокультурная интеграция. Межкультурная коммуникация. Природа этнических конфликтов. Межкультурные коммуникации во внутрикорпоративной среде. Основные пути организации коммуникативно-интеграционного процесса. Инструментальные и ценностные факторы социокультурного развития и динамики межэтнического контакта. Этническая идентичность. Этническая культура. Этнические процессы XX и XXI веков. Язык в системе межкультурных коммуникаций. Классификация народов мира. Народы Зарубежной Европы. Народы России. Народы Азии. Народы Африки. Народы Америки. Историко-этнографическая область Австралии и Океании. </w:t>
      </w:r>
    </w:p>
    <w:p w:rsidR="004F3FB1" w:rsidRPr="00054E2A" w:rsidRDefault="004F3FB1" w:rsidP="009620B7">
      <w:pPr>
        <w:widowControl w:val="0"/>
        <w:ind w:firstLine="540"/>
        <w:rPr>
          <w:b/>
          <w:bCs w:val="0"/>
          <w:sz w:val="16"/>
          <w:szCs w:val="16"/>
        </w:rPr>
      </w:pPr>
    </w:p>
    <w:p w:rsidR="004F3FB1" w:rsidRPr="00094549" w:rsidRDefault="004F3FB1" w:rsidP="00A17143">
      <w:pPr>
        <w:widowControl w:val="0"/>
        <w:ind w:firstLine="540"/>
        <w:jc w:val="center"/>
        <w:rPr>
          <w:b/>
          <w:bCs w:val="0"/>
        </w:rPr>
      </w:pPr>
      <w:r w:rsidRPr="00094549">
        <w:rPr>
          <w:b/>
          <w:bCs w:val="0"/>
        </w:rPr>
        <w:t>Работа в многонациональных коллективах</w:t>
      </w:r>
    </w:p>
    <w:p w:rsidR="004F3FB1" w:rsidRPr="00094549" w:rsidRDefault="004F3FB1" w:rsidP="009620B7">
      <w:pPr>
        <w:widowControl w:val="0"/>
        <w:ind w:firstLine="540"/>
        <w:rPr>
          <w:bCs w:val="0"/>
          <w:sz w:val="10"/>
          <w:szCs w:val="10"/>
        </w:rPr>
      </w:pPr>
    </w:p>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ind w:firstLine="540"/>
        <w:rPr>
          <w:bCs w:val="0"/>
          <w:spacing w:val="-4"/>
        </w:rPr>
      </w:pPr>
      <w:r w:rsidRPr="00094549">
        <w:rPr>
          <w:bCs w:val="0"/>
        </w:rPr>
        <w:t xml:space="preserve">Усвоение студентами основных принципов работы в многонациональном коллективе и </w:t>
      </w:r>
      <w:r w:rsidRPr="00094549">
        <w:rPr>
          <w:bCs w:val="0"/>
          <w:spacing w:val="-4"/>
        </w:rPr>
        <w:t>формирование культуры межнациональных коммуникаций в сфере профессиональной деятельности.</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1 зачетную единицу.</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tabs>
          <w:tab w:val="left" w:pos="709"/>
        </w:tabs>
        <w:ind w:firstLine="540"/>
        <w:rPr>
          <w:bCs w:val="0"/>
        </w:rPr>
      </w:pPr>
      <w:r w:rsidRPr="00094549">
        <w:rPr>
          <w:bCs w:val="0"/>
        </w:rPr>
        <w:t xml:space="preserve">Многонациональные коллективы: понятие и особенности. Виды многонациональных коллективов и влияние демократических и глобализационных процессов на их развитие. Современные профессиональные многонациональные коллективы: специфика профессиональной деятельности и методы управления. Роль информационных технологий в создании и работе профессиональных многонациональных коллективов. Межнациональные коммуникации в профессиональной сфере в условиях современного научно-технического прогресса и инновационной экономики. Система профессиональных коммуникаций и роль национального фактора. Профессиональные качества личности в многонациональном коллективе. </w:t>
      </w:r>
      <w:r w:rsidRPr="00094549">
        <w:rPr>
          <w:bCs w:val="0"/>
          <w:iCs/>
        </w:rPr>
        <w:t>Особенности профессиональной этики в многонациональном коллективе. Специфика деятельности специалистов по связям с общественностью в многонациональном коллективе.</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A17143">
      <w:pPr>
        <w:widowControl w:val="0"/>
        <w:tabs>
          <w:tab w:val="left" w:pos="0"/>
          <w:tab w:val="left" w:pos="284"/>
        </w:tabs>
        <w:suppressAutoHyphens/>
        <w:ind w:firstLine="540"/>
        <w:jc w:val="center"/>
        <w:rPr>
          <w:b/>
          <w:bCs w:val="0"/>
        </w:rPr>
      </w:pPr>
      <w:r w:rsidRPr="00094549">
        <w:rPr>
          <w:b/>
          <w:bCs w:val="0"/>
        </w:rPr>
        <w:t>Управление персоналом</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0"/>
          <w:tab w:val="left" w:pos="284"/>
        </w:tabs>
        <w:suppressAutoHyphens/>
        <w:ind w:firstLine="540"/>
        <w:rPr>
          <w:bCs w:val="0"/>
        </w:rPr>
      </w:pPr>
      <w:r w:rsidRPr="00094549">
        <w:rPr>
          <w:bCs w:val="0"/>
        </w:rPr>
        <w:t>Формирование у студентов теоретических основ управления персоналом в современной организации и обучение их необходимым практическим навыкам принятия управленческих решений в отношении человеческих ресурсов хозяйствующего субъекта.</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bookmarkStart w:id="31" w:name="_Hlk11847207"/>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bookmarkEnd w:id="31"/>
    <w:p w:rsidR="004F3FB1" w:rsidRPr="00094549" w:rsidRDefault="004F3FB1"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tabs>
          <w:tab w:val="left" w:pos="0"/>
          <w:tab w:val="left" w:pos="284"/>
        </w:tabs>
        <w:suppressAutoHyphens/>
        <w:ind w:firstLine="540"/>
        <w:rPr>
          <w:bCs w:val="0"/>
        </w:rPr>
      </w:pPr>
      <w:r w:rsidRPr="00094549">
        <w:t>Человеческие ресурсы как основной ресурс организации. Система управления персоналом организации. Технология управления развитием персонала организации. Управление поведением персонала организации. Оценка результатов деятельности персонала организации.</w:t>
      </w:r>
    </w:p>
    <w:p w:rsidR="004F3FB1" w:rsidRPr="00094549"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widowControl w:val="0"/>
        <w:tabs>
          <w:tab w:val="left" w:pos="0"/>
          <w:tab w:val="left" w:pos="284"/>
        </w:tabs>
        <w:suppressAutoHyphens/>
        <w:ind w:firstLine="540"/>
        <w:jc w:val="center"/>
        <w:rPr>
          <w:b/>
        </w:rPr>
      </w:pPr>
      <w:bookmarkStart w:id="32" w:name="_Hlk11787859"/>
      <w:r w:rsidRPr="00094549">
        <w:rPr>
          <w:b/>
        </w:rPr>
        <w:t>Корпоративная культура</w:t>
      </w:r>
    </w:p>
    <w:p w:rsidR="004F3FB1" w:rsidRPr="00094549" w:rsidRDefault="004F3FB1" w:rsidP="009620B7">
      <w:pPr>
        <w:widowControl w:val="0"/>
        <w:tabs>
          <w:tab w:val="left" w:pos="0"/>
          <w:tab w:val="left" w:pos="284"/>
        </w:tabs>
        <w:suppressAutoHyphens/>
        <w:ind w:firstLine="540"/>
        <w:rPr>
          <w:bCs w:val="0"/>
          <w:sz w:val="16"/>
          <w:szCs w:val="16"/>
        </w:rPr>
      </w:pPr>
    </w:p>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0"/>
          <w:tab w:val="left" w:pos="284"/>
        </w:tabs>
        <w:suppressAutoHyphens/>
        <w:ind w:firstLine="540"/>
        <w:rPr>
          <w:bCs w:val="0"/>
        </w:rPr>
      </w:pPr>
      <w:r w:rsidRPr="00094549">
        <w:rPr>
          <w:bCs w:val="0"/>
        </w:rPr>
        <w:t>Ознакомление студентов с историей возникновения корпоративной культуры как социального феномена, природой формирования, а также современной теорией и практикой формирования корпоративной культуры.</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A17143">
      <w:pPr>
        <w:ind w:firstLine="600"/>
        <w:rPr>
          <w:bCs w:val="0"/>
        </w:rPr>
      </w:pPr>
      <w:bookmarkStart w:id="33" w:name="_Hlk11847072"/>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A17143">
      <w:pPr>
        <w:ind w:firstLine="60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A17143">
      <w:pPr>
        <w:ind w:firstLine="600"/>
        <w:rPr>
          <w:bCs w:val="0"/>
          <w:lang w:eastAsia="en-US"/>
        </w:rPr>
      </w:pPr>
      <w:r w:rsidRPr="00094549">
        <w:rPr>
          <w:bCs w:val="0"/>
          <w:lang w:eastAsia="en-US"/>
        </w:rPr>
        <w:t>ПК-5. Способен строить свою профессиональную деятельность на основе принципов открытости, доверия и корпоративной социальной ответственности</w:t>
      </w:r>
    </w:p>
    <w:bookmarkEnd w:id="33"/>
    <w:p w:rsidR="004F3FB1" w:rsidRPr="00094549" w:rsidRDefault="004F3FB1" w:rsidP="009620B7">
      <w:pPr>
        <w:widowControl w:val="0"/>
        <w:ind w:firstLine="540"/>
        <w:rPr>
          <w:b/>
          <w:bCs w:val="0"/>
          <w:iCs/>
        </w:rPr>
      </w:pPr>
      <w:r w:rsidRPr="00094549">
        <w:rPr>
          <w:b/>
          <w:bCs w:val="0"/>
          <w:iCs/>
        </w:rPr>
        <w:t>Краткое содержание дисциплины</w:t>
      </w:r>
    </w:p>
    <w:bookmarkEnd w:id="32"/>
    <w:p w:rsidR="004F3FB1" w:rsidRPr="00094549" w:rsidRDefault="004F3FB1" w:rsidP="009620B7">
      <w:pPr>
        <w:widowControl w:val="0"/>
        <w:tabs>
          <w:tab w:val="left" w:pos="0"/>
          <w:tab w:val="left" w:pos="284"/>
        </w:tabs>
        <w:suppressAutoHyphens/>
        <w:ind w:firstLine="540"/>
        <w:rPr>
          <w:bCs w:val="0"/>
        </w:rPr>
      </w:pPr>
      <w:r w:rsidRPr="00094549">
        <w:rPr>
          <w:bCs w:val="0"/>
        </w:rPr>
        <w:t xml:space="preserve">Формирование проблематики корпоративной культуры. Понятие «культура». Корпоративная культура как одна из форм проявления культуры общества. Показатели корпоративной культуры. Влияние корпоративной культуры на поведение сотрудника. Значение корпоративной культуры для деятельности организации. Генезис и формирование понятия «корпоративная культура»: первые идеи Г.Тауна, Ф.Тейлора, А.Файоля, Возрастающий интерес </w:t>
      </w:r>
      <w:r w:rsidRPr="00094549">
        <w:rPr>
          <w:bCs w:val="0"/>
          <w:spacing w:val="-4"/>
        </w:rPr>
        <w:t xml:space="preserve">30-х к организационной культуре. Организационная культура предприятий после великой депрессии. Э.Мэйо, Д.Морено, К.Леви. Системный подход в организационной культуре (Ф.Котлер, Д.Макгрегор, Т.Парсонс). О понятии корпоративная культура в России. Модели российской </w:t>
      </w:r>
      <w:r w:rsidRPr="00094549">
        <w:rPr>
          <w:bCs w:val="0"/>
        </w:rPr>
        <w:t xml:space="preserve">корпоративной культуры. Этапы развития корпоративной культуры в России. Сравнение организационной и корпоративной культуры. Корпоративная философия и корпоративные отношения. Виды и стили корпоративного общения корпоративного общения. Основные формы корпоративного общения. Функции корпоративной культуры. Первичные и вторичные механизмы передачи корпоративной культуры. Факторы поддержания корпоративной культуры. Элементы корпоративной культуры. Задачи формирования корпоративной культуры. Этапы формирования корпоративной культуры. Миссия организации. Альтернативный подход к миссии. Командный дух. Кодекс команды. Система внутрифирменного информирования. Фирменные публикации. Каналы коммуникации корпорации. Традиции и символика. Ритуалы. Фирменный стиль. Многообразие многонациональных корпораций. Факторы успешной деятельности МНК в современном мире. Факторы приспособления к национальной культуре. Модели культурного взаимодействия в МНК. </w:t>
      </w:r>
    </w:p>
    <w:p w:rsidR="004F3FB1" w:rsidRPr="00094549"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widowControl w:val="0"/>
        <w:tabs>
          <w:tab w:val="left" w:pos="0"/>
          <w:tab w:val="left" w:pos="284"/>
        </w:tabs>
        <w:suppressAutoHyphens/>
        <w:ind w:firstLine="540"/>
        <w:jc w:val="center"/>
        <w:rPr>
          <w:b/>
        </w:rPr>
      </w:pPr>
      <w:bookmarkStart w:id="34" w:name="_Hlk11794538"/>
      <w:bookmarkStart w:id="35" w:name="_Hlk11787963"/>
      <w:r w:rsidRPr="00094549">
        <w:rPr>
          <w:b/>
        </w:rPr>
        <w:t>Копирайтинг в офлайн и онлайн средах</w:t>
      </w:r>
      <w:bookmarkEnd w:id="34"/>
    </w:p>
    <w:p w:rsidR="004F3FB1" w:rsidRPr="00094549" w:rsidRDefault="004F3FB1" w:rsidP="009620B7">
      <w:pPr>
        <w:widowControl w:val="0"/>
        <w:tabs>
          <w:tab w:val="left" w:pos="0"/>
          <w:tab w:val="left" w:pos="284"/>
        </w:tabs>
        <w:suppressAutoHyphens/>
        <w:ind w:firstLine="540"/>
        <w:rPr>
          <w:bCs w:val="0"/>
          <w:sz w:val="16"/>
          <w:szCs w:val="16"/>
        </w:rPr>
      </w:pPr>
    </w:p>
    <w:bookmarkEnd w:id="35"/>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0"/>
          <w:tab w:val="left" w:pos="284"/>
        </w:tabs>
        <w:suppressAutoHyphens/>
        <w:ind w:firstLine="540"/>
        <w:rPr>
          <w:bCs w:val="0"/>
        </w:rPr>
      </w:pPr>
      <w:r w:rsidRPr="00094549">
        <w:rPr>
          <w:bCs w:val="0"/>
        </w:rPr>
        <w:t>Формирование у студентов теоретических основ копирайтинга и практических представлений об особенностях копирайтинга в офлайн и онлайн средах.</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67"/>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1E186B">
      <w:pPr>
        <w:widowControl w:val="0"/>
        <w:tabs>
          <w:tab w:val="left" w:pos="0"/>
          <w:tab w:val="center" w:pos="600"/>
        </w:tabs>
        <w:ind w:firstLine="567"/>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ind w:firstLine="540"/>
        <w:rPr>
          <w:iCs/>
        </w:rPr>
      </w:pPr>
      <w:r w:rsidRPr="00094549">
        <w:rPr>
          <w:iCs/>
        </w:rPr>
        <w:t>Копирайтинг: понятие, сущность, история. Цель и функции копирайтинга. Копирайтинг и копирайтер. Классификации копирайтерских текстов. Копирайтинг в России.</w:t>
      </w:r>
    </w:p>
    <w:p w:rsidR="004F3FB1" w:rsidRPr="00094549" w:rsidRDefault="004F3FB1" w:rsidP="009620B7">
      <w:pPr>
        <w:widowControl w:val="0"/>
        <w:ind w:firstLine="540"/>
        <w:rPr>
          <w:iCs/>
        </w:rPr>
      </w:pPr>
      <w:r w:rsidRPr="00094549">
        <w:rPr>
          <w:iCs/>
        </w:rPr>
        <w:t>Копирайтинг и сторителлинг. Имиджевый копирайтинг. Информационный копирайтинг WEB-копирайтинг. LSi-копирайтинг. Копирайтинг и рерайтинг.</w:t>
      </w:r>
      <w:r w:rsidRPr="00094549">
        <w:rPr>
          <w:bCs w:val="0"/>
          <w:lang w:eastAsia="en-US"/>
        </w:rPr>
        <w:t xml:space="preserve"> SEO копирайтинг и </w:t>
      </w:r>
      <w:r w:rsidRPr="00094549">
        <w:rPr>
          <w:iCs/>
        </w:rPr>
        <w:t>SEO рерайтинг</w:t>
      </w:r>
      <w:r w:rsidRPr="00094549">
        <w:rPr>
          <w:rFonts w:ascii="Calibri" w:hAnsi="Calibri"/>
          <w:bCs w:val="0"/>
          <w:sz w:val="22"/>
          <w:szCs w:val="22"/>
          <w:lang w:eastAsia="en-US"/>
        </w:rPr>
        <w:t xml:space="preserve">. </w:t>
      </w:r>
      <w:r w:rsidRPr="00094549">
        <w:rPr>
          <w:bCs w:val="0"/>
          <w:lang w:eastAsia="en-US"/>
        </w:rPr>
        <w:t xml:space="preserve">Платформы </w:t>
      </w:r>
      <w:r w:rsidRPr="00094549">
        <w:rPr>
          <w:iCs/>
        </w:rPr>
        <w:t>Etxt.RU, Advego. TextSale.</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A17143">
      <w:pPr>
        <w:widowControl w:val="0"/>
        <w:tabs>
          <w:tab w:val="left" w:pos="0"/>
          <w:tab w:val="left" w:pos="284"/>
        </w:tabs>
        <w:suppressAutoHyphens/>
        <w:ind w:firstLine="540"/>
        <w:jc w:val="center"/>
        <w:rPr>
          <w:b/>
        </w:rPr>
      </w:pPr>
      <w:r w:rsidRPr="00094549">
        <w:rPr>
          <w:b/>
        </w:rPr>
        <w:t>Коммуникации в офлайн и онлайн средах</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0"/>
          <w:tab w:val="left" w:pos="284"/>
        </w:tabs>
        <w:suppressAutoHyphens/>
        <w:ind w:firstLine="540"/>
        <w:rPr>
          <w:bCs w:val="0"/>
        </w:rPr>
      </w:pPr>
      <w:r w:rsidRPr="00094549">
        <w:rPr>
          <w:bCs w:val="0"/>
        </w:rPr>
        <w:t>Ознакомление с омниканальной природой деятельности по связям с общественностью в современной онлайн и офлайн-среде</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F3FB1" w:rsidRPr="00094549" w:rsidRDefault="004F3FB1" w:rsidP="001E186B">
      <w:pPr>
        <w:widowControl w:val="0"/>
        <w:tabs>
          <w:tab w:val="left" w:pos="0"/>
          <w:tab w:val="center" w:pos="600"/>
        </w:tabs>
        <w:ind w:firstLine="567"/>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ind w:firstLine="540"/>
        <w:rPr>
          <w:iCs/>
        </w:rPr>
      </w:pPr>
      <w:r w:rsidRPr="00094549">
        <w:rPr>
          <w:iCs/>
        </w:rPr>
        <w:t>Особенности интеграции онлайн и офлайн коммуникаций. Омниканальность. Традиционные и сетевые средства маркетинговых коммуникаций</w:t>
      </w:r>
    </w:p>
    <w:p w:rsidR="004F3FB1" w:rsidRPr="00094549" w:rsidRDefault="004F3FB1" w:rsidP="009620B7">
      <w:pPr>
        <w:widowControl w:val="0"/>
        <w:tabs>
          <w:tab w:val="left" w:pos="0"/>
          <w:tab w:val="left" w:pos="284"/>
        </w:tabs>
        <w:suppressAutoHyphens/>
        <w:ind w:firstLine="540"/>
        <w:rPr>
          <w:iCs/>
          <w:sz w:val="10"/>
          <w:szCs w:val="10"/>
        </w:rPr>
      </w:pPr>
    </w:p>
    <w:p w:rsidR="004F3FB1" w:rsidRPr="00094549" w:rsidRDefault="004F3FB1" w:rsidP="00A17143">
      <w:pPr>
        <w:widowControl w:val="0"/>
        <w:tabs>
          <w:tab w:val="left" w:pos="0"/>
          <w:tab w:val="left" w:pos="284"/>
        </w:tabs>
        <w:suppressAutoHyphens/>
        <w:ind w:firstLine="540"/>
        <w:jc w:val="center"/>
        <w:rPr>
          <w:b/>
        </w:rPr>
      </w:pPr>
      <w:r w:rsidRPr="00094549">
        <w:rPr>
          <w:b/>
        </w:rPr>
        <w:t>Профайлинг в рекламе и связях с общественностью</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0"/>
          <w:tab w:val="left" w:pos="284"/>
        </w:tabs>
        <w:suppressAutoHyphens/>
        <w:ind w:firstLine="540"/>
        <w:rPr>
          <w:bCs w:val="0"/>
        </w:rPr>
      </w:pPr>
      <w:r w:rsidRPr="00094549">
        <w:rPr>
          <w:bCs w:val="0"/>
        </w:rPr>
        <w:t>Освоение использования методов профайлинга в рекламно-коммуникативной деятельности.</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bookmarkStart w:id="36" w:name="_Hlk11847224"/>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bookmarkEnd w:id="36"/>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ind w:firstLine="540"/>
        <w:rPr>
          <w:iCs/>
        </w:rPr>
      </w:pPr>
      <w:r w:rsidRPr="00094549">
        <w:rPr>
          <w:iCs/>
          <w:spacing w:val="-4"/>
        </w:rPr>
        <w:t>Профайлинг — это понятие, обозначающее совокупность специфических методов и методик</w:t>
      </w:r>
      <w:r w:rsidRPr="00094549">
        <w:rPr>
          <w:iCs/>
        </w:rPr>
        <w:t xml:space="preserve"> оценки и прогнозирования поведения человека на основе анализа наиболее информативных частных признаков.</w:t>
      </w:r>
    </w:p>
    <w:p w:rsidR="004F3FB1" w:rsidRPr="00094549" w:rsidRDefault="004F3FB1" w:rsidP="009620B7">
      <w:pPr>
        <w:widowControl w:val="0"/>
        <w:ind w:firstLine="540"/>
        <w:rPr>
          <w:iCs/>
        </w:rPr>
      </w:pPr>
      <w:r w:rsidRPr="00094549">
        <w:rPr>
          <w:iCs/>
        </w:rPr>
        <w:t>В ходе освоения дисциплины обучающиеся смогут приобрести профессионально значимые умения внимания и наблюдательности, овладеть приемами распознавания характерологических особенностей и состояний человека, получить начальные навыки эмпатии и проницательности путем самоанализа и анализа поведения других людей</w:t>
      </w:r>
      <w:r>
        <w:rPr>
          <w:iCs/>
        </w:rPr>
        <w:t>.</w:t>
      </w:r>
    </w:p>
    <w:p w:rsidR="004F3FB1" w:rsidRPr="00054E2A" w:rsidRDefault="004F3FB1" w:rsidP="009620B7">
      <w:pPr>
        <w:widowControl w:val="0"/>
        <w:tabs>
          <w:tab w:val="left" w:pos="0"/>
          <w:tab w:val="left" w:pos="284"/>
        </w:tabs>
        <w:suppressAutoHyphens/>
        <w:ind w:firstLine="540"/>
        <w:rPr>
          <w:bCs w:val="0"/>
        </w:rPr>
      </w:pPr>
    </w:p>
    <w:p w:rsidR="004F3FB1" w:rsidRPr="00094549" w:rsidRDefault="004F3FB1" w:rsidP="00A17143">
      <w:pPr>
        <w:widowControl w:val="0"/>
        <w:tabs>
          <w:tab w:val="left" w:pos="0"/>
          <w:tab w:val="left" w:pos="284"/>
        </w:tabs>
        <w:suppressAutoHyphens/>
        <w:ind w:firstLine="540"/>
        <w:jc w:val="center"/>
        <w:rPr>
          <w:b/>
        </w:rPr>
      </w:pPr>
      <w:r w:rsidRPr="00094549">
        <w:rPr>
          <w:b/>
        </w:rPr>
        <w:t>Глубинный анализ в рекламе и связях с общественностью</w:t>
      </w:r>
    </w:p>
    <w:p w:rsidR="004F3FB1" w:rsidRPr="00054E2A" w:rsidRDefault="004F3FB1" w:rsidP="009620B7">
      <w:pPr>
        <w:widowControl w:val="0"/>
        <w:tabs>
          <w:tab w:val="left" w:pos="0"/>
          <w:tab w:val="left" w:pos="284"/>
        </w:tabs>
        <w:suppressAutoHyphens/>
        <w:ind w:firstLine="540"/>
        <w:rPr>
          <w:bCs w:val="0"/>
          <w:sz w:val="16"/>
          <w:szCs w:val="16"/>
        </w:rPr>
      </w:pPr>
    </w:p>
    <w:p w:rsidR="004F3FB1" w:rsidRPr="00094549" w:rsidRDefault="004F3FB1" w:rsidP="009620B7">
      <w:pPr>
        <w:widowControl w:val="0"/>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0"/>
          <w:tab w:val="left" w:pos="284"/>
        </w:tabs>
        <w:suppressAutoHyphens/>
        <w:ind w:firstLine="540"/>
        <w:rPr>
          <w:bCs w:val="0"/>
        </w:rPr>
      </w:pPr>
      <w:r w:rsidRPr="00094549">
        <w:rPr>
          <w:bCs w:val="0"/>
        </w:rPr>
        <w:t>Освоение использования методов глубинного анализа человеческой личности в рекламно-коммуникативной деятельности</w:t>
      </w:r>
    </w:p>
    <w:p w:rsidR="004F3FB1" w:rsidRPr="00094549" w:rsidRDefault="004F3FB1"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F3FB1" w:rsidRPr="00094549" w:rsidRDefault="004F3FB1"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ind w:firstLine="540"/>
        <w:rPr>
          <w:b/>
          <w:bCs w:val="0"/>
          <w:iCs/>
          <w:sz w:val="16"/>
          <w:szCs w:val="16"/>
        </w:rPr>
      </w:pPr>
      <w:r w:rsidRPr="00094549">
        <w:rPr>
          <w:iCs/>
        </w:rPr>
        <w:t>В процессе освоения учебной дисциплины осуществляется профессионала, обладающего комплексом фундаментальных знаний основ теории и практики  глубинного анализа для решения практических и научно-исследовательских задач в области рекламы и связей с общественностью, а также личностными и профессиональными качествами, способствующими практической деятельности во взаимодействии со специалистами смежных областей. Основными задачами изучения дисциплины являются: формирование у студентов теоретических знаний, способствующих ориентировке в сложных ситуациях коммуникативного взаимодействия; овладение студентами основными теоретическими концепциями основами глубинно-аналитического инструментария, развитие у студентов критического, аналитического и синтетического мышления при изучении концептуальных вопросов межличностного взаимодействия.</w:t>
      </w:r>
    </w:p>
    <w:p w:rsidR="004F3FB1" w:rsidRPr="00054E2A" w:rsidRDefault="004F3FB1" w:rsidP="009620B7">
      <w:pPr>
        <w:widowControl w:val="0"/>
        <w:ind w:firstLine="540"/>
        <w:rPr>
          <w:b/>
          <w:bCs w:val="0"/>
          <w:iCs/>
        </w:rPr>
      </w:pPr>
    </w:p>
    <w:p w:rsidR="004F3FB1" w:rsidRPr="00094549" w:rsidRDefault="004F3FB1" w:rsidP="00A17143">
      <w:pPr>
        <w:jc w:val="center"/>
        <w:rPr>
          <w:b/>
          <w:bCs w:val="0"/>
          <w:iCs/>
          <w:spacing w:val="1"/>
          <w:shd w:val="clear" w:color="auto" w:fill="FFFFFF"/>
        </w:rPr>
      </w:pPr>
      <w:r w:rsidRPr="00094549">
        <w:rPr>
          <w:b/>
          <w:bCs w:val="0"/>
          <w:iCs/>
          <w:spacing w:val="1"/>
          <w:shd w:val="clear" w:color="auto" w:fill="FFFFFF"/>
        </w:rPr>
        <w:t>Имидж коммерческой организации в цифровом пространстве</w:t>
      </w:r>
    </w:p>
    <w:p w:rsidR="004F3FB1" w:rsidRPr="00054E2A" w:rsidRDefault="004F3FB1" w:rsidP="009620B7">
      <w:pPr>
        <w:rPr>
          <w:b/>
          <w:bCs w:val="0"/>
          <w:iCs/>
          <w:spacing w:val="1"/>
          <w:shd w:val="clear" w:color="auto" w:fill="FFFFFF"/>
        </w:rPr>
      </w:pPr>
    </w:p>
    <w:p w:rsidR="004F3FB1" w:rsidRPr="00094549" w:rsidRDefault="004F3FB1" w:rsidP="009620B7">
      <w:pPr>
        <w:rPr>
          <w:b/>
          <w:bCs w:val="0"/>
        </w:rPr>
      </w:pPr>
      <w:r w:rsidRPr="00094549">
        <w:rPr>
          <w:b/>
          <w:bCs w:val="0"/>
        </w:rPr>
        <w:t>Цель освоения дисциплины</w:t>
      </w:r>
    </w:p>
    <w:p w:rsidR="004F3FB1" w:rsidRPr="00094549" w:rsidRDefault="004F3FB1" w:rsidP="009620B7">
      <w:pPr>
        <w:rPr>
          <w:bCs w:val="0"/>
        </w:rPr>
      </w:pPr>
      <w:r w:rsidRPr="00094549">
        <w:rPr>
          <w:bCs w:val="0"/>
        </w:rPr>
        <w:t xml:space="preserve">Формирование у студентов навыков анализа и управления имиджа организации в цифровой среде. </w:t>
      </w:r>
    </w:p>
    <w:p w:rsidR="004F3FB1" w:rsidRPr="00094549" w:rsidRDefault="004F3FB1" w:rsidP="009620B7">
      <w:pPr>
        <w:rPr>
          <w:b/>
          <w:bCs w:val="0"/>
          <w:iCs/>
          <w:spacing w:val="1"/>
          <w:shd w:val="clear" w:color="auto" w:fill="FFFFFF"/>
        </w:rPr>
      </w:pPr>
      <w:r w:rsidRPr="00094549">
        <w:rPr>
          <w:b/>
          <w:bCs w:val="0"/>
        </w:rPr>
        <w:t>Место дисциплины в структуре ОПОП</w:t>
      </w:r>
    </w:p>
    <w:p w:rsidR="004F3FB1" w:rsidRPr="00094549" w:rsidRDefault="004F3FB1" w:rsidP="009620B7">
      <w:pPr>
        <w:rPr>
          <w:b/>
          <w:bCs w:val="0"/>
          <w:spacing w:val="-5"/>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Default="004F3FB1" w:rsidP="009620B7">
      <w:pPr>
        <w:rPr>
          <w:b/>
          <w:bCs w:val="0"/>
          <w:spacing w:val="-5"/>
        </w:rPr>
      </w:pPr>
    </w:p>
    <w:p w:rsidR="004F3FB1" w:rsidRPr="00094549" w:rsidRDefault="004F3FB1" w:rsidP="009620B7">
      <w:pPr>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9620B7">
      <w:pPr>
        <w:rPr>
          <w:bCs w:val="0"/>
        </w:rPr>
      </w:pPr>
      <w:r w:rsidRPr="00094549">
        <w:rPr>
          <w:bCs w:val="0"/>
        </w:rPr>
        <w:t xml:space="preserve">ПК-1. Способен участвовать в реализации коммуникационных кампаний, проектов и мероприятий </w:t>
      </w:r>
    </w:p>
    <w:p w:rsidR="004F3FB1" w:rsidRPr="00094549" w:rsidRDefault="004F3FB1" w:rsidP="009620B7">
      <w:pPr>
        <w:rPr>
          <w:b/>
          <w:bCs w:val="0"/>
          <w:spacing w:val="-5"/>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9620B7">
      <w:pPr>
        <w:rPr>
          <w:b/>
          <w:bCs w:val="0"/>
        </w:rPr>
      </w:pPr>
      <w:r w:rsidRPr="00094549">
        <w:rPr>
          <w:b/>
          <w:bCs w:val="0"/>
        </w:rPr>
        <w:t>Краткое содержание дисциплины</w:t>
      </w:r>
    </w:p>
    <w:p w:rsidR="004F3FB1" w:rsidRPr="00094549" w:rsidRDefault="004F3FB1" w:rsidP="009620B7">
      <w:pPr>
        <w:rPr>
          <w:bCs w:val="0"/>
        </w:rPr>
      </w:pPr>
      <w:r w:rsidRPr="00094549">
        <w:rPr>
          <w:bCs w:val="0"/>
        </w:rPr>
        <w:t>Имидж и репутация организации в цифровой среде. Продвижение имиджа в среде Интернет: механизмы, каналы, специфика. Социальные сети как перспективный инструмент управления имиджем. Имидж и проблема цифровой безопасности.</w:t>
      </w:r>
    </w:p>
    <w:p w:rsidR="004F3FB1" w:rsidRPr="00094549" w:rsidRDefault="004F3FB1" w:rsidP="00635CDD">
      <w:pPr>
        <w:widowControl w:val="0"/>
        <w:tabs>
          <w:tab w:val="left" w:pos="0"/>
          <w:tab w:val="left" w:pos="284"/>
        </w:tabs>
        <w:suppressAutoHyphens/>
        <w:ind w:firstLine="0"/>
        <w:rPr>
          <w:bCs w:val="0"/>
          <w:sz w:val="10"/>
          <w:szCs w:val="10"/>
        </w:rPr>
      </w:pPr>
    </w:p>
    <w:p w:rsidR="004F3FB1" w:rsidRPr="00094549" w:rsidRDefault="004F3FB1" w:rsidP="00A17143">
      <w:pPr>
        <w:jc w:val="center"/>
        <w:rPr>
          <w:b/>
          <w:bCs w:val="0"/>
          <w:spacing w:val="-6"/>
        </w:rPr>
      </w:pPr>
      <w:r w:rsidRPr="00094549">
        <w:rPr>
          <w:b/>
          <w:bCs w:val="0"/>
          <w:iCs/>
          <w:spacing w:val="1"/>
          <w:shd w:val="clear" w:color="auto" w:fill="FFFFFF"/>
        </w:rPr>
        <w:t>Репутационные кампании коммерческой организации в цифровом пространстве</w:t>
      </w:r>
    </w:p>
    <w:p w:rsidR="004F3FB1" w:rsidRPr="00094549" w:rsidRDefault="004F3FB1" w:rsidP="009620B7">
      <w:pPr>
        <w:rPr>
          <w:b/>
          <w:bCs w:val="0"/>
          <w:sz w:val="10"/>
          <w:szCs w:val="10"/>
        </w:rPr>
      </w:pPr>
    </w:p>
    <w:p w:rsidR="004F3FB1" w:rsidRPr="00094549" w:rsidRDefault="004F3FB1" w:rsidP="009620B7">
      <w:pPr>
        <w:rPr>
          <w:b/>
          <w:bCs w:val="0"/>
        </w:rPr>
      </w:pPr>
      <w:r w:rsidRPr="00094549">
        <w:rPr>
          <w:b/>
          <w:bCs w:val="0"/>
        </w:rPr>
        <w:t>Цель освоения дисциплины</w:t>
      </w:r>
    </w:p>
    <w:p w:rsidR="004F3FB1" w:rsidRPr="00094549" w:rsidRDefault="004F3FB1" w:rsidP="009620B7">
      <w:pPr>
        <w:rPr>
          <w:bCs w:val="0"/>
        </w:rPr>
      </w:pPr>
      <w:r w:rsidRPr="00094549">
        <w:rPr>
          <w:bCs w:val="0"/>
        </w:rPr>
        <w:t xml:space="preserve">Формирование у студентов системы знаний, умений и навыков по реализации репутационной кампании в цифровом пространстве. </w:t>
      </w:r>
    </w:p>
    <w:p w:rsidR="004F3FB1" w:rsidRPr="00094549" w:rsidRDefault="004F3FB1" w:rsidP="00A17143">
      <w:pPr>
        <w:ind w:firstLine="600"/>
        <w:rPr>
          <w:b/>
          <w:bCs w:val="0"/>
          <w:iCs/>
          <w:spacing w:val="1"/>
          <w:shd w:val="clear" w:color="auto" w:fill="FFFFFF"/>
        </w:rPr>
      </w:pPr>
      <w:r w:rsidRPr="00094549">
        <w:rPr>
          <w:b/>
          <w:bCs w:val="0"/>
        </w:rPr>
        <w:t>Место дисциплины в структуре ОПОП</w:t>
      </w:r>
    </w:p>
    <w:p w:rsidR="004F3FB1" w:rsidRPr="00094549" w:rsidRDefault="004F3FB1" w:rsidP="00A17143">
      <w:pPr>
        <w:ind w:firstLine="600"/>
        <w:rPr>
          <w:b/>
          <w:bCs w:val="0"/>
        </w:rPr>
      </w:pPr>
      <w:bookmarkStart w:id="37" w:name="_Hlk11788345"/>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A17143">
      <w:pPr>
        <w:ind w:firstLine="600"/>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A17143">
      <w:pPr>
        <w:ind w:firstLine="600"/>
        <w:rPr>
          <w:bCs w:val="0"/>
        </w:rPr>
      </w:pPr>
      <w:r w:rsidRPr="00094549">
        <w:rPr>
          <w:bCs w:val="0"/>
        </w:rPr>
        <w:t xml:space="preserve">ПК-1. </w:t>
      </w:r>
      <w:bookmarkEnd w:id="37"/>
      <w:r w:rsidRPr="00094549">
        <w:rPr>
          <w:bCs w:val="0"/>
        </w:rPr>
        <w:t xml:space="preserve">Способен участвовать в реализации коммуникационных кампаний, проектов и мероприятий </w:t>
      </w:r>
    </w:p>
    <w:p w:rsidR="004F3FB1" w:rsidRPr="00094549" w:rsidRDefault="004F3FB1" w:rsidP="00A17143">
      <w:pPr>
        <w:ind w:firstLine="600"/>
        <w:rPr>
          <w:b/>
          <w:bCs w:val="0"/>
          <w:spacing w:val="-5"/>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F3FB1" w:rsidRPr="00094549" w:rsidRDefault="004F3FB1" w:rsidP="00A17143">
      <w:pPr>
        <w:ind w:firstLine="600"/>
        <w:rPr>
          <w:b/>
          <w:bCs w:val="0"/>
        </w:rPr>
      </w:pPr>
      <w:r w:rsidRPr="00094549">
        <w:rPr>
          <w:b/>
          <w:bCs w:val="0"/>
        </w:rPr>
        <w:t>Краткое содержание дисциплины</w:t>
      </w:r>
    </w:p>
    <w:p w:rsidR="004F3FB1" w:rsidRPr="00094549" w:rsidRDefault="004F3FB1" w:rsidP="00A17143">
      <w:pPr>
        <w:widowControl w:val="0"/>
        <w:ind w:firstLine="600"/>
        <w:rPr>
          <w:b/>
          <w:bCs w:val="0"/>
          <w:iCs/>
        </w:rPr>
      </w:pPr>
      <w:r w:rsidRPr="00094549">
        <w:rPr>
          <w:bCs w:val="0"/>
        </w:rPr>
        <w:t>Репутация и репутационный менеджмент. Репутационные кампании. Инструменты управления репутацией в цифровой среде. Кампании по управлению репутации брендов в сети Интернет. Оценка информационных возможностей при управлении репутацией организации. Репутация и цифровая безопасность.</w:t>
      </w:r>
    </w:p>
    <w:p w:rsidR="004F3FB1" w:rsidRPr="00094549" w:rsidRDefault="004F3FB1" w:rsidP="009620B7">
      <w:pPr>
        <w:widowControl w:val="0"/>
        <w:tabs>
          <w:tab w:val="left" w:pos="0"/>
          <w:tab w:val="left" w:pos="284"/>
        </w:tabs>
        <w:suppressAutoHyphens/>
        <w:ind w:firstLine="540"/>
        <w:rPr>
          <w:bCs w:val="0"/>
          <w:sz w:val="10"/>
          <w:szCs w:val="10"/>
        </w:rPr>
      </w:pPr>
    </w:p>
    <w:p w:rsidR="004F3FB1" w:rsidRPr="00094549" w:rsidRDefault="004F3FB1" w:rsidP="00A17143">
      <w:pPr>
        <w:widowControl w:val="0"/>
        <w:ind w:firstLine="540"/>
        <w:jc w:val="center"/>
        <w:rPr>
          <w:b/>
          <w:bCs w:val="0"/>
        </w:rPr>
      </w:pPr>
      <w:r w:rsidRPr="00094549">
        <w:rPr>
          <w:b/>
          <w:bCs w:val="0"/>
        </w:rPr>
        <w:t>Консалтинг в коммерческой сфере</w:t>
      </w:r>
    </w:p>
    <w:p w:rsidR="004F3FB1" w:rsidRPr="00094549" w:rsidRDefault="004F3FB1" w:rsidP="009620B7">
      <w:pPr>
        <w:widowControl w:val="0"/>
        <w:ind w:firstLine="540"/>
        <w:rPr>
          <w:b/>
          <w:bCs w:val="0"/>
          <w:sz w:val="10"/>
          <w:szCs w:val="10"/>
        </w:rPr>
      </w:pPr>
    </w:p>
    <w:p w:rsidR="004F3FB1" w:rsidRPr="00094549" w:rsidRDefault="004F3FB1" w:rsidP="009620B7">
      <w:pPr>
        <w:widowControl w:val="0"/>
        <w:tabs>
          <w:tab w:val="left" w:pos="0"/>
        </w:tabs>
        <w:ind w:firstLine="567"/>
        <w:rPr>
          <w:b/>
          <w:bCs w:val="0"/>
        </w:rPr>
      </w:pPr>
      <w:r w:rsidRPr="00094549">
        <w:rPr>
          <w:b/>
          <w:bCs w:val="0"/>
        </w:rPr>
        <w:t>Цель освоения дисциплины</w:t>
      </w:r>
    </w:p>
    <w:p w:rsidR="004F3FB1" w:rsidRPr="00094549" w:rsidRDefault="004F3FB1" w:rsidP="00A17143">
      <w:pPr>
        <w:widowControl w:val="0"/>
        <w:tabs>
          <w:tab w:val="left" w:pos="0"/>
          <w:tab w:val="center" w:pos="600"/>
        </w:tabs>
        <w:ind w:firstLine="567"/>
        <w:rPr>
          <w:bCs w:val="0"/>
        </w:rPr>
      </w:pPr>
      <w:r w:rsidRPr="00094549">
        <w:rPr>
          <w:bCs w:val="0"/>
        </w:rPr>
        <w:t xml:space="preserve">Формирование общетеоретических представлений о характере и специфике консалтинга в коммерческой сфере, раскрытие методологических основ консалтинговой рекламной и </w:t>
      </w:r>
      <w:r w:rsidRPr="00094549">
        <w:rPr>
          <w:bCs w:val="0"/>
          <w:lang w:val="en-US"/>
        </w:rPr>
        <w:t>PR</w:t>
      </w:r>
      <w:r w:rsidRPr="00094549">
        <w:rPr>
          <w:bCs w:val="0"/>
        </w:rPr>
        <w:t xml:space="preserve">-деятельности, определение места консалтинга как сферы коммуникативной активности в социально-экономических процессах современного мира. </w:t>
      </w:r>
    </w:p>
    <w:p w:rsidR="004F3FB1" w:rsidRPr="00094549" w:rsidRDefault="004F3FB1" w:rsidP="00A17143">
      <w:pPr>
        <w:ind w:firstLine="600"/>
        <w:rPr>
          <w:b/>
          <w:bCs w:val="0"/>
          <w:iCs/>
          <w:spacing w:val="1"/>
          <w:shd w:val="clear" w:color="auto" w:fill="FFFFFF"/>
        </w:rPr>
      </w:pPr>
      <w:r w:rsidRPr="00094549">
        <w:rPr>
          <w:b/>
          <w:bCs w:val="0"/>
        </w:rPr>
        <w:t>Место дисциплины в структуре ОПОП</w:t>
      </w:r>
    </w:p>
    <w:p w:rsidR="004F3FB1" w:rsidRPr="00094549" w:rsidRDefault="004F3FB1" w:rsidP="00A17143">
      <w:pPr>
        <w:tabs>
          <w:tab w:val="center" w:pos="600"/>
        </w:tabs>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A17143">
      <w:pPr>
        <w:tabs>
          <w:tab w:val="center" w:pos="600"/>
        </w:tabs>
        <w:ind w:firstLine="567"/>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C16FC4">
      <w:pPr>
        <w:ind w:firstLine="600"/>
        <w:rPr>
          <w:bCs w:val="0"/>
          <w:spacing w:val="-2"/>
        </w:rPr>
      </w:pPr>
      <w:r w:rsidRPr="00094549">
        <w:rPr>
          <w:bCs w:val="0"/>
          <w:spacing w:val="-4"/>
        </w:rPr>
        <w:t>УК-2. Способен определять круг задач в рамках поставленной цели и выбирать оптимальные</w:t>
      </w:r>
      <w:r w:rsidRPr="00094549">
        <w:rPr>
          <w:bCs w:val="0"/>
        </w:rPr>
        <w:t xml:space="preserve"> </w:t>
      </w:r>
      <w:r w:rsidRPr="00094549">
        <w:rPr>
          <w:bCs w:val="0"/>
          <w:spacing w:val="-2"/>
        </w:rPr>
        <w:t>способы их решения, исходя из действующих правовых норм, имеющихся ресурсов и ограничений</w:t>
      </w:r>
    </w:p>
    <w:p w:rsidR="004F3FB1" w:rsidRPr="00094549" w:rsidRDefault="004F3FB1" w:rsidP="00A17143">
      <w:pPr>
        <w:widowControl w:val="0"/>
        <w:tabs>
          <w:tab w:val="left" w:pos="0"/>
          <w:tab w:val="center" w:pos="600"/>
        </w:tabs>
        <w:ind w:firstLine="567"/>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A17143">
      <w:pPr>
        <w:widowControl w:val="0"/>
        <w:tabs>
          <w:tab w:val="left" w:pos="0"/>
          <w:tab w:val="center" w:pos="600"/>
        </w:tabs>
        <w:ind w:firstLine="567"/>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A17143">
      <w:pPr>
        <w:widowControl w:val="0"/>
        <w:tabs>
          <w:tab w:val="left" w:pos="0"/>
          <w:tab w:val="center" w:pos="600"/>
        </w:tabs>
        <w:ind w:firstLine="567"/>
        <w:rPr>
          <w:b/>
          <w:bCs w:val="0"/>
        </w:rPr>
      </w:pPr>
      <w:r w:rsidRPr="00094549">
        <w:rPr>
          <w:b/>
          <w:bCs w:val="0"/>
        </w:rPr>
        <w:t>Краткое содержание дисциплины</w:t>
      </w:r>
    </w:p>
    <w:p w:rsidR="004F3FB1" w:rsidRPr="00094549" w:rsidRDefault="004F3FB1" w:rsidP="009620B7">
      <w:pPr>
        <w:widowControl w:val="0"/>
        <w:ind w:firstLine="567"/>
        <w:rPr>
          <w:bCs w:val="0"/>
        </w:rPr>
      </w:pPr>
      <w:r w:rsidRPr="00094549">
        <w:rPr>
          <w:bCs w:val="0"/>
        </w:rPr>
        <w:t xml:space="preserve">История и методологические основы консалтинга. Модели коммерческого консалтинга. </w:t>
      </w:r>
      <w:smartTag w:uri="urn:schemas-microsoft-com:office:smarttags" w:element="PersonName">
        <w:r w:rsidRPr="00094549">
          <w:rPr>
            <w:bCs w:val="0"/>
          </w:rPr>
          <w:t>Методика</w:t>
        </w:r>
      </w:smartTag>
      <w:r w:rsidRPr="00094549">
        <w:rPr>
          <w:bCs w:val="0"/>
        </w:rPr>
        <w:t xml:space="preserve"> диагностики и мониторинга социально-экономических процессов в консалтинге. Роль стратегического управления в консалтинге. Планирование и организация рекламных PR-кампаний в консалтинговой деятельности. Технологии создания имиджа коммерческой организации. Приемы и методы убеждающего психологического воздействия и влияния в процессе консалтинга.</w:t>
      </w:r>
    </w:p>
    <w:p w:rsidR="004F3FB1" w:rsidRPr="00094549" w:rsidRDefault="004F3FB1" w:rsidP="009620B7">
      <w:pPr>
        <w:widowControl w:val="0"/>
        <w:ind w:firstLine="540"/>
        <w:rPr>
          <w:bCs w:val="0"/>
          <w:sz w:val="10"/>
          <w:szCs w:val="10"/>
        </w:rPr>
      </w:pPr>
    </w:p>
    <w:p w:rsidR="004F3FB1" w:rsidRDefault="004F3FB1" w:rsidP="00A17143">
      <w:pPr>
        <w:widowControl w:val="0"/>
        <w:ind w:firstLine="540"/>
        <w:jc w:val="center"/>
        <w:rPr>
          <w:b/>
          <w:bCs w:val="0"/>
        </w:rPr>
      </w:pPr>
    </w:p>
    <w:p w:rsidR="004F3FB1" w:rsidRPr="00094549" w:rsidRDefault="004F3FB1" w:rsidP="00A17143">
      <w:pPr>
        <w:widowControl w:val="0"/>
        <w:ind w:firstLine="540"/>
        <w:jc w:val="center"/>
        <w:rPr>
          <w:b/>
          <w:bCs w:val="0"/>
        </w:rPr>
      </w:pPr>
      <w:r w:rsidRPr="00094549">
        <w:rPr>
          <w:b/>
          <w:bCs w:val="0"/>
        </w:rPr>
        <w:t>Управленческое консультирование в бизнес-коммуникациях</w:t>
      </w:r>
    </w:p>
    <w:p w:rsidR="004F3FB1" w:rsidRPr="00094549" w:rsidRDefault="004F3FB1" w:rsidP="009620B7">
      <w:pPr>
        <w:widowControl w:val="0"/>
        <w:ind w:firstLine="540"/>
        <w:rPr>
          <w:b/>
          <w:bCs w:val="0"/>
          <w:sz w:val="10"/>
          <w:szCs w:val="10"/>
        </w:rPr>
      </w:pPr>
    </w:p>
    <w:p w:rsidR="004F3FB1" w:rsidRPr="00094549" w:rsidRDefault="004F3FB1" w:rsidP="009620B7">
      <w:pPr>
        <w:widowControl w:val="0"/>
        <w:tabs>
          <w:tab w:val="left" w:pos="0"/>
        </w:tabs>
        <w:ind w:firstLine="567"/>
        <w:rPr>
          <w:b/>
          <w:bCs w:val="0"/>
        </w:rPr>
      </w:pPr>
      <w:r w:rsidRPr="00094549">
        <w:rPr>
          <w:b/>
          <w:bCs w:val="0"/>
        </w:rPr>
        <w:t>Цель освоения дисциплины</w:t>
      </w:r>
    </w:p>
    <w:p w:rsidR="004F3FB1" w:rsidRPr="00094549" w:rsidRDefault="004F3FB1" w:rsidP="009620B7">
      <w:pPr>
        <w:widowControl w:val="0"/>
        <w:tabs>
          <w:tab w:val="left" w:pos="0"/>
        </w:tabs>
        <w:ind w:firstLine="567"/>
        <w:rPr>
          <w:bCs w:val="0"/>
        </w:rPr>
      </w:pPr>
      <w:r w:rsidRPr="00094549">
        <w:rPr>
          <w:bCs w:val="0"/>
        </w:rPr>
        <w:t xml:space="preserve">Развитие общетеоретических представлений о характере и специфике управленческого консультирования в коммерческой сфере, раскрытие методологических основ консалтинговой рекламной и </w:t>
      </w:r>
      <w:r w:rsidRPr="00094549">
        <w:rPr>
          <w:bCs w:val="0"/>
          <w:lang w:val="en-US"/>
        </w:rPr>
        <w:t>PR</w:t>
      </w:r>
      <w:r w:rsidRPr="00094549">
        <w:rPr>
          <w:bCs w:val="0"/>
        </w:rPr>
        <w:t xml:space="preserve">-деятельности, определение места консалтинга как сферы коммуникативной активности в коммерческой сфере. </w:t>
      </w:r>
    </w:p>
    <w:p w:rsidR="004F3FB1" w:rsidRPr="00094549" w:rsidRDefault="004F3FB1" w:rsidP="00A17143">
      <w:pPr>
        <w:ind w:firstLine="600"/>
        <w:rPr>
          <w:b/>
          <w:bCs w:val="0"/>
          <w:iCs/>
          <w:spacing w:val="1"/>
          <w:shd w:val="clear" w:color="auto" w:fill="FFFFFF"/>
        </w:rPr>
      </w:pPr>
      <w:r w:rsidRPr="00094549">
        <w:rPr>
          <w:b/>
          <w:bCs w:val="0"/>
        </w:rPr>
        <w:t>Место дисциплины в структуре ОПОП</w:t>
      </w:r>
    </w:p>
    <w:p w:rsidR="004F3FB1" w:rsidRPr="00094549" w:rsidRDefault="004F3FB1" w:rsidP="00A17143">
      <w:pPr>
        <w:ind w:firstLine="60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A17143">
      <w:pPr>
        <w:ind w:firstLine="600"/>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C16FC4">
      <w:pPr>
        <w:ind w:firstLine="600"/>
        <w:rPr>
          <w:bCs w:val="0"/>
          <w:spacing w:val="-2"/>
        </w:rPr>
      </w:pPr>
      <w:r w:rsidRPr="00094549">
        <w:rPr>
          <w:bCs w:val="0"/>
          <w:spacing w:val="-4"/>
        </w:rPr>
        <w:t>УК-2. Способен определять круг задач в рамках поставленной цели и выбирать оптимальные</w:t>
      </w:r>
      <w:r w:rsidRPr="00094549">
        <w:rPr>
          <w:bCs w:val="0"/>
        </w:rPr>
        <w:t xml:space="preserve"> </w:t>
      </w:r>
      <w:r w:rsidRPr="00094549">
        <w:rPr>
          <w:bCs w:val="0"/>
          <w:spacing w:val="-2"/>
        </w:rPr>
        <w:t>способы их решения, исходя из действующих правовых норм, имеющихся ресурсов и ограничений</w:t>
      </w:r>
    </w:p>
    <w:p w:rsidR="004F3FB1" w:rsidRPr="00094549" w:rsidRDefault="004F3FB1" w:rsidP="00C16FC4">
      <w:pPr>
        <w:widowControl w:val="0"/>
        <w:tabs>
          <w:tab w:val="left" w:pos="0"/>
          <w:tab w:val="center" w:pos="600"/>
        </w:tabs>
        <w:ind w:firstLine="567"/>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C16FC4">
      <w:pPr>
        <w:widowControl w:val="0"/>
        <w:tabs>
          <w:tab w:val="left" w:pos="0"/>
          <w:tab w:val="center" w:pos="600"/>
        </w:tabs>
        <w:ind w:firstLine="567"/>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F3FB1" w:rsidRPr="00094549" w:rsidRDefault="004F3FB1" w:rsidP="009620B7">
      <w:pPr>
        <w:widowControl w:val="0"/>
        <w:tabs>
          <w:tab w:val="left" w:pos="0"/>
        </w:tabs>
        <w:ind w:firstLine="567"/>
        <w:rPr>
          <w:b/>
          <w:bCs w:val="0"/>
        </w:rPr>
      </w:pPr>
      <w:r w:rsidRPr="00094549">
        <w:rPr>
          <w:b/>
          <w:bCs w:val="0"/>
        </w:rPr>
        <w:t>Краткое содержание дисциплины</w:t>
      </w:r>
    </w:p>
    <w:p w:rsidR="004F3FB1" w:rsidRPr="00094549" w:rsidRDefault="004F3FB1" w:rsidP="009620B7">
      <w:pPr>
        <w:widowControl w:val="0"/>
        <w:ind w:firstLine="567"/>
        <w:rPr>
          <w:bCs w:val="0"/>
        </w:rPr>
      </w:pPr>
      <w:r w:rsidRPr="00094549">
        <w:rPr>
          <w:bCs w:val="0"/>
        </w:rPr>
        <w:t xml:space="preserve">Методологические основы управленческого консалтинга. Модели коммерческого консалтинга. </w:t>
      </w:r>
      <w:smartTag w:uri="urn:schemas-microsoft-com:office:smarttags" w:element="PersonName">
        <w:r w:rsidRPr="00094549">
          <w:rPr>
            <w:bCs w:val="0"/>
          </w:rPr>
          <w:t>Методика</w:t>
        </w:r>
      </w:smartTag>
      <w:r w:rsidRPr="00094549">
        <w:rPr>
          <w:bCs w:val="0"/>
        </w:rPr>
        <w:t xml:space="preserve"> диагностики и мониторинга социально-экономических процессов в консалтинге. Роль стратегического управления в консалтинге. Планирование и организация рекламных PR-кампаний в консалтинговой деятельности. Технологии создания имиджа коммерческой организации. Приемы и методы убеждающего психологического воздействия и влияния в процессе управленческого консультирования.</w:t>
      </w:r>
    </w:p>
    <w:p w:rsidR="004F3FB1" w:rsidRPr="00B131BE" w:rsidRDefault="004F3FB1" w:rsidP="009620B7">
      <w:pPr>
        <w:widowControl w:val="0"/>
        <w:ind w:firstLine="567"/>
        <w:rPr>
          <w:bCs w:val="0"/>
          <w:sz w:val="22"/>
          <w:szCs w:val="22"/>
        </w:rPr>
      </w:pPr>
    </w:p>
    <w:p w:rsidR="004F3FB1" w:rsidRPr="00094549" w:rsidRDefault="004F3FB1" w:rsidP="00A17143">
      <w:pPr>
        <w:widowControl w:val="0"/>
        <w:ind w:firstLine="0"/>
        <w:jc w:val="center"/>
        <w:rPr>
          <w:b/>
          <w:bCs w:val="0"/>
          <w:snapToGrid w:val="0"/>
          <w:spacing w:val="-4"/>
        </w:rPr>
      </w:pPr>
      <w:r w:rsidRPr="00094549">
        <w:rPr>
          <w:b/>
          <w:bCs w:val="0"/>
          <w:snapToGrid w:val="0"/>
          <w:spacing w:val="-4"/>
        </w:rPr>
        <w:t>Формирование навыков чтения профессионально ориентированного текста</w:t>
      </w:r>
    </w:p>
    <w:p w:rsidR="004F3FB1" w:rsidRPr="00094549" w:rsidRDefault="004F3FB1" w:rsidP="00A17143">
      <w:pPr>
        <w:widowControl w:val="0"/>
        <w:ind w:firstLine="0"/>
        <w:jc w:val="center"/>
        <w:rPr>
          <w:b/>
          <w:bCs w:val="0"/>
          <w:spacing w:val="-4"/>
        </w:rPr>
      </w:pPr>
      <w:r w:rsidRPr="00094549">
        <w:rPr>
          <w:b/>
          <w:bCs w:val="0"/>
          <w:spacing w:val="-4"/>
        </w:rPr>
        <w:t xml:space="preserve">(на </w:t>
      </w:r>
      <w:r>
        <w:rPr>
          <w:b/>
          <w:bCs w:val="0"/>
          <w:spacing w:val="-4"/>
        </w:rPr>
        <w:t>немецком</w:t>
      </w:r>
      <w:r w:rsidRPr="00094549">
        <w:rPr>
          <w:b/>
          <w:bCs w:val="0"/>
          <w:spacing w:val="-4"/>
        </w:rPr>
        <w:t xml:space="preserve"> языке)</w:t>
      </w:r>
    </w:p>
    <w:p w:rsidR="004F3FB1" w:rsidRPr="00B131BE" w:rsidRDefault="004F3FB1" w:rsidP="009620B7">
      <w:pPr>
        <w:widowControl w:val="0"/>
        <w:ind w:firstLine="0"/>
        <w:rPr>
          <w:b/>
          <w:bCs w:val="0"/>
          <w:sz w:val="16"/>
          <w:szCs w:val="16"/>
        </w:rPr>
      </w:pPr>
    </w:p>
    <w:p w:rsidR="004F3FB1" w:rsidRPr="00094549" w:rsidRDefault="004F3FB1" w:rsidP="009620B7">
      <w:pPr>
        <w:widowControl w:val="0"/>
        <w:ind w:firstLine="567"/>
        <w:rPr>
          <w:bCs w:val="0"/>
        </w:rPr>
      </w:pPr>
      <w:r w:rsidRPr="00094549">
        <w:rPr>
          <w:b/>
          <w:bCs w:val="0"/>
        </w:rPr>
        <w:t>Цель освоения дисциплины</w:t>
      </w:r>
    </w:p>
    <w:p w:rsidR="004F3FB1" w:rsidRPr="00094549" w:rsidRDefault="004F3FB1" w:rsidP="009620B7">
      <w:pPr>
        <w:widowControl w:val="0"/>
        <w:ind w:firstLine="567"/>
        <w:rPr>
          <w:bCs w:val="0"/>
        </w:rPr>
      </w:pPr>
      <w:r w:rsidRPr="00094549">
        <w:rPr>
          <w:bCs w:val="0"/>
        </w:rPr>
        <w:t xml:space="preserve">Формирование устойчивых навыков и умений чтения специализированных текстов на </w:t>
      </w:r>
      <w:r>
        <w:rPr>
          <w:bCs w:val="0"/>
        </w:rPr>
        <w:t>немецком</w:t>
      </w:r>
      <w:r w:rsidRPr="00094549">
        <w:rPr>
          <w:bCs w:val="0"/>
        </w:rPr>
        <w:t xml:space="preserve"> языке.</w:t>
      </w:r>
    </w:p>
    <w:p w:rsidR="004F3FB1" w:rsidRPr="00094549" w:rsidRDefault="004F3FB1" w:rsidP="009620B7">
      <w:pPr>
        <w:widowControl w:val="0"/>
        <w:ind w:firstLine="567"/>
        <w:rPr>
          <w:b/>
          <w:bCs w:val="0"/>
        </w:rPr>
      </w:pPr>
      <w:r w:rsidRPr="00094549">
        <w:rPr>
          <w:b/>
          <w:bCs w:val="0"/>
        </w:rPr>
        <w:t>Место дисциплины в структуре ОПОП</w:t>
      </w:r>
    </w:p>
    <w:p w:rsidR="004F3FB1" w:rsidRPr="00094549" w:rsidRDefault="004F3FB1"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3 зачетные единицы.</w:t>
      </w:r>
    </w:p>
    <w:p w:rsidR="004F3FB1" w:rsidRPr="00094549" w:rsidRDefault="004F3FB1" w:rsidP="009620B7">
      <w:pPr>
        <w:widowControl w:val="0"/>
        <w:ind w:firstLine="567"/>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spacing w:val="-4"/>
        </w:rPr>
      </w:pPr>
      <w:r w:rsidRPr="00094549">
        <w:rPr>
          <w:bCs w:val="0"/>
          <w:spacing w:val="-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67"/>
        <w:rPr>
          <w:bCs w:val="0"/>
          <w:spacing w:val="-4"/>
        </w:rPr>
      </w:pPr>
      <w:r w:rsidRPr="00094549">
        <w:rPr>
          <w:bCs w:val="0"/>
          <w:spacing w:val="-4"/>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67"/>
        <w:rPr>
          <w:bCs w:val="0"/>
          <w:spacing w:val="-4"/>
        </w:rPr>
      </w:pPr>
      <w:r w:rsidRPr="00094549">
        <w:rPr>
          <w:bCs w:val="0"/>
          <w:spacing w:val="-4"/>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67"/>
        <w:rPr>
          <w:b/>
          <w:bCs w:val="0"/>
        </w:rPr>
      </w:pPr>
      <w:r w:rsidRPr="00094549">
        <w:rPr>
          <w:b/>
          <w:bCs w:val="0"/>
        </w:rPr>
        <w:t>Краткое содержание дисциплины</w:t>
      </w:r>
    </w:p>
    <w:p w:rsidR="004F3FB1" w:rsidRPr="00094549" w:rsidRDefault="004F3FB1" w:rsidP="00B572B1">
      <w:pPr>
        <w:widowControl w:val="0"/>
        <w:spacing w:line="228" w:lineRule="auto"/>
        <w:ind w:firstLine="600"/>
        <w:rPr>
          <w:bCs w:val="0"/>
        </w:rPr>
      </w:pPr>
      <w:r w:rsidRPr="00094549">
        <w:rPr>
          <w:bCs w:val="0"/>
        </w:rPr>
        <w:t xml:space="preserve">Формирование целевых умений чтения профессионально ориентированного текста осуществляется в рамках тематических комплексов (модулей) </w:t>
      </w:r>
      <w:r w:rsidRPr="00094549">
        <w:rPr>
          <w:bCs w:val="0"/>
          <w:lang w:val="en-US"/>
        </w:rPr>
        <w:t>II</w:t>
      </w:r>
      <w:r w:rsidRPr="00094549">
        <w:rPr>
          <w:bCs w:val="0"/>
        </w:rPr>
        <w:t xml:space="preserve"> семестра: Мой дом (реклама жилых и офисных помещений, мебели, бытовой техники), Времена года, климат России и </w:t>
      </w:r>
      <w:r>
        <w:rPr>
          <w:bCs w:val="0"/>
        </w:rPr>
        <w:t>немецкоязычных</w:t>
      </w:r>
      <w:r w:rsidRPr="00094549">
        <w:rPr>
          <w:bCs w:val="0"/>
        </w:rPr>
        <w:t xml:space="preserve"> стран (реклама туров, отелей, достопримечательностей).</w:t>
      </w:r>
    </w:p>
    <w:p w:rsidR="004F3FB1" w:rsidRPr="00B131BE" w:rsidRDefault="004F3FB1" w:rsidP="009620B7">
      <w:pPr>
        <w:widowControl w:val="0"/>
        <w:ind w:firstLine="0"/>
        <w:rPr>
          <w:b/>
          <w:bCs w:val="0"/>
          <w:sz w:val="22"/>
          <w:szCs w:val="22"/>
        </w:rPr>
      </w:pPr>
    </w:p>
    <w:p w:rsidR="004F3FB1" w:rsidRPr="00094549" w:rsidRDefault="004F3FB1" w:rsidP="00A17143">
      <w:pPr>
        <w:widowControl w:val="0"/>
        <w:ind w:firstLine="0"/>
        <w:jc w:val="center"/>
        <w:rPr>
          <w:b/>
          <w:bCs w:val="0"/>
        </w:rPr>
      </w:pPr>
      <w:r w:rsidRPr="00094549">
        <w:rPr>
          <w:b/>
          <w:bCs w:val="0"/>
          <w:snapToGrid w:val="0"/>
        </w:rPr>
        <w:t xml:space="preserve">Речевой этикет профессионального общения на </w:t>
      </w:r>
      <w:r>
        <w:rPr>
          <w:b/>
          <w:bCs w:val="0"/>
          <w:snapToGrid w:val="0"/>
        </w:rPr>
        <w:t>немецком</w:t>
      </w:r>
      <w:r w:rsidRPr="00094549">
        <w:rPr>
          <w:b/>
          <w:bCs w:val="0"/>
          <w:snapToGrid w:val="0"/>
        </w:rPr>
        <w:t xml:space="preserve"> языке</w:t>
      </w:r>
    </w:p>
    <w:p w:rsidR="004F3FB1" w:rsidRPr="00094549" w:rsidRDefault="004F3FB1" w:rsidP="009620B7">
      <w:pPr>
        <w:widowControl w:val="0"/>
        <w:ind w:firstLine="0"/>
        <w:rPr>
          <w:b/>
          <w:bCs w:val="0"/>
          <w:sz w:val="16"/>
          <w:szCs w:val="16"/>
        </w:rPr>
      </w:pPr>
    </w:p>
    <w:p w:rsidR="004F3FB1" w:rsidRPr="00094549" w:rsidRDefault="004F3FB1" w:rsidP="009620B7">
      <w:pPr>
        <w:widowControl w:val="0"/>
        <w:ind w:firstLine="567"/>
        <w:rPr>
          <w:bCs w:val="0"/>
        </w:rPr>
      </w:pPr>
      <w:r w:rsidRPr="00094549">
        <w:rPr>
          <w:b/>
          <w:bCs w:val="0"/>
        </w:rPr>
        <w:t>Цель освоения дисциплины</w:t>
      </w:r>
    </w:p>
    <w:p w:rsidR="004F3FB1" w:rsidRPr="00094549" w:rsidRDefault="004F3FB1" w:rsidP="009620B7">
      <w:pPr>
        <w:widowControl w:val="0"/>
        <w:ind w:firstLine="567"/>
        <w:rPr>
          <w:bCs w:val="0"/>
        </w:rPr>
      </w:pPr>
      <w:r w:rsidRPr="00094549">
        <w:rPr>
          <w:bCs w:val="0"/>
        </w:rPr>
        <w:t>Изучение языковых различий и особенностей сферы профессионального (делового) общения в устной и письменной коммуникации с учетом стереотипов мышления и поведения носителей языка в сфере бизнеса.</w:t>
      </w:r>
    </w:p>
    <w:p w:rsidR="004F3FB1" w:rsidRDefault="004F3FB1" w:rsidP="009620B7">
      <w:pPr>
        <w:widowControl w:val="0"/>
        <w:ind w:firstLine="567"/>
        <w:rPr>
          <w:b/>
          <w:bCs w:val="0"/>
        </w:rPr>
      </w:pPr>
    </w:p>
    <w:p w:rsidR="004F3FB1" w:rsidRPr="00094549" w:rsidRDefault="004F3FB1" w:rsidP="009620B7">
      <w:pPr>
        <w:widowControl w:val="0"/>
        <w:ind w:firstLine="567"/>
        <w:rPr>
          <w:b/>
          <w:bCs w:val="0"/>
        </w:rPr>
      </w:pPr>
      <w:r w:rsidRPr="00094549">
        <w:rPr>
          <w:b/>
          <w:bCs w:val="0"/>
        </w:rPr>
        <w:t>Место дисциплины в структуре ОПОП</w:t>
      </w:r>
    </w:p>
    <w:p w:rsidR="004F3FB1" w:rsidRPr="00094549" w:rsidRDefault="004F3FB1"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3 зачетные единицы.</w:t>
      </w:r>
    </w:p>
    <w:p w:rsidR="004F3FB1" w:rsidRPr="00094549" w:rsidRDefault="004F3FB1" w:rsidP="009620B7">
      <w:pPr>
        <w:widowControl w:val="0"/>
        <w:ind w:firstLine="567"/>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A17143">
      <w:pPr>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67"/>
        <w:rPr>
          <w:b/>
          <w:bCs w:val="0"/>
        </w:rPr>
      </w:pPr>
      <w:r w:rsidRPr="00094549">
        <w:rPr>
          <w:b/>
          <w:bCs w:val="0"/>
        </w:rPr>
        <w:t>Краткое содержание дисциплины</w:t>
      </w:r>
    </w:p>
    <w:p w:rsidR="004F3FB1" w:rsidRPr="00094549" w:rsidRDefault="004F3FB1" w:rsidP="009620B7">
      <w:pPr>
        <w:ind w:firstLine="567"/>
        <w:rPr>
          <w:bCs w:val="0"/>
          <w:sz w:val="16"/>
          <w:szCs w:val="16"/>
        </w:rPr>
      </w:pPr>
      <w:r w:rsidRPr="009620B7">
        <w:rPr>
          <w:bCs w:val="0"/>
        </w:rPr>
        <w:t xml:space="preserve">Формированию подлежат следующие умения: стилистически (с точки зрения выбора грамматических структур и лексических единиц) и композиционно правильно оформлять различные виды официального письма и устного высказывания: </w:t>
      </w:r>
      <w:r w:rsidRPr="009620B7">
        <w:rPr>
          <w:bCs w:val="0"/>
          <w:lang w:val="en-US"/>
        </w:rPr>
        <w:t>letter</w:t>
      </w:r>
      <w:r>
        <w:rPr>
          <w:bCs w:val="0"/>
        </w:rPr>
        <w:t xml:space="preserve"> </w:t>
      </w:r>
      <w:r w:rsidRPr="009620B7">
        <w:rPr>
          <w:bCs w:val="0"/>
          <w:lang w:val="en-US"/>
        </w:rPr>
        <w:t>of</w:t>
      </w:r>
      <w:r>
        <w:rPr>
          <w:bCs w:val="0"/>
        </w:rPr>
        <w:t xml:space="preserve"> </w:t>
      </w:r>
      <w:r w:rsidRPr="009620B7">
        <w:rPr>
          <w:bCs w:val="0"/>
          <w:lang w:val="en-US"/>
        </w:rPr>
        <w:t>invitation</w:t>
      </w:r>
      <w:r w:rsidRPr="009620B7">
        <w:rPr>
          <w:bCs w:val="0"/>
        </w:rPr>
        <w:t xml:space="preserve">, </w:t>
      </w:r>
      <w:r w:rsidRPr="009620B7">
        <w:rPr>
          <w:bCs w:val="0"/>
          <w:lang w:val="en-US"/>
        </w:rPr>
        <w:t>letter</w:t>
      </w:r>
      <w:r>
        <w:rPr>
          <w:bCs w:val="0"/>
        </w:rPr>
        <w:t xml:space="preserve"> </w:t>
      </w:r>
      <w:r w:rsidRPr="009620B7">
        <w:rPr>
          <w:bCs w:val="0"/>
          <w:lang w:val="en-US"/>
        </w:rPr>
        <w:t>of</w:t>
      </w:r>
      <w:r>
        <w:rPr>
          <w:bCs w:val="0"/>
        </w:rPr>
        <w:t xml:space="preserve"> </w:t>
      </w:r>
      <w:r w:rsidRPr="009620B7">
        <w:rPr>
          <w:bCs w:val="0"/>
          <w:lang w:val="en-US"/>
        </w:rPr>
        <w:t>acceptance</w:t>
      </w:r>
      <w:r w:rsidRPr="009620B7">
        <w:rPr>
          <w:bCs w:val="0"/>
        </w:rPr>
        <w:t>/</w:t>
      </w:r>
      <w:r w:rsidRPr="009620B7">
        <w:rPr>
          <w:bCs w:val="0"/>
          <w:lang w:val="en-US"/>
        </w:rPr>
        <w:t>refusal</w:t>
      </w:r>
      <w:r w:rsidRPr="009620B7">
        <w:rPr>
          <w:bCs w:val="0"/>
        </w:rPr>
        <w:t xml:space="preserve">, </w:t>
      </w:r>
      <w:r w:rsidRPr="009620B7">
        <w:rPr>
          <w:bCs w:val="0"/>
          <w:lang w:val="en-US"/>
        </w:rPr>
        <w:t>postcard</w:t>
      </w:r>
      <w:r w:rsidRPr="009620B7">
        <w:rPr>
          <w:bCs w:val="0"/>
        </w:rPr>
        <w:t xml:space="preserve">, </w:t>
      </w:r>
      <w:r w:rsidRPr="009620B7">
        <w:rPr>
          <w:bCs w:val="0"/>
          <w:lang w:val="en-US"/>
        </w:rPr>
        <w:t>letter</w:t>
      </w:r>
      <w:r>
        <w:rPr>
          <w:bCs w:val="0"/>
        </w:rPr>
        <w:t xml:space="preserve"> </w:t>
      </w:r>
      <w:r w:rsidRPr="009620B7">
        <w:rPr>
          <w:bCs w:val="0"/>
          <w:lang w:val="en-US"/>
        </w:rPr>
        <w:t>of</w:t>
      </w:r>
      <w:r>
        <w:rPr>
          <w:bCs w:val="0"/>
        </w:rPr>
        <w:t xml:space="preserve"> </w:t>
      </w:r>
      <w:r w:rsidRPr="009620B7">
        <w:rPr>
          <w:bCs w:val="0"/>
          <w:lang w:val="en-US"/>
        </w:rPr>
        <w:t>application</w:t>
      </w:r>
      <w:r w:rsidRPr="009620B7">
        <w:rPr>
          <w:bCs w:val="0"/>
        </w:rPr>
        <w:t xml:space="preserve">; </w:t>
      </w:r>
      <w:r>
        <w:rPr>
          <w:bCs w:val="0"/>
          <w:lang w:val="en-US"/>
        </w:rPr>
        <w:t>introducing</w:t>
      </w:r>
      <w:r>
        <w:rPr>
          <w:bCs w:val="0"/>
        </w:rPr>
        <w:t xml:space="preserve"> </w:t>
      </w:r>
      <w:r>
        <w:rPr>
          <w:bCs w:val="0"/>
          <w:lang w:val="en-US"/>
        </w:rPr>
        <w:t>yourself</w:t>
      </w:r>
      <w:r>
        <w:rPr>
          <w:bCs w:val="0"/>
        </w:rPr>
        <w:t xml:space="preserve"> </w:t>
      </w:r>
      <w:r w:rsidRPr="009620B7">
        <w:rPr>
          <w:bCs w:val="0"/>
          <w:lang w:val="en-US"/>
        </w:rPr>
        <w:t>fand</w:t>
      </w:r>
      <w:r>
        <w:rPr>
          <w:bCs w:val="0"/>
        </w:rPr>
        <w:t xml:space="preserve"> </w:t>
      </w:r>
      <w:r w:rsidRPr="009620B7">
        <w:rPr>
          <w:bCs w:val="0"/>
          <w:lang w:val="en-US"/>
        </w:rPr>
        <w:t>others</w:t>
      </w:r>
      <w:r w:rsidRPr="009620B7">
        <w:rPr>
          <w:bCs w:val="0"/>
        </w:rPr>
        <w:t xml:space="preserve">, </w:t>
      </w:r>
      <w:r w:rsidRPr="009620B7">
        <w:rPr>
          <w:bCs w:val="0"/>
          <w:lang w:val="en-US"/>
        </w:rPr>
        <w:t>talking</w:t>
      </w:r>
      <w:r>
        <w:rPr>
          <w:bCs w:val="0"/>
        </w:rPr>
        <w:t xml:space="preserve"> </w:t>
      </w:r>
      <w:r w:rsidRPr="009620B7">
        <w:rPr>
          <w:bCs w:val="0"/>
          <w:lang w:val="en-US"/>
        </w:rPr>
        <w:t>about</w:t>
      </w:r>
      <w:r>
        <w:rPr>
          <w:bCs w:val="0"/>
        </w:rPr>
        <w:t xml:space="preserve"> </w:t>
      </w:r>
      <w:r w:rsidRPr="009620B7">
        <w:rPr>
          <w:bCs w:val="0"/>
          <w:lang w:val="en-US"/>
        </w:rPr>
        <w:t>what</w:t>
      </w:r>
      <w:r>
        <w:rPr>
          <w:bCs w:val="0"/>
        </w:rPr>
        <w:t xml:space="preserve"> </w:t>
      </w:r>
      <w:r w:rsidRPr="009620B7">
        <w:rPr>
          <w:bCs w:val="0"/>
          <w:lang w:val="en-US"/>
        </w:rPr>
        <w:t>you</w:t>
      </w:r>
      <w:r>
        <w:rPr>
          <w:bCs w:val="0"/>
        </w:rPr>
        <w:t xml:space="preserve"> </w:t>
      </w:r>
      <w:r w:rsidRPr="009620B7">
        <w:rPr>
          <w:bCs w:val="0"/>
          <w:lang w:val="en-US"/>
        </w:rPr>
        <w:t>do</w:t>
      </w:r>
      <w:r w:rsidRPr="009620B7">
        <w:rPr>
          <w:bCs w:val="0"/>
        </w:rPr>
        <w:t xml:space="preserve">, </w:t>
      </w:r>
      <w:r w:rsidRPr="009620B7">
        <w:rPr>
          <w:bCs w:val="0"/>
          <w:lang w:val="en-US"/>
        </w:rPr>
        <w:t>asking</w:t>
      </w:r>
      <w:r>
        <w:rPr>
          <w:bCs w:val="0"/>
        </w:rPr>
        <w:t xml:space="preserve"> </w:t>
      </w:r>
      <w:r w:rsidRPr="009620B7">
        <w:rPr>
          <w:bCs w:val="0"/>
          <w:lang w:val="en-US"/>
        </w:rPr>
        <w:t>about</w:t>
      </w:r>
      <w:r>
        <w:rPr>
          <w:bCs w:val="0"/>
        </w:rPr>
        <w:t xml:space="preserve"> </w:t>
      </w:r>
      <w:r w:rsidRPr="009620B7">
        <w:rPr>
          <w:bCs w:val="0"/>
          <w:lang w:val="en-US"/>
        </w:rPr>
        <w:t>someone</w:t>
      </w:r>
      <w:r w:rsidRPr="009620B7">
        <w:rPr>
          <w:bCs w:val="0"/>
        </w:rPr>
        <w:t>’</w:t>
      </w:r>
      <w:r w:rsidRPr="009620B7">
        <w:rPr>
          <w:bCs w:val="0"/>
          <w:lang w:val="en-US"/>
        </w:rPr>
        <w:t>s</w:t>
      </w:r>
      <w:r>
        <w:rPr>
          <w:bCs w:val="0"/>
        </w:rPr>
        <w:t xml:space="preserve"> </w:t>
      </w:r>
      <w:r w:rsidRPr="009620B7">
        <w:rPr>
          <w:bCs w:val="0"/>
          <w:lang w:val="en-US"/>
        </w:rPr>
        <w:t>job</w:t>
      </w:r>
      <w:r w:rsidRPr="009620B7">
        <w:rPr>
          <w:bCs w:val="0"/>
        </w:rPr>
        <w:t xml:space="preserve">, </w:t>
      </w:r>
      <w:r w:rsidRPr="009620B7">
        <w:rPr>
          <w:bCs w:val="0"/>
          <w:lang w:val="en-US"/>
        </w:rPr>
        <w:t>telephoning</w:t>
      </w:r>
      <w:r w:rsidRPr="009620B7">
        <w:rPr>
          <w:bCs w:val="0"/>
        </w:rPr>
        <w:t xml:space="preserve">, </w:t>
      </w:r>
      <w:r w:rsidRPr="009620B7">
        <w:rPr>
          <w:bCs w:val="0"/>
          <w:lang w:val="en-US"/>
        </w:rPr>
        <w:t>taking</w:t>
      </w:r>
      <w:r w:rsidRPr="009620B7">
        <w:rPr>
          <w:bCs w:val="0"/>
        </w:rPr>
        <w:t>/</w:t>
      </w:r>
      <w:r w:rsidRPr="009620B7">
        <w:rPr>
          <w:bCs w:val="0"/>
          <w:lang w:val="en-US"/>
        </w:rPr>
        <w:t>leaving</w:t>
      </w:r>
      <w:r>
        <w:rPr>
          <w:bCs w:val="0"/>
        </w:rPr>
        <w:t xml:space="preserve"> </w:t>
      </w:r>
      <w:r w:rsidRPr="009620B7">
        <w:rPr>
          <w:bCs w:val="0"/>
          <w:lang w:val="en-US"/>
        </w:rPr>
        <w:t>a</w:t>
      </w:r>
      <w:r>
        <w:rPr>
          <w:bCs w:val="0"/>
        </w:rPr>
        <w:t xml:space="preserve"> </w:t>
      </w:r>
      <w:r w:rsidRPr="009620B7">
        <w:rPr>
          <w:bCs w:val="0"/>
          <w:lang w:val="en-US"/>
        </w:rPr>
        <w:t>message</w:t>
      </w:r>
      <w:r w:rsidRPr="009620B7">
        <w:rPr>
          <w:bCs w:val="0"/>
        </w:rPr>
        <w:t>.</w:t>
      </w:r>
    </w:p>
    <w:p w:rsidR="004F3FB1" w:rsidRDefault="004F3FB1" w:rsidP="00A17143">
      <w:pPr>
        <w:widowControl w:val="0"/>
        <w:ind w:firstLine="0"/>
        <w:jc w:val="center"/>
        <w:rPr>
          <w:b/>
          <w:bCs w:val="0"/>
          <w:snapToGrid w:val="0"/>
        </w:rPr>
      </w:pPr>
    </w:p>
    <w:p w:rsidR="004F3FB1" w:rsidRPr="00094549" w:rsidRDefault="004F3FB1" w:rsidP="00A17143">
      <w:pPr>
        <w:widowControl w:val="0"/>
        <w:ind w:firstLine="0"/>
        <w:jc w:val="center"/>
        <w:rPr>
          <w:b/>
          <w:bCs w:val="0"/>
        </w:rPr>
      </w:pPr>
      <w:r w:rsidRPr="00094549">
        <w:rPr>
          <w:b/>
          <w:bCs w:val="0"/>
          <w:snapToGrid w:val="0"/>
        </w:rPr>
        <w:t xml:space="preserve">Формирование навыков аудирования </w:t>
      </w:r>
      <w:r w:rsidRPr="00094549">
        <w:rPr>
          <w:b/>
          <w:bCs w:val="0"/>
        </w:rPr>
        <w:t xml:space="preserve">(на </w:t>
      </w:r>
      <w:r>
        <w:rPr>
          <w:b/>
          <w:bCs w:val="0"/>
        </w:rPr>
        <w:t>немецком</w:t>
      </w:r>
      <w:r w:rsidRPr="00094549">
        <w:rPr>
          <w:b/>
          <w:bCs w:val="0"/>
        </w:rPr>
        <w:t xml:space="preserve"> языке)</w:t>
      </w:r>
    </w:p>
    <w:p w:rsidR="004F3FB1" w:rsidRPr="00B131BE" w:rsidRDefault="004F3FB1" w:rsidP="009620B7">
      <w:pPr>
        <w:widowControl w:val="0"/>
        <w:ind w:firstLine="0"/>
        <w:rPr>
          <w:b/>
          <w:bCs w:val="0"/>
          <w:snapToGrid w:val="0"/>
          <w:sz w:val="16"/>
          <w:szCs w:val="16"/>
        </w:rPr>
      </w:pPr>
    </w:p>
    <w:p w:rsidR="004F3FB1" w:rsidRPr="00094549" w:rsidRDefault="004F3FB1" w:rsidP="00A17143">
      <w:pPr>
        <w:widowControl w:val="0"/>
        <w:ind w:firstLine="600"/>
        <w:rPr>
          <w:bCs w:val="0"/>
        </w:rPr>
      </w:pPr>
      <w:r w:rsidRPr="00094549">
        <w:rPr>
          <w:b/>
          <w:bCs w:val="0"/>
        </w:rPr>
        <w:t>Цель освоения дисциплины</w:t>
      </w:r>
    </w:p>
    <w:p w:rsidR="004F3FB1" w:rsidRPr="00094549" w:rsidRDefault="004F3FB1" w:rsidP="00A17143">
      <w:pPr>
        <w:widowControl w:val="0"/>
        <w:ind w:firstLine="600"/>
        <w:rPr>
          <w:bCs w:val="0"/>
          <w:spacing w:val="-4"/>
        </w:rPr>
      </w:pPr>
      <w:r w:rsidRPr="00094549">
        <w:rPr>
          <w:bCs w:val="0"/>
          <w:spacing w:val="-4"/>
        </w:rPr>
        <w:t xml:space="preserve">Формирование умений слушания с общим охватом содержания и селективного аудирования. </w:t>
      </w:r>
    </w:p>
    <w:p w:rsidR="004F3FB1" w:rsidRPr="00094549" w:rsidRDefault="004F3FB1" w:rsidP="009620B7">
      <w:pPr>
        <w:widowControl w:val="0"/>
        <w:ind w:firstLine="567"/>
        <w:rPr>
          <w:b/>
          <w:bCs w:val="0"/>
        </w:rPr>
      </w:pPr>
      <w:r w:rsidRPr="00094549">
        <w:rPr>
          <w:b/>
          <w:bCs w:val="0"/>
        </w:rPr>
        <w:t>Место дисциплины в структуре ОПОП</w:t>
      </w:r>
    </w:p>
    <w:p w:rsidR="004F3FB1" w:rsidRPr="00094549" w:rsidRDefault="004F3FB1"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67"/>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67"/>
        <w:rPr>
          <w:b/>
          <w:bCs w:val="0"/>
        </w:rPr>
      </w:pPr>
      <w:r w:rsidRPr="00094549">
        <w:rPr>
          <w:b/>
          <w:bCs w:val="0"/>
        </w:rPr>
        <w:t>Краткое содержание дисциплины</w:t>
      </w:r>
    </w:p>
    <w:p w:rsidR="004F3FB1" w:rsidRPr="00094549" w:rsidRDefault="004F3FB1" w:rsidP="009620B7">
      <w:pPr>
        <w:widowControl w:val="0"/>
        <w:ind w:firstLine="567"/>
        <w:rPr>
          <w:bCs w:val="0"/>
        </w:rPr>
      </w:pPr>
      <w:r w:rsidRPr="00094549">
        <w:rPr>
          <w:bCs w:val="0"/>
        </w:rPr>
        <w:t>Формирование целевых умений аудирования на иностранном языке осуществляется на основе коротких, аутентичных, четко структурированных монотематических текстов, имеющих художественную или профориентационную ценность.</w:t>
      </w:r>
    </w:p>
    <w:p w:rsidR="004F3FB1" w:rsidRPr="00B131BE" w:rsidRDefault="004F3FB1" w:rsidP="009620B7">
      <w:pPr>
        <w:widowControl w:val="0"/>
        <w:rPr>
          <w:bCs w:val="0"/>
        </w:rPr>
      </w:pPr>
    </w:p>
    <w:p w:rsidR="004F3FB1" w:rsidRPr="00094549" w:rsidRDefault="004F3FB1" w:rsidP="00A17143">
      <w:pPr>
        <w:widowControl w:val="0"/>
        <w:ind w:firstLine="0"/>
        <w:jc w:val="center"/>
        <w:rPr>
          <w:b/>
          <w:bCs w:val="0"/>
        </w:rPr>
      </w:pPr>
      <w:r w:rsidRPr="00094549">
        <w:rPr>
          <w:b/>
          <w:bCs w:val="0"/>
          <w:snapToGrid w:val="0"/>
        </w:rPr>
        <w:t xml:space="preserve">Формирование навыков </w:t>
      </w:r>
      <w:r w:rsidRPr="00094549">
        <w:rPr>
          <w:b/>
          <w:bCs w:val="0"/>
          <w:snapToGrid w:val="0"/>
          <w:spacing w:val="-10"/>
        </w:rPr>
        <w:t xml:space="preserve">письменной </w:t>
      </w:r>
      <w:r w:rsidRPr="00094549">
        <w:rPr>
          <w:b/>
          <w:bCs w:val="0"/>
          <w:snapToGrid w:val="0"/>
        </w:rPr>
        <w:t xml:space="preserve">коммуникации </w:t>
      </w:r>
      <w:r w:rsidRPr="00094549">
        <w:rPr>
          <w:b/>
          <w:bCs w:val="0"/>
        </w:rPr>
        <w:t xml:space="preserve">(на </w:t>
      </w:r>
      <w:r>
        <w:rPr>
          <w:b/>
          <w:bCs w:val="0"/>
        </w:rPr>
        <w:t>немецком</w:t>
      </w:r>
      <w:r w:rsidRPr="00094549">
        <w:rPr>
          <w:b/>
          <w:bCs w:val="0"/>
        </w:rPr>
        <w:t xml:space="preserve"> языке)</w:t>
      </w:r>
    </w:p>
    <w:p w:rsidR="004F3FB1" w:rsidRPr="00B131BE" w:rsidRDefault="004F3FB1" w:rsidP="009620B7">
      <w:pPr>
        <w:widowControl w:val="0"/>
        <w:ind w:firstLine="0"/>
        <w:rPr>
          <w:b/>
          <w:bCs w:val="0"/>
        </w:rPr>
      </w:pPr>
    </w:p>
    <w:p w:rsidR="004F3FB1" w:rsidRPr="00094549" w:rsidRDefault="004F3FB1" w:rsidP="009620B7">
      <w:pPr>
        <w:widowControl w:val="0"/>
        <w:ind w:firstLine="567"/>
        <w:rPr>
          <w:bCs w:val="0"/>
        </w:rPr>
      </w:pPr>
      <w:r w:rsidRPr="00094549">
        <w:rPr>
          <w:b/>
          <w:bCs w:val="0"/>
        </w:rPr>
        <w:t>Цель освоения дисциплины</w:t>
      </w:r>
    </w:p>
    <w:p w:rsidR="004F3FB1" w:rsidRPr="00094549" w:rsidRDefault="004F3FB1" w:rsidP="009620B7">
      <w:pPr>
        <w:widowControl w:val="0"/>
        <w:ind w:firstLine="567"/>
        <w:rPr>
          <w:bCs w:val="0"/>
        </w:rPr>
      </w:pPr>
      <w:r w:rsidRPr="00094549">
        <w:rPr>
          <w:bCs w:val="0"/>
        </w:rPr>
        <w:t>Углубленное формирование навыков и умений письменной коммуникации на иностранном языке.</w:t>
      </w:r>
    </w:p>
    <w:p w:rsidR="004F3FB1" w:rsidRPr="00094549" w:rsidRDefault="004F3FB1" w:rsidP="009620B7">
      <w:pPr>
        <w:widowControl w:val="0"/>
        <w:ind w:firstLine="567"/>
        <w:rPr>
          <w:b/>
          <w:bCs w:val="0"/>
        </w:rPr>
      </w:pPr>
      <w:r w:rsidRPr="00094549">
        <w:rPr>
          <w:b/>
          <w:bCs w:val="0"/>
        </w:rPr>
        <w:t>Место дисциплины в структуре ОПОП</w:t>
      </w:r>
    </w:p>
    <w:p w:rsidR="004F3FB1" w:rsidRPr="00094549" w:rsidRDefault="004F3FB1"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F3FB1" w:rsidRPr="00094549" w:rsidRDefault="004F3FB1" w:rsidP="009620B7">
      <w:pPr>
        <w:widowControl w:val="0"/>
        <w:ind w:firstLine="567"/>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Default="004F3FB1" w:rsidP="009620B7">
      <w:pPr>
        <w:widowControl w:val="0"/>
        <w:ind w:firstLine="567"/>
        <w:rPr>
          <w:b/>
          <w:bCs w:val="0"/>
        </w:rPr>
      </w:pPr>
    </w:p>
    <w:p w:rsidR="004F3FB1" w:rsidRPr="00094549" w:rsidRDefault="004F3FB1" w:rsidP="009620B7">
      <w:pPr>
        <w:widowControl w:val="0"/>
        <w:ind w:firstLine="567"/>
        <w:rPr>
          <w:b/>
          <w:bCs w:val="0"/>
        </w:rPr>
      </w:pPr>
      <w:r w:rsidRPr="00094549">
        <w:rPr>
          <w:b/>
          <w:bCs w:val="0"/>
        </w:rPr>
        <w:t>Краткое содержание дисциплины</w:t>
      </w:r>
    </w:p>
    <w:p w:rsidR="004F3FB1" w:rsidRPr="00094549" w:rsidRDefault="004F3FB1" w:rsidP="009620B7">
      <w:pPr>
        <w:widowControl w:val="0"/>
        <w:ind w:firstLine="567"/>
        <w:rPr>
          <w:bCs w:val="0"/>
          <w:i/>
        </w:rPr>
      </w:pPr>
      <w:r w:rsidRPr="00094549">
        <w:rPr>
          <w:bCs w:val="0"/>
        </w:rPr>
        <w:t xml:space="preserve">Формирование целевых умений письменной коммуникации на иностранном языке осуществляется в рамках тематических комплексов </w:t>
      </w:r>
      <w:r w:rsidRPr="00094549">
        <w:rPr>
          <w:bCs w:val="0"/>
          <w:lang w:val="en-US"/>
        </w:rPr>
        <w:t>II</w:t>
      </w:r>
      <w:r w:rsidRPr="00094549">
        <w:rPr>
          <w:bCs w:val="0"/>
        </w:rPr>
        <w:t xml:space="preserve"> семестра. Виды письменных сообщений: письмо частное, сочинение на заданную тему.</w:t>
      </w:r>
    </w:p>
    <w:p w:rsidR="004F3FB1" w:rsidRPr="00094549" w:rsidRDefault="004F3FB1" w:rsidP="009620B7">
      <w:pPr>
        <w:widowControl w:val="0"/>
        <w:ind w:firstLine="567"/>
        <w:rPr>
          <w:bCs w:val="0"/>
          <w:sz w:val="16"/>
          <w:szCs w:val="16"/>
        </w:rPr>
      </w:pPr>
    </w:p>
    <w:p w:rsidR="004F3FB1" w:rsidRPr="00094549" w:rsidRDefault="004F3FB1" w:rsidP="00A17143">
      <w:pPr>
        <w:tabs>
          <w:tab w:val="left" w:pos="0"/>
          <w:tab w:val="left" w:pos="284"/>
        </w:tabs>
        <w:suppressAutoHyphens/>
        <w:ind w:firstLine="540"/>
        <w:jc w:val="center"/>
        <w:rPr>
          <w:b/>
          <w:bCs w:val="0"/>
        </w:rPr>
      </w:pPr>
      <w:r w:rsidRPr="00094549">
        <w:rPr>
          <w:b/>
          <w:bCs w:val="0"/>
        </w:rPr>
        <w:t xml:space="preserve">Основы деловой корреспонденции (на </w:t>
      </w:r>
      <w:r>
        <w:rPr>
          <w:b/>
          <w:bCs w:val="0"/>
        </w:rPr>
        <w:t>немецком</w:t>
      </w:r>
      <w:r w:rsidRPr="00094549">
        <w:rPr>
          <w:b/>
          <w:bCs w:val="0"/>
        </w:rPr>
        <w:t xml:space="preserve"> языке)</w:t>
      </w:r>
    </w:p>
    <w:p w:rsidR="004F3FB1" w:rsidRPr="00B131BE" w:rsidRDefault="004F3FB1" w:rsidP="009620B7">
      <w:pPr>
        <w:tabs>
          <w:tab w:val="left" w:pos="0"/>
          <w:tab w:val="left" w:pos="284"/>
        </w:tabs>
        <w:suppressAutoHyphens/>
        <w:ind w:firstLine="540"/>
        <w:rPr>
          <w:b/>
          <w:bCs w:val="0"/>
          <w:sz w:val="16"/>
          <w:szCs w:val="16"/>
        </w:rPr>
      </w:pPr>
    </w:p>
    <w:p w:rsidR="004F3FB1" w:rsidRPr="00094549" w:rsidRDefault="004F3FB1" w:rsidP="009620B7">
      <w:pPr>
        <w:widowControl w:val="0"/>
        <w:ind w:firstLine="540"/>
        <w:contextualSpacing/>
        <w:rPr>
          <w:b/>
          <w:bCs w:val="0"/>
          <w:iCs/>
        </w:rPr>
      </w:pPr>
      <w:r w:rsidRPr="00094549">
        <w:rPr>
          <w:b/>
          <w:bCs w:val="0"/>
          <w:iCs/>
        </w:rPr>
        <w:t xml:space="preserve">Цель освоения дисциплины </w:t>
      </w:r>
    </w:p>
    <w:p w:rsidR="004F3FB1" w:rsidRPr="00094549" w:rsidRDefault="004F3FB1" w:rsidP="009620B7">
      <w:pPr>
        <w:widowControl w:val="0"/>
        <w:ind w:firstLine="540"/>
        <w:contextualSpacing/>
        <w:rPr>
          <w:bCs w:val="0"/>
        </w:rPr>
      </w:pPr>
      <w:r w:rsidRPr="00094549">
        <w:rPr>
          <w:bCs w:val="0"/>
          <w:iCs/>
        </w:rPr>
        <w:t>О</w:t>
      </w:r>
      <w:r w:rsidRPr="00094549">
        <w:rPr>
          <w:bCs w:val="0"/>
        </w:rPr>
        <w:t xml:space="preserve">бучение студентов письменному общению на </w:t>
      </w:r>
      <w:r>
        <w:rPr>
          <w:bCs w:val="0"/>
        </w:rPr>
        <w:t>немецком</w:t>
      </w:r>
      <w:r w:rsidRPr="00094549">
        <w:rPr>
          <w:bCs w:val="0"/>
        </w:rPr>
        <w:t xml:space="preserve"> языке в различных сферах и ситуациях, с учетом адресата и взаимодействия партнеров, на основе планируемого коммуникативного намерения, с учетом перспектив использования иностранного (</w:t>
      </w:r>
      <w:r>
        <w:rPr>
          <w:bCs w:val="0"/>
        </w:rPr>
        <w:t>немецкого</w:t>
      </w:r>
      <w:r w:rsidRPr="00094549">
        <w:rPr>
          <w:bCs w:val="0"/>
        </w:rPr>
        <w:t>) языка в профессиональной деятельности.</w:t>
      </w:r>
    </w:p>
    <w:p w:rsidR="004F3FB1" w:rsidRPr="00094549" w:rsidRDefault="004F3FB1" w:rsidP="009620B7">
      <w:pPr>
        <w:widowControl w:val="0"/>
        <w:autoSpaceDE w:val="0"/>
        <w:autoSpaceDN w:val="0"/>
        <w:adjustRightInd w:val="0"/>
        <w:ind w:firstLine="540"/>
        <w:rPr>
          <w:b/>
          <w:bCs w:val="0"/>
        </w:rPr>
      </w:pPr>
      <w:bookmarkStart w:id="38" w:name="_Hlk11788649"/>
      <w:r w:rsidRPr="00094549">
        <w:rPr>
          <w:b/>
          <w:bCs w:val="0"/>
        </w:rPr>
        <w:t>Место дисциплины в структуре ОПОП</w:t>
      </w:r>
    </w:p>
    <w:p w:rsidR="004F3FB1" w:rsidRPr="00094549" w:rsidRDefault="004F3FB1" w:rsidP="009620B7">
      <w:pPr>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bookmarkEnd w:id="38"/>
    <w:p w:rsidR="004F3FB1" w:rsidRPr="00094549" w:rsidRDefault="004F3FB1" w:rsidP="009620B7">
      <w:pPr>
        <w:widowControl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ind w:firstLine="540"/>
        <w:rPr>
          <w:b/>
          <w:bCs w:val="0"/>
          <w:i/>
        </w:rPr>
      </w:pPr>
      <w:r w:rsidRPr="00094549">
        <w:rPr>
          <w:bCs w:val="0"/>
        </w:rPr>
        <w:t>Неформальное письмо. Письмо другу. Письмо-приглашение. Клише частной и деловой переписки. Аббревиатуры в деловой переписке. Правила составления планов-конспектов. Структура делового письма. Сопроводительное письмо. Резюме. Письмо-запрос и ответ на него. Письмо-жалоба и ответ на него. Благодарственное письмо.</w:t>
      </w:r>
    </w:p>
    <w:p w:rsidR="004F3FB1" w:rsidRPr="00B131BE"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tabs>
          <w:tab w:val="left" w:pos="0"/>
          <w:tab w:val="left" w:pos="284"/>
        </w:tabs>
        <w:suppressAutoHyphens/>
        <w:ind w:firstLine="540"/>
        <w:jc w:val="center"/>
        <w:rPr>
          <w:b/>
          <w:bCs w:val="0"/>
        </w:rPr>
      </w:pPr>
      <w:r w:rsidRPr="00094549">
        <w:rPr>
          <w:b/>
          <w:bCs w:val="0"/>
        </w:rPr>
        <w:t xml:space="preserve">Развитие навыков устного делового общения (на </w:t>
      </w:r>
      <w:r>
        <w:rPr>
          <w:b/>
          <w:bCs w:val="0"/>
        </w:rPr>
        <w:t>немецком</w:t>
      </w:r>
      <w:r w:rsidRPr="00094549">
        <w:rPr>
          <w:b/>
          <w:bCs w:val="0"/>
        </w:rPr>
        <w:t xml:space="preserve"> языке)</w:t>
      </w:r>
    </w:p>
    <w:p w:rsidR="004F3FB1" w:rsidRPr="00B131BE" w:rsidRDefault="004F3FB1" w:rsidP="009620B7">
      <w:pPr>
        <w:tabs>
          <w:tab w:val="left" w:pos="0"/>
          <w:tab w:val="left" w:pos="284"/>
        </w:tabs>
        <w:suppressAutoHyphens/>
        <w:ind w:firstLine="540"/>
        <w:rPr>
          <w:b/>
          <w:bCs w:val="0"/>
          <w:sz w:val="16"/>
          <w:szCs w:val="16"/>
        </w:rPr>
      </w:pPr>
    </w:p>
    <w:p w:rsidR="004F3FB1" w:rsidRPr="00094549" w:rsidRDefault="004F3FB1" w:rsidP="009620B7">
      <w:pPr>
        <w:widowControl w:val="0"/>
        <w:ind w:firstLine="540"/>
        <w:contextualSpacing/>
        <w:rPr>
          <w:b/>
          <w:bCs w:val="0"/>
          <w:iCs/>
        </w:rPr>
      </w:pPr>
      <w:r w:rsidRPr="00094549">
        <w:rPr>
          <w:b/>
          <w:bCs w:val="0"/>
          <w:iCs/>
        </w:rPr>
        <w:t>Цель освоения дисциплины</w:t>
      </w:r>
    </w:p>
    <w:p w:rsidR="004F3FB1" w:rsidRPr="00094549" w:rsidRDefault="004F3FB1" w:rsidP="009620B7">
      <w:pPr>
        <w:widowControl w:val="0"/>
        <w:ind w:firstLine="540"/>
        <w:contextualSpacing/>
        <w:rPr>
          <w:bCs w:val="0"/>
        </w:rPr>
      </w:pPr>
      <w:r w:rsidRPr="00094549">
        <w:rPr>
          <w:bCs w:val="0"/>
        </w:rPr>
        <w:t>Формирование навыков и умений устной речи в ситуациях делового общения с учетом перспектив использования иностранного (</w:t>
      </w:r>
      <w:r>
        <w:rPr>
          <w:bCs w:val="0"/>
        </w:rPr>
        <w:t>немецкого</w:t>
      </w:r>
      <w:r w:rsidRPr="00094549">
        <w:rPr>
          <w:bCs w:val="0"/>
        </w:rPr>
        <w:t>) языка в профессиональной деятельности.</w:t>
      </w:r>
    </w:p>
    <w:p w:rsidR="004F3FB1" w:rsidRPr="00094549" w:rsidRDefault="004F3FB1" w:rsidP="009620B7">
      <w:pPr>
        <w:widowControl w:val="0"/>
        <w:autoSpaceDE w:val="0"/>
        <w:autoSpaceDN w:val="0"/>
        <w:adjustRightInd w:val="0"/>
        <w:ind w:firstLine="540"/>
        <w:rPr>
          <w:b/>
          <w:bCs w:val="0"/>
        </w:rPr>
      </w:pPr>
      <w:r w:rsidRPr="00094549">
        <w:rPr>
          <w:b/>
          <w:bCs w:val="0"/>
        </w:rPr>
        <w:t>Место дисциплины в структуре ОПОП</w:t>
      </w:r>
    </w:p>
    <w:p w:rsidR="004F3FB1" w:rsidRPr="00094549" w:rsidRDefault="004F3FB1" w:rsidP="009620B7">
      <w:pPr>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ind w:firstLine="540"/>
        <w:rPr>
          <w:b/>
          <w:bCs w:val="0"/>
          <w:iCs/>
        </w:rPr>
      </w:pPr>
      <w:r w:rsidRPr="00094549">
        <w:rPr>
          <w:b/>
          <w:bCs w:val="0"/>
          <w:iCs/>
        </w:rPr>
        <w:t>Краткое содержание дисциплины</w:t>
      </w:r>
    </w:p>
    <w:p w:rsidR="004F3FB1" w:rsidRPr="00094549" w:rsidRDefault="004F3FB1" w:rsidP="009620B7">
      <w:pPr>
        <w:widowControl w:val="0"/>
        <w:ind w:firstLine="540"/>
        <w:rPr>
          <w:bCs w:val="0"/>
        </w:rPr>
      </w:pPr>
      <w:r w:rsidRPr="00094549">
        <w:rPr>
          <w:bCs w:val="0"/>
        </w:rPr>
        <w:t>Призвание и выбор профессии. Личные и профессиональные качества. Условия работы. Карьера. Проблемы поиска работы.</w:t>
      </w:r>
    </w:p>
    <w:p w:rsidR="004F3FB1" w:rsidRPr="00B131BE"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tabs>
          <w:tab w:val="left" w:pos="0"/>
          <w:tab w:val="left" w:pos="284"/>
        </w:tabs>
        <w:suppressAutoHyphens/>
        <w:ind w:firstLine="540"/>
        <w:jc w:val="center"/>
        <w:rPr>
          <w:b/>
          <w:bCs w:val="0"/>
        </w:rPr>
      </w:pPr>
      <w:r w:rsidRPr="00094549">
        <w:rPr>
          <w:b/>
          <w:bCs w:val="0"/>
        </w:rPr>
        <w:t xml:space="preserve">Лексические и грамматические особенности языка рекламы (на </w:t>
      </w:r>
      <w:r>
        <w:rPr>
          <w:b/>
          <w:bCs w:val="0"/>
        </w:rPr>
        <w:t>немецком</w:t>
      </w:r>
      <w:r w:rsidRPr="00094549">
        <w:rPr>
          <w:b/>
          <w:bCs w:val="0"/>
        </w:rPr>
        <w:t xml:space="preserve"> языке)</w:t>
      </w:r>
    </w:p>
    <w:p w:rsidR="004F3FB1" w:rsidRPr="00B131BE" w:rsidRDefault="004F3FB1" w:rsidP="009620B7">
      <w:pPr>
        <w:tabs>
          <w:tab w:val="left" w:pos="0"/>
          <w:tab w:val="left" w:pos="284"/>
        </w:tabs>
        <w:suppressAutoHyphens/>
        <w:ind w:firstLine="540"/>
        <w:rPr>
          <w:b/>
          <w:bCs w:val="0"/>
          <w:sz w:val="16"/>
          <w:szCs w:val="16"/>
        </w:rPr>
      </w:pPr>
    </w:p>
    <w:p w:rsidR="004F3FB1" w:rsidRPr="00094549" w:rsidRDefault="004F3FB1" w:rsidP="00820A46">
      <w:pPr>
        <w:widowControl w:val="0"/>
        <w:tabs>
          <w:tab w:val="left" w:pos="0"/>
        </w:tabs>
        <w:ind w:firstLine="540"/>
        <w:rPr>
          <w:bCs w:val="0"/>
          <w:iCs/>
        </w:rPr>
      </w:pPr>
      <w:r w:rsidRPr="00094549">
        <w:rPr>
          <w:b/>
          <w:bCs w:val="0"/>
          <w:iCs/>
        </w:rPr>
        <w:t>Цель освоения дисциплины</w:t>
      </w:r>
    </w:p>
    <w:p w:rsidR="004F3FB1" w:rsidRPr="00094549" w:rsidRDefault="004F3FB1" w:rsidP="00820A46">
      <w:pPr>
        <w:widowControl w:val="0"/>
        <w:tabs>
          <w:tab w:val="left" w:pos="0"/>
        </w:tabs>
        <w:ind w:firstLine="540"/>
        <w:rPr>
          <w:bCs w:val="0"/>
        </w:rPr>
      </w:pPr>
      <w:r w:rsidRPr="00094549">
        <w:rPr>
          <w:bCs w:val="0"/>
          <w:iCs/>
        </w:rPr>
        <w:t>У</w:t>
      </w:r>
      <w:r w:rsidRPr="00094549">
        <w:rPr>
          <w:bCs w:val="0"/>
        </w:rPr>
        <w:t xml:space="preserve">глубленное изучение особенностей употребления лексических и грамматических форм в языке рекламных объявлений, а также формирование навыков составления рекламных материалов на </w:t>
      </w:r>
      <w:r>
        <w:rPr>
          <w:bCs w:val="0"/>
        </w:rPr>
        <w:t>немецком</w:t>
      </w:r>
      <w:r w:rsidRPr="00094549">
        <w:rPr>
          <w:bCs w:val="0"/>
        </w:rPr>
        <w:t xml:space="preserve"> языке.</w:t>
      </w:r>
    </w:p>
    <w:p w:rsidR="004F3FB1" w:rsidRDefault="004F3FB1" w:rsidP="00820A46">
      <w:pPr>
        <w:widowControl w:val="0"/>
        <w:autoSpaceDE w:val="0"/>
        <w:autoSpaceDN w:val="0"/>
        <w:adjustRightInd w:val="0"/>
        <w:ind w:firstLine="540"/>
        <w:rPr>
          <w:b/>
          <w:bCs w:val="0"/>
        </w:rPr>
      </w:pPr>
    </w:p>
    <w:p w:rsidR="004F3FB1" w:rsidRPr="00094549" w:rsidRDefault="004F3FB1" w:rsidP="00820A46">
      <w:pPr>
        <w:widowControl w:val="0"/>
        <w:autoSpaceDE w:val="0"/>
        <w:autoSpaceDN w:val="0"/>
        <w:adjustRightInd w:val="0"/>
        <w:ind w:firstLine="540"/>
        <w:rPr>
          <w:b/>
          <w:bCs w:val="0"/>
        </w:rPr>
      </w:pPr>
      <w:r w:rsidRPr="00094549">
        <w:rPr>
          <w:b/>
          <w:bCs w:val="0"/>
        </w:rPr>
        <w:t>Место дисциплины в структуре ОПОП</w:t>
      </w:r>
    </w:p>
    <w:p w:rsidR="004F3FB1" w:rsidRPr="00094549" w:rsidRDefault="004F3FB1" w:rsidP="00820A46">
      <w:pPr>
        <w:ind w:firstLine="54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820A46">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820A46">
      <w:pPr>
        <w:widowControl w:val="0"/>
        <w:tabs>
          <w:tab w:val="left" w:pos="-702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tabs>
          <w:tab w:val="left" w:pos="-7020"/>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tabs>
          <w:tab w:val="left" w:pos="-7020"/>
        </w:tabs>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tabs>
          <w:tab w:val="left" w:pos="-7020"/>
        </w:tabs>
        <w:ind w:firstLine="540"/>
        <w:rPr>
          <w:b/>
          <w:bCs w:val="0"/>
          <w:iCs/>
        </w:rPr>
      </w:pPr>
      <w:r w:rsidRPr="00094549">
        <w:rPr>
          <w:b/>
          <w:bCs w:val="0"/>
          <w:iCs/>
        </w:rPr>
        <w:t>Краткое содержание дисциплины</w:t>
      </w:r>
    </w:p>
    <w:p w:rsidR="004F3FB1" w:rsidRPr="00094549" w:rsidRDefault="004F3FB1" w:rsidP="009620B7">
      <w:pPr>
        <w:tabs>
          <w:tab w:val="left" w:pos="0"/>
          <w:tab w:val="left" w:pos="284"/>
        </w:tabs>
        <w:suppressAutoHyphens/>
        <w:ind w:firstLine="540"/>
        <w:rPr>
          <w:bCs w:val="0"/>
        </w:rPr>
      </w:pPr>
      <w:r w:rsidRPr="00094549">
        <w:rPr>
          <w:bCs w:val="0"/>
        </w:rPr>
        <w:t>Изучение языка рекламы включает рассмотрение лексических и грамматических особенностей рекламных объявлений в СМИ.</w:t>
      </w:r>
    </w:p>
    <w:p w:rsidR="004F3FB1" w:rsidRPr="00B131BE" w:rsidRDefault="004F3FB1" w:rsidP="009620B7">
      <w:pPr>
        <w:widowControl w:val="0"/>
        <w:tabs>
          <w:tab w:val="left" w:pos="0"/>
          <w:tab w:val="left" w:pos="284"/>
        </w:tabs>
        <w:suppressAutoHyphens/>
        <w:ind w:firstLine="540"/>
        <w:rPr>
          <w:bCs w:val="0"/>
          <w:sz w:val="16"/>
          <w:szCs w:val="16"/>
        </w:rPr>
      </w:pPr>
    </w:p>
    <w:p w:rsidR="004F3FB1" w:rsidRPr="00094549" w:rsidRDefault="004F3FB1" w:rsidP="00A17143">
      <w:pPr>
        <w:tabs>
          <w:tab w:val="left" w:pos="0"/>
          <w:tab w:val="left" w:pos="284"/>
        </w:tabs>
        <w:suppressAutoHyphens/>
        <w:ind w:firstLine="540"/>
        <w:jc w:val="center"/>
        <w:rPr>
          <w:b/>
          <w:bCs w:val="0"/>
        </w:rPr>
      </w:pPr>
      <w:r w:rsidRPr="00094549">
        <w:rPr>
          <w:b/>
          <w:bCs w:val="0"/>
        </w:rPr>
        <w:t xml:space="preserve">Совершенствование навыков орфографии (на </w:t>
      </w:r>
      <w:r>
        <w:rPr>
          <w:b/>
          <w:bCs w:val="0"/>
        </w:rPr>
        <w:t>немецком</w:t>
      </w:r>
      <w:r w:rsidRPr="00094549">
        <w:rPr>
          <w:b/>
          <w:bCs w:val="0"/>
        </w:rPr>
        <w:t xml:space="preserve"> языке)</w:t>
      </w:r>
    </w:p>
    <w:p w:rsidR="004F3FB1" w:rsidRPr="00094549" w:rsidRDefault="004F3FB1" w:rsidP="009620B7">
      <w:pPr>
        <w:tabs>
          <w:tab w:val="left" w:pos="0"/>
          <w:tab w:val="left" w:pos="284"/>
        </w:tabs>
        <w:suppressAutoHyphens/>
        <w:ind w:firstLine="540"/>
        <w:rPr>
          <w:b/>
          <w:bCs w:val="0"/>
          <w:sz w:val="10"/>
          <w:szCs w:val="10"/>
        </w:rPr>
      </w:pPr>
    </w:p>
    <w:p w:rsidR="004F3FB1" w:rsidRPr="00094549" w:rsidRDefault="004F3FB1" w:rsidP="009620B7">
      <w:pPr>
        <w:widowControl w:val="0"/>
        <w:tabs>
          <w:tab w:val="left" w:pos="900"/>
        </w:tabs>
        <w:ind w:firstLine="540"/>
        <w:rPr>
          <w:b/>
          <w:bCs w:val="0"/>
          <w:iCs/>
        </w:rPr>
      </w:pPr>
      <w:r w:rsidRPr="00094549">
        <w:rPr>
          <w:b/>
          <w:bCs w:val="0"/>
          <w:iCs/>
        </w:rPr>
        <w:t>Цель освоения дисциплины</w:t>
      </w:r>
    </w:p>
    <w:p w:rsidR="004F3FB1" w:rsidRPr="00094549" w:rsidRDefault="004F3FB1" w:rsidP="009620B7">
      <w:pPr>
        <w:widowControl w:val="0"/>
        <w:tabs>
          <w:tab w:val="left" w:pos="900"/>
        </w:tabs>
        <w:ind w:firstLine="540"/>
        <w:rPr>
          <w:bCs w:val="0"/>
        </w:rPr>
      </w:pPr>
      <w:r w:rsidRPr="00094549">
        <w:rPr>
          <w:bCs w:val="0"/>
          <w:iCs/>
        </w:rPr>
        <w:t>У</w:t>
      </w:r>
      <w:r w:rsidRPr="00094549">
        <w:rPr>
          <w:bCs w:val="0"/>
        </w:rPr>
        <w:t xml:space="preserve">глубленное изучение правил орфографии </w:t>
      </w:r>
      <w:r>
        <w:rPr>
          <w:bCs w:val="0"/>
        </w:rPr>
        <w:t>немецкого</w:t>
      </w:r>
      <w:r w:rsidRPr="00094549">
        <w:rPr>
          <w:bCs w:val="0"/>
        </w:rPr>
        <w:t xml:space="preserve"> языка, а также формирование навыков правописания </w:t>
      </w:r>
      <w:r>
        <w:rPr>
          <w:bCs w:val="0"/>
        </w:rPr>
        <w:t>немецких</w:t>
      </w:r>
      <w:r w:rsidRPr="00094549">
        <w:rPr>
          <w:bCs w:val="0"/>
        </w:rPr>
        <w:t xml:space="preserve"> слов.</w:t>
      </w:r>
    </w:p>
    <w:p w:rsidR="004F3FB1" w:rsidRPr="00094549" w:rsidRDefault="004F3FB1" w:rsidP="009620B7">
      <w:pPr>
        <w:widowControl w:val="0"/>
        <w:autoSpaceDE w:val="0"/>
        <w:autoSpaceDN w:val="0"/>
        <w:adjustRightInd w:val="0"/>
        <w:ind w:firstLine="540"/>
        <w:rPr>
          <w:b/>
          <w:bCs w:val="0"/>
        </w:rPr>
      </w:pPr>
      <w:r w:rsidRPr="00094549">
        <w:rPr>
          <w:b/>
          <w:bCs w:val="0"/>
        </w:rPr>
        <w:t>Место дисциплины в структуре ОПОП</w:t>
      </w:r>
    </w:p>
    <w:p w:rsidR="004F3FB1" w:rsidRPr="00094549" w:rsidRDefault="004F3FB1" w:rsidP="009620B7">
      <w:pPr>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9620B7">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tabs>
          <w:tab w:val="left" w:pos="90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tabs>
          <w:tab w:val="left" w:pos="900"/>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tabs>
          <w:tab w:val="left" w:pos="900"/>
        </w:tabs>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tabs>
          <w:tab w:val="left" w:pos="900"/>
        </w:tabs>
        <w:ind w:firstLine="540"/>
        <w:rPr>
          <w:b/>
          <w:bCs w:val="0"/>
          <w:iCs/>
        </w:rPr>
      </w:pPr>
      <w:r w:rsidRPr="00094549">
        <w:rPr>
          <w:b/>
          <w:bCs w:val="0"/>
          <w:iCs/>
        </w:rPr>
        <w:t>Краткое содержание дисциплины</w:t>
      </w:r>
    </w:p>
    <w:p w:rsidR="004F3FB1" w:rsidRPr="00094549" w:rsidRDefault="004F3FB1" w:rsidP="009620B7">
      <w:pPr>
        <w:widowControl w:val="0"/>
        <w:tabs>
          <w:tab w:val="left" w:pos="900"/>
        </w:tabs>
        <w:ind w:firstLine="540"/>
        <w:rPr>
          <w:bCs w:val="0"/>
        </w:rPr>
      </w:pPr>
      <w:r w:rsidRPr="00094549">
        <w:rPr>
          <w:bCs w:val="0"/>
        </w:rPr>
        <w:t>Орфографические правила написания форм словоизменения. Орфографические правила написания форм словообразования.</w:t>
      </w:r>
    </w:p>
    <w:p w:rsidR="004F3FB1" w:rsidRPr="00B131BE" w:rsidRDefault="004F3FB1" w:rsidP="009620B7">
      <w:pPr>
        <w:tabs>
          <w:tab w:val="left" w:pos="0"/>
          <w:tab w:val="left" w:pos="284"/>
        </w:tabs>
        <w:suppressAutoHyphens/>
        <w:ind w:firstLine="540"/>
        <w:rPr>
          <w:rFonts w:ascii="Tahoma" w:hAnsi="Tahoma" w:cs="Tahoma"/>
          <w:b/>
          <w:bCs w:val="0"/>
          <w:sz w:val="16"/>
          <w:szCs w:val="16"/>
        </w:rPr>
      </w:pPr>
    </w:p>
    <w:p w:rsidR="004F3FB1" w:rsidRPr="00094549" w:rsidRDefault="004F3FB1" w:rsidP="00A17143">
      <w:pPr>
        <w:tabs>
          <w:tab w:val="left" w:pos="0"/>
          <w:tab w:val="left" w:pos="284"/>
        </w:tabs>
        <w:suppressAutoHyphens/>
        <w:ind w:firstLine="540"/>
        <w:jc w:val="center"/>
        <w:rPr>
          <w:b/>
          <w:bCs w:val="0"/>
        </w:rPr>
      </w:pPr>
      <w:r w:rsidRPr="00094549">
        <w:rPr>
          <w:b/>
          <w:bCs w:val="0"/>
        </w:rPr>
        <w:t xml:space="preserve">Деловые переговоры (на </w:t>
      </w:r>
      <w:r>
        <w:rPr>
          <w:b/>
          <w:bCs w:val="0"/>
        </w:rPr>
        <w:t>немецком</w:t>
      </w:r>
      <w:r w:rsidRPr="00094549">
        <w:rPr>
          <w:b/>
          <w:bCs w:val="0"/>
        </w:rPr>
        <w:t xml:space="preserve"> языке)</w:t>
      </w:r>
    </w:p>
    <w:p w:rsidR="004F3FB1" w:rsidRPr="00094549" w:rsidRDefault="004F3FB1" w:rsidP="009620B7">
      <w:pPr>
        <w:tabs>
          <w:tab w:val="left" w:pos="0"/>
          <w:tab w:val="left" w:pos="284"/>
        </w:tabs>
        <w:suppressAutoHyphens/>
        <w:ind w:firstLine="540"/>
        <w:rPr>
          <w:b/>
          <w:bCs w:val="0"/>
          <w:sz w:val="10"/>
          <w:szCs w:val="10"/>
        </w:rPr>
      </w:pPr>
    </w:p>
    <w:p w:rsidR="004F3FB1" w:rsidRPr="00094549" w:rsidRDefault="004F3FB1" w:rsidP="009620B7">
      <w:pPr>
        <w:widowControl w:val="0"/>
        <w:autoSpaceDE w:val="0"/>
        <w:autoSpaceDN w:val="0"/>
        <w:adjustRightInd w:val="0"/>
        <w:ind w:firstLine="540"/>
        <w:rPr>
          <w:b/>
          <w:bCs w:val="0"/>
        </w:rPr>
      </w:pPr>
      <w:r w:rsidRPr="00094549">
        <w:rPr>
          <w:b/>
          <w:bCs w:val="0"/>
        </w:rPr>
        <w:t xml:space="preserve">Цель освоения дисциплины </w:t>
      </w:r>
    </w:p>
    <w:p w:rsidR="004F3FB1" w:rsidRPr="00094549" w:rsidRDefault="004F3FB1" w:rsidP="009620B7">
      <w:pPr>
        <w:widowControl w:val="0"/>
        <w:autoSpaceDE w:val="0"/>
        <w:autoSpaceDN w:val="0"/>
        <w:adjustRightInd w:val="0"/>
        <w:ind w:firstLine="540"/>
        <w:rPr>
          <w:bCs w:val="0"/>
        </w:rPr>
      </w:pPr>
      <w:r w:rsidRPr="00094549">
        <w:rPr>
          <w:bCs w:val="0"/>
        </w:rPr>
        <w:t>Формирование у студентов иноязычной коммуникативной компетенции (ИКК), навыков общения в сфере бизнеса с учетом стереотипов мышления и поведения носителей языка. Составляющими ИКК являются общая, лингвистическая, прагматическая и межкультурная компетенции.</w:t>
      </w:r>
    </w:p>
    <w:p w:rsidR="004F3FB1" w:rsidRPr="00094549" w:rsidRDefault="004F3FB1" w:rsidP="00820A46">
      <w:pPr>
        <w:widowControl w:val="0"/>
        <w:autoSpaceDE w:val="0"/>
        <w:autoSpaceDN w:val="0"/>
        <w:adjustRightInd w:val="0"/>
        <w:ind w:firstLine="540"/>
        <w:rPr>
          <w:b/>
          <w:bCs w:val="0"/>
        </w:rPr>
      </w:pPr>
      <w:r w:rsidRPr="00094549">
        <w:rPr>
          <w:b/>
          <w:bCs w:val="0"/>
        </w:rPr>
        <w:t>Место дисциплины в структуре ОПОП</w:t>
      </w:r>
    </w:p>
    <w:p w:rsidR="004F3FB1" w:rsidRPr="00094549" w:rsidRDefault="004F3FB1" w:rsidP="00820A46">
      <w:pPr>
        <w:ind w:firstLine="54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820A46">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autoSpaceDE w:val="0"/>
        <w:autoSpaceDN w:val="0"/>
        <w:adjustRightInd w:val="0"/>
        <w:ind w:firstLine="540"/>
        <w:rPr>
          <w:bCs w:val="0"/>
        </w:rPr>
      </w:pPr>
      <w:r w:rsidRPr="00094549">
        <w:rPr>
          <w:b/>
          <w:bCs w:val="0"/>
        </w:rPr>
        <w:t>Краткое содержание дисциплины</w:t>
      </w:r>
    </w:p>
    <w:p w:rsidR="004F3FB1" w:rsidRPr="00094549" w:rsidRDefault="004F3FB1" w:rsidP="009620B7">
      <w:pPr>
        <w:widowControl w:val="0"/>
        <w:autoSpaceDE w:val="0"/>
        <w:autoSpaceDN w:val="0"/>
        <w:adjustRightInd w:val="0"/>
        <w:ind w:firstLine="540"/>
        <w:rPr>
          <w:bCs w:val="0"/>
        </w:rPr>
      </w:pPr>
      <w:r w:rsidRPr="00094549">
        <w:rPr>
          <w:bCs w:val="0"/>
        </w:rPr>
        <w:t xml:space="preserve">Письма, факсы и служебные записки; телефонный разговор; импорт и экспорт; встречи; новая работа; работа с людьми; доклады и аннотации; стратегия и тактика ведения деловых переговоров; основные принципы деловой культуры </w:t>
      </w:r>
      <w:r>
        <w:rPr>
          <w:bCs w:val="0"/>
        </w:rPr>
        <w:t>Германии</w:t>
      </w:r>
      <w:r w:rsidRPr="00094549">
        <w:rPr>
          <w:bCs w:val="0"/>
        </w:rPr>
        <w:t xml:space="preserve">; виды текстов переговорного процесса; социокультурный ареал общения на </w:t>
      </w:r>
      <w:r>
        <w:rPr>
          <w:bCs w:val="0"/>
        </w:rPr>
        <w:t>немецком</w:t>
      </w:r>
      <w:r w:rsidRPr="00094549">
        <w:rPr>
          <w:bCs w:val="0"/>
        </w:rPr>
        <w:t xml:space="preserve"> языке.</w:t>
      </w:r>
    </w:p>
    <w:p w:rsidR="004F3FB1" w:rsidRPr="00B131BE" w:rsidRDefault="004F3FB1" w:rsidP="009620B7">
      <w:pPr>
        <w:widowControl w:val="0"/>
        <w:ind w:firstLine="540"/>
        <w:rPr>
          <w:bCs w:val="0"/>
          <w:sz w:val="16"/>
          <w:szCs w:val="16"/>
        </w:rPr>
      </w:pPr>
    </w:p>
    <w:p w:rsidR="004F3FB1" w:rsidRPr="00094549" w:rsidRDefault="004F3FB1" w:rsidP="00A17143">
      <w:pPr>
        <w:tabs>
          <w:tab w:val="left" w:pos="0"/>
          <w:tab w:val="left" w:pos="284"/>
        </w:tabs>
        <w:suppressAutoHyphens/>
        <w:ind w:firstLine="540"/>
        <w:jc w:val="center"/>
        <w:rPr>
          <w:b/>
          <w:bCs w:val="0"/>
        </w:rPr>
      </w:pPr>
      <w:r w:rsidRPr="00094549">
        <w:rPr>
          <w:b/>
          <w:bCs w:val="0"/>
        </w:rPr>
        <w:t>Иностранный (</w:t>
      </w:r>
      <w:r>
        <w:rPr>
          <w:b/>
          <w:bCs w:val="0"/>
        </w:rPr>
        <w:t>немецкий</w:t>
      </w:r>
      <w:r w:rsidRPr="00094549">
        <w:rPr>
          <w:b/>
          <w:bCs w:val="0"/>
        </w:rPr>
        <w:t>) язык в сфере бизнеса</w:t>
      </w:r>
    </w:p>
    <w:p w:rsidR="004F3FB1" w:rsidRPr="00094549" w:rsidRDefault="004F3FB1" w:rsidP="009620B7">
      <w:pPr>
        <w:tabs>
          <w:tab w:val="left" w:pos="0"/>
          <w:tab w:val="left" w:pos="284"/>
        </w:tabs>
        <w:suppressAutoHyphens/>
        <w:ind w:firstLine="540"/>
        <w:rPr>
          <w:b/>
          <w:bCs w:val="0"/>
          <w:sz w:val="10"/>
          <w:szCs w:val="10"/>
        </w:rPr>
      </w:pPr>
    </w:p>
    <w:p w:rsidR="004F3FB1" w:rsidRPr="00094549" w:rsidRDefault="004F3FB1" w:rsidP="009620B7">
      <w:pPr>
        <w:widowControl w:val="0"/>
        <w:autoSpaceDE w:val="0"/>
        <w:autoSpaceDN w:val="0"/>
        <w:adjustRightInd w:val="0"/>
        <w:ind w:firstLine="540"/>
        <w:rPr>
          <w:b/>
          <w:bCs w:val="0"/>
        </w:rPr>
      </w:pPr>
      <w:r w:rsidRPr="00094549">
        <w:rPr>
          <w:b/>
          <w:bCs w:val="0"/>
        </w:rPr>
        <w:t>Цель освоения дисциплины</w:t>
      </w:r>
    </w:p>
    <w:p w:rsidR="004F3FB1" w:rsidRPr="00094549" w:rsidRDefault="004F3FB1" w:rsidP="00820A46">
      <w:pPr>
        <w:widowControl w:val="0"/>
        <w:autoSpaceDE w:val="0"/>
        <w:autoSpaceDN w:val="0"/>
        <w:adjustRightInd w:val="0"/>
        <w:ind w:firstLine="540"/>
        <w:rPr>
          <w:bCs w:val="0"/>
        </w:rPr>
      </w:pPr>
      <w:r w:rsidRPr="00094549">
        <w:rPr>
          <w:bCs w:val="0"/>
        </w:rPr>
        <w:t>Формирование у студентов 3 курса иноязычной коммуникативной компетенции (ИКК), навыков общения в сфере бизнеса с учетом стереотипов мышления и поведения носителей языка. Составляющими ИКК являются общая, лингвистическая, прагматическая и межкультурная компетенции.</w:t>
      </w:r>
    </w:p>
    <w:p w:rsidR="004F3FB1" w:rsidRPr="00094549" w:rsidRDefault="004F3FB1" w:rsidP="00820A46">
      <w:pPr>
        <w:widowControl w:val="0"/>
        <w:autoSpaceDE w:val="0"/>
        <w:autoSpaceDN w:val="0"/>
        <w:adjustRightInd w:val="0"/>
        <w:ind w:firstLine="540"/>
        <w:rPr>
          <w:b/>
          <w:bCs w:val="0"/>
        </w:rPr>
      </w:pPr>
      <w:r w:rsidRPr="00094549">
        <w:rPr>
          <w:b/>
          <w:bCs w:val="0"/>
        </w:rPr>
        <w:t>Место дисциплины в структуре ОПОП</w:t>
      </w:r>
    </w:p>
    <w:p w:rsidR="004F3FB1" w:rsidRPr="00094549" w:rsidRDefault="004F3FB1" w:rsidP="00820A46">
      <w:pPr>
        <w:ind w:firstLine="54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F3FB1" w:rsidRPr="00094549" w:rsidRDefault="004F3FB1" w:rsidP="00820A46">
      <w:pPr>
        <w:widowControl w:val="0"/>
        <w:ind w:firstLine="540"/>
        <w:rPr>
          <w:b/>
          <w:bCs w:val="0"/>
        </w:rPr>
      </w:pPr>
      <w:r w:rsidRPr="00094549">
        <w:rPr>
          <w:b/>
          <w:bCs w:val="0"/>
        </w:rPr>
        <w:t>Требования к результатам освоения дисциплины (компетенции)</w:t>
      </w:r>
    </w:p>
    <w:p w:rsidR="004F3FB1" w:rsidRPr="00094549" w:rsidRDefault="004F3FB1" w:rsidP="009620B7">
      <w:pPr>
        <w:widowControl w:val="0"/>
        <w:autoSpaceDE w:val="0"/>
        <w:autoSpaceDN w:val="0"/>
        <w:adjustRightInd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9620B7">
      <w:pPr>
        <w:widowControl w:val="0"/>
        <w:autoSpaceDE w:val="0"/>
        <w:autoSpaceDN w:val="0"/>
        <w:adjustRightInd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widowControl w:val="0"/>
        <w:autoSpaceDE w:val="0"/>
        <w:autoSpaceDN w:val="0"/>
        <w:adjustRightInd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F3FB1" w:rsidRPr="00094549" w:rsidRDefault="004F3FB1" w:rsidP="009620B7">
      <w:pPr>
        <w:widowControl w:val="0"/>
        <w:autoSpaceDE w:val="0"/>
        <w:autoSpaceDN w:val="0"/>
        <w:adjustRightInd w:val="0"/>
        <w:ind w:firstLine="540"/>
        <w:rPr>
          <w:bCs w:val="0"/>
        </w:rPr>
      </w:pPr>
      <w:r w:rsidRPr="00094549">
        <w:rPr>
          <w:b/>
          <w:bCs w:val="0"/>
        </w:rPr>
        <w:t>Краткое содержание дисциплины</w:t>
      </w:r>
    </w:p>
    <w:p w:rsidR="004F3FB1" w:rsidRPr="00094549" w:rsidRDefault="004F3FB1" w:rsidP="009620B7">
      <w:pPr>
        <w:widowControl w:val="0"/>
        <w:autoSpaceDE w:val="0"/>
        <w:autoSpaceDN w:val="0"/>
        <w:adjustRightInd w:val="0"/>
        <w:ind w:firstLine="540"/>
        <w:rPr>
          <w:bCs w:val="0"/>
          <w:sz w:val="16"/>
          <w:szCs w:val="16"/>
        </w:rPr>
      </w:pPr>
      <w:r w:rsidRPr="00094549">
        <w:rPr>
          <w:bCs w:val="0"/>
        </w:rPr>
        <w:t>Корпоративная культура. Работа с клиентом. Клиентская поддержка. Сделки. Переговоры. Слияние и приобретение компаний. Реклама. Искусство маркетинга</w:t>
      </w:r>
      <w:r>
        <w:rPr>
          <w:bCs w:val="0"/>
        </w:rPr>
        <w:t xml:space="preserve"> </w:t>
      </w:r>
      <w:r w:rsidRPr="00094549">
        <w:rPr>
          <w:bCs w:val="0"/>
        </w:rPr>
        <w:t>и продаж. Продукция и упаковка. Международная торговля.</w:t>
      </w:r>
    </w:p>
    <w:p w:rsidR="004F3FB1" w:rsidRPr="00B131BE" w:rsidRDefault="004F3FB1" w:rsidP="009620B7">
      <w:pPr>
        <w:widowControl w:val="0"/>
        <w:ind w:firstLine="540"/>
        <w:rPr>
          <w:b/>
          <w:bCs w:val="0"/>
          <w:sz w:val="16"/>
          <w:szCs w:val="16"/>
        </w:rPr>
      </w:pPr>
    </w:p>
    <w:p w:rsidR="004F3FB1" w:rsidRPr="00094549" w:rsidRDefault="004F3FB1" w:rsidP="00A17143">
      <w:pPr>
        <w:widowControl w:val="0"/>
        <w:ind w:firstLine="0"/>
        <w:jc w:val="center"/>
        <w:rPr>
          <w:b/>
          <w:bCs w:val="0"/>
          <w:i/>
        </w:rPr>
      </w:pPr>
      <w:r w:rsidRPr="00094549">
        <w:rPr>
          <w:b/>
          <w:bCs w:val="0"/>
          <w:i/>
        </w:rPr>
        <w:t>Элективные дисциплины по физической культуре и спорту</w:t>
      </w:r>
    </w:p>
    <w:p w:rsidR="004F3FB1" w:rsidRPr="00B131BE" w:rsidRDefault="004F3FB1" w:rsidP="009620B7">
      <w:pPr>
        <w:tabs>
          <w:tab w:val="left" w:pos="0"/>
        </w:tabs>
        <w:ind w:firstLine="540"/>
        <w:rPr>
          <w:b/>
          <w:bCs w:val="0"/>
          <w:sz w:val="16"/>
          <w:szCs w:val="16"/>
        </w:rPr>
      </w:pPr>
    </w:p>
    <w:p w:rsidR="004F3FB1" w:rsidRPr="00094549" w:rsidRDefault="004F3FB1" w:rsidP="00A17143">
      <w:pPr>
        <w:tabs>
          <w:tab w:val="left" w:pos="0"/>
        </w:tabs>
        <w:ind w:firstLine="540"/>
        <w:jc w:val="center"/>
        <w:rPr>
          <w:b/>
          <w:bCs w:val="0"/>
        </w:rPr>
      </w:pPr>
      <w:r w:rsidRPr="00094549">
        <w:rPr>
          <w:b/>
          <w:bCs w:val="0"/>
        </w:rPr>
        <w:t>Игровые виды спорта</w:t>
      </w:r>
    </w:p>
    <w:p w:rsidR="004F3FB1" w:rsidRPr="00094549" w:rsidRDefault="004F3FB1" w:rsidP="009620B7">
      <w:pPr>
        <w:tabs>
          <w:tab w:val="left" w:pos="0"/>
        </w:tabs>
        <w:ind w:firstLine="540"/>
        <w:rPr>
          <w:bCs w:val="0"/>
          <w:sz w:val="16"/>
          <w:szCs w:val="16"/>
        </w:rPr>
      </w:pPr>
    </w:p>
    <w:p w:rsidR="004F3FB1" w:rsidRPr="00094549" w:rsidRDefault="004F3FB1" w:rsidP="00364323">
      <w:pPr>
        <w:tabs>
          <w:tab w:val="left" w:pos="0"/>
        </w:tabs>
        <w:ind w:firstLine="600"/>
        <w:rPr>
          <w:b/>
          <w:bCs w:val="0"/>
        </w:rPr>
      </w:pPr>
      <w:r w:rsidRPr="00094549">
        <w:rPr>
          <w:b/>
          <w:bCs w:val="0"/>
        </w:rPr>
        <w:t xml:space="preserve">Цель освоения дисциплины </w:t>
      </w:r>
    </w:p>
    <w:p w:rsidR="004F3FB1" w:rsidRPr="00094549" w:rsidRDefault="004F3FB1" w:rsidP="00364323">
      <w:pPr>
        <w:tabs>
          <w:tab w:val="left" w:pos="982"/>
        </w:tabs>
        <w:spacing w:line="234" w:lineRule="auto"/>
        <w:ind w:firstLine="600"/>
      </w:pPr>
      <w:r w:rsidRPr="00094549">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Освоение системы знаний о занятиях физической культурой, их роли и значении в формировании здорового образа жизни и социальных ориентаций.</w:t>
      </w:r>
    </w:p>
    <w:p w:rsidR="004F3FB1" w:rsidRPr="00094549" w:rsidRDefault="004F3FB1" w:rsidP="00364323">
      <w:pPr>
        <w:tabs>
          <w:tab w:val="left" w:pos="0"/>
          <w:tab w:val="left" w:pos="180"/>
          <w:tab w:val="left" w:pos="540"/>
        </w:tabs>
        <w:ind w:firstLine="600"/>
        <w:rPr>
          <w:b/>
          <w:bCs w:val="0"/>
        </w:rPr>
      </w:pPr>
      <w:r w:rsidRPr="00094549">
        <w:rPr>
          <w:b/>
          <w:bCs w:val="0"/>
        </w:rPr>
        <w:t>Место дисциплины в структуре ОПОП</w:t>
      </w:r>
    </w:p>
    <w:p w:rsidR="004F3FB1" w:rsidRPr="00094549" w:rsidRDefault="004F3FB1" w:rsidP="00364323">
      <w:pPr>
        <w:autoSpaceDE w:val="0"/>
        <w:autoSpaceDN w:val="0"/>
        <w:adjustRightInd w:val="0"/>
        <w:ind w:firstLine="60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Объем дисциплины – 328 академических часов.</w:t>
      </w:r>
    </w:p>
    <w:p w:rsidR="004F3FB1" w:rsidRPr="00094549" w:rsidRDefault="004F3FB1" w:rsidP="00364323">
      <w:pPr>
        <w:ind w:firstLine="600"/>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364323">
      <w:pPr>
        <w:ind w:firstLine="600"/>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F3FB1" w:rsidRPr="00094549" w:rsidRDefault="004F3FB1" w:rsidP="00364323">
      <w:pPr>
        <w:tabs>
          <w:tab w:val="left" w:pos="0"/>
        </w:tabs>
        <w:ind w:firstLine="600"/>
        <w:rPr>
          <w:b/>
          <w:bCs w:val="0"/>
        </w:rPr>
      </w:pPr>
      <w:r w:rsidRPr="00094549">
        <w:rPr>
          <w:b/>
          <w:bCs w:val="0"/>
        </w:rPr>
        <w:t>Краткое содержание дисциплины</w:t>
      </w:r>
    </w:p>
    <w:p w:rsidR="004F3FB1" w:rsidRPr="00094549" w:rsidRDefault="004F3FB1" w:rsidP="00364323">
      <w:pPr>
        <w:spacing w:line="237" w:lineRule="auto"/>
        <w:ind w:firstLine="600"/>
      </w:pPr>
      <w:r w:rsidRPr="00094549">
        <w:t>Индивидуальные и командные спортивные игры (волейбол, баскетбол, футбол) проводятся по правилам, установленным для каждого вида спорта. На занятиях  студенты изучают и совершенствуют индивидуальные и командные технические и тактические навыки для последующего применения на практике. Обучение организации самостоятельных занятий физическими упражнениями различной направленности. Спортивные соревнования как средство и метод общей физической, профессионально-прикладной, спортивной подготовки студентов.</w:t>
      </w:r>
    </w:p>
    <w:p w:rsidR="004F3FB1" w:rsidRDefault="004F3FB1" w:rsidP="009620B7">
      <w:pPr>
        <w:tabs>
          <w:tab w:val="left" w:pos="0"/>
        </w:tabs>
        <w:ind w:firstLine="540"/>
        <w:rPr>
          <w:bCs w:val="0"/>
          <w:sz w:val="16"/>
          <w:szCs w:val="16"/>
        </w:rPr>
      </w:pPr>
    </w:p>
    <w:p w:rsidR="004F3FB1" w:rsidRDefault="004F3FB1" w:rsidP="009620B7">
      <w:pPr>
        <w:tabs>
          <w:tab w:val="left" w:pos="0"/>
        </w:tabs>
        <w:ind w:firstLine="540"/>
        <w:rPr>
          <w:bCs w:val="0"/>
          <w:sz w:val="16"/>
          <w:szCs w:val="16"/>
        </w:rPr>
      </w:pPr>
    </w:p>
    <w:p w:rsidR="004F3FB1" w:rsidRDefault="004F3FB1" w:rsidP="009620B7">
      <w:pPr>
        <w:tabs>
          <w:tab w:val="left" w:pos="0"/>
        </w:tabs>
        <w:ind w:firstLine="540"/>
        <w:rPr>
          <w:bCs w:val="0"/>
          <w:sz w:val="16"/>
          <w:szCs w:val="16"/>
        </w:rPr>
      </w:pPr>
    </w:p>
    <w:p w:rsidR="004F3FB1" w:rsidRDefault="004F3FB1" w:rsidP="009620B7">
      <w:pPr>
        <w:tabs>
          <w:tab w:val="left" w:pos="0"/>
        </w:tabs>
        <w:ind w:firstLine="540"/>
        <w:rPr>
          <w:bCs w:val="0"/>
          <w:sz w:val="16"/>
          <w:szCs w:val="16"/>
        </w:rPr>
      </w:pPr>
    </w:p>
    <w:p w:rsidR="004F3FB1" w:rsidRDefault="004F3FB1" w:rsidP="009620B7">
      <w:pPr>
        <w:tabs>
          <w:tab w:val="left" w:pos="0"/>
        </w:tabs>
        <w:ind w:firstLine="540"/>
        <w:rPr>
          <w:bCs w:val="0"/>
          <w:sz w:val="16"/>
          <w:szCs w:val="16"/>
        </w:rPr>
      </w:pPr>
    </w:p>
    <w:p w:rsidR="004F3FB1" w:rsidRDefault="004F3FB1" w:rsidP="009620B7">
      <w:pPr>
        <w:tabs>
          <w:tab w:val="left" w:pos="0"/>
        </w:tabs>
        <w:ind w:firstLine="540"/>
        <w:rPr>
          <w:bCs w:val="0"/>
          <w:sz w:val="16"/>
          <w:szCs w:val="16"/>
        </w:rPr>
      </w:pPr>
    </w:p>
    <w:p w:rsidR="004F3FB1" w:rsidRPr="00094549" w:rsidRDefault="004F3FB1" w:rsidP="009620B7">
      <w:pPr>
        <w:tabs>
          <w:tab w:val="left" w:pos="0"/>
        </w:tabs>
        <w:ind w:firstLine="540"/>
        <w:rPr>
          <w:bCs w:val="0"/>
          <w:sz w:val="16"/>
          <w:szCs w:val="16"/>
        </w:rPr>
      </w:pPr>
    </w:p>
    <w:p w:rsidR="004F3FB1" w:rsidRPr="00094549" w:rsidRDefault="004F3FB1" w:rsidP="00A17143">
      <w:pPr>
        <w:tabs>
          <w:tab w:val="left" w:pos="0"/>
        </w:tabs>
        <w:ind w:firstLine="540"/>
        <w:jc w:val="center"/>
        <w:rPr>
          <w:b/>
          <w:bCs w:val="0"/>
        </w:rPr>
      </w:pPr>
      <w:r w:rsidRPr="00094549">
        <w:rPr>
          <w:b/>
          <w:bCs w:val="0"/>
        </w:rPr>
        <w:t>Легкая атлетика</w:t>
      </w:r>
    </w:p>
    <w:p w:rsidR="004F3FB1" w:rsidRPr="00094549" w:rsidRDefault="004F3FB1" w:rsidP="009620B7">
      <w:pPr>
        <w:tabs>
          <w:tab w:val="left" w:pos="0"/>
        </w:tabs>
        <w:ind w:firstLine="540"/>
        <w:rPr>
          <w:bCs w:val="0"/>
          <w:sz w:val="16"/>
          <w:szCs w:val="16"/>
        </w:rPr>
      </w:pPr>
    </w:p>
    <w:p w:rsidR="004F3FB1" w:rsidRPr="00094549" w:rsidRDefault="004F3FB1" w:rsidP="000C5564">
      <w:pPr>
        <w:tabs>
          <w:tab w:val="left" w:pos="0"/>
        </w:tabs>
        <w:ind w:firstLine="600"/>
        <w:rPr>
          <w:b/>
          <w:bCs w:val="0"/>
        </w:rPr>
      </w:pPr>
      <w:r w:rsidRPr="00094549">
        <w:rPr>
          <w:b/>
          <w:bCs w:val="0"/>
        </w:rPr>
        <w:t xml:space="preserve">Цель освоения дисциплины </w:t>
      </w:r>
    </w:p>
    <w:p w:rsidR="004F3FB1" w:rsidRPr="00094549" w:rsidRDefault="004F3FB1" w:rsidP="000C5564">
      <w:pPr>
        <w:tabs>
          <w:tab w:val="left" w:pos="982"/>
        </w:tabs>
        <w:ind w:firstLine="600"/>
      </w:pPr>
      <w:r w:rsidRPr="00094549">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Освоение системы знаний о занятиях физической культурой, их роли и значении в формировании здорового образа жизни и социальных ориентаций.</w:t>
      </w:r>
    </w:p>
    <w:p w:rsidR="004F3FB1" w:rsidRPr="00094549" w:rsidRDefault="004F3FB1" w:rsidP="000C5564">
      <w:pPr>
        <w:tabs>
          <w:tab w:val="left" w:pos="0"/>
          <w:tab w:val="left" w:pos="180"/>
          <w:tab w:val="left" w:pos="540"/>
        </w:tabs>
        <w:ind w:firstLine="600"/>
        <w:rPr>
          <w:b/>
          <w:bCs w:val="0"/>
        </w:rPr>
      </w:pPr>
      <w:r w:rsidRPr="00094549">
        <w:rPr>
          <w:b/>
          <w:bCs w:val="0"/>
        </w:rPr>
        <w:t>Место дисциплины в структуре ОПОП</w:t>
      </w:r>
    </w:p>
    <w:p w:rsidR="004F3FB1" w:rsidRPr="00094549" w:rsidRDefault="004F3FB1" w:rsidP="000C5564">
      <w:pPr>
        <w:autoSpaceDE w:val="0"/>
        <w:autoSpaceDN w:val="0"/>
        <w:adjustRightInd w:val="0"/>
        <w:ind w:firstLine="60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Объем дисциплины – 328 академических часов.</w:t>
      </w:r>
    </w:p>
    <w:p w:rsidR="004F3FB1" w:rsidRPr="00094549" w:rsidRDefault="004F3FB1" w:rsidP="000C5564">
      <w:pPr>
        <w:ind w:firstLine="600"/>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0C5564">
      <w:pPr>
        <w:ind w:firstLine="600"/>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F3FB1" w:rsidRPr="00094549" w:rsidRDefault="004F3FB1" w:rsidP="000C5564">
      <w:pPr>
        <w:tabs>
          <w:tab w:val="left" w:pos="0"/>
        </w:tabs>
        <w:ind w:firstLine="600"/>
        <w:rPr>
          <w:b/>
          <w:bCs w:val="0"/>
        </w:rPr>
      </w:pPr>
      <w:r w:rsidRPr="00094549">
        <w:rPr>
          <w:b/>
          <w:bCs w:val="0"/>
        </w:rPr>
        <w:t>Краткое содержание дисциплины</w:t>
      </w:r>
    </w:p>
    <w:p w:rsidR="004F3FB1" w:rsidRPr="00094549" w:rsidRDefault="004F3FB1" w:rsidP="000C5564">
      <w:pPr>
        <w:spacing w:line="237" w:lineRule="auto"/>
        <w:ind w:firstLine="600"/>
      </w:pPr>
      <w:r w:rsidRPr="00094549">
        <w:t>Обучение двигательным действиям и развитие общей, скоростно-силовой и силовой выносливости посредством беговых и других легкоатлетических упражнений. Развитие физических качеств (быстрота, прыгучесть, ловкость, координация). Формирование психических качеств в процессе физического воспитания. Обучение организации самостоятельных занятий физическими упражнениями различной направленности. Спортивные соревнования как средство и метод общей физической, профессионально-прикладной, спортивной подготовки студентов.</w:t>
      </w:r>
    </w:p>
    <w:p w:rsidR="004F3FB1" w:rsidRPr="00094549" w:rsidRDefault="004F3FB1" w:rsidP="009620B7">
      <w:pPr>
        <w:tabs>
          <w:tab w:val="left" w:pos="0"/>
        </w:tabs>
        <w:ind w:firstLine="540"/>
        <w:rPr>
          <w:bCs w:val="0"/>
          <w:sz w:val="16"/>
          <w:szCs w:val="16"/>
        </w:rPr>
      </w:pPr>
    </w:p>
    <w:p w:rsidR="004F3FB1" w:rsidRPr="00094549" w:rsidRDefault="004F3FB1" w:rsidP="00A17143">
      <w:pPr>
        <w:ind w:firstLine="567"/>
        <w:jc w:val="center"/>
        <w:rPr>
          <w:b/>
          <w:i/>
        </w:rPr>
      </w:pPr>
      <w:r w:rsidRPr="00094549">
        <w:rPr>
          <w:b/>
          <w:i/>
        </w:rPr>
        <w:t>Факультативы</w:t>
      </w:r>
    </w:p>
    <w:p w:rsidR="004F3FB1" w:rsidRPr="00094549" w:rsidRDefault="004F3FB1" w:rsidP="009620B7">
      <w:pPr>
        <w:ind w:firstLine="567"/>
        <w:rPr>
          <w:b/>
          <w:sz w:val="16"/>
          <w:szCs w:val="16"/>
        </w:rPr>
      </w:pPr>
    </w:p>
    <w:p w:rsidR="004F3FB1" w:rsidRPr="00094549" w:rsidRDefault="004F3FB1" w:rsidP="00A17143">
      <w:pPr>
        <w:ind w:firstLine="0"/>
        <w:jc w:val="center"/>
        <w:rPr>
          <w:b/>
          <w:bCs w:val="0"/>
        </w:rPr>
      </w:pPr>
      <w:r w:rsidRPr="00094549">
        <w:rPr>
          <w:b/>
          <w:bCs w:val="0"/>
        </w:rPr>
        <w:t>Русский язык как иностранный</w:t>
      </w:r>
    </w:p>
    <w:p w:rsidR="004F3FB1" w:rsidRPr="00094549" w:rsidRDefault="004F3FB1" w:rsidP="009620B7">
      <w:pPr>
        <w:ind w:firstLine="0"/>
        <w:rPr>
          <w:b/>
          <w:bCs w:val="0"/>
          <w:sz w:val="16"/>
          <w:szCs w:val="16"/>
        </w:rPr>
      </w:pPr>
    </w:p>
    <w:p w:rsidR="004F3FB1" w:rsidRPr="00094549" w:rsidRDefault="004F3FB1" w:rsidP="009620B7">
      <w:pPr>
        <w:ind w:firstLine="567"/>
        <w:rPr>
          <w:bCs w:val="0"/>
        </w:rPr>
      </w:pPr>
      <w:r w:rsidRPr="00094549">
        <w:rPr>
          <w:rFonts w:eastAsia="Batang"/>
          <w:b/>
          <w:spacing w:val="-10"/>
        </w:rPr>
        <w:t>Цель освоения дисциплины</w:t>
      </w:r>
    </w:p>
    <w:p w:rsidR="004F3FB1" w:rsidRPr="00094549" w:rsidRDefault="004F3FB1" w:rsidP="009620B7">
      <w:pPr>
        <w:ind w:firstLine="567"/>
        <w:rPr>
          <w:bCs w:val="0"/>
        </w:rPr>
      </w:pPr>
      <w:r w:rsidRPr="00094549">
        <w:rPr>
          <w:bCs w:val="0"/>
        </w:rPr>
        <w:t>Формирование коммуникативной компетенции студента, обеспечивающей возможность осуществлять учебную деятельность на русском языке в рамках уровня Б1.</w:t>
      </w:r>
    </w:p>
    <w:p w:rsidR="004F3FB1" w:rsidRPr="00094549" w:rsidRDefault="004F3FB1" w:rsidP="009620B7">
      <w:pPr>
        <w:ind w:firstLine="567"/>
        <w:rPr>
          <w:bCs w:val="0"/>
        </w:rPr>
      </w:pPr>
      <w:r w:rsidRPr="00094549">
        <w:rPr>
          <w:rFonts w:eastAsia="Batang"/>
          <w:b/>
          <w:spacing w:val="-10"/>
        </w:rPr>
        <w:t>Место дисциплины в структуре ОПОП</w:t>
      </w:r>
    </w:p>
    <w:p w:rsidR="004F3FB1" w:rsidRPr="00094549" w:rsidRDefault="004F3FB1" w:rsidP="009620B7">
      <w:pPr>
        <w:tabs>
          <w:tab w:val="left" w:pos="900"/>
        </w:tabs>
        <w:ind w:firstLine="567"/>
        <w:rPr>
          <w:bCs w:val="0"/>
          <w:spacing w:val="-4"/>
        </w:rPr>
      </w:pPr>
      <w:r w:rsidRPr="00094549">
        <w:rPr>
          <w:bCs w:val="0"/>
        </w:rPr>
        <w:t xml:space="preserve">Дисциплина относится к факультативам. </w:t>
      </w:r>
      <w:r w:rsidRPr="00094549">
        <w:rPr>
          <w:bCs w:val="0"/>
          <w:spacing w:val="-4"/>
        </w:rPr>
        <w:t>Трудоемкость дисциплины составляет 7 зачетных единиц.</w:t>
      </w:r>
    </w:p>
    <w:p w:rsidR="004F3FB1" w:rsidRPr="00094549" w:rsidRDefault="004F3FB1" w:rsidP="009620B7">
      <w:pPr>
        <w:ind w:firstLine="567"/>
        <w:rPr>
          <w:b/>
        </w:rPr>
      </w:pPr>
      <w:r w:rsidRPr="00094549">
        <w:rPr>
          <w:b/>
        </w:rPr>
        <w:t>Требования к результатам освоения дисциплины (компетенции)</w:t>
      </w:r>
    </w:p>
    <w:p w:rsidR="004F3FB1" w:rsidRPr="00094549" w:rsidRDefault="004F3FB1" w:rsidP="00666089">
      <w:pPr>
        <w:ind w:firstLine="600"/>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A17143">
      <w:pPr>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8F10DC">
      <w:pPr>
        <w:ind w:firstLine="600"/>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9620B7">
      <w:pPr>
        <w:ind w:firstLine="567"/>
        <w:rPr>
          <w:b/>
          <w:bCs w:val="0"/>
        </w:rPr>
      </w:pPr>
      <w:r w:rsidRPr="00094549">
        <w:rPr>
          <w:b/>
          <w:bCs w:val="0"/>
        </w:rPr>
        <w:t>Краткое содержание дисциплины</w:t>
      </w:r>
    </w:p>
    <w:p w:rsidR="004F3FB1" w:rsidRPr="00094549" w:rsidRDefault="004F3FB1" w:rsidP="009620B7">
      <w:pPr>
        <w:ind w:firstLine="567"/>
        <w:rPr>
          <w:bCs w:val="0"/>
        </w:rPr>
      </w:pPr>
      <w:r w:rsidRPr="00094549">
        <w:rPr>
          <w:bCs w:val="0"/>
        </w:rPr>
        <w:t>Формирование и совершенствование лексико-грамматических навыков в сфере владения русским языком в соответствии с требованиями, предъявляемыми к владению русским языком как иностранным в рамках уровня Б1. Части речи современного русского языка, предложно-падежная система и основные значения падежей (на функциональной основе); видовременная система глагола, глагольные формы; простые, осложненные и сложные предложения с союзной связью; типы предложения по цели высказывания. Формирование навыков аудирования монологической и диалогической речи в соответствии с требованиями, предъявляемыми к владению русским языком как иностранным в рамках уровня Б1. Аудирование текстов социокультурной сферы и сферы повседневного общения с разными целями (с общим охватом содержания, поисковое, аналитическое). Аудирование текстов общенаучной сферы общения (фрагмент видеолекции, научно-популярное сообщение (доклад), видеозапись интервью с ученым на общенаучную проблематику). Формирование навыков продуктивных видов речевой деятельности (говорение и письмо) в соответствии с требованиями, предъявляемыми к владению русским языком как иностранным в рамках уровня Б1. Формирование навыков говорения в официальной сфере общения с соблюдением норм русского речевого этикета. Написание текстов отдельных жанров официально-делового стиля: заявление, резюме, служебная записка. Формирование навыков чтения разной направленности (поисковое, с общим охватом содержания, аналитическое, ознакомительное) социокультурной сферы общения: тексты публицистического и общенаучного стилей, минимально адаптированные и неадаптированные художественные тексты.</w:t>
      </w:r>
    </w:p>
    <w:p w:rsidR="004F3FB1" w:rsidRPr="00094549" w:rsidRDefault="004F3FB1" w:rsidP="009620B7">
      <w:pPr>
        <w:ind w:firstLine="0"/>
        <w:rPr>
          <w:b/>
          <w:bCs w:val="0"/>
          <w:sz w:val="16"/>
          <w:szCs w:val="16"/>
        </w:rPr>
      </w:pPr>
    </w:p>
    <w:p w:rsidR="004F3FB1" w:rsidRPr="00094549" w:rsidRDefault="004F3FB1" w:rsidP="00A17143">
      <w:pPr>
        <w:ind w:firstLine="0"/>
        <w:jc w:val="center"/>
        <w:rPr>
          <w:b/>
          <w:bCs w:val="0"/>
        </w:rPr>
      </w:pPr>
      <w:r w:rsidRPr="00094549">
        <w:rPr>
          <w:b/>
          <w:bCs w:val="0"/>
        </w:rPr>
        <w:t>Второй иностранный язык</w:t>
      </w:r>
    </w:p>
    <w:p w:rsidR="004F3FB1" w:rsidRPr="00094549" w:rsidRDefault="004F3FB1" w:rsidP="009620B7">
      <w:pPr>
        <w:ind w:firstLine="0"/>
        <w:rPr>
          <w:b/>
          <w:bCs w:val="0"/>
          <w:sz w:val="16"/>
          <w:szCs w:val="16"/>
        </w:rPr>
      </w:pPr>
    </w:p>
    <w:p w:rsidR="004F3FB1" w:rsidRPr="00094549" w:rsidRDefault="004F3FB1" w:rsidP="009620B7">
      <w:pPr>
        <w:ind w:firstLine="567"/>
        <w:rPr>
          <w:b/>
          <w:bCs w:val="0"/>
        </w:rPr>
      </w:pPr>
      <w:r w:rsidRPr="00094549">
        <w:rPr>
          <w:b/>
          <w:bCs w:val="0"/>
        </w:rPr>
        <w:t>Цель освоения дисциплины</w:t>
      </w:r>
    </w:p>
    <w:p w:rsidR="004F3FB1" w:rsidRPr="00094549" w:rsidRDefault="004F3FB1" w:rsidP="009620B7">
      <w:pPr>
        <w:ind w:firstLine="567"/>
        <w:rPr>
          <w:bCs w:val="0"/>
        </w:rPr>
      </w:pPr>
      <w:r w:rsidRPr="00094549">
        <w:rPr>
          <w:bCs w:val="0"/>
        </w:rPr>
        <w:t>Формирование у студентов на основе комплексного подхода речевых умений (говорение, чтение, аудирование, письмо), необходимых для осуществления иноязычной коммуникативной деятельности в наиболее распространенных повседневных ситуациях в условиях межкультурного общения.</w:t>
      </w:r>
    </w:p>
    <w:p w:rsidR="004F3FB1" w:rsidRPr="00094549" w:rsidRDefault="004F3FB1" w:rsidP="009620B7">
      <w:pPr>
        <w:ind w:firstLine="567"/>
        <w:rPr>
          <w:b/>
        </w:rPr>
      </w:pPr>
      <w:r w:rsidRPr="00094549">
        <w:rPr>
          <w:b/>
        </w:rPr>
        <w:t>Место дисциплины в структуре ОПОП</w:t>
      </w:r>
    </w:p>
    <w:p w:rsidR="004F3FB1" w:rsidRPr="00094549" w:rsidRDefault="004F3FB1" w:rsidP="009620B7">
      <w:pPr>
        <w:ind w:firstLine="567"/>
        <w:rPr>
          <w:bCs w:val="0"/>
        </w:rPr>
      </w:pPr>
      <w:r w:rsidRPr="00094549">
        <w:rPr>
          <w:bCs w:val="0"/>
        </w:rPr>
        <w:t>Дисциплина относится к факультативам. Трудоемкость дисциплины составляет 7 зачетных единиц.</w:t>
      </w:r>
    </w:p>
    <w:p w:rsidR="004F3FB1" w:rsidRPr="00094549" w:rsidRDefault="004F3FB1" w:rsidP="003C0917">
      <w:pPr>
        <w:tabs>
          <w:tab w:val="center" w:pos="600"/>
        </w:tabs>
        <w:ind w:firstLine="540"/>
        <w:rPr>
          <w:b/>
          <w:bCs w:val="0"/>
          <w:spacing w:val="-5"/>
        </w:rPr>
      </w:pPr>
      <w:r w:rsidRPr="00094549">
        <w:rPr>
          <w:b/>
          <w:bCs w:val="0"/>
          <w:spacing w:val="-5"/>
        </w:rPr>
        <w:t>Требования к результатам освоения дисциплины (компетенции)</w:t>
      </w:r>
    </w:p>
    <w:p w:rsidR="004F3FB1" w:rsidRPr="00094549" w:rsidRDefault="004F3FB1" w:rsidP="003C0917">
      <w:pPr>
        <w:tabs>
          <w:tab w:val="center" w:pos="600"/>
        </w:tabs>
        <w:ind w:firstLine="600"/>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3C0917">
      <w:pPr>
        <w:tabs>
          <w:tab w:val="center" w:pos="600"/>
        </w:tabs>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3C0917">
      <w:pPr>
        <w:tabs>
          <w:tab w:val="center" w:pos="600"/>
        </w:tabs>
        <w:ind w:firstLine="60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F3FB1" w:rsidRPr="00094549" w:rsidRDefault="004F3FB1" w:rsidP="009620B7">
      <w:pPr>
        <w:ind w:firstLine="567"/>
        <w:rPr>
          <w:b/>
          <w:bCs w:val="0"/>
        </w:rPr>
      </w:pPr>
      <w:r w:rsidRPr="00094549">
        <w:rPr>
          <w:b/>
          <w:bCs w:val="0"/>
        </w:rPr>
        <w:t>Краткое содержание дисциплины</w:t>
      </w:r>
    </w:p>
    <w:p w:rsidR="004F3FB1" w:rsidRPr="00094549" w:rsidRDefault="004F3FB1" w:rsidP="009620B7">
      <w:pPr>
        <w:ind w:firstLine="567"/>
        <w:contextualSpacing/>
        <w:rPr>
          <w:bCs w:val="0"/>
        </w:rPr>
      </w:pPr>
      <w:r w:rsidRPr="00094549">
        <w:rPr>
          <w:bCs w:val="0"/>
        </w:rPr>
        <w:t>Правила орфоэпии и орфографии. Представление. Моя семья. Еда и напитки. Мой рабочий день. Мое свободное время. Квартира. У врача. Городская среда. Покупки и подарки. Страна изучаемого языка. Внешний вид и характер. Образование и профессия. Радио и телевидение. Семейные традиции. Путешествия.</w:t>
      </w:r>
    </w:p>
    <w:p w:rsidR="004F3FB1" w:rsidRPr="00094549" w:rsidRDefault="004F3FB1" w:rsidP="009620B7">
      <w:pPr>
        <w:ind w:firstLine="567"/>
        <w:contextualSpacing/>
        <w:rPr>
          <w:bCs w:val="0"/>
          <w:sz w:val="16"/>
          <w:szCs w:val="16"/>
        </w:rPr>
      </w:pPr>
    </w:p>
    <w:p w:rsidR="004F3FB1" w:rsidRPr="00094549" w:rsidRDefault="004F3FB1" w:rsidP="003C0917">
      <w:pPr>
        <w:ind w:firstLine="0"/>
        <w:jc w:val="center"/>
        <w:rPr>
          <w:b/>
          <w:bCs w:val="0"/>
        </w:rPr>
      </w:pPr>
      <w:r w:rsidRPr="00094549">
        <w:rPr>
          <w:b/>
          <w:bCs w:val="0"/>
        </w:rPr>
        <w:t>Русский язык в социокультурном аспекте</w:t>
      </w:r>
    </w:p>
    <w:p w:rsidR="004F3FB1" w:rsidRPr="00094549" w:rsidRDefault="004F3FB1" w:rsidP="009620B7">
      <w:pPr>
        <w:ind w:firstLine="0"/>
        <w:rPr>
          <w:b/>
          <w:bCs w:val="0"/>
          <w:sz w:val="16"/>
          <w:szCs w:val="16"/>
        </w:rPr>
      </w:pPr>
    </w:p>
    <w:p w:rsidR="004F3FB1" w:rsidRPr="00094549" w:rsidRDefault="004F3FB1" w:rsidP="009620B7">
      <w:pPr>
        <w:ind w:firstLine="567"/>
        <w:rPr>
          <w:bCs w:val="0"/>
        </w:rPr>
      </w:pPr>
      <w:r w:rsidRPr="00094549">
        <w:rPr>
          <w:rFonts w:eastAsia="Batang"/>
          <w:b/>
          <w:spacing w:val="-10"/>
        </w:rPr>
        <w:t>Цель освоения дисциплины</w:t>
      </w:r>
    </w:p>
    <w:p w:rsidR="004F3FB1" w:rsidRPr="00094549" w:rsidRDefault="004F3FB1" w:rsidP="009620B7">
      <w:pPr>
        <w:ind w:firstLine="567"/>
        <w:rPr>
          <w:bCs w:val="0"/>
        </w:rPr>
      </w:pPr>
      <w:r w:rsidRPr="00094549">
        <w:rPr>
          <w:bCs w:val="0"/>
        </w:rPr>
        <w:t>Формирование социокультурной компетенции студента, обеспечивающей возможность осуществлять коммуникацию на русском языке в социокультурной сфере деятельности.</w:t>
      </w:r>
    </w:p>
    <w:p w:rsidR="004F3FB1" w:rsidRPr="00094549" w:rsidRDefault="004F3FB1" w:rsidP="009620B7">
      <w:pPr>
        <w:ind w:firstLine="567"/>
        <w:rPr>
          <w:bCs w:val="0"/>
        </w:rPr>
      </w:pPr>
      <w:r w:rsidRPr="00094549">
        <w:rPr>
          <w:rFonts w:eastAsia="Batang"/>
          <w:b/>
          <w:spacing w:val="-10"/>
        </w:rPr>
        <w:t>Место дисциплины в структуре ОПОП</w:t>
      </w:r>
    </w:p>
    <w:p w:rsidR="004F3FB1" w:rsidRPr="00094549" w:rsidRDefault="004F3FB1" w:rsidP="009620B7">
      <w:pPr>
        <w:tabs>
          <w:tab w:val="left" w:pos="900"/>
        </w:tabs>
        <w:ind w:firstLine="567"/>
        <w:rPr>
          <w:bCs w:val="0"/>
          <w:spacing w:val="-4"/>
        </w:rPr>
      </w:pPr>
      <w:r w:rsidRPr="00094549">
        <w:rPr>
          <w:bCs w:val="0"/>
        </w:rPr>
        <w:t xml:space="preserve">Дисциплина относится к факультативам. </w:t>
      </w:r>
      <w:r w:rsidRPr="00094549">
        <w:rPr>
          <w:bCs w:val="0"/>
          <w:spacing w:val="-4"/>
        </w:rPr>
        <w:t>Трудоемкость дисциплины составляет 2 зачетные единицы.</w:t>
      </w:r>
    </w:p>
    <w:p w:rsidR="004F3FB1" w:rsidRPr="00094549" w:rsidRDefault="004F3FB1" w:rsidP="009620B7">
      <w:pPr>
        <w:ind w:firstLine="567"/>
        <w:rPr>
          <w:b/>
          <w:bCs w:val="0"/>
        </w:rPr>
      </w:pPr>
      <w:r w:rsidRPr="00094549">
        <w:rPr>
          <w:b/>
          <w:bCs w:val="0"/>
        </w:rPr>
        <w:t>Требования к результатам освоения дисциплины (компетенции)</w:t>
      </w:r>
    </w:p>
    <w:p w:rsidR="004F3FB1" w:rsidRPr="00094549" w:rsidRDefault="004F3FB1" w:rsidP="00666089">
      <w:pPr>
        <w:ind w:firstLine="600"/>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666089">
      <w:pPr>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F3FB1" w:rsidRPr="00094549" w:rsidRDefault="004F3FB1" w:rsidP="008F10DC">
      <w:pPr>
        <w:ind w:firstLine="600"/>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F3FB1" w:rsidRPr="00094549" w:rsidRDefault="004F3FB1" w:rsidP="008F10DC">
      <w:pPr>
        <w:ind w:firstLine="600"/>
        <w:rPr>
          <w:bCs w:val="0"/>
        </w:rPr>
      </w:pPr>
      <w:r w:rsidRPr="00094549">
        <w:rPr>
          <w:bCs w:val="0"/>
        </w:rPr>
        <w:t>ПК-1. Способен участвовать в реализации коммуникационных кампаний, проектов и мероприятий</w:t>
      </w:r>
    </w:p>
    <w:p w:rsidR="004F3FB1" w:rsidRPr="00094549" w:rsidRDefault="004F3FB1" w:rsidP="008F10DC">
      <w:pPr>
        <w:ind w:firstLine="600"/>
        <w:rPr>
          <w:b/>
          <w:bCs w:val="0"/>
        </w:rPr>
      </w:pPr>
      <w:r w:rsidRPr="00094549">
        <w:rPr>
          <w:b/>
          <w:bCs w:val="0"/>
        </w:rPr>
        <w:t>Краткое содержание дисциплины</w:t>
      </w:r>
    </w:p>
    <w:p w:rsidR="004F3FB1" w:rsidRPr="00094549" w:rsidRDefault="004F3FB1" w:rsidP="009620B7">
      <w:pPr>
        <w:ind w:firstLine="567"/>
        <w:rPr>
          <w:bCs w:val="0"/>
        </w:rPr>
      </w:pPr>
      <w:r w:rsidRPr="00094549">
        <w:rPr>
          <w:bCs w:val="0"/>
        </w:rPr>
        <w:t>Формирование речевой компетенции в официальной и неофициальной сферах общения (повседневная бытовая и социокультурная коммуникация, коммуникация деловая, академическая, публичная). Владение языковым материалом, достаточным для общения бытовой, социокультурной, деловой, академической, публичной направленности. Формирование дискурсивной компетенции как умения конструировать тексты разных типов, продуцировать и интерпретировать тексты в зависимости от ситуации (повседневная бытовая и социокультурная коммуникация, коммуникация деловая, академическая, публичная). Формирование социолингвистической компетенции как способности адекватно использовать языковые единицы, модели речевого этикета в соответствии с ситуациями официального и неофициального общения. Формирование социокультурной компетенции как комплекса знаний, умений и навыков лингвострановедческого, страноведческого, социолингвистического и общекультурного характера. Развитие умения формулировать на русском языке собственное высказывание с опорой на знание русского этикета и особенностей русского коммуникативного поведения и с использованием аргументации, апеллирующей к русской действительности. Развитие навыков организации и продуцирования связного устного или письменного текста в соответствии с социокультурной ситуацией. Развитие умений читать и понимать общий смысл публицистических текстов.</w:t>
      </w:r>
    </w:p>
    <w:p w:rsidR="004F3FB1" w:rsidRPr="00094549" w:rsidRDefault="004F3FB1" w:rsidP="009620B7">
      <w:pPr>
        <w:tabs>
          <w:tab w:val="left" w:pos="0"/>
        </w:tabs>
        <w:ind w:firstLine="540"/>
        <w:rPr>
          <w:bCs w:val="0"/>
          <w:sz w:val="10"/>
          <w:szCs w:val="10"/>
        </w:rPr>
      </w:pPr>
    </w:p>
    <w:p w:rsidR="004F3FB1" w:rsidRPr="00094549" w:rsidRDefault="004F3FB1" w:rsidP="003C0917">
      <w:pPr>
        <w:spacing w:line="276" w:lineRule="auto"/>
        <w:ind w:firstLine="567"/>
        <w:jc w:val="center"/>
        <w:rPr>
          <w:b/>
        </w:rPr>
      </w:pPr>
      <w:r w:rsidRPr="00094549">
        <w:rPr>
          <w:b/>
        </w:rPr>
        <w:t>Коррупция: причины, проявление, противодействие</w:t>
      </w:r>
    </w:p>
    <w:p w:rsidR="004F3FB1" w:rsidRPr="00094549" w:rsidRDefault="004F3FB1" w:rsidP="009620B7">
      <w:pPr>
        <w:spacing w:line="276" w:lineRule="auto"/>
        <w:ind w:firstLine="567"/>
        <w:rPr>
          <w:b/>
          <w:sz w:val="10"/>
          <w:szCs w:val="10"/>
        </w:rPr>
      </w:pPr>
    </w:p>
    <w:p w:rsidR="004F3FB1" w:rsidRPr="00094549" w:rsidRDefault="004F3FB1" w:rsidP="009620B7">
      <w:pPr>
        <w:ind w:firstLine="567"/>
        <w:rPr>
          <w:b/>
        </w:rPr>
      </w:pPr>
      <w:r w:rsidRPr="00094549">
        <w:rPr>
          <w:b/>
        </w:rPr>
        <w:t>Цель освоения дисциплины</w:t>
      </w:r>
    </w:p>
    <w:p w:rsidR="004F3FB1" w:rsidRPr="00094549" w:rsidRDefault="004F3FB1" w:rsidP="009620B7">
      <w:pPr>
        <w:ind w:firstLine="567"/>
        <w:rPr>
          <w:bCs w:val="0"/>
        </w:rPr>
      </w:pPr>
      <w:r w:rsidRPr="00094549">
        <w:rPr>
          <w:bCs w:val="0"/>
        </w:rPr>
        <w:t>Изучение студентами нормативно-правовой и инструментальной системы противодействия коррупции в России на государственном и общественном уровне.</w:t>
      </w:r>
    </w:p>
    <w:p w:rsidR="004F3FB1" w:rsidRPr="00094549" w:rsidRDefault="004F3FB1" w:rsidP="009620B7">
      <w:pPr>
        <w:ind w:firstLine="567"/>
        <w:rPr>
          <w:b/>
        </w:rPr>
      </w:pPr>
      <w:r w:rsidRPr="00094549">
        <w:rPr>
          <w:b/>
        </w:rPr>
        <w:t>Место дисциплины в структуре ОПОП</w:t>
      </w:r>
    </w:p>
    <w:p w:rsidR="004F3FB1" w:rsidRPr="00094549" w:rsidRDefault="004F3FB1" w:rsidP="009620B7">
      <w:pPr>
        <w:ind w:firstLine="567"/>
        <w:rPr>
          <w:bCs w:val="0"/>
        </w:rPr>
      </w:pPr>
      <w:r w:rsidRPr="00094549">
        <w:rPr>
          <w:bCs w:val="0"/>
        </w:rPr>
        <w:t>Дисциплина относится к факультативам. Трудоемкость дисциплины составляет 2 зачетные единицы.</w:t>
      </w:r>
    </w:p>
    <w:p w:rsidR="004F3FB1" w:rsidRPr="00094549" w:rsidRDefault="004F3FB1" w:rsidP="009620B7">
      <w:pPr>
        <w:ind w:firstLine="567"/>
        <w:rPr>
          <w:b/>
        </w:rPr>
      </w:pPr>
      <w:r w:rsidRPr="00094549">
        <w:rPr>
          <w:b/>
        </w:rPr>
        <w:t>Требования к результатам освоения дисциплины (компетенции)</w:t>
      </w:r>
    </w:p>
    <w:p w:rsidR="004F3FB1" w:rsidRPr="00094549" w:rsidRDefault="004F3FB1" w:rsidP="003C0917">
      <w:pPr>
        <w:ind w:firstLine="60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F3FB1" w:rsidRPr="00094549" w:rsidRDefault="004F3FB1" w:rsidP="003C0917">
      <w:pPr>
        <w:ind w:firstLine="600"/>
        <w:rPr>
          <w:bCs w:val="0"/>
        </w:rPr>
      </w:pPr>
      <w:r w:rsidRPr="00094549">
        <w:rPr>
          <w:bCs w:val="0"/>
        </w:rPr>
        <w:t>УК-3. Способен осуществлять социальное взаимодействие и реализовывать свою роль в команде</w:t>
      </w:r>
    </w:p>
    <w:p w:rsidR="004F3FB1" w:rsidRPr="00094549" w:rsidRDefault="004F3FB1" w:rsidP="009620B7">
      <w:pPr>
        <w:ind w:firstLine="567"/>
        <w:rPr>
          <w:b/>
        </w:rPr>
      </w:pPr>
      <w:r w:rsidRPr="00094549">
        <w:rPr>
          <w:b/>
        </w:rPr>
        <w:t>Краткое содержание дисциплины</w:t>
      </w:r>
    </w:p>
    <w:p w:rsidR="004F3FB1" w:rsidRPr="00094549" w:rsidRDefault="004F3FB1" w:rsidP="00B572B1">
      <w:pPr>
        <w:widowControl w:val="0"/>
        <w:ind w:firstLine="600"/>
        <w:rPr>
          <w:b/>
        </w:rPr>
      </w:pPr>
      <w:r w:rsidRPr="00094549">
        <w:rPr>
          <w:bCs w:val="0"/>
        </w:rPr>
        <w:t xml:space="preserve">Сущность коррупции как общественно-политического явления в России. Проявления коррупции в различных слоях и структурах жизни российского общества. Анализ причин возникновения коррупции; изучение механизмов возникновения коррупционных связей и системы противодействия коррупции на государственном уровне в России. Исследование механизмов </w:t>
      </w:r>
      <w:r w:rsidRPr="00094549">
        <w:t>противодействия коррупции на всех уровнях власти.</w:t>
      </w:r>
    </w:p>
    <w:sectPr w:rsidR="004F3FB1" w:rsidRPr="00094549" w:rsidSect="00893C93">
      <w:footerReference w:type="default" r:id="rId7"/>
      <w:pgSz w:w="11906" w:h="16838"/>
      <w:pgMar w:top="567"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B1" w:rsidRDefault="004F3FB1" w:rsidP="00FC304C">
      <w:r>
        <w:separator/>
      </w:r>
    </w:p>
  </w:endnote>
  <w:endnote w:type="continuationSeparator" w:id="0">
    <w:p w:rsidR="004F3FB1" w:rsidRDefault="004F3FB1" w:rsidP="00FC304C">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Franklin Gothic Medium"/>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B1" w:rsidRDefault="004F3FB1" w:rsidP="0091437F">
    <w:pPr>
      <w:pStyle w:val="Footer"/>
      <w:jc w:val="center"/>
    </w:pPr>
    <w:fldSimple w:instr="PAGE   \* MERGEFORMAT">
      <w:r>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B1" w:rsidRDefault="004F3FB1" w:rsidP="00FC304C">
      <w:r>
        <w:separator/>
      </w:r>
    </w:p>
  </w:footnote>
  <w:footnote w:type="continuationSeparator" w:id="0">
    <w:p w:rsidR="004F3FB1" w:rsidRDefault="004F3FB1" w:rsidP="00FC3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5A"/>
    <w:multiLevelType w:val="hybridMultilevel"/>
    <w:tmpl w:val="17B4C79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23A14C1"/>
    <w:multiLevelType w:val="hybridMultilevel"/>
    <w:tmpl w:val="DFFEBC9E"/>
    <w:lvl w:ilvl="0" w:tplc="3348B304">
      <w:start w:val="1"/>
      <w:numFmt w:val="bullet"/>
      <w:lvlText w:val="-"/>
      <w:lvlJc w:val="left"/>
      <w:pPr>
        <w:ind w:left="177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1A08B2"/>
    <w:multiLevelType w:val="hybridMultilevel"/>
    <w:tmpl w:val="8BEE9A76"/>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A60DBF"/>
    <w:multiLevelType w:val="hybridMultilevel"/>
    <w:tmpl w:val="FD228F64"/>
    <w:lvl w:ilvl="0" w:tplc="C540BD64">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C8056F"/>
    <w:multiLevelType w:val="hybridMultilevel"/>
    <w:tmpl w:val="247ABE2E"/>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7846106"/>
    <w:multiLevelType w:val="multilevel"/>
    <w:tmpl w:val="D74E46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1A0C7C78"/>
    <w:multiLevelType w:val="hybridMultilevel"/>
    <w:tmpl w:val="A3464F76"/>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18E6BE0"/>
    <w:multiLevelType w:val="hybridMultilevel"/>
    <w:tmpl w:val="86468CB8"/>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3275A62"/>
    <w:multiLevelType w:val="hybridMultilevel"/>
    <w:tmpl w:val="3D38E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65759E"/>
    <w:multiLevelType w:val="hybridMultilevel"/>
    <w:tmpl w:val="FF82BD80"/>
    <w:lvl w:ilvl="0" w:tplc="3348B30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482023"/>
    <w:multiLevelType w:val="hybridMultilevel"/>
    <w:tmpl w:val="1230F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ED6861"/>
    <w:multiLevelType w:val="hybridMultilevel"/>
    <w:tmpl w:val="4FACC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770C48"/>
    <w:multiLevelType w:val="hybridMultilevel"/>
    <w:tmpl w:val="BD3C2E4A"/>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D53123C"/>
    <w:multiLevelType w:val="hybridMultilevel"/>
    <w:tmpl w:val="7F7ACC50"/>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20F3168"/>
    <w:multiLevelType w:val="hybridMultilevel"/>
    <w:tmpl w:val="4260DE26"/>
    <w:lvl w:ilvl="0" w:tplc="61E05BB2">
      <w:numFmt w:val="bullet"/>
      <w:lvlText w:val="-"/>
      <w:lvlJc w:val="left"/>
      <w:pPr>
        <w:ind w:left="1429" w:hanging="360"/>
      </w:pPr>
      <w:rPr>
        <w:rFonts w:ascii="TimesET" w:eastAsia="Batang" w:hAnsi="TimesE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3F2BFF"/>
    <w:multiLevelType w:val="hybridMultilevel"/>
    <w:tmpl w:val="37A8ADAE"/>
    <w:lvl w:ilvl="0" w:tplc="C540BD6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21DC2"/>
    <w:multiLevelType w:val="hybridMultilevel"/>
    <w:tmpl w:val="822AF2E6"/>
    <w:lvl w:ilvl="0" w:tplc="3348B304">
      <w:start w:val="1"/>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5677C4C"/>
    <w:multiLevelType w:val="hybridMultilevel"/>
    <w:tmpl w:val="9CA015F6"/>
    <w:lvl w:ilvl="0" w:tplc="61E05BB2">
      <w:numFmt w:val="bullet"/>
      <w:lvlText w:val="-"/>
      <w:lvlJc w:val="left"/>
      <w:pPr>
        <w:ind w:left="1429" w:hanging="360"/>
      </w:pPr>
      <w:rPr>
        <w:rFonts w:ascii="TimesET" w:eastAsia="Batang" w:hAnsi="TimesE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C264A6"/>
    <w:multiLevelType w:val="hybridMultilevel"/>
    <w:tmpl w:val="0D306D62"/>
    <w:lvl w:ilvl="0" w:tplc="3348B304">
      <w:start w:val="1"/>
      <w:numFmt w:val="bullet"/>
      <w:lvlText w:val="-"/>
      <w:lvlJc w:val="left"/>
      <w:pPr>
        <w:ind w:left="1080" w:hanging="360"/>
      </w:pPr>
      <w:rPr>
        <w:rFonts w:ascii="Franklin Gothic Book" w:eastAsia="Times New Roman" w:hAnsi="Franklin Gothic Book"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F516CB"/>
    <w:multiLevelType w:val="hybridMultilevel"/>
    <w:tmpl w:val="21983DA0"/>
    <w:lvl w:ilvl="0" w:tplc="C540BD64">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7352BA0"/>
    <w:multiLevelType w:val="hybridMultilevel"/>
    <w:tmpl w:val="F9909AC8"/>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B555A5E"/>
    <w:multiLevelType w:val="hybridMultilevel"/>
    <w:tmpl w:val="15187C76"/>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20C0216"/>
    <w:multiLevelType w:val="hybridMultilevel"/>
    <w:tmpl w:val="5E8CAEEE"/>
    <w:lvl w:ilvl="0" w:tplc="3348B304">
      <w:start w:val="1"/>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2590239"/>
    <w:multiLevelType w:val="hybridMultilevel"/>
    <w:tmpl w:val="FA1A75BC"/>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D0578E7"/>
    <w:multiLevelType w:val="hybridMultilevel"/>
    <w:tmpl w:val="299CA92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EA006F0"/>
    <w:multiLevelType w:val="hybridMultilevel"/>
    <w:tmpl w:val="AB4AE8B8"/>
    <w:lvl w:ilvl="0" w:tplc="61E05BB2">
      <w:numFmt w:val="bullet"/>
      <w:lvlText w:val="-"/>
      <w:lvlJc w:val="left"/>
      <w:pPr>
        <w:ind w:left="1429" w:hanging="360"/>
      </w:pPr>
      <w:rPr>
        <w:rFonts w:ascii="TimesET" w:eastAsia="Batang" w:hAnsi="TimesE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E654B1"/>
    <w:multiLevelType w:val="hybridMultilevel"/>
    <w:tmpl w:val="90AC990A"/>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16D0C1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520016E9"/>
    <w:multiLevelType w:val="hybridMultilevel"/>
    <w:tmpl w:val="48E884F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8F86BBF"/>
    <w:multiLevelType w:val="multilevel"/>
    <w:tmpl w:val="870C7F1C"/>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A2335AC"/>
    <w:multiLevelType w:val="hybridMultilevel"/>
    <w:tmpl w:val="AA70025C"/>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5286D5A"/>
    <w:multiLevelType w:val="hybridMultilevel"/>
    <w:tmpl w:val="D17AB8DA"/>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E7543E1"/>
    <w:multiLevelType w:val="hybridMultilevel"/>
    <w:tmpl w:val="9F2857CE"/>
    <w:lvl w:ilvl="0" w:tplc="3348B304">
      <w:start w:val="1"/>
      <w:numFmt w:val="bullet"/>
      <w:lvlText w:val="-"/>
      <w:lvlJc w:val="left"/>
      <w:pPr>
        <w:ind w:left="2367" w:hanging="360"/>
      </w:pPr>
      <w:rPr>
        <w:rFonts w:ascii="Franklin Gothic Book" w:eastAsia="Times New Roman" w:hAnsi="Franklin Gothic Book" w:hint="default"/>
      </w:rPr>
    </w:lvl>
    <w:lvl w:ilvl="1" w:tplc="04190003" w:tentative="1">
      <w:start w:val="1"/>
      <w:numFmt w:val="bullet"/>
      <w:lvlText w:val="o"/>
      <w:lvlJc w:val="left"/>
      <w:pPr>
        <w:tabs>
          <w:tab w:val="num" w:pos="2727"/>
        </w:tabs>
        <w:ind w:left="2727" w:hanging="360"/>
      </w:pPr>
      <w:rPr>
        <w:rFonts w:ascii="Courier New" w:hAnsi="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35">
    <w:nsid w:val="7126073E"/>
    <w:multiLevelType w:val="hybridMultilevel"/>
    <w:tmpl w:val="261E9408"/>
    <w:lvl w:ilvl="0" w:tplc="3348B304">
      <w:start w:val="1"/>
      <w:numFmt w:val="bullet"/>
      <w:lvlText w:val="-"/>
      <w:lvlJc w:val="left"/>
      <w:pPr>
        <w:ind w:left="2007" w:hanging="360"/>
      </w:pPr>
      <w:rPr>
        <w:rFonts w:ascii="Franklin Gothic Book" w:eastAsia="Times New Roman" w:hAnsi="Franklin Gothic Book"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6">
    <w:nsid w:val="78646649"/>
    <w:multiLevelType w:val="hybridMultilevel"/>
    <w:tmpl w:val="24D43A4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0701D1"/>
    <w:multiLevelType w:val="hybridMultilevel"/>
    <w:tmpl w:val="B1442BE8"/>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B6B7F6A"/>
    <w:multiLevelType w:val="hybridMultilevel"/>
    <w:tmpl w:val="DA0EE7AE"/>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D7E2DC0"/>
    <w:multiLevelType w:val="hybridMultilevel"/>
    <w:tmpl w:val="C92AE16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D49AD"/>
    <w:multiLevelType w:val="hybridMultilevel"/>
    <w:tmpl w:val="8B62D8FA"/>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FEF4187"/>
    <w:multiLevelType w:val="hybridMultilevel"/>
    <w:tmpl w:val="5B4A7BDA"/>
    <w:lvl w:ilvl="0" w:tplc="3348B304">
      <w:start w:val="1"/>
      <w:numFmt w:val="bullet"/>
      <w:lvlText w:val="-"/>
      <w:lvlJc w:val="left"/>
      <w:pPr>
        <w:ind w:left="1647" w:hanging="360"/>
      </w:pPr>
      <w:rPr>
        <w:rFonts w:ascii="Franklin Gothic Book" w:eastAsia="Times New Roman" w:hAnsi="Franklin Gothic Book"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16"/>
  </w:num>
  <w:num w:numId="3">
    <w:abstractNumId w:val="19"/>
  </w:num>
  <w:num w:numId="4">
    <w:abstractNumId w:val="13"/>
  </w:num>
  <w:num w:numId="5">
    <w:abstractNumId w:val="27"/>
  </w:num>
  <w:num w:numId="6">
    <w:abstractNumId w:val="19"/>
  </w:num>
  <w:num w:numId="7">
    <w:abstractNumId w:val="16"/>
  </w:num>
  <w:num w:numId="8">
    <w:abstractNumId w:val="1"/>
  </w:num>
  <w:num w:numId="9">
    <w:abstractNumId w:val="5"/>
  </w:num>
  <w:num w:numId="10">
    <w:abstractNumId w:val="22"/>
  </w:num>
  <w:num w:numId="11">
    <w:abstractNumId w:val="33"/>
  </w:num>
  <w:num w:numId="12">
    <w:abstractNumId w:val="37"/>
  </w:num>
  <w:num w:numId="13">
    <w:abstractNumId w:val="8"/>
  </w:num>
  <w:num w:numId="14">
    <w:abstractNumId w:val="39"/>
  </w:num>
  <w:num w:numId="15">
    <w:abstractNumId w:val="41"/>
  </w:num>
  <w:num w:numId="16">
    <w:abstractNumId w:val="35"/>
  </w:num>
  <w:num w:numId="17">
    <w:abstractNumId w:val="25"/>
  </w:num>
  <w:num w:numId="18">
    <w:abstractNumId w:val="4"/>
  </w:num>
  <w:num w:numId="19">
    <w:abstractNumId w:val="23"/>
  </w:num>
  <w:num w:numId="20">
    <w:abstractNumId w:val="15"/>
  </w:num>
  <w:num w:numId="21">
    <w:abstractNumId w:val="38"/>
  </w:num>
  <w:num w:numId="22">
    <w:abstractNumId w:val="2"/>
  </w:num>
  <w:num w:numId="23">
    <w:abstractNumId w:val="3"/>
  </w:num>
  <w:num w:numId="24">
    <w:abstractNumId w:val="14"/>
  </w:num>
  <w:num w:numId="25">
    <w:abstractNumId w:val="7"/>
  </w:num>
  <w:num w:numId="26">
    <w:abstractNumId w:val="32"/>
  </w:num>
  <w:num w:numId="27">
    <w:abstractNumId w:val="0"/>
  </w:num>
  <w:num w:numId="28">
    <w:abstractNumId w:val="30"/>
  </w:num>
  <w:num w:numId="29">
    <w:abstractNumId w:val="26"/>
  </w:num>
  <w:num w:numId="30">
    <w:abstractNumId w:val="40"/>
  </w:num>
  <w:num w:numId="31">
    <w:abstractNumId w:val="11"/>
  </w:num>
  <w:num w:numId="32">
    <w:abstractNumId w:val="28"/>
  </w:num>
  <w:num w:numId="33">
    <w:abstractNumId w:val="20"/>
  </w:num>
  <w:num w:numId="34">
    <w:abstractNumId w:val="34"/>
  </w:num>
  <w:num w:numId="35">
    <w:abstractNumId w:val="24"/>
  </w:num>
  <w:num w:numId="36">
    <w:abstractNumId w:val="18"/>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9"/>
  </w:num>
  <w:num w:numId="42">
    <w:abstractNumId w:val="6"/>
  </w:num>
  <w:num w:numId="43">
    <w:abstractNumId w:val="17"/>
  </w:num>
  <w:num w:numId="44">
    <w:abstractNumId w:val="12"/>
  </w:num>
  <w:num w:numId="45">
    <w:abstractNumId w:val="29"/>
    <w:lvlOverride w:ilvl="0">
      <w:startOverride w:val="1"/>
    </w:lvlOverride>
  </w:num>
  <w:num w:numId="46">
    <w:abstractNumId w:val="21"/>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B14"/>
    <w:rsid w:val="00001C90"/>
    <w:rsid w:val="00006B88"/>
    <w:rsid w:val="00007251"/>
    <w:rsid w:val="00010BAA"/>
    <w:rsid w:val="000116E9"/>
    <w:rsid w:val="00016CD5"/>
    <w:rsid w:val="000171D5"/>
    <w:rsid w:val="000207C1"/>
    <w:rsid w:val="00020CE5"/>
    <w:rsid w:val="000213D0"/>
    <w:rsid w:val="00022FBC"/>
    <w:rsid w:val="000230CA"/>
    <w:rsid w:val="00025DF2"/>
    <w:rsid w:val="00027D3A"/>
    <w:rsid w:val="000312FF"/>
    <w:rsid w:val="000329BE"/>
    <w:rsid w:val="000368F3"/>
    <w:rsid w:val="00040DDF"/>
    <w:rsid w:val="0004533A"/>
    <w:rsid w:val="00046969"/>
    <w:rsid w:val="00050A8B"/>
    <w:rsid w:val="0005293B"/>
    <w:rsid w:val="00052A46"/>
    <w:rsid w:val="000546DF"/>
    <w:rsid w:val="000547A2"/>
    <w:rsid w:val="00054E2A"/>
    <w:rsid w:val="00055911"/>
    <w:rsid w:val="00056873"/>
    <w:rsid w:val="00057B57"/>
    <w:rsid w:val="00060B88"/>
    <w:rsid w:val="00061880"/>
    <w:rsid w:val="00061EA8"/>
    <w:rsid w:val="000627E7"/>
    <w:rsid w:val="00062A03"/>
    <w:rsid w:val="000652B6"/>
    <w:rsid w:val="00065477"/>
    <w:rsid w:val="00065BB9"/>
    <w:rsid w:val="00066CBB"/>
    <w:rsid w:val="00066FD7"/>
    <w:rsid w:val="00072B2C"/>
    <w:rsid w:val="00073854"/>
    <w:rsid w:val="000741C5"/>
    <w:rsid w:val="000778EF"/>
    <w:rsid w:val="00077EAF"/>
    <w:rsid w:val="000823E7"/>
    <w:rsid w:val="00083D08"/>
    <w:rsid w:val="000840E5"/>
    <w:rsid w:val="000902AC"/>
    <w:rsid w:val="00090DF9"/>
    <w:rsid w:val="000922A8"/>
    <w:rsid w:val="00094549"/>
    <w:rsid w:val="000979B9"/>
    <w:rsid w:val="000A0951"/>
    <w:rsid w:val="000A2A8C"/>
    <w:rsid w:val="000A3169"/>
    <w:rsid w:val="000A5E05"/>
    <w:rsid w:val="000A6005"/>
    <w:rsid w:val="000B1A7F"/>
    <w:rsid w:val="000B1BE1"/>
    <w:rsid w:val="000B1C0D"/>
    <w:rsid w:val="000B4600"/>
    <w:rsid w:val="000B474B"/>
    <w:rsid w:val="000B48FC"/>
    <w:rsid w:val="000B631C"/>
    <w:rsid w:val="000B6D40"/>
    <w:rsid w:val="000C0108"/>
    <w:rsid w:val="000C0495"/>
    <w:rsid w:val="000C12BF"/>
    <w:rsid w:val="000C3A4D"/>
    <w:rsid w:val="000C3BC6"/>
    <w:rsid w:val="000C5564"/>
    <w:rsid w:val="000C5A30"/>
    <w:rsid w:val="000C78D0"/>
    <w:rsid w:val="000D1A33"/>
    <w:rsid w:val="000D5DAD"/>
    <w:rsid w:val="000D6A12"/>
    <w:rsid w:val="000E01A6"/>
    <w:rsid w:val="000E2879"/>
    <w:rsid w:val="000E2995"/>
    <w:rsid w:val="000E29B2"/>
    <w:rsid w:val="000E39D1"/>
    <w:rsid w:val="000E43FB"/>
    <w:rsid w:val="000E4A73"/>
    <w:rsid w:val="000E5437"/>
    <w:rsid w:val="000E580D"/>
    <w:rsid w:val="000F2067"/>
    <w:rsid w:val="000F3E60"/>
    <w:rsid w:val="000F40D3"/>
    <w:rsid w:val="000F5418"/>
    <w:rsid w:val="000F5F72"/>
    <w:rsid w:val="000F7476"/>
    <w:rsid w:val="000F763B"/>
    <w:rsid w:val="00100E96"/>
    <w:rsid w:val="00103EF5"/>
    <w:rsid w:val="00110968"/>
    <w:rsid w:val="00110DF4"/>
    <w:rsid w:val="001123BC"/>
    <w:rsid w:val="0011323D"/>
    <w:rsid w:val="00113E12"/>
    <w:rsid w:val="00115F60"/>
    <w:rsid w:val="001170E4"/>
    <w:rsid w:val="00120F8C"/>
    <w:rsid w:val="001222DF"/>
    <w:rsid w:val="001250BF"/>
    <w:rsid w:val="001254A0"/>
    <w:rsid w:val="0012631F"/>
    <w:rsid w:val="0012779E"/>
    <w:rsid w:val="001302A2"/>
    <w:rsid w:val="00132786"/>
    <w:rsid w:val="00132BBB"/>
    <w:rsid w:val="0013312D"/>
    <w:rsid w:val="001411AE"/>
    <w:rsid w:val="001431CF"/>
    <w:rsid w:val="001440BA"/>
    <w:rsid w:val="0014465F"/>
    <w:rsid w:val="00145180"/>
    <w:rsid w:val="0014733B"/>
    <w:rsid w:val="001535A6"/>
    <w:rsid w:val="00156D27"/>
    <w:rsid w:val="001573E8"/>
    <w:rsid w:val="0015776F"/>
    <w:rsid w:val="00160A95"/>
    <w:rsid w:val="001612C7"/>
    <w:rsid w:val="001620E8"/>
    <w:rsid w:val="00163230"/>
    <w:rsid w:val="00165182"/>
    <w:rsid w:val="00165761"/>
    <w:rsid w:val="00165F75"/>
    <w:rsid w:val="00166520"/>
    <w:rsid w:val="001701BF"/>
    <w:rsid w:val="001720B9"/>
    <w:rsid w:val="001724DA"/>
    <w:rsid w:val="0017317F"/>
    <w:rsid w:val="00173972"/>
    <w:rsid w:val="00173FEB"/>
    <w:rsid w:val="0017503C"/>
    <w:rsid w:val="00175486"/>
    <w:rsid w:val="001821AF"/>
    <w:rsid w:val="001832BC"/>
    <w:rsid w:val="00184641"/>
    <w:rsid w:val="001846E3"/>
    <w:rsid w:val="00185E2D"/>
    <w:rsid w:val="00186A18"/>
    <w:rsid w:val="00186AF1"/>
    <w:rsid w:val="00191FE1"/>
    <w:rsid w:val="00192E91"/>
    <w:rsid w:val="00193661"/>
    <w:rsid w:val="0019514B"/>
    <w:rsid w:val="00195F05"/>
    <w:rsid w:val="0019622C"/>
    <w:rsid w:val="00197138"/>
    <w:rsid w:val="00197D47"/>
    <w:rsid w:val="001A1103"/>
    <w:rsid w:val="001A3A33"/>
    <w:rsid w:val="001A3C4B"/>
    <w:rsid w:val="001B160C"/>
    <w:rsid w:val="001B3F53"/>
    <w:rsid w:val="001B418B"/>
    <w:rsid w:val="001C0505"/>
    <w:rsid w:val="001C1D55"/>
    <w:rsid w:val="001C2858"/>
    <w:rsid w:val="001C2F8A"/>
    <w:rsid w:val="001C3081"/>
    <w:rsid w:val="001C35A7"/>
    <w:rsid w:val="001C4798"/>
    <w:rsid w:val="001C4D7A"/>
    <w:rsid w:val="001C5FEF"/>
    <w:rsid w:val="001C74AA"/>
    <w:rsid w:val="001D1FFB"/>
    <w:rsid w:val="001D2849"/>
    <w:rsid w:val="001D3174"/>
    <w:rsid w:val="001D3BEF"/>
    <w:rsid w:val="001D4630"/>
    <w:rsid w:val="001D6214"/>
    <w:rsid w:val="001E08CE"/>
    <w:rsid w:val="001E186B"/>
    <w:rsid w:val="001E189F"/>
    <w:rsid w:val="001E28C4"/>
    <w:rsid w:val="001F1540"/>
    <w:rsid w:val="001F4FC1"/>
    <w:rsid w:val="001F5F6B"/>
    <w:rsid w:val="001F69C7"/>
    <w:rsid w:val="001F70D0"/>
    <w:rsid w:val="002013D1"/>
    <w:rsid w:val="00201D67"/>
    <w:rsid w:val="0020397D"/>
    <w:rsid w:val="00206E35"/>
    <w:rsid w:val="002126F7"/>
    <w:rsid w:val="00214833"/>
    <w:rsid w:val="00215F66"/>
    <w:rsid w:val="00217D53"/>
    <w:rsid w:val="00221EBA"/>
    <w:rsid w:val="002232A6"/>
    <w:rsid w:val="002239C0"/>
    <w:rsid w:val="00227251"/>
    <w:rsid w:val="0023286E"/>
    <w:rsid w:val="002378EE"/>
    <w:rsid w:val="00241D78"/>
    <w:rsid w:val="00244741"/>
    <w:rsid w:val="002505A6"/>
    <w:rsid w:val="00251F57"/>
    <w:rsid w:val="002536E8"/>
    <w:rsid w:val="00257B4D"/>
    <w:rsid w:val="002627A8"/>
    <w:rsid w:val="002709F0"/>
    <w:rsid w:val="00271E6B"/>
    <w:rsid w:val="0027219C"/>
    <w:rsid w:val="00276F46"/>
    <w:rsid w:val="002810DD"/>
    <w:rsid w:val="0028226A"/>
    <w:rsid w:val="00284758"/>
    <w:rsid w:val="00285327"/>
    <w:rsid w:val="002921E1"/>
    <w:rsid w:val="0029709F"/>
    <w:rsid w:val="002A0D00"/>
    <w:rsid w:val="002A14EF"/>
    <w:rsid w:val="002A1C5B"/>
    <w:rsid w:val="002A351B"/>
    <w:rsid w:val="002A4D1C"/>
    <w:rsid w:val="002A65F8"/>
    <w:rsid w:val="002A6F99"/>
    <w:rsid w:val="002A7764"/>
    <w:rsid w:val="002A7CC7"/>
    <w:rsid w:val="002B23E0"/>
    <w:rsid w:val="002B2875"/>
    <w:rsid w:val="002B345E"/>
    <w:rsid w:val="002B4398"/>
    <w:rsid w:val="002B697F"/>
    <w:rsid w:val="002B71DE"/>
    <w:rsid w:val="002C4604"/>
    <w:rsid w:val="002C590C"/>
    <w:rsid w:val="002C7853"/>
    <w:rsid w:val="002C78BE"/>
    <w:rsid w:val="002D22AC"/>
    <w:rsid w:val="002D3189"/>
    <w:rsid w:val="002D54A2"/>
    <w:rsid w:val="002D5AB4"/>
    <w:rsid w:val="002E0C0A"/>
    <w:rsid w:val="002E3E48"/>
    <w:rsid w:val="002E402B"/>
    <w:rsid w:val="002E5E09"/>
    <w:rsid w:val="002E602A"/>
    <w:rsid w:val="002E6AE3"/>
    <w:rsid w:val="002F0782"/>
    <w:rsid w:val="002F1F91"/>
    <w:rsid w:val="002F23E1"/>
    <w:rsid w:val="002F3D61"/>
    <w:rsid w:val="002F4809"/>
    <w:rsid w:val="002F6012"/>
    <w:rsid w:val="002F7503"/>
    <w:rsid w:val="002F7E2E"/>
    <w:rsid w:val="00300155"/>
    <w:rsid w:val="00301CBB"/>
    <w:rsid w:val="00301CF3"/>
    <w:rsid w:val="003030D2"/>
    <w:rsid w:val="00305F57"/>
    <w:rsid w:val="00312F6A"/>
    <w:rsid w:val="003163AD"/>
    <w:rsid w:val="003164C2"/>
    <w:rsid w:val="00317582"/>
    <w:rsid w:val="0032326C"/>
    <w:rsid w:val="00332AC2"/>
    <w:rsid w:val="00335132"/>
    <w:rsid w:val="0034154B"/>
    <w:rsid w:val="00342462"/>
    <w:rsid w:val="0034332A"/>
    <w:rsid w:val="00344370"/>
    <w:rsid w:val="00344F28"/>
    <w:rsid w:val="00346231"/>
    <w:rsid w:val="00351B0E"/>
    <w:rsid w:val="0035324F"/>
    <w:rsid w:val="0035462D"/>
    <w:rsid w:val="00355598"/>
    <w:rsid w:val="003622CA"/>
    <w:rsid w:val="00363F5D"/>
    <w:rsid w:val="00364323"/>
    <w:rsid w:val="003643B7"/>
    <w:rsid w:val="00364C55"/>
    <w:rsid w:val="003674F0"/>
    <w:rsid w:val="0037257B"/>
    <w:rsid w:val="00372A74"/>
    <w:rsid w:val="003739AF"/>
    <w:rsid w:val="003800B4"/>
    <w:rsid w:val="00380A7E"/>
    <w:rsid w:val="00380FE6"/>
    <w:rsid w:val="00382B6A"/>
    <w:rsid w:val="003840AA"/>
    <w:rsid w:val="0039072B"/>
    <w:rsid w:val="0039228F"/>
    <w:rsid w:val="00392985"/>
    <w:rsid w:val="00393CF9"/>
    <w:rsid w:val="00396B0B"/>
    <w:rsid w:val="003A04D3"/>
    <w:rsid w:val="003A1C12"/>
    <w:rsid w:val="003A4263"/>
    <w:rsid w:val="003A449E"/>
    <w:rsid w:val="003A491E"/>
    <w:rsid w:val="003A72A9"/>
    <w:rsid w:val="003A7C27"/>
    <w:rsid w:val="003B06FC"/>
    <w:rsid w:val="003B104D"/>
    <w:rsid w:val="003B2656"/>
    <w:rsid w:val="003B3515"/>
    <w:rsid w:val="003B3A5F"/>
    <w:rsid w:val="003C0796"/>
    <w:rsid w:val="003C0917"/>
    <w:rsid w:val="003C12CD"/>
    <w:rsid w:val="003C1E77"/>
    <w:rsid w:val="003C270C"/>
    <w:rsid w:val="003C6F57"/>
    <w:rsid w:val="003D2077"/>
    <w:rsid w:val="003D254E"/>
    <w:rsid w:val="003D27A0"/>
    <w:rsid w:val="003D52C2"/>
    <w:rsid w:val="003D6621"/>
    <w:rsid w:val="003E04ED"/>
    <w:rsid w:val="003E72DC"/>
    <w:rsid w:val="003F313F"/>
    <w:rsid w:val="003F323F"/>
    <w:rsid w:val="003F3289"/>
    <w:rsid w:val="003F4F75"/>
    <w:rsid w:val="003F5E59"/>
    <w:rsid w:val="003F6BF7"/>
    <w:rsid w:val="003F74DC"/>
    <w:rsid w:val="004012FF"/>
    <w:rsid w:val="00402775"/>
    <w:rsid w:val="00404BD1"/>
    <w:rsid w:val="00406423"/>
    <w:rsid w:val="00406846"/>
    <w:rsid w:val="00406B2C"/>
    <w:rsid w:val="004105B2"/>
    <w:rsid w:val="00411938"/>
    <w:rsid w:val="004123CC"/>
    <w:rsid w:val="0041595A"/>
    <w:rsid w:val="004174A4"/>
    <w:rsid w:val="004175B8"/>
    <w:rsid w:val="00417DB2"/>
    <w:rsid w:val="0042019C"/>
    <w:rsid w:val="00420DB8"/>
    <w:rsid w:val="004231B4"/>
    <w:rsid w:val="00424AB2"/>
    <w:rsid w:val="00426AAF"/>
    <w:rsid w:val="00431008"/>
    <w:rsid w:val="0043156C"/>
    <w:rsid w:val="004354DB"/>
    <w:rsid w:val="004363F3"/>
    <w:rsid w:val="00442151"/>
    <w:rsid w:val="0044250E"/>
    <w:rsid w:val="00443A9D"/>
    <w:rsid w:val="00443EDB"/>
    <w:rsid w:val="00444437"/>
    <w:rsid w:val="00446001"/>
    <w:rsid w:val="004510C0"/>
    <w:rsid w:val="00453CE3"/>
    <w:rsid w:val="0045521D"/>
    <w:rsid w:val="004566B0"/>
    <w:rsid w:val="0046265D"/>
    <w:rsid w:val="0046534E"/>
    <w:rsid w:val="00467736"/>
    <w:rsid w:val="0047027F"/>
    <w:rsid w:val="00471E5B"/>
    <w:rsid w:val="004721DF"/>
    <w:rsid w:val="00474C01"/>
    <w:rsid w:val="0047550C"/>
    <w:rsid w:val="00477112"/>
    <w:rsid w:val="004800CD"/>
    <w:rsid w:val="0048014A"/>
    <w:rsid w:val="0048481F"/>
    <w:rsid w:val="00485232"/>
    <w:rsid w:val="00485AA3"/>
    <w:rsid w:val="00487007"/>
    <w:rsid w:val="00487215"/>
    <w:rsid w:val="00487284"/>
    <w:rsid w:val="00491668"/>
    <w:rsid w:val="00491AA4"/>
    <w:rsid w:val="004933B4"/>
    <w:rsid w:val="004947FF"/>
    <w:rsid w:val="004955A2"/>
    <w:rsid w:val="004956BF"/>
    <w:rsid w:val="00497251"/>
    <w:rsid w:val="004975B3"/>
    <w:rsid w:val="004A0F5A"/>
    <w:rsid w:val="004A1843"/>
    <w:rsid w:val="004A321A"/>
    <w:rsid w:val="004A35C6"/>
    <w:rsid w:val="004A7C23"/>
    <w:rsid w:val="004B1ADF"/>
    <w:rsid w:val="004B1F64"/>
    <w:rsid w:val="004B6985"/>
    <w:rsid w:val="004C0E2A"/>
    <w:rsid w:val="004C12AC"/>
    <w:rsid w:val="004C225F"/>
    <w:rsid w:val="004C3048"/>
    <w:rsid w:val="004C4AD0"/>
    <w:rsid w:val="004C4ADA"/>
    <w:rsid w:val="004C7C55"/>
    <w:rsid w:val="004D1208"/>
    <w:rsid w:val="004D1A2A"/>
    <w:rsid w:val="004D38AD"/>
    <w:rsid w:val="004D3A31"/>
    <w:rsid w:val="004D53C7"/>
    <w:rsid w:val="004D5D67"/>
    <w:rsid w:val="004E506F"/>
    <w:rsid w:val="004E5E06"/>
    <w:rsid w:val="004F1000"/>
    <w:rsid w:val="004F2881"/>
    <w:rsid w:val="004F3FB1"/>
    <w:rsid w:val="00501769"/>
    <w:rsid w:val="00504556"/>
    <w:rsid w:val="00504E0A"/>
    <w:rsid w:val="00506032"/>
    <w:rsid w:val="0050619C"/>
    <w:rsid w:val="00506C30"/>
    <w:rsid w:val="00513DBC"/>
    <w:rsid w:val="0051443D"/>
    <w:rsid w:val="00516929"/>
    <w:rsid w:val="00517F5E"/>
    <w:rsid w:val="0052133E"/>
    <w:rsid w:val="0052150E"/>
    <w:rsid w:val="0052250D"/>
    <w:rsid w:val="00522780"/>
    <w:rsid w:val="005256F3"/>
    <w:rsid w:val="00526296"/>
    <w:rsid w:val="00527F75"/>
    <w:rsid w:val="00530CAB"/>
    <w:rsid w:val="005310C7"/>
    <w:rsid w:val="00532755"/>
    <w:rsid w:val="00532840"/>
    <w:rsid w:val="005403BE"/>
    <w:rsid w:val="00541F80"/>
    <w:rsid w:val="00546023"/>
    <w:rsid w:val="00547414"/>
    <w:rsid w:val="005474B0"/>
    <w:rsid w:val="00547AE7"/>
    <w:rsid w:val="0055276E"/>
    <w:rsid w:val="0055580E"/>
    <w:rsid w:val="00561943"/>
    <w:rsid w:val="005648FF"/>
    <w:rsid w:val="005704D5"/>
    <w:rsid w:val="0057463A"/>
    <w:rsid w:val="00574C80"/>
    <w:rsid w:val="00575C00"/>
    <w:rsid w:val="00577428"/>
    <w:rsid w:val="00583768"/>
    <w:rsid w:val="00583980"/>
    <w:rsid w:val="0058446F"/>
    <w:rsid w:val="0058470C"/>
    <w:rsid w:val="00585098"/>
    <w:rsid w:val="0058520C"/>
    <w:rsid w:val="0058618B"/>
    <w:rsid w:val="0059219B"/>
    <w:rsid w:val="0059645B"/>
    <w:rsid w:val="00596851"/>
    <w:rsid w:val="005A08D1"/>
    <w:rsid w:val="005A18BA"/>
    <w:rsid w:val="005A22CB"/>
    <w:rsid w:val="005A26DA"/>
    <w:rsid w:val="005A4490"/>
    <w:rsid w:val="005A47A7"/>
    <w:rsid w:val="005A604D"/>
    <w:rsid w:val="005B0F0C"/>
    <w:rsid w:val="005B1987"/>
    <w:rsid w:val="005B1A82"/>
    <w:rsid w:val="005B1BB4"/>
    <w:rsid w:val="005B209C"/>
    <w:rsid w:val="005B57C3"/>
    <w:rsid w:val="005B73D2"/>
    <w:rsid w:val="005C0BAF"/>
    <w:rsid w:val="005C1C5A"/>
    <w:rsid w:val="005C2EA2"/>
    <w:rsid w:val="005C4527"/>
    <w:rsid w:val="005C4EA1"/>
    <w:rsid w:val="005C53A1"/>
    <w:rsid w:val="005C72CD"/>
    <w:rsid w:val="005D620F"/>
    <w:rsid w:val="005D6F87"/>
    <w:rsid w:val="005D73CA"/>
    <w:rsid w:val="005D78DE"/>
    <w:rsid w:val="005E0C53"/>
    <w:rsid w:val="005E1064"/>
    <w:rsid w:val="005E2AD9"/>
    <w:rsid w:val="005E2E9C"/>
    <w:rsid w:val="005E30E6"/>
    <w:rsid w:val="005E74C6"/>
    <w:rsid w:val="005F1F2E"/>
    <w:rsid w:val="005F2C8E"/>
    <w:rsid w:val="005F661B"/>
    <w:rsid w:val="00601728"/>
    <w:rsid w:val="00601CE4"/>
    <w:rsid w:val="00601D59"/>
    <w:rsid w:val="00602FD3"/>
    <w:rsid w:val="006044BA"/>
    <w:rsid w:val="00607B85"/>
    <w:rsid w:val="00613BEC"/>
    <w:rsid w:val="00614198"/>
    <w:rsid w:val="0061469A"/>
    <w:rsid w:val="006162BD"/>
    <w:rsid w:val="00616439"/>
    <w:rsid w:val="00617D8A"/>
    <w:rsid w:val="00630D6E"/>
    <w:rsid w:val="00630E35"/>
    <w:rsid w:val="00632A7F"/>
    <w:rsid w:val="00633B5F"/>
    <w:rsid w:val="00634285"/>
    <w:rsid w:val="006357F1"/>
    <w:rsid w:val="00635CDD"/>
    <w:rsid w:val="006373FD"/>
    <w:rsid w:val="006410AC"/>
    <w:rsid w:val="00641541"/>
    <w:rsid w:val="00644E06"/>
    <w:rsid w:val="00645A04"/>
    <w:rsid w:val="00645DD7"/>
    <w:rsid w:val="006544A2"/>
    <w:rsid w:val="00655D3A"/>
    <w:rsid w:val="006655AB"/>
    <w:rsid w:val="00666089"/>
    <w:rsid w:val="0066622C"/>
    <w:rsid w:val="00666B52"/>
    <w:rsid w:val="00667ED7"/>
    <w:rsid w:val="00670DEF"/>
    <w:rsid w:val="006716DC"/>
    <w:rsid w:val="006729F4"/>
    <w:rsid w:val="00673107"/>
    <w:rsid w:val="00674B91"/>
    <w:rsid w:val="00676655"/>
    <w:rsid w:val="0067780E"/>
    <w:rsid w:val="00682016"/>
    <w:rsid w:val="006908A8"/>
    <w:rsid w:val="00691F3A"/>
    <w:rsid w:val="006928BC"/>
    <w:rsid w:val="00692E5C"/>
    <w:rsid w:val="00693004"/>
    <w:rsid w:val="00693325"/>
    <w:rsid w:val="00693D89"/>
    <w:rsid w:val="00694886"/>
    <w:rsid w:val="006A2EA0"/>
    <w:rsid w:val="006A4B49"/>
    <w:rsid w:val="006A4BD4"/>
    <w:rsid w:val="006A52CC"/>
    <w:rsid w:val="006A5871"/>
    <w:rsid w:val="006A68C4"/>
    <w:rsid w:val="006B1B96"/>
    <w:rsid w:val="006B3127"/>
    <w:rsid w:val="006B445B"/>
    <w:rsid w:val="006B5882"/>
    <w:rsid w:val="006C7439"/>
    <w:rsid w:val="006D0F83"/>
    <w:rsid w:val="006D177D"/>
    <w:rsid w:val="006D1914"/>
    <w:rsid w:val="006D4856"/>
    <w:rsid w:val="006D5F32"/>
    <w:rsid w:val="006E0D24"/>
    <w:rsid w:val="006E2661"/>
    <w:rsid w:val="006E299A"/>
    <w:rsid w:val="006E2A66"/>
    <w:rsid w:val="006E2E13"/>
    <w:rsid w:val="006E45D2"/>
    <w:rsid w:val="006E796A"/>
    <w:rsid w:val="006F065E"/>
    <w:rsid w:val="006F0FC9"/>
    <w:rsid w:val="006F10AE"/>
    <w:rsid w:val="006F3683"/>
    <w:rsid w:val="006F3E8A"/>
    <w:rsid w:val="00701B03"/>
    <w:rsid w:val="00703A73"/>
    <w:rsid w:val="00706582"/>
    <w:rsid w:val="00706BBB"/>
    <w:rsid w:val="0071215C"/>
    <w:rsid w:val="00712C92"/>
    <w:rsid w:val="00713328"/>
    <w:rsid w:val="00724027"/>
    <w:rsid w:val="007261D0"/>
    <w:rsid w:val="0072659C"/>
    <w:rsid w:val="007275F2"/>
    <w:rsid w:val="0072764C"/>
    <w:rsid w:val="00727C59"/>
    <w:rsid w:val="00730826"/>
    <w:rsid w:val="00736103"/>
    <w:rsid w:val="00741CA8"/>
    <w:rsid w:val="00741D02"/>
    <w:rsid w:val="00742209"/>
    <w:rsid w:val="00745BF0"/>
    <w:rsid w:val="007467D9"/>
    <w:rsid w:val="00750080"/>
    <w:rsid w:val="007509D6"/>
    <w:rsid w:val="00752134"/>
    <w:rsid w:val="00752673"/>
    <w:rsid w:val="0075569B"/>
    <w:rsid w:val="00756C68"/>
    <w:rsid w:val="00762CAB"/>
    <w:rsid w:val="007641BB"/>
    <w:rsid w:val="0077068D"/>
    <w:rsid w:val="007708DC"/>
    <w:rsid w:val="00772750"/>
    <w:rsid w:val="0077319F"/>
    <w:rsid w:val="007741E1"/>
    <w:rsid w:val="00780043"/>
    <w:rsid w:val="00781585"/>
    <w:rsid w:val="007816C6"/>
    <w:rsid w:val="007848CB"/>
    <w:rsid w:val="00784BEC"/>
    <w:rsid w:val="00785A24"/>
    <w:rsid w:val="00790AEB"/>
    <w:rsid w:val="00792F97"/>
    <w:rsid w:val="00793847"/>
    <w:rsid w:val="007946F0"/>
    <w:rsid w:val="00794E5B"/>
    <w:rsid w:val="00795CB7"/>
    <w:rsid w:val="007A0743"/>
    <w:rsid w:val="007A1059"/>
    <w:rsid w:val="007A2479"/>
    <w:rsid w:val="007A4673"/>
    <w:rsid w:val="007A69C6"/>
    <w:rsid w:val="007A7B79"/>
    <w:rsid w:val="007B0EB6"/>
    <w:rsid w:val="007B3A6A"/>
    <w:rsid w:val="007B441A"/>
    <w:rsid w:val="007B6076"/>
    <w:rsid w:val="007B7C46"/>
    <w:rsid w:val="007C0A30"/>
    <w:rsid w:val="007C2616"/>
    <w:rsid w:val="007C2CA0"/>
    <w:rsid w:val="007C3B2A"/>
    <w:rsid w:val="007D2449"/>
    <w:rsid w:val="007D3B24"/>
    <w:rsid w:val="007D44FC"/>
    <w:rsid w:val="007D4A8D"/>
    <w:rsid w:val="007D555A"/>
    <w:rsid w:val="007D6D49"/>
    <w:rsid w:val="007E020E"/>
    <w:rsid w:val="007E06DF"/>
    <w:rsid w:val="007E0C1D"/>
    <w:rsid w:val="007E2A87"/>
    <w:rsid w:val="007E3C84"/>
    <w:rsid w:val="007E6D21"/>
    <w:rsid w:val="007E7E8A"/>
    <w:rsid w:val="007F346D"/>
    <w:rsid w:val="007F4B5A"/>
    <w:rsid w:val="007F5350"/>
    <w:rsid w:val="0080579A"/>
    <w:rsid w:val="0081190A"/>
    <w:rsid w:val="008134EA"/>
    <w:rsid w:val="00813DD5"/>
    <w:rsid w:val="00815588"/>
    <w:rsid w:val="00816AA8"/>
    <w:rsid w:val="0081743B"/>
    <w:rsid w:val="0082067E"/>
    <w:rsid w:val="008206BC"/>
    <w:rsid w:val="00820A46"/>
    <w:rsid w:val="0082153B"/>
    <w:rsid w:val="00823345"/>
    <w:rsid w:val="00825B55"/>
    <w:rsid w:val="00825B8E"/>
    <w:rsid w:val="00826D03"/>
    <w:rsid w:val="00827E78"/>
    <w:rsid w:val="008308CA"/>
    <w:rsid w:val="00830A2B"/>
    <w:rsid w:val="00830FF3"/>
    <w:rsid w:val="00832A0C"/>
    <w:rsid w:val="008336A4"/>
    <w:rsid w:val="008352F0"/>
    <w:rsid w:val="00836C03"/>
    <w:rsid w:val="008412C1"/>
    <w:rsid w:val="00845C43"/>
    <w:rsid w:val="00846ACA"/>
    <w:rsid w:val="00850392"/>
    <w:rsid w:val="00850A05"/>
    <w:rsid w:val="0085119E"/>
    <w:rsid w:val="008523F5"/>
    <w:rsid w:val="00852485"/>
    <w:rsid w:val="00853AEA"/>
    <w:rsid w:val="00854870"/>
    <w:rsid w:val="00855822"/>
    <w:rsid w:val="00862DA8"/>
    <w:rsid w:val="00863101"/>
    <w:rsid w:val="008637AF"/>
    <w:rsid w:val="0086449A"/>
    <w:rsid w:val="00864F15"/>
    <w:rsid w:val="008660F0"/>
    <w:rsid w:val="00866631"/>
    <w:rsid w:val="00867632"/>
    <w:rsid w:val="00867979"/>
    <w:rsid w:val="00870343"/>
    <w:rsid w:val="0087234B"/>
    <w:rsid w:val="008727B6"/>
    <w:rsid w:val="0087626C"/>
    <w:rsid w:val="0087786C"/>
    <w:rsid w:val="00882397"/>
    <w:rsid w:val="00882E7F"/>
    <w:rsid w:val="00883125"/>
    <w:rsid w:val="00883E31"/>
    <w:rsid w:val="0088452E"/>
    <w:rsid w:val="008852C3"/>
    <w:rsid w:val="00893C93"/>
    <w:rsid w:val="00895240"/>
    <w:rsid w:val="008A5694"/>
    <w:rsid w:val="008A6C03"/>
    <w:rsid w:val="008B21DE"/>
    <w:rsid w:val="008B329C"/>
    <w:rsid w:val="008B44E8"/>
    <w:rsid w:val="008B56A4"/>
    <w:rsid w:val="008B5E55"/>
    <w:rsid w:val="008B62EC"/>
    <w:rsid w:val="008B6D6D"/>
    <w:rsid w:val="008B6FAA"/>
    <w:rsid w:val="008C0BEC"/>
    <w:rsid w:val="008C2906"/>
    <w:rsid w:val="008C2A5B"/>
    <w:rsid w:val="008C2F55"/>
    <w:rsid w:val="008C347F"/>
    <w:rsid w:val="008C7BBD"/>
    <w:rsid w:val="008D3B9E"/>
    <w:rsid w:val="008D5151"/>
    <w:rsid w:val="008D5436"/>
    <w:rsid w:val="008D5A45"/>
    <w:rsid w:val="008D5F9C"/>
    <w:rsid w:val="008D5FB1"/>
    <w:rsid w:val="008E0B40"/>
    <w:rsid w:val="008E2046"/>
    <w:rsid w:val="008E2CE9"/>
    <w:rsid w:val="008E521E"/>
    <w:rsid w:val="008F1028"/>
    <w:rsid w:val="008F10DC"/>
    <w:rsid w:val="008F17D2"/>
    <w:rsid w:val="008F18D6"/>
    <w:rsid w:val="008F60AE"/>
    <w:rsid w:val="008F6CC9"/>
    <w:rsid w:val="00901122"/>
    <w:rsid w:val="009016BE"/>
    <w:rsid w:val="00904A84"/>
    <w:rsid w:val="00905D64"/>
    <w:rsid w:val="009115D3"/>
    <w:rsid w:val="00913FE5"/>
    <w:rsid w:val="009140BA"/>
    <w:rsid w:val="0091437F"/>
    <w:rsid w:val="00914C6C"/>
    <w:rsid w:val="00917757"/>
    <w:rsid w:val="00917790"/>
    <w:rsid w:val="009223F2"/>
    <w:rsid w:val="009230D9"/>
    <w:rsid w:val="00924019"/>
    <w:rsid w:val="00925778"/>
    <w:rsid w:val="00925D6C"/>
    <w:rsid w:val="00925EA6"/>
    <w:rsid w:val="009275E2"/>
    <w:rsid w:val="009276BE"/>
    <w:rsid w:val="00927BD5"/>
    <w:rsid w:val="009301B2"/>
    <w:rsid w:val="0093284C"/>
    <w:rsid w:val="0093306B"/>
    <w:rsid w:val="00935AB8"/>
    <w:rsid w:val="0094038A"/>
    <w:rsid w:val="00940C5E"/>
    <w:rsid w:val="009416A9"/>
    <w:rsid w:val="0094185F"/>
    <w:rsid w:val="00941ACA"/>
    <w:rsid w:val="00942029"/>
    <w:rsid w:val="00942153"/>
    <w:rsid w:val="009440FA"/>
    <w:rsid w:val="00946E20"/>
    <w:rsid w:val="00950038"/>
    <w:rsid w:val="00951725"/>
    <w:rsid w:val="00951E45"/>
    <w:rsid w:val="00953755"/>
    <w:rsid w:val="00957EE3"/>
    <w:rsid w:val="009620B7"/>
    <w:rsid w:val="00963895"/>
    <w:rsid w:val="00963918"/>
    <w:rsid w:val="0096466C"/>
    <w:rsid w:val="00965F6D"/>
    <w:rsid w:val="00966AE0"/>
    <w:rsid w:val="00971492"/>
    <w:rsid w:val="00977957"/>
    <w:rsid w:val="00980A67"/>
    <w:rsid w:val="0098124C"/>
    <w:rsid w:val="00983D09"/>
    <w:rsid w:val="00984262"/>
    <w:rsid w:val="00985285"/>
    <w:rsid w:val="00985F3E"/>
    <w:rsid w:val="00986C68"/>
    <w:rsid w:val="009930CD"/>
    <w:rsid w:val="00995837"/>
    <w:rsid w:val="00996258"/>
    <w:rsid w:val="00997871"/>
    <w:rsid w:val="009A0542"/>
    <w:rsid w:val="009A07A3"/>
    <w:rsid w:val="009A2A51"/>
    <w:rsid w:val="009B2927"/>
    <w:rsid w:val="009B3542"/>
    <w:rsid w:val="009B4958"/>
    <w:rsid w:val="009B62D1"/>
    <w:rsid w:val="009B6657"/>
    <w:rsid w:val="009B71A7"/>
    <w:rsid w:val="009B767F"/>
    <w:rsid w:val="009C209B"/>
    <w:rsid w:val="009C246D"/>
    <w:rsid w:val="009C2B98"/>
    <w:rsid w:val="009C39A5"/>
    <w:rsid w:val="009C4C02"/>
    <w:rsid w:val="009C6DB7"/>
    <w:rsid w:val="009C7D27"/>
    <w:rsid w:val="009D0314"/>
    <w:rsid w:val="009E0CFB"/>
    <w:rsid w:val="009E474E"/>
    <w:rsid w:val="009E797C"/>
    <w:rsid w:val="009F01E5"/>
    <w:rsid w:val="009F17AB"/>
    <w:rsid w:val="009F24E0"/>
    <w:rsid w:val="009F35CA"/>
    <w:rsid w:val="009F7730"/>
    <w:rsid w:val="00A009B0"/>
    <w:rsid w:val="00A04D5F"/>
    <w:rsid w:val="00A04D97"/>
    <w:rsid w:val="00A056B9"/>
    <w:rsid w:val="00A060E5"/>
    <w:rsid w:val="00A068F1"/>
    <w:rsid w:val="00A12235"/>
    <w:rsid w:val="00A17143"/>
    <w:rsid w:val="00A20214"/>
    <w:rsid w:val="00A202B2"/>
    <w:rsid w:val="00A205F9"/>
    <w:rsid w:val="00A21073"/>
    <w:rsid w:val="00A21BCC"/>
    <w:rsid w:val="00A220C0"/>
    <w:rsid w:val="00A2563A"/>
    <w:rsid w:val="00A25E73"/>
    <w:rsid w:val="00A307C8"/>
    <w:rsid w:val="00A31B17"/>
    <w:rsid w:val="00A33D63"/>
    <w:rsid w:val="00A33D86"/>
    <w:rsid w:val="00A370D0"/>
    <w:rsid w:val="00A449DF"/>
    <w:rsid w:val="00A44DB6"/>
    <w:rsid w:val="00A45180"/>
    <w:rsid w:val="00A4604E"/>
    <w:rsid w:val="00A46850"/>
    <w:rsid w:val="00A47362"/>
    <w:rsid w:val="00A52D94"/>
    <w:rsid w:val="00A55293"/>
    <w:rsid w:val="00A563C9"/>
    <w:rsid w:val="00A56956"/>
    <w:rsid w:val="00A56DD1"/>
    <w:rsid w:val="00A611F4"/>
    <w:rsid w:val="00A63054"/>
    <w:rsid w:val="00A719A7"/>
    <w:rsid w:val="00A72F81"/>
    <w:rsid w:val="00A768DE"/>
    <w:rsid w:val="00A82AC8"/>
    <w:rsid w:val="00A868C4"/>
    <w:rsid w:val="00A87A84"/>
    <w:rsid w:val="00A91A80"/>
    <w:rsid w:val="00A91AF8"/>
    <w:rsid w:val="00A94A4D"/>
    <w:rsid w:val="00AA0A86"/>
    <w:rsid w:val="00AA2FE4"/>
    <w:rsid w:val="00AA3484"/>
    <w:rsid w:val="00AA64B7"/>
    <w:rsid w:val="00AA65DB"/>
    <w:rsid w:val="00AB0C55"/>
    <w:rsid w:val="00AB2D98"/>
    <w:rsid w:val="00AB676E"/>
    <w:rsid w:val="00AB7F6D"/>
    <w:rsid w:val="00AC410C"/>
    <w:rsid w:val="00AC67A4"/>
    <w:rsid w:val="00AD1009"/>
    <w:rsid w:val="00AD2E6E"/>
    <w:rsid w:val="00AD3CC3"/>
    <w:rsid w:val="00AD563F"/>
    <w:rsid w:val="00AD6216"/>
    <w:rsid w:val="00AE0B17"/>
    <w:rsid w:val="00AE213D"/>
    <w:rsid w:val="00AE23A4"/>
    <w:rsid w:val="00AE30F7"/>
    <w:rsid w:val="00AE5791"/>
    <w:rsid w:val="00AE5F5C"/>
    <w:rsid w:val="00AE700B"/>
    <w:rsid w:val="00AF1FF5"/>
    <w:rsid w:val="00AF218B"/>
    <w:rsid w:val="00AF3EF0"/>
    <w:rsid w:val="00AF6F12"/>
    <w:rsid w:val="00AF7A29"/>
    <w:rsid w:val="00AF7DB5"/>
    <w:rsid w:val="00AF7EE8"/>
    <w:rsid w:val="00B00124"/>
    <w:rsid w:val="00B008CC"/>
    <w:rsid w:val="00B0650C"/>
    <w:rsid w:val="00B131BE"/>
    <w:rsid w:val="00B134A9"/>
    <w:rsid w:val="00B13AE8"/>
    <w:rsid w:val="00B16054"/>
    <w:rsid w:val="00B16A3B"/>
    <w:rsid w:val="00B22DA4"/>
    <w:rsid w:val="00B25A1C"/>
    <w:rsid w:val="00B2629A"/>
    <w:rsid w:val="00B30F67"/>
    <w:rsid w:val="00B33044"/>
    <w:rsid w:val="00B33E0B"/>
    <w:rsid w:val="00B353D7"/>
    <w:rsid w:val="00B44124"/>
    <w:rsid w:val="00B447E9"/>
    <w:rsid w:val="00B44D80"/>
    <w:rsid w:val="00B44D91"/>
    <w:rsid w:val="00B46F89"/>
    <w:rsid w:val="00B541F0"/>
    <w:rsid w:val="00B54DFA"/>
    <w:rsid w:val="00B572B1"/>
    <w:rsid w:val="00B57897"/>
    <w:rsid w:val="00B60AAA"/>
    <w:rsid w:val="00B672F9"/>
    <w:rsid w:val="00B6737D"/>
    <w:rsid w:val="00B67EF5"/>
    <w:rsid w:val="00B7153D"/>
    <w:rsid w:val="00B72E32"/>
    <w:rsid w:val="00B74331"/>
    <w:rsid w:val="00B7504C"/>
    <w:rsid w:val="00B80229"/>
    <w:rsid w:val="00B9358C"/>
    <w:rsid w:val="00B93736"/>
    <w:rsid w:val="00B9449D"/>
    <w:rsid w:val="00B94899"/>
    <w:rsid w:val="00B94A18"/>
    <w:rsid w:val="00B96B65"/>
    <w:rsid w:val="00B97B70"/>
    <w:rsid w:val="00BA16A8"/>
    <w:rsid w:val="00BA4988"/>
    <w:rsid w:val="00BA4A08"/>
    <w:rsid w:val="00BA5822"/>
    <w:rsid w:val="00BA5891"/>
    <w:rsid w:val="00BA59AD"/>
    <w:rsid w:val="00BB18CB"/>
    <w:rsid w:val="00BB4263"/>
    <w:rsid w:val="00BB4315"/>
    <w:rsid w:val="00BB4389"/>
    <w:rsid w:val="00BB5C2A"/>
    <w:rsid w:val="00BB5CB5"/>
    <w:rsid w:val="00BB66E1"/>
    <w:rsid w:val="00BB675B"/>
    <w:rsid w:val="00BB6772"/>
    <w:rsid w:val="00BC0EA2"/>
    <w:rsid w:val="00BC2190"/>
    <w:rsid w:val="00BC27FA"/>
    <w:rsid w:val="00BC61BF"/>
    <w:rsid w:val="00BC7F60"/>
    <w:rsid w:val="00BD0C9A"/>
    <w:rsid w:val="00BD2237"/>
    <w:rsid w:val="00BD66DE"/>
    <w:rsid w:val="00BD677D"/>
    <w:rsid w:val="00BD7148"/>
    <w:rsid w:val="00BE04DD"/>
    <w:rsid w:val="00BE4D45"/>
    <w:rsid w:val="00BE523E"/>
    <w:rsid w:val="00BE6851"/>
    <w:rsid w:val="00BE6918"/>
    <w:rsid w:val="00BE7FC1"/>
    <w:rsid w:val="00BF066E"/>
    <w:rsid w:val="00BF0C7B"/>
    <w:rsid w:val="00BF1065"/>
    <w:rsid w:val="00BF394B"/>
    <w:rsid w:val="00C019EF"/>
    <w:rsid w:val="00C05970"/>
    <w:rsid w:val="00C06425"/>
    <w:rsid w:val="00C071F0"/>
    <w:rsid w:val="00C12B56"/>
    <w:rsid w:val="00C13306"/>
    <w:rsid w:val="00C13DD6"/>
    <w:rsid w:val="00C142F8"/>
    <w:rsid w:val="00C14A58"/>
    <w:rsid w:val="00C165E1"/>
    <w:rsid w:val="00C16D80"/>
    <w:rsid w:val="00C16FC4"/>
    <w:rsid w:val="00C1781D"/>
    <w:rsid w:val="00C20D09"/>
    <w:rsid w:val="00C2346A"/>
    <w:rsid w:val="00C24E84"/>
    <w:rsid w:val="00C26148"/>
    <w:rsid w:val="00C271EE"/>
    <w:rsid w:val="00C3044B"/>
    <w:rsid w:val="00C3046E"/>
    <w:rsid w:val="00C3177F"/>
    <w:rsid w:val="00C3341A"/>
    <w:rsid w:val="00C35C08"/>
    <w:rsid w:val="00C35F4A"/>
    <w:rsid w:val="00C40277"/>
    <w:rsid w:val="00C41069"/>
    <w:rsid w:val="00C41405"/>
    <w:rsid w:val="00C41951"/>
    <w:rsid w:val="00C45F9D"/>
    <w:rsid w:val="00C4772A"/>
    <w:rsid w:val="00C50156"/>
    <w:rsid w:val="00C51025"/>
    <w:rsid w:val="00C53FBA"/>
    <w:rsid w:val="00C54DDD"/>
    <w:rsid w:val="00C54EBB"/>
    <w:rsid w:val="00C5631D"/>
    <w:rsid w:val="00C5653C"/>
    <w:rsid w:val="00C576E2"/>
    <w:rsid w:val="00C5771B"/>
    <w:rsid w:val="00C57AAB"/>
    <w:rsid w:val="00C60619"/>
    <w:rsid w:val="00C64D9C"/>
    <w:rsid w:val="00C7079B"/>
    <w:rsid w:val="00C739F6"/>
    <w:rsid w:val="00C800F3"/>
    <w:rsid w:val="00C81758"/>
    <w:rsid w:val="00C81B17"/>
    <w:rsid w:val="00C81E56"/>
    <w:rsid w:val="00C83FFF"/>
    <w:rsid w:val="00C929A3"/>
    <w:rsid w:val="00C9413F"/>
    <w:rsid w:val="00C961BC"/>
    <w:rsid w:val="00CA34D9"/>
    <w:rsid w:val="00CA41F9"/>
    <w:rsid w:val="00CA48DF"/>
    <w:rsid w:val="00CA5862"/>
    <w:rsid w:val="00CA5F43"/>
    <w:rsid w:val="00CB0F18"/>
    <w:rsid w:val="00CB445E"/>
    <w:rsid w:val="00CB6536"/>
    <w:rsid w:val="00CC2800"/>
    <w:rsid w:val="00CC2A86"/>
    <w:rsid w:val="00CC2F6E"/>
    <w:rsid w:val="00CC3594"/>
    <w:rsid w:val="00CC36D7"/>
    <w:rsid w:val="00CC3FAC"/>
    <w:rsid w:val="00CC443C"/>
    <w:rsid w:val="00CD063E"/>
    <w:rsid w:val="00CD18AD"/>
    <w:rsid w:val="00CD1CF8"/>
    <w:rsid w:val="00CD215C"/>
    <w:rsid w:val="00CD3274"/>
    <w:rsid w:val="00CD35BE"/>
    <w:rsid w:val="00CD779C"/>
    <w:rsid w:val="00CD7E3D"/>
    <w:rsid w:val="00CE38C8"/>
    <w:rsid w:val="00CE49D8"/>
    <w:rsid w:val="00CE535D"/>
    <w:rsid w:val="00CE60C1"/>
    <w:rsid w:val="00CE6FE7"/>
    <w:rsid w:val="00CF00FF"/>
    <w:rsid w:val="00CF11EE"/>
    <w:rsid w:val="00CF17B2"/>
    <w:rsid w:val="00CF17D4"/>
    <w:rsid w:val="00CF1D69"/>
    <w:rsid w:val="00CF39F1"/>
    <w:rsid w:val="00CF67E0"/>
    <w:rsid w:val="00D03FFE"/>
    <w:rsid w:val="00D0500E"/>
    <w:rsid w:val="00D054EB"/>
    <w:rsid w:val="00D06133"/>
    <w:rsid w:val="00D06AE2"/>
    <w:rsid w:val="00D10EB0"/>
    <w:rsid w:val="00D13125"/>
    <w:rsid w:val="00D13732"/>
    <w:rsid w:val="00D14299"/>
    <w:rsid w:val="00D17169"/>
    <w:rsid w:val="00D22917"/>
    <w:rsid w:val="00D267CA"/>
    <w:rsid w:val="00D335E8"/>
    <w:rsid w:val="00D340A1"/>
    <w:rsid w:val="00D348EB"/>
    <w:rsid w:val="00D4030C"/>
    <w:rsid w:val="00D41AE8"/>
    <w:rsid w:val="00D42D65"/>
    <w:rsid w:val="00D45B8D"/>
    <w:rsid w:val="00D47A9A"/>
    <w:rsid w:val="00D52341"/>
    <w:rsid w:val="00D527D5"/>
    <w:rsid w:val="00D53726"/>
    <w:rsid w:val="00D53AF9"/>
    <w:rsid w:val="00D5501A"/>
    <w:rsid w:val="00D56480"/>
    <w:rsid w:val="00D566F4"/>
    <w:rsid w:val="00D579BD"/>
    <w:rsid w:val="00D6262F"/>
    <w:rsid w:val="00D63DF9"/>
    <w:rsid w:val="00D64994"/>
    <w:rsid w:val="00D716BE"/>
    <w:rsid w:val="00D73055"/>
    <w:rsid w:val="00D73A39"/>
    <w:rsid w:val="00D74F94"/>
    <w:rsid w:val="00D7617C"/>
    <w:rsid w:val="00D8165A"/>
    <w:rsid w:val="00D834D8"/>
    <w:rsid w:val="00D83C18"/>
    <w:rsid w:val="00D84366"/>
    <w:rsid w:val="00D84C97"/>
    <w:rsid w:val="00D92B6A"/>
    <w:rsid w:val="00D93434"/>
    <w:rsid w:val="00D940A9"/>
    <w:rsid w:val="00DA0EFA"/>
    <w:rsid w:val="00DA16B9"/>
    <w:rsid w:val="00DA2798"/>
    <w:rsid w:val="00DA6DF6"/>
    <w:rsid w:val="00DA7DBB"/>
    <w:rsid w:val="00DB12E7"/>
    <w:rsid w:val="00DB16DF"/>
    <w:rsid w:val="00DB6655"/>
    <w:rsid w:val="00DC03A7"/>
    <w:rsid w:val="00DC5233"/>
    <w:rsid w:val="00DC596B"/>
    <w:rsid w:val="00DC598D"/>
    <w:rsid w:val="00DC62E5"/>
    <w:rsid w:val="00DC68EF"/>
    <w:rsid w:val="00DC6D32"/>
    <w:rsid w:val="00DD1426"/>
    <w:rsid w:val="00DD1BDB"/>
    <w:rsid w:val="00DD4710"/>
    <w:rsid w:val="00DD70F5"/>
    <w:rsid w:val="00DD7E26"/>
    <w:rsid w:val="00DE0EAC"/>
    <w:rsid w:val="00DE4237"/>
    <w:rsid w:val="00DE4B5B"/>
    <w:rsid w:val="00DF1A02"/>
    <w:rsid w:val="00DF2FA7"/>
    <w:rsid w:val="00DF398A"/>
    <w:rsid w:val="00DF4FFF"/>
    <w:rsid w:val="00E00EC0"/>
    <w:rsid w:val="00E04159"/>
    <w:rsid w:val="00E060B1"/>
    <w:rsid w:val="00E0763C"/>
    <w:rsid w:val="00E114AE"/>
    <w:rsid w:val="00E11F81"/>
    <w:rsid w:val="00E12BD0"/>
    <w:rsid w:val="00E13568"/>
    <w:rsid w:val="00E141AA"/>
    <w:rsid w:val="00E14B5C"/>
    <w:rsid w:val="00E17116"/>
    <w:rsid w:val="00E21E6F"/>
    <w:rsid w:val="00E262FE"/>
    <w:rsid w:val="00E312EB"/>
    <w:rsid w:val="00E34A9D"/>
    <w:rsid w:val="00E36382"/>
    <w:rsid w:val="00E375BB"/>
    <w:rsid w:val="00E376CC"/>
    <w:rsid w:val="00E4006C"/>
    <w:rsid w:val="00E41314"/>
    <w:rsid w:val="00E41346"/>
    <w:rsid w:val="00E422B9"/>
    <w:rsid w:val="00E43C7B"/>
    <w:rsid w:val="00E5128F"/>
    <w:rsid w:val="00E53B34"/>
    <w:rsid w:val="00E542F0"/>
    <w:rsid w:val="00E544FC"/>
    <w:rsid w:val="00E54F42"/>
    <w:rsid w:val="00E60125"/>
    <w:rsid w:val="00E63CD6"/>
    <w:rsid w:val="00E6724B"/>
    <w:rsid w:val="00E673CF"/>
    <w:rsid w:val="00E704D8"/>
    <w:rsid w:val="00E7682E"/>
    <w:rsid w:val="00E76869"/>
    <w:rsid w:val="00E76C0F"/>
    <w:rsid w:val="00E772B9"/>
    <w:rsid w:val="00E83CEA"/>
    <w:rsid w:val="00E85F95"/>
    <w:rsid w:val="00E8735B"/>
    <w:rsid w:val="00E90428"/>
    <w:rsid w:val="00E90C5F"/>
    <w:rsid w:val="00E94C1B"/>
    <w:rsid w:val="00E94DFC"/>
    <w:rsid w:val="00E953CD"/>
    <w:rsid w:val="00E95800"/>
    <w:rsid w:val="00EA4710"/>
    <w:rsid w:val="00EA7DBF"/>
    <w:rsid w:val="00EB1397"/>
    <w:rsid w:val="00EB141B"/>
    <w:rsid w:val="00EB1DBF"/>
    <w:rsid w:val="00EB4EB7"/>
    <w:rsid w:val="00EB59B1"/>
    <w:rsid w:val="00EB72B9"/>
    <w:rsid w:val="00EB7C5D"/>
    <w:rsid w:val="00EC0B14"/>
    <w:rsid w:val="00EC327E"/>
    <w:rsid w:val="00EC42BE"/>
    <w:rsid w:val="00EC6D34"/>
    <w:rsid w:val="00ED1638"/>
    <w:rsid w:val="00ED66FB"/>
    <w:rsid w:val="00EE2669"/>
    <w:rsid w:val="00EE2AB9"/>
    <w:rsid w:val="00EE2B5F"/>
    <w:rsid w:val="00EE3A6C"/>
    <w:rsid w:val="00EE3E75"/>
    <w:rsid w:val="00EE7D86"/>
    <w:rsid w:val="00EF3CDF"/>
    <w:rsid w:val="00F003D6"/>
    <w:rsid w:val="00F019D9"/>
    <w:rsid w:val="00F02964"/>
    <w:rsid w:val="00F039B9"/>
    <w:rsid w:val="00F12D82"/>
    <w:rsid w:val="00F1375E"/>
    <w:rsid w:val="00F146D7"/>
    <w:rsid w:val="00F14A36"/>
    <w:rsid w:val="00F14C75"/>
    <w:rsid w:val="00F14CCB"/>
    <w:rsid w:val="00F20805"/>
    <w:rsid w:val="00F21252"/>
    <w:rsid w:val="00F2323B"/>
    <w:rsid w:val="00F2441A"/>
    <w:rsid w:val="00F2582D"/>
    <w:rsid w:val="00F260B1"/>
    <w:rsid w:val="00F27209"/>
    <w:rsid w:val="00F272C2"/>
    <w:rsid w:val="00F27811"/>
    <w:rsid w:val="00F27F21"/>
    <w:rsid w:val="00F32F25"/>
    <w:rsid w:val="00F3321C"/>
    <w:rsid w:val="00F33CDB"/>
    <w:rsid w:val="00F3615C"/>
    <w:rsid w:val="00F36E0C"/>
    <w:rsid w:val="00F37455"/>
    <w:rsid w:val="00F40BA3"/>
    <w:rsid w:val="00F41D31"/>
    <w:rsid w:val="00F42A5F"/>
    <w:rsid w:val="00F434D2"/>
    <w:rsid w:val="00F449D6"/>
    <w:rsid w:val="00F44F8E"/>
    <w:rsid w:val="00F46267"/>
    <w:rsid w:val="00F532B6"/>
    <w:rsid w:val="00F6150D"/>
    <w:rsid w:val="00F62111"/>
    <w:rsid w:val="00F66FBB"/>
    <w:rsid w:val="00F67AB9"/>
    <w:rsid w:val="00F84070"/>
    <w:rsid w:val="00F91143"/>
    <w:rsid w:val="00F916D3"/>
    <w:rsid w:val="00F92508"/>
    <w:rsid w:val="00F95B3C"/>
    <w:rsid w:val="00F96B6A"/>
    <w:rsid w:val="00F97E4A"/>
    <w:rsid w:val="00FA0EAB"/>
    <w:rsid w:val="00FA1909"/>
    <w:rsid w:val="00FA2A87"/>
    <w:rsid w:val="00FA61CA"/>
    <w:rsid w:val="00FB0025"/>
    <w:rsid w:val="00FB19A3"/>
    <w:rsid w:val="00FB44D5"/>
    <w:rsid w:val="00FB5731"/>
    <w:rsid w:val="00FB60C9"/>
    <w:rsid w:val="00FC0452"/>
    <w:rsid w:val="00FC151C"/>
    <w:rsid w:val="00FC304C"/>
    <w:rsid w:val="00FC574D"/>
    <w:rsid w:val="00FC5C7D"/>
    <w:rsid w:val="00FC650D"/>
    <w:rsid w:val="00FC74EB"/>
    <w:rsid w:val="00FC7E67"/>
    <w:rsid w:val="00FD2D94"/>
    <w:rsid w:val="00FD3A0C"/>
    <w:rsid w:val="00FD6402"/>
    <w:rsid w:val="00FD714E"/>
    <w:rsid w:val="00FE0689"/>
    <w:rsid w:val="00FE1EB4"/>
    <w:rsid w:val="00FE2D74"/>
    <w:rsid w:val="00FE37C2"/>
    <w:rsid w:val="00FE4324"/>
    <w:rsid w:val="00FF25E0"/>
    <w:rsid w:val="00FF5A97"/>
    <w:rsid w:val="00FF63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C304C"/>
    <w:pPr>
      <w:ind w:firstLine="709"/>
      <w:jc w:val="both"/>
    </w:pPr>
    <w:rPr>
      <w:rFonts w:ascii="Times New Roman" w:eastAsia="Times New Roman" w:hAnsi="Times New Roman"/>
      <w:bCs/>
      <w:sz w:val="24"/>
      <w:szCs w:val="24"/>
    </w:rPr>
  </w:style>
  <w:style w:type="paragraph" w:styleId="Heading1">
    <w:name w:val="heading 1"/>
    <w:basedOn w:val="Normal"/>
    <w:next w:val="Normal"/>
    <w:link w:val="Heading1Char1"/>
    <w:uiPriority w:val="99"/>
    <w:qFormat/>
    <w:rsid w:val="005C0BAF"/>
    <w:pPr>
      <w:tabs>
        <w:tab w:val="left" w:pos="993"/>
      </w:tabs>
      <w:spacing w:line="276" w:lineRule="auto"/>
      <w:jc w:val="center"/>
      <w:outlineLvl w:val="0"/>
    </w:pPr>
    <w:rPr>
      <w:rFonts w:eastAsia="Calibri"/>
      <w:b/>
      <w:bCs w:val="0"/>
      <w:sz w:val="28"/>
      <w:szCs w:val="20"/>
    </w:rPr>
  </w:style>
  <w:style w:type="paragraph" w:styleId="Heading2">
    <w:name w:val="heading 2"/>
    <w:basedOn w:val="Normal"/>
    <w:next w:val="Normal"/>
    <w:link w:val="Heading2Char"/>
    <w:uiPriority w:val="99"/>
    <w:qFormat/>
    <w:locked/>
    <w:rsid w:val="00EE3E75"/>
    <w:pPr>
      <w:keepNext/>
      <w:spacing w:before="240" w:after="60"/>
      <w:outlineLvl w:val="1"/>
    </w:pPr>
    <w:rPr>
      <w:rFonts w:eastAsia="Calibri"/>
      <w:b/>
      <w:bCs w:val="0"/>
      <w:sz w:val="28"/>
      <w:szCs w:val="20"/>
    </w:rPr>
  </w:style>
  <w:style w:type="paragraph" w:styleId="Heading3">
    <w:name w:val="heading 3"/>
    <w:basedOn w:val="Normal"/>
    <w:next w:val="Normal"/>
    <w:link w:val="Heading3Char"/>
    <w:uiPriority w:val="99"/>
    <w:qFormat/>
    <w:rsid w:val="00D73A39"/>
    <w:pPr>
      <w:keepNext/>
      <w:keepLines/>
      <w:spacing w:before="200"/>
      <w:outlineLvl w:val="2"/>
    </w:pPr>
    <w:rPr>
      <w:rFonts w:eastAsia="Calibri"/>
      <w:b/>
      <w:bCs w:val="0"/>
      <w:sz w:val="28"/>
      <w:szCs w:val="20"/>
    </w:rPr>
  </w:style>
  <w:style w:type="paragraph" w:styleId="Heading4">
    <w:name w:val="heading 4"/>
    <w:basedOn w:val="Normal"/>
    <w:next w:val="Normal"/>
    <w:link w:val="Heading4Char"/>
    <w:uiPriority w:val="99"/>
    <w:qFormat/>
    <w:locked/>
    <w:rsid w:val="0091437F"/>
    <w:pPr>
      <w:keepNext/>
      <w:spacing w:before="240" w:after="60"/>
      <w:outlineLvl w:val="3"/>
    </w:pPr>
    <w:rPr>
      <w:rFonts w:ascii="Calibri" w:eastAsia="Calibri" w:hAnsi="Calibri"/>
      <w:b/>
      <w:bCs w:val="0"/>
      <w:sz w:val="28"/>
      <w:szCs w:val="20"/>
    </w:rPr>
  </w:style>
  <w:style w:type="paragraph" w:styleId="Heading5">
    <w:name w:val="heading 5"/>
    <w:basedOn w:val="Normal"/>
    <w:next w:val="Normal"/>
    <w:link w:val="Heading5Char"/>
    <w:uiPriority w:val="99"/>
    <w:qFormat/>
    <w:rsid w:val="0052133E"/>
    <w:pPr>
      <w:spacing w:before="240" w:after="60"/>
      <w:outlineLvl w:val="4"/>
    </w:pPr>
    <w:rPr>
      <w:rFonts w:eastAsia="Calibri"/>
      <w:b/>
      <w:bCs w:val="0"/>
      <w:i/>
      <w:sz w:val="26"/>
      <w:szCs w:val="20"/>
    </w:rPr>
  </w:style>
  <w:style w:type="paragraph" w:styleId="Heading7">
    <w:name w:val="heading 7"/>
    <w:basedOn w:val="Normal"/>
    <w:next w:val="Normal"/>
    <w:link w:val="Heading7Char"/>
    <w:uiPriority w:val="99"/>
    <w:qFormat/>
    <w:locked/>
    <w:rsid w:val="009620B7"/>
    <w:pPr>
      <w:widowControl w:val="0"/>
      <w:spacing w:before="240" w:after="60"/>
      <w:ind w:firstLine="400"/>
      <w:outlineLvl w:val="6"/>
    </w:pPr>
    <w:rPr>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37F"/>
    <w:rPr>
      <w:rFonts w:ascii="Arial" w:hAnsi="Arial" w:cs="Times New Roman"/>
      <w:b/>
      <w:snapToGrid w:val="0"/>
      <w:color w:val="000000"/>
      <w:sz w:val="20"/>
      <w:lang w:eastAsia="ru-RU"/>
    </w:rPr>
  </w:style>
  <w:style w:type="character" w:customStyle="1" w:styleId="Heading2Char">
    <w:name w:val="Heading 2 Char"/>
    <w:basedOn w:val="DefaultParagraphFont"/>
    <w:link w:val="Heading2"/>
    <w:uiPriority w:val="99"/>
    <w:locked/>
    <w:rsid w:val="00EE3E75"/>
    <w:rPr>
      <w:rFonts w:ascii="Times New Roman" w:hAnsi="Times New Roman" w:cs="Times New Roman"/>
      <w:b/>
      <w:sz w:val="28"/>
    </w:rPr>
  </w:style>
  <w:style w:type="character" w:customStyle="1" w:styleId="Heading3Char">
    <w:name w:val="Heading 3 Char"/>
    <w:basedOn w:val="DefaultParagraphFont"/>
    <w:link w:val="Heading3"/>
    <w:uiPriority w:val="99"/>
    <w:locked/>
    <w:rsid w:val="00D73A39"/>
    <w:rPr>
      <w:rFonts w:ascii="Times New Roman" w:hAnsi="Times New Roman" w:cs="Times New Roman"/>
      <w:b/>
      <w:sz w:val="28"/>
    </w:rPr>
  </w:style>
  <w:style w:type="character" w:customStyle="1" w:styleId="Heading4Char">
    <w:name w:val="Heading 4 Char"/>
    <w:basedOn w:val="DefaultParagraphFont"/>
    <w:link w:val="Heading4"/>
    <w:uiPriority w:val="99"/>
    <w:locked/>
    <w:rsid w:val="0091437F"/>
    <w:rPr>
      <w:rFonts w:ascii="Calibri" w:hAnsi="Calibri" w:cs="Times New Roman"/>
      <w:b/>
      <w:sz w:val="28"/>
    </w:rPr>
  </w:style>
  <w:style w:type="character" w:customStyle="1" w:styleId="Heading5Char">
    <w:name w:val="Heading 5 Char"/>
    <w:basedOn w:val="DefaultParagraphFont"/>
    <w:link w:val="Heading5"/>
    <w:uiPriority w:val="99"/>
    <w:locked/>
    <w:rsid w:val="0052133E"/>
    <w:rPr>
      <w:rFonts w:ascii="Times New Roman" w:hAnsi="Times New Roman" w:cs="Times New Roman"/>
      <w:b/>
      <w:i/>
      <w:sz w:val="26"/>
      <w:lang w:eastAsia="ru-RU"/>
    </w:rPr>
  </w:style>
  <w:style w:type="character" w:customStyle="1" w:styleId="Heading7Char">
    <w:name w:val="Heading 7 Char"/>
    <w:basedOn w:val="DefaultParagraphFont"/>
    <w:link w:val="Heading7"/>
    <w:uiPriority w:val="99"/>
    <w:locked/>
    <w:rsid w:val="009620B7"/>
    <w:rPr>
      <w:rFonts w:ascii="Times New Roman" w:hAnsi="Times New Roman" w:cs="Times New Roman"/>
      <w:sz w:val="24"/>
    </w:rPr>
  </w:style>
  <w:style w:type="character" w:customStyle="1" w:styleId="Heading1Char1">
    <w:name w:val="Heading 1 Char1"/>
    <w:link w:val="Heading1"/>
    <w:uiPriority w:val="99"/>
    <w:locked/>
    <w:rsid w:val="005C0BAF"/>
    <w:rPr>
      <w:rFonts w:ascii="Times New Roman" w:hAnsi="Times New Roman"/>
      <w:b/>
      <w:sz w:val="28"/>
      <w:lang w:eastAsia="ru-RU"/>
    </w:rPr>
  </w:style>
  <w:style w:type="paragraph" w:customStyle="1" w:styleId="Default">
    <w:name w:val="Default"/>
    <w:uiPriority w:val="99"/>
    <w:rsid w:val="00EC0B1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6F065E"/>
    <w:rPr>
      <w:rFonts w:cs="Times New Roman"/>
      <w:color w:val="0000FF"/>
      <w:u w:val="single"/>
    </w:rPr>
  </w:style>
  <w:style w:type="character" w:customStyle="1" w:styleId="apple-converted-space">
    <w:name w:val="apple-converted-space"/>
    <w:uiPriority w:val="99"/>
    <w:rsid w:val="006F065E"/>
  </w:style>
  <w:style w:type="paragraph" w:styleId="BodyTextIndent">
    <w:name w:val="Body Text Indent"/>
    <w:aliases w:val="текст,Основной текст 1,Нумерованный список !!,Надин стиль"/>
    <w:basedOn w:val="Normal"/>
    <w:link w:val="BodyTextIndentChar"/>
    <w:uiPriority w:val="99"/>
    <w:rsid w:val="000E2879"/>
    <w:pPr>
      <w:tabs>
        <w:tab w:val="num" w:pos="643"/>
      </w:tabs>
      <w:spacing w:line="360" w:lineRule="atLeast"/>
      <w:ind w:firstLine="482"/>
    </w:pPr>
    <w:rPr>
      <w:rFonts w:ascii="TimesET" w:eastAsia="Batang" w:hAnsi="TimesET"/>
      <w:bCs w:val="0"/>
      <w:sz w:val="20"/>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0E2879"/>
    <w:rPr>
      <w:rFonts w:ascii="TimesET" w:eastAsia="Batang" w:hAnsi="TimesET" w:cs="Times New Roman"/>
      <w:sz w:val="20"/>
    </w:rPr>
  </w:style>
  <w:style w:type="table" w:styleId="TableGrid">
    <w:name w:val="Table Grid"/>
    <w:basedOn w:val="TableNormal"/>
    <w:uiPriority w:val="99"/>
    <w:rsid w:val="00785A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F4809"/>
    <w:pPr>
      <w:ind w:left="720"/>
      <w:contextualSpacing/>
    </w:pPr>
    <w:rPr>
      <w:rFonts w:ascii="Calibri" w:hAnsi="Calibri"/>
      <w:bCs w:val="0"/>
      <w:szCs w:val="20"/>
    </w:rPr>
  </w:style>
  <w:style w:type="paragraph" w:styleId="FootnoteText">
    <w:name w:val="footnote text"/>
    <w:basedOn w:val="Normal"/>
    <w:link w:val="FootnoteTextChar"/>
    <w:uiPriority w:val="99"/>
    <w:semiHidden/>
    <w:rsid w:val="0052133E"/>
    <w:rPr>
      <w:rFonts w:eastAsia="Calibri"/>
      <w:bCs w:val="0"/>
      <w:sz w:val="20"/>
      <w:szCs w:val="20"/>
    </w:rPr>
  </w:style>
  <w:style w:type="character" w:customStyle="1" w:styleId="FootnoteTextChar">
    <w:name w:val="Footnote Text Char"/>
    <w:basedOn w:val="DefaultParagraphFont"/>
    <w:link w:val="FootnoteText"/>
    <w:uiPriority w:val="99"/>
    <w:semiHidden/>
    <w:locked/>
    <w:rsid w:val="0052133E"/>
    <w:rPr>
      <w:rFonts w:ascii="Times New Roman" w:hAnsi="Times New Roman" w:cs="Times New Roman"/>
      <w:sz w:val="20"/>
    </w:rPr>
  </w:style>
  <w:style w:type="character" w:styleId="FootnoteReference">
    <w:name w:val="footnote reference"/>
    <w:basedOn w:val="DefaultParagraphFont"/>
    <w:uiPriority w:val="99"/>
    <w:semiHidden/>
    <w:rsid w:val="0052133E"/>
    <w:rPr>
      <w:rFonts w:cs="Times New Roman"/>
      <w:vertAlign w:val="superscript"/>
    </w:rPr>
  </w:style>
  <w:style w:type="paragraph" w:styleId="NormalWeb">
    <w:name w:val="Normal (Web)"/>
    <w:basedOn w:val="Normal"/>
    <w:uiPriority w:val="99"/>
    <w:rsid w:val="00730826"/>
    <w:pPr>
      <w:spacing w:before="100" w:beforeAutospacing="1" w:after="100" w:afterAutospacing="1"/>
    </w:pPr>
  </w:style>
  <w:style w:type="paragraph" w:styleId="Header">
    <w:name w:val="header"/>
    <w:basedOn w:val="Normal"/>
    <w:link w:val="HeaderChar"/>
    <w:uiPriority w:val="99"/>
    <w:rsid w:val="00EC6D34"/>
    <w:pPr>
      <w:tabs>
        <w:tab w:val="center" w:pos="4677"/>
        <w:tab w:val="right" w:pos="9355"/>
      </w:tabs>
    </w:pPr>
    <w:rPr>
      <w:rFonts w:eastAsia="Calibri"/>
      <w:bCs w:val="0"/>
      <w:sz w:val="20"/>
      <w:szCs w:val="20"/>
    </w:rPr>
  </w:style>
  <w:style w:type="character" w:customStyle="1" w:styleId="HeaderChar">
    <w:name w:val="Header Char"/>
    <w:basedOn w:val="DefaultParagraphFont"/>
    <w:link w:val="Header"/>
    <w:uiPriority w:val="99"/>
    <w:locked/>
    <w:rsid w:val="00EC6D34"/>
    <w:rPr>
      <w:rFonts w:ascii="Times New Roman" w:hAnsi="Times New Roman" w:cs="Times New Roman"/>
      <w:sz w:val="20"/>
      <w:lang w:eastAsia="ru-RU"/>
    </w:rPr>
  </w:style>
  <w:style w:type="paragraph" w:styleId="Footer">
    <w:name w:val="footer"/>
    <w:basedOn w:val="Normal"/>
    <w:link w:val="FooterChar"/>
    <w:uiPriority w:val="99"/>
    <w:rsid w:val="00EC6D34"/>
    <w:pPr>
      <w:tabs>
        <w:tab w:val="center" w:pos="4677"/>
        <w:tab w:val="right" w:pos="9355"/>
      </w:tabs>
    </w:pPr>
    <w:rPr>
      <w:rFonts w:eastAsia="Calibri"/>
      <w:bCs w:val="0"/>
      <w:sz w:val="20"/>
      <w:szCs w:val="20"/>
    </w:rPr>
  </w:style>
  <w:style w:type="character" w:customStyle="1" w:styleId="FooterChar">
    <w:name w:val="Footer Char"/>
    <w:basedOn w:val="DefaultParagraphFont"/>
    <w:link w:val="Footer"/>
    <w:uiPriority w:val="99"/>
    <w:locked/>
    <w:rsid w:val="00EC6D34"/>
    <w:rPr>
      <w:rFonts w:ascii="Times New Roman" w:hAnsi="Times New Roman" w:cs="Times New Roman"/>
      <w:sz w:val="20"/>
      <w:lang w:eastAsia="ru-RU"/>
    </w:rPr>
  </w:style>
  <w:style w:type="paragraph" w:customStyle="1" w:styleId="1">
    <w:name w:val="Стиль1"/>
    <w:basedOn w:val="Normal"/>
    <w:uiPriority w:val="99"/>
    <w:rsid w:val="00971492"/>
    <w:pPr>
      <w:numPr>
        <w:numId w:val="1"/>
      </w:numPr>
      <w:spacing w:line="360" w:lineRule="auto"/>
    </w:pPr>
    <w:rPr>
      <w:color w:val="000000"/>
      <w:sz w:val="26"/>
    </w:rPr>
  </w:style>
  <w:style w:type="paragraph" w:customStyle="1" w:styleId="ConsPlusNormal">
    <w:name w:val="ConsPlusNormal"/>
    <w:uiPriority w:val="99"/>
    <w:rsid w:val="006B445B"/>
    <w:pPr>
      <w:autoSpaceDE w:val="0"/>
      <w:autoSpaceDN w:val="0"/>
      <w:adjustRightInd w:val="0"/>
    </w:pPr>
    <w:rPr>
      <w:rFonts w:ascii="Times New Roman" w:hAnsi="Times New Roman"/>
      <w:sz w:val="28"/>
      <w:szCs w:val="28"/>
      <w:lang w:eastAsia="en-US"/>
    </w:rPr>
  </w:style>
  <w:style w:type="paragraph" w:styleId="BalloonText">
    <w:name w:val="Balloon Text"/>
    <w:basedOn w:val="Normal"/>
    <w:link w:val="BalloonTextChar"/>
    <w:uiPriority w:val="99"/>
    <w:semiHidden/>
    <w:rsid w:val="00795CB7"/>
    <w:rPr>
      <w:rFonts w:ascii="Segoe UI" w:eastAsia="Calibri" w:hAnsi="Segoe UI"/>
      <w:bCs w:val="0"/>
      <w:sz w:val="18"/>
      <w:szCs w:val="20"/>
    </w:rPr>
  </w:style>
  <w:style w:type="character" w:customStyle="1" w:styleId="BalloonTextChar">
    <w:name w:val="Balloon Text Char"/>
    <w:basedOn w:val="DefaultParagraphFont"/>
    <w:link w:val="BalloonText"/>
    <w:uiPriority w:val="99"/>
    <w:semiHidden/>
    <w:locked/>
    <w:rsid w:val="00795CB7"/>
    <w:rPr>
      <w:rFonts w:ascii="Segoe UI" w:hAnsi="Segoe UI" w:cs="Times New Roman"/>
      <w:sz w:val="18"/>
      <w:lang w:eastAsia="ru-RU"/>
    </w:rPr>
  </w:style>
  <w:style w:type="character" w:styleId="CommentReference">
    <w:name w:val="annotation reference"/>
    <w:basedOn w:val="DefaultParagraphFont"/>
    <w:uiPriority w:val="99"/>
    <w:semiHidden/>
    <w:rsid w:val="002C78BE"/>
    <w:rPr>
      <w:rFonts w:cs="Times New Roman"/>
      <w:sz w:val="16"/>
    </w:rPr>
  </w:style>
  <w:style w:type="paragraph" w:styleId="CommentText">
    <w:name w:val="annotation text"/>
    <w:basedOn w:val="Normal"/>
    <w:link w:val="CommentTextChar"/>
    <w:uiPriority w:val="99"/>
    <w:semiHidden/>
    <w:rsid w:val="002C78BE"/>
    <w:rPr>
      <w:rFonts w:eastAsia="Calibri"/>
      <w:bCs w:val="0"/>
      <w:sz w:val="20"/>
      <w:szCs w:val="20"/>
    </w:rPr>
  </w:style>
  <w:style w:type="character" w:customStyle="1" w:styleId="CommentTextChar">
    <w:name w:val="Comment Text Char"/>
    <w:basedOn w:val="DefaultParagraphFont"/>
    <w:link w:val="CommentText"/>
    <w:uiPriority w:val="99"/>
    <w:semiHidden/>
    <w:locked/>
    <w:rsid w:val="002C78BE"/>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7E3C84"/>
    <w:rPr>
      <w:b/>
    </w:rPr>
  </w:style>
  <w:style w:type="character" w:customStyle="1" w:styleId="CommentSubjectChar">
    <w:name w:val="Comment Subject Char"/>
    <w:basedOn w:val="CommentTextChar"/>
    <w:link w:val="CommentSubject"/>
    <w:uiPriority w:val="99"/>
    <w:semiHidden/>
    <w:locked/>
    <w:rsid w:val="007E3C84"/>
    <w:rPr>
      <w:b/>
    </w:rPr>
  </w:style>
  <w:style w:type="paragraph" w:customStyle="1" w:styleId="a0">
    <w:name w:val="Для таблиц"/>
    <w:basedOn w:val="Normal"/>
    <w:uiPriority w:val="99"/>
    <w:rsid w:val="002A351B"/>
    <w:pPr>
      <w:tabs>
        <w:tab w:val="num" w:pos="643"/>
      </w:tabs>
      <w:ind w:firstLine="680"/>
    </w:pPr>
  </w:style>
  <w:style w:type="paragraph" w:styleId="Title">
    <w:name w:val="Title"/>
    <w:basedOn w:val="Normal"/>
    <w:link w:val="TitleChar"/>
    <w:uiPriority w:val="99"/>
    <w:qFormat/>
    <w:rsid w:val="002A351B"/>
    <w:pPr>
      <w:jc w:val="center"/>
    </w:pPr>
    <w:rPr>
      <w:rFonts w:eastAsia="Calibri"/>
      <w:b/>
      <w:bCs w:val="0"/>
      <w:sz w:val="20"/>
      <w:szCs w:val="20"/>
    </w:rPr>
  </w:style>
  <w:style w:type="character" w:customStyle="1" w:styleId="TitleChar">
    <w:name w:val="Title Char"/>
    <w:basedOn w:val="DefaultParagraphFont"/>
    <w:link w:val="Title"/>
    <w:uiPriority w:val="99"/>
    <w:locked/>
    <w:rsid w:val="002A351B"/>
    <w:rPr>
      <w:rFonts w:ascii="Times New Roman" w:hAnsi="Times New Roman" w:cs="Times New Roman"/>
      <w:b/>
      <w:sz w:val="20"/>
      <w:lang w:eastAsia="ru-RU"/>
    </w:rPr>
  </w:style>
  <w:style w:type="paragraph" w:customStyle="1" w:styleId="msonormalcxspmiddle">
    <w:name w:val="msonormalcxspmiddle"/>
    <w:basedOn w:val="Normal"/>
    <w:uiPriority w:val="99"/>
    <w:rsid w:val="00D13125"/>
    <w:pPr>
      <w:spacing w:before="100" w:beforeAutospacing="1" w:after="100" w:afterAutospacing="1"/>
    </w:pPr>
    <w:rPr>
      <w:rFonts w:ascii="Verdana" w:hAnsi="Verdana" w:cs="Verdana"/>
      <w:sz w:val="22"/>
      <w:szCs w:val="22"/>
    </w:rPr>
  </w:style>
  <w:style w:type="paragraph" w:customStyle="1" w:styleId="msonormalcxspmiddlecxsplast">
    <w:name w:val="msonormalcxspmiddlecxsplast"/>
    <w:basedOn w:val="Normal"/>
    <w:uiPriority w:val="99"/>
    <w:rsid w:val="008412C1"/>
    <w:pPr>
      <w:spacing w:before="100" w:beforeAutospacing="1" w:after="100" w:afterAutospacing="1"/>
    </w:pPr>
  </w:style>
  <w:style w:type="paragraph" w:customStyle="1" w:styleId="msonormalcxspmiddlecxspmiddle">
    <w:name w:val="msonormalcxspmiddlecxspmiddle"/>
    <w:basedOn w:val="Normal"/>
    <w:uiPriority w:val="99"/>
    <w:rsid w:val="008412C1"/>
    <w:pPr>
      <w:spacing w:before="100" w:beforeAutospacing="1" w:after="100" w:afterAutospacing="1"/>
    </w:pPr>
  </w:style>
  <w:style w:type="character" w:customStyle="1" w:styleId="2">
    <w:name w:val="Заголовок №2_"/>
    <w:link w:val="20"/>
    <w:uiPriority w:val="99"/>
    <w:locked/>
    <w:rsid w:val="00607B85"/>
    <w:rPr>
      <w:rFonts w:ascii="Times New Roman" w:hAnsi="Times New Roman"/>
      <w:spacing w:val="3"/>
      <w:sz w:val="21"/>
      <w:shd w:val="clear" w:color="auto" w:fill="FFFFFF"/>
    </w:rPr>
  </w:style>
  <w:style w:type="paragraph" w:customStyle="1" w:styleId="20">
    <w:name w:val="Заголовок №2"/>
    <w:basedOn w:val="Normal"/>
    <w:link w:val="2"/>
    <w:uiPriority w:val="99"/>
    <w:rsid w:val="00607B85"/>
    <w:pPr>
      <w:widowControl w:val="0"/>
      <w:shd w:val="clear" w:color="auto" w:fill="FFFFFF"/>
      <w:spacing w:before="240" w:after="360" w:line="240" w:lineRule="atLeast"/>
      <w:ind w:hanging="3160"/>
      <w:outlineLvl w:val="1"/>
    </w:pPr>
    <w:rPr>
      <w:rFonts w:eastAsia="Calibri"/>
      <w:bCs w:val="0"/>
      <w:spacing w:val="3"/>
      <w:sz w:val="21"/>
      <w:szCs w:val="20"/>
    </w:rPr>
  </w:style>
  <w:style w:type="character" w:customStyle="1" w:styleId="a1">
    <w:name w:val="Основной текст_"/>
    <w:link w:val="3"/>
    <w:uiPriority w:val="99"/>
    <w:locked/>
    <w:rsid w:val="00DE4237"/>
    <w:rPr>
      <w:rFonts w:ascii="Times New Roman" w:hAnsi="Times New Roman"/>
      <w:spacing w:val="3"/>
      <w:sz w:val="21"/>
      <w:shd w:val="clear" w:color="auto" w:fill="FFFFFF"/>
    </w:rPr>
  </w:style>
  <w:style w:type="paragraph" w:customStyle="1" w:styleId="3">
    <w:name w:val="Основной текст3"/>
    <w:basedOn w:val="Normal"/>
    <w:link w:val="a1"/>
    <w:uiPriority w:val="99"/>
    <w:rsid w:val="00DE4237"/>
    <w:pPr>
      <w:widowControl w:val="0"/>
      <w:shd w:val="clear" w:color="auto" w:fill="FFFFFF"/>
      <w:spacing w:after="360" w:line="240" w:lineRule="atLeast"/>
      <w:ind w:hanging="2840"/>
      <w:jc w:val="center"/>
    </w:pPr>
    <w:rPr>
      <w:rFonts w:eastAsia="Calibri"/>
      <w:bCs w:val="0"/>
      <w:spacing w:val="3"/>
      <w:sz w:val="21"/>
      <w:szCs w:val="20"/>
    </w:rPr>
  </w:style>
  <w:style w:type="character" w:customStyle="1" w:styleId="21">
    <w:name w:val="Основной текст (2)_"/>
    <w:link w:val="22"/>
    <w:uiPriority w:val="99"/>
    <w:locked/>
    <w:rsid w:val="00DE4237"/>
    <w:rPr>
      <w:rFonts w:ascii="Times New Roman" w:hAnsi="Times New Roman"/>
      <w:i/>
      <w:sz w:val="21"/>
      <w:shd w:val="clear" w:color="auto" w:fill="FFFFFF"/>
    </w:rPr>
  </w:style>
  <w:style w:type="paragraph" w:customStyle="1" w:styleId="22">
    <w:name w:val="Основной текст (2)"/>
    <w:basedOn w:val="Normal"/>
    <w:link w:val="21"/>
    <w:uiPriority w:val="99"/>
    <w:rsid w:val="00DE4237"/>
    <w:pPr>
      <w:widowControl w:val="0"/>
      <w:shd w:val="clear" w:color="auto" w:fill="FFFFFF"/>
      <w:spacing w:line="274" w:lineRule="exact"/>
    </w:pPr>
    <w:rPr>
      <w:rFonts w:eastAsia="Calibri"/>
      <w:bCs w:val="0"/>
      <w:i/>
      <w:sz w:val="21"/>
      <w:szCs w:val="20"/>
    </w:rPr>
  </w:style>
  <w:style w:type="character" w:customStyle="1" w:styleId="23">
    <w:name w:val="Основной текст (2) + Не курсив"/>
    <w:aliases w:val="Интервал 0 pt7"/>
    <w:uiPriority w:val="99"/>
    <w:rsid w:val="00DE4237"/>
    <w:rPr>
      <w:rFonts w:ascii="Times New Roman" w:hAnsi="Times New Roman"/>
      <w:i/>
      <w:color w:val="000000"/>
      <w:spacing w:val="3"/>
      <w:w w:val="100"/>
      <w:position w:val="0"/>
      <w:sz w:val="21"/>
      <w:shd w:val="clear" w:color="auto" w:fill="FFFFFF"/>
      <w:lang w:val="ru-RU"/>
    </w:rPr>
  </w:style>
  <w:style w:type="paragraph" w:customStyle="1" w:styleId="10">
    <w:name w:val="Абзац списка10"/>
    <w:basedOn w:val="Normal"/>
    <w:uiPriority w:val="99"/>
    <w:rsid w:val="00DE4237"/>
    <w:pPr>
      <w:spacing w:after="200" w:line="276" w:lineRule="auto"/>
      <w:ind w:left="720"/>
    </w:pPr>
    <w:rPr>
      <w:rFonts w:ascii="Calibri" w:hAnsi="Calibri"/>
      <w:sz w:val="22"/>
      <w:szCs w:val="22"/>
    </w:rPr>
  </w:style>
  <w:style w:type="character" w:customStyle="1" w:styleId="fontstyle41">
    <w:name w:val="fontstyle41"/>
    <w:uiPriority w:val="99"/>
    <w:rsid w:val="00DE4237"/>
    <w:rPr>
      <w:rFonts w:ascii="TimesNewRomanPSMT" w:hAnsi="TimesNewRomanPSMT"/>
      <w:color w:val="000000"/>
      <w:sz w:val="24"/>
    </w:rPr>
  </w:style>
  <w:style w:type="paragraph" w:styleId="BodyText">
    <w:name w:val="Body Text"/>
    <w:basedOn w:val="Normal"/>
    <w:link w:val="BodyTextChar"/>
    <w:uiPriority w:val="99"/>
    <w:rsid w:val="00A307C8"/>
    <w:pPr>
      <w:spacing w:after="120"/>
    </w:pPr>
    <w:rPr>
      <w:rFonts w:eastAsia="Calibri"/>
      <w:bCs w:val="0"/>
      <w:sz w:val="20"/>
      <w:szCs w:val="20"/>
    </w:rPr>
  </w:style>
  <w:style w:type="character" w:customStyle="1" w:styleId="BodyTextChar">
    <w:name w:val="Body Text Char"/>
    <w:basedOn w:val="DefaultParagraphFont"/>
    <w:link w:val="BodyText"/>
    <w:uiPriority w:val="99"/>
    <w:locked/>
    <w:rsid w:val="00A307C8"/>
    <w:rPr>
      <w:rFonts w:ascii="Times New Roman" w:hAnsi="Times New Roman" w:cs="Times New Roman"/>
      <w:sz w:val="20"/>
    </w:rPr>
  </w:style>
  <w:style w:type="paragraph" w:styleId="TOCHeading">
    <w:name w:val="TOC Heading"/>
    <w:basedOn w:val="Heading1"/>
    <w:next w:val="Normal"/>
    <w:uiPriority w:val="99"/>
    <w:qFormat/>
    <w:rsid w:val="00D73A39"/>
    <w:pPr>
      <w:keepNext/>
      <w:keepLines/>
      <w:tabs>
        <w:tab w:val="clear" w:pos="993"/>
      </w:tabs>
      <w:spacing w:before="240" w:line="259" w:lineRule="auto"/>
      <w:jc w:val="left"/>
      <w:outlineLvl w:val="9"/>
    </w:pPr>
    <w:rPr>
      <w:rFonts w:ascii="Calibri Light" w:hAnsi="Calibri Light"/>
      <w:b w:val="0"/>
      <w:color w:val="2F5496"/>
      <w:sz w:val="32"/>
      <w:szCs w:val="32"/>
    </w:rPr>
  </w:style>
  <w:style w:type="paragraph" w:styleId="TOC3">
    <w:name w:val="toc 3"/>
    <w:basedOn w:val="Normal"/>
    <w:next w:val="Normal"/>
    <w:autoRedefine/>
    <w:uiPriority w:val="99"/>
    <w:locked/>
    <w:rsid w:val="00D73A39"/>
    <w:pPr>
      <w:ind w:left="400"/>
    </w:pPr>
  </w:style>
  <w:style w:type="paragraph" w:styleId="TOC1">
    <w:name w:val="toc 1"/>
    <w:basedOn w:val="Normal"/>
    <w:next w:val="Normal"/>
    <w:autoRedefine/>
    <w:uiPriority w:val="99"/>
    <w:locked/>
    <w:rsid w:val="00FC304C"/>
    <w:pPr>
      <w:tabs>
        <w:tab w:val="right" w:leader="dot" w:pos="10055"/>
      </w:tabs>
      <w:ind w:firstLine="0"/>
    </w:pPr>
  </w:style>
  <w:style w:type="paragraph" w:styleId="TOC2">
    <w:name w:val="toc 2"/>
    <w:basedOn w:val="Normal"/>
    <w:next w:val="Normal"/>
    <w:autoRedefine/>
    <w:uiPriority w:val="99"/>
    <w:locked/>
    <w:rsid w:val="00D73A39"/>
    <w:pPr>
      <w:ind w:left="200"/>
    </w:pPr>
  </w:style>
  <w:style w:type="paragraph" w:customStyle="1" w:styleId="FR2">
    <w:name w:val="FR2"/>
    <w:uiPriority w:val="99"/>
    <w:rsid w:val="0091437F"/>
    <w:pPr>
      <w:widowControl w:val="0"/>
      <w:tabs>
        <w:tab w:val="num" w:pos="643"/>
      </w:tabs>
      <w:spacing w:line="300" w:lineRule="auto"/>
      <w:ind w:firstLine="720"/>
      <w:jc w:val="both"/>
    </w:pPr>
    <w:rPr>
      <w:rFonts w:ascii="Times New Roman" w:eastAsia="Times New Roman" w:hAnsi="Times New Roman"/>
      <w:sz w:val="28"/>
      <w:szCs w:val="20"/>
    </w:rPr>
  </w:style>
  <w:style w:type="paragraph" w:customStyle="1" w:styleId="a2">
    <w:name w:val="Знак Знак Знак Знак"/>
    <w:basedOn w:val="Normal"/>
    <w:uiPriority w:val="99"/>
    <w:rsid w:val="0091437F"/>
    <w:pPr>
      <w:pageBreakBefore/>
      <w:spacing w:after="160" w:line="360" w:lineRule="auto"/>
      <w:ind w:firstLine="0"/>
      <w:jc w:val="left"/>
    </w:pPr>
    <w:rPr>
      <w:bCs w:val="0"/>
      <w:sz w:val="28"/>
      <w:szCs w:val="20"/>
      <w:lang w:val="en-US" w:eastAsia="en-US"/>
    </w:rPr>
  </w:style>
  <w:style w:type="table" w:customStyle="1" w:styleId="11">
    <w:name w:val="Сетка таблицы1"/>
    <w:uiPriority w:val="99"/>
    <w:rsid w:val="0091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link w:val="90"/>
    <w:uiPriority w:val="99"/>
    <w:locked/>
    <w:rsid w:val="0091437F"/>
    <w:rPr>
      <w:noProof/>
      <w:sz w:val="19"/>
      <w:shd w:val="clear" w:color="auto" w:fill="FFFFFF"/>
    </w:rPr>
  </w:style>
  <w:style w:type="paragraph" w:customStyle="1" w:styleId="90">
    <w:name w:val="Основной текст (9)"/>
    <w:basedOn w:val="Normal"/>
    <w:link w:val="9"/>
    <w:uiPriority w:val="99"/>
    <w:rsid w:val="0091437F"/>
    <w:pPr>
      <w:shd w:val="clear" w:color="auto" w:fill="FFFFFF"/>
      <w:spacing w:line="240" w:lineRule="atLeast"/>
      <w:ind w:firstLine="0"/>
      <w:jc w:val="left"/>
    </w:pPr>
    <w:rPr>
      <w:rFonts w:ascii="Calibri" w:eastAsia="Calibri" w:hAnsi="Calibri"/>
      <w:bCs w:val="0"/>
      <w:noProof/>
      <w:sz w:val="19"/>
      <w:szCs w:val="20"/>
      <w:shd w:val="clear" w:color="auto" w:fill="FFFFFF"/>
    </w:rPr>
  </w:style>
  <w:style w:type="character" w:customStyle="1" w:styleId="8">
    <w:name w:val="Основной текст (8)_"/>
    <w:link w:val="80"/>
    <w:uiPriority w:val="99"/>
    <w:locked/>
    <w:rsid w:val="0091437F"/>
    <w:rPr>
      <w:b/>
      <w:i/>
      <w:spacing w:val="1"/>
      <w:sz w:val="21"/>
      <w:shd w:val="clear" w:color="auto" w:fill="FFFFFF"/>
    </w:rPr>
  </w:style>
  <w:style w:type="paragraph" w:customStyle="1" w:styleId="80">
    <w:name w:val="Основной текст (8)"/>
    <w:basedOn w:val="Normal"/>
    <w:link w:val="8"/>
    <w:uiPriority w:val="99"/>
    <w:rsid w:val="0091437F"/>
    <w:pPr>
      <w:shd w:val="clear" w:color="auto" w:fill="FFFFFF"/>
      <w:spacing w:line="240" w:lineRule="atLeast"/>
      <w:ind w:firstLine="0"/>
    </w:pPr>
    <w:rPr>
      <w:rFonts w:ascii="Calibri" w:eastAsia="Calibri" w:hAnsi="Calibri"/>
      <w:b/>
      <w:bCs w:val="0"/>
      <w:i/>
      <w:spacing w:val="1"/>
      <w:sz w:val="21"/>
      <w:szCs w:val="20"/>
      <w:shd w:val="clear" w:color="auto" w:fill="FFFFFF"/>
    </w:rPr>
  </w:style>
  <w:style w:type="character" w:customStyle="1" w:styleId="6">
    <w:name w:val="Основной текст (6)_"/>
    <w:link w:val="60"/>
    <w:uiPriority w:val="99"/>
    <w:locked/>
    <w:rsid w:val="0091437F"/>
    <w:rPr>
      <w:b/>
      <w:spacing w:val="2"/>
      <w:sz w:val="21"/>
      <w:shd w:val="clear" w:color="auto" w:fill="FFFFFF"/>
    </w:rPr>
  </w:style>
  <w:style w:type="paragraph" w:customStyle="1" w:styleId="60">
    <w:name w:val="Основной текст (6)"/>
    <w:basedOn w:val="Normal"/>
    <w:link w:val="6"/>
    <w:uiPriority w:val="99"/>
    <w:rsid w:val="0091437F"/>
    <w:pPr>
      <w:shd w:val="clear" w:color="auto" w:fill="FFFFFF"/>
      <w:spacing w:line="240" w:lineRule="atLeast"/>
      <w:ind w:firstLine="0"/>
      <w:jc w:val="left"/>
    </w:pPr>
    <w:rPr>
      <w:rFonts w:ascii="Calibri" w:eastAsia="Calibri" w:hAnsi="Calibri"/>
      <w:b/>
      <w:bCs w:val="0"/>
      <w:spacing w:val="2"/>
      <w:sz w:val="21"/>
      <w:szCs w:val="20"/>
      <w:shd w:val="clear" w:color="auto" w:fill="FFFFFF"/>
    </w:rPr>
  </w:style>
  <w:style w:type="table" w:customStyle="1" w:styleId="24">
    <w:name w:val="Сетка таблицы2"/>
    <w:uiPriority w:val="99"/>
    <w:rsid w:val="007741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semiHidden/>
    <w:rsid w:val="007741E1"/>
    <w:rPr>
      <w:sz w:val="24"/>
    </w:rPr>
  </w:style>
  <w:style w:type="table" w:customStyle="1" w:styleId="30">
    <w:name w:val="Сетка таблицы3"/>
    <w:uiPriority w:val="99"/>
    <w:rsid w:val="007741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94A1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620B7"/>
    <w:pPr>
      <w:spacing w:after="120" w:line="480" w:lineRule="auto"/>
      <w:ind w:left="283" w:firstLine="0"/>
      <w:jc w:val="left"/>
    </w:pPr>
    <w:rPr>
      <w:bCs w:val="0"/>
      <w:sz w:val="20"/>
      <w:szCs w:val="20"/>
    </w:rPr>
  </w:style>
  <w:style w:type="character" w:customStyle="1" w:styleId="BodyTextIndent2Char">
    <w:name w:val="Body Text Indent 2 Char"/>
    <w:basedOn w:val="DefaultParagraphFont"/>
    <w:link w:val="BodyTextIndent2"/>
    <w:uiPriority w:val="99"/>
    <w:locked/>
    <w:rsid w:val="009620B7"/>
    <w:rPr>
      <w:rFonts w:ascii="Times New Roman" w:hAnsi="Times New Roman" w:cs="Times New Roman"/>
    </w:rPr>
  </w:style>
  <w:style w:type="paragraph" w:styleId="NoSpacing">
    <w:name w:val="No Spacing"/>
    <w:uiPriority w:val="99"/>
    <w:qFormat/>
    <w:rsid w:val="009620B7"/>
    <w:pPr>
      <w:spacing w:line="360" w:lineRule="auto"/>
      <w:ind w:firstLine="709"/>
      <w:jc w:val="both"/>
    </w:pPr>
    <w:rPr>
      <w:rFonts w:ascii="Times New Roman" w:hAnsi="Times New Roman"/>
      <w:sz w:val="28"/>
      <w:szCs w:val="28"/>
      <w:lang w:eastAsia="en-US"/>
    </w:rPr>
  </w:style>
  <w:style w:type="character" w:customStyle="1" w:styleId="25">
    <w:name w:val="Знак Знак2"/>
    <w:uiPriority w:val="99"/>
    <w:rsid w:val="009620B7"/>
    <w:rPr>
      <w:lang w:val="ru-RU" w:eastAsia="ru-RU"/>
    </w:rPr>
  </w:style>
  <w:style w:type="character" w:customStyle="1" w:styleId="a3">
    <w:name w:val="Знак Знак"/>
    <w:uiPriority w:val="99"/>
    <w:locked/>
    <w:rsid w:val="009620B7"/>
    <w:rPr>
      <w:rFonts w:ascii="Arial" w:hAnsi="Arial"/>
      <w:b/>
      <w:color w:val="000000"/>
      <w:lang w:val="ru-RU" w:eastAsia="ru-RU"/>
    </w:rPr>
  </w:style>
  <w:style w:type="paragraph" w:customStyle="1" w:styleId="a4">
    <w:name w:val="список с точками"/>
    <w:basedOn w:val="Normal"/>
    <w:uiPriority w:val="99"/>
    <w:rsid w:val="009620B7"/>
    <w:pPr>
      <w:tabs>
        <w:tab w:val="num" w:pos="756"/>
      </w:tabs>
      <w:spacing w:line="312" w:lineRule="auto"/>
      <w:ind w:left="756" w:hanging="360"/>
    </w:pPr>
    <w:rPr>
      <w:bCs w:val="0"/>
    </w:rPr>
  </w:style>
  <w:style w:type="paragraph" w:customStyle="1" w:styleId="Normal1">
    <w:name w:val="Normal1"/>
    <w:uiPriority w:val="99"/>
    <w:rsid w:val="009620B7"/>
    <w:pPr>
      <w:widowControl w:val="0"/>
      <w:spacing w:line="260" w:lineRule="auto"/>
      <w:ind w:firstLine="720"/>
    </w:pPr>
    <w:rPr>
      <w:rFonts w:ascii="Times New Roman" w:eastAsia="Times New Roman" w:hAnsi="Times New Roman"/>
      <w:sz w:val="28"/>
      <w:szCs w:val="20"/>
    </w:rPr>
  </w:style>
  <w:style w:type="character" w:customStyle="1" w:styleId="a5">
    <w:name w:val="Название Знак"/>
    <w:uiPriority w:val="99"/>
    <w:rsid w:val="009620B7"/>
    <w:rPr>
      <w:rFonts w:ascii="Times New Roman" w:hAnsi="Times New Roman"/>
      <w:sz w:val="20"/>
      <w:lang w:eastAsia="ru-RU"/>
    </w:rPr>
  </w:style>
  <w:style w:type="paragraph" w:styleId="BodyText2">
    <w:name w:val="Body Text 2"/>
    <w:basedOn w:val="Normal"/>
    <w:link w:val="BodyText2Char"/>
    <w:uiPriority w:val="99"/>
    <w:rsid w:val="009620B7"/>
    <w:pPr>
      <w:widowControl w:val="0"/>
      <w:spacing w:after="120" w:line="480" w:lineRule="auto"/>
      <w:ind w:firstLine="400"/>
    </w:pPr>
    <w:rPr>
      <w:bCs w:val="0"/>
    </w:rPr>
  </w:style>
  <w:style w:type="character" w:customStyle="1" w:styleId="BodyText2Char">
    <w:name w:val="Body Text 2 Char"/>
    <w:basedOn w:val="DefaultParagraphFont"/>
    <w:link w:val="BodyText2"/>
    <w:uiPriority w:val="99"/>
    <w:locked/>
    <w:rsid w:val="009620B7"/>
    <w:rPr>
      <w:rFonts w:ascii="Times New Roman" w:hAnsi="Times New Roman" w:cs="Times New Roman"/>
      <w:sz w:val="24"/>
    </w:rPr>
  </w:style>
  <w:style w:type="paragraph" w:customStyle="1" w:styleId="13">
    <w:name w:val="Абзац списка1"/>
    <w:basedOn w:val="Normal"/>
    <w:uiPriority w:val="99"/>
    <w:rsid w:val="009620B7"/>
    <w:pPr>
      <w:widowControl w:val="0"/>
      <w:ind w:left="720" w:firstLine="0"/>
      <w:contextualSpacing/>
      <w:jc w:val="left"/>
    </w:pPr>
    <w:rPr>
      <w:bCs w:val="0"/>
      <w:sz w:val="28"/>
      <w:szCs w:val="20"/>
    </w:rPr>
  </w:style>
  <w:style w:type="character" w:styleId="PageNumber">
    <w:name w:val="page number"/>
    <w:basedOn w:val="DefaultParagraphFont"/>
    <w:uiPriority w:val="99"/>
    <w:rsid w:val="009620B7"/>
    <w:rPr>
      <w:rFonts w:cs="Times New Roman"/>
    </w:rPr>
  </w:style>
  <w:style w:type="paragraph" w:customStyle="1" w:styleId="14">
    <w:name w:val="Обычный1"/>
    <w:uiPriority w:val="99"/>
    <w:rsid w:val="009620B7"/>
    <w:pPr>
      <w:widowControl w:val="0"/>
      <w:spacing w:line="260" w:lineRule="auto"/>
      <w:ind w:firstLine="720"/>
    </w:pPr>
    <w:rPr>
      <w:rFonts w:ascii="Times New Roman" w:eastAsia="Times New Roman" w:hAnsi="Times New Roman"/>
      <w:sz w:val="28"/>
      <w:szCs w:val="20"/>
    </w:rPr>
  </w:style>
  <w:style w:type="paragraph" w:styleId="BodyTextIndent3">
    <w:name w:val="Body Text Indent 3"/>
    <w:basedOn w:val="Normal"/>
    <w:link w:val="BodyTextIndent3Char"/>
    <w:uiPriority w:val="99"/>
    <w:rsid w:val="009620B7"/>
    <w:pPr>
      <w:spacing w:after="120"/>
      <w:ind w:left="283" w:firstLine="0"/>
      <w:jc w:val="left"/>
    </w:pPr>
    <w:rPr>
      <w:bCs w:val="0"/>
      <w:sz w:val="16"/>
      <w:szCs w:val="16"/>
    </w:rPr>
  </w:style>
  <w:style w:type="character" w:customStyle="1" w:styleId="BodyTextIndent3Char">
    <w:name w:val="Body Text Indent 3 Char"/>
    <w:basedOn w:val="DefaultParagraphFont"/>
    <w:link w:val="BodyTextIndent3"/>
    <w:uiPriority w:val="99"/>
    <w:locked/>
    <w:rsid w:val="009620B7"/>
    <w:rPr>
      <w:rFonts w:ascii="Times New Roman" w:hAnsi="Times New Roman" w:cs="Times New Roman"/>
      <w:sz w:val="16"/>
    </w:rPr>
  </w:style>
  <w:style w:type="paragraph" w:styleId="PlainText">
    <w:name w:val="Plain Text"/>
    <w:basedOn w:val="Normal"/>
    <w:link w:val="PlainTextChar"/>
    <w:uiPriority w:val="99"/>
    <w:rsid w:val="009620B7"/>
    <w:pPr>
      <w:ind w:firstLine="0"/>
      <w:jc w:val="left"/>
    </w:pPr>
    <w:rPr>
      <w:rFonts w:ascii="Courier New" w:hAnsi="Courier New"/>
      <w:bCs w:val="0"/>
      <w:sz w:val="20"/>
      <w:szCs w:val="20"/>
    </w:rPr>
  </w:style>
  <w:style w:type="character" w:customStyle="1" w:styleId="PlainTextChar">
    <w:name w:val="Plain Text Char"/>
    <w:basedOn w:val="DefaultParagraphFont"/>
    <w:link w:val="PlainText"/>
    <w:uiPriority w:val="99"/>
    <w:locked/>
    <w:rsid w:val="009620B7"/>
    <w:rPr>
      <w:rFonts w:ascii="Courier New" w:hAnsi="Courier New" w:cs="Times New Roman"/>
    </w:rPr>
  </w:style>
  <w:style w:type="paragraph" w:customStyle="1" w:styleId="a6">
    <w:name w:val="a"/>
    <w:basedOn w:val="Normal"/>
    <w:uiPriority w:val="99"/>
    <w:rsid w:val="009620B7"/>
    <w:pPr>
      <w:ind w:left="720" w:firstLine="0"/>
      <w:jc w:val="left"/>
    </w:pPr>
    <w:rPr>
      <w:rFonts w:eastAsia="Calibri"/>
      <w:bCs w:val="0"/>
      <w:sz w:val="20"/>
      <w:szCs w:val="20"/>
    </w:rPr>
  </w:style>
  <w:style w:type="paragraph" w:styleId="BlockText">
    <w:name w:val="Block Text"/>
    <w:basedOn w:val="Normal"/>
    <w:uiPriority w:val="99"/>
    <w:rsid w:val="009620B7"/>
    <w:pPr>
      <w:spacing w:line="360" w:lineRule="auto"/>
      <w:ind w:left="-851" w:right="-765"/>
    </w:pPr>
    <w:rPr>
      <w:rFonts w:ascii="Arial" w:hAnsi="Arial" w:cs="Arial"/>
      <w:bCs w:val="0"/>
      <w:sz w:val="28"/>
      <w:szCs w:val="28"/>
    </w:rPr>
  </w:style>
  <w:style w:type="paragraph" w:customStyle="1" w:styleId="ConsNormal">
    <w:name w:val="ConsNormal"/>
    <w:uiPriority w:val="99"/>
    <w:rsid w:val="009620B7"/>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9620B7"/>
    <w:pPr>
      <w:widowControl w:val="0"/>
      <w:autoSpaceDE w:val="0"/>
      <w:autoSpaceDN w:val="0"/>
      <w:adjustRightInd w:val="0"/>
    </w:pPr>
    <w:rPr>
      <w:rFonts w:ascii="Courier New" w:eastAsia="Times New Roman" w:hAnsi="Courier New" w:cs="Courier New"/>
      <w:sz w:val="20"/>
      <w:szCs w:val="20"/>
    </w:rPr>
  </w:style>
  <w:style w:type="paragraph" w:styleId="DocumentMap">
    <w:name w:val="Document Map"/>
    <w:basedOn w:val="Normal"/>
    <w:link w:val="DocumentMapChar"/>
    <w:uiPriority w:val="99"/>
    <w:rsid w:val="009620B7"/>
    <w:pPr>
      <w:widowControl w:val="0"/>
      <w:ind w:firstLine="400"/>
    </w:pPr>
    <w:rPr>
      <w:rFonts w:ascii="Tahoma" w:hAnsi="Tahoma"/>
      <w:bCs w:val="0"/>
      <w:sz w:val="16"/>
      <w:szCs w:val="16"/>
    </w:rPr>
  </w:style>
  <w:style w:type="character" w:customStyle="1" w:styleId="DocumentMapChar">
    <w:name w:val="Document Map Char"/>
    <w:basedOn w:val="DefaultParagraphFont"/>
    <w:link w:val="DocumentMap"/>
    <w:uiPriority w:val="99"/>
    <w:locked/>
    <w:rsid w:val="009620B7"/>
    <w:rPr>
      <w:rFonts w:ascii="Tahoma" w:hAnsi="Tahoma" w:cs="Times New Roman"/>
      <w:sz w:val="16"/>
    </w:rPr>
  </w:style>
  <w:style w:type="character" w:customStyle="1" w:styleId="7">
    <w:name w:val="Знак Знак7"/>
    <w:uiPriority w:val="99"/>
    <w:locked/>
    <w:rsid w:val="009620B7"/>
    <w:rPr>
      <w:rFonts w:ascii="Cambria" w:hAnsi="Cambria"/>
      <w:b/>
      <w:kern w:val="32"/>
      <w:sz w:val="32"/>
    </w:rPr>
  </w:style>
  <w:style w:type="paragraph" w:customStyle="1" w:styleId="a7">
    <w:name w:val="Нормальный"/>
    <w:uiPriority w:val="99"/>
    <w:rsid w:val="009620B7"/>
    <w:rPr>
      <w:rFonts w:ascii="Times New Roman" w:eastAsia="Times New Roman" w:hAnsi="Times New Roman"/>
      <w:sz w:val="20"/>
      <w:szCs w:val="20"/>
      <w:lang w:val="en-US"/>
    </w:rPr>
  </w:style>
  <w:style w:type="character" w:styleId="Strong">
    <w:name w:val="Strong"/>
    <w:basedOn w:val="DefaultParagraphFont"/>
    <w:uiPriority w:val="99"/>
    <w:qFormat/>
    <w:locked/>
    <w:rsid w:val="009620B7"/>
    <w:rPr>
      <w:rFonts w:cs="Times New Roman"/>
      <w:b/>
    </w:rPr>
  </w:style>
  <w:style w:type="paragraph" w:customStyle="1" w:styleId="15">
    <w:name w:val="Без интервала1"/>
    <w:uiPriority w:val="99"/>
    <w:rsid w:val="009620B7"/>
    <w:pPr>
      <w:jc w:val="both"/>
    </w:pPr>
    <w:rPr>
      <w:rFonts w:ascii="Times New Roman" w:eastAsia="Times New Roman" w:hAnsi="Times New Roman"/>
      <w:sz w:val="28"/>
    </w:rPr>
  </w:style>
  <w:style w:type="character" w:customStyle="1" w:styleId="t15">
    <w:name w:val="t15"/>
    <w:uiPriority w:val="99"/>
    <w:rsid w:val="009620B7"/>
  </w:style>
  <w:style w:type="character" w:customStyle="1" w:styleId="16">
    <w:name w:val="Заголовок №1_"/>
    <w:link w:val="17"/>
    <w:uiPriority w:val="99"/>
    <w:locked/>
    <w:rsid w:val="009620B7"/>
    <w:rPr>
      <w:b/>
      <w:sz w:val="27"/>
      <w:shd w:val="clear" w:color="auto" w:fill="FFFFFF"/>
    </w:rPr>
  </w:style>
  <w:style w:type="paragraph" w:customStyle="1" w:styleId="17">
    <w:name w:val="Заголовок №1"/>
    <w:basedOn w:val="Normal"/>
    <w:link w:val="16"/>
    <w:uiPriority w:val="99"/>
    <w:rsid w:val="009620B7"/>
    <w:pPr>
      <w:widowControl w:val="0"/>
      <w:shd w:val="clear" w:color="auto" w:fill="FFFFFF"/>
      <w:spacing w:after="360" w:line="240" w:lineRule="atLeast"/>
      <w:ind w:hanging="2780"/>
      <w:jc w:val="left"/>
      <w:outlineLvl w:val="0"/>
    </w:pPr>
    <w:rPr>
      <w:rFonts w:ascii="Calibri" w:eastAsia="Calibri" w:hAnsi="Calibri"/>
      <w:b/>
      <w:bCs w:val="0"/>
      <w:sz w:val="27"/>
      <w:szCs w:val="20"/>
    </w:rPr>
  </w:style>
  <w:style w:type="paragraph" w:customStyle="1" w:styleId="26">
    <w:name w:val="Обычный2"/>
    <w:uiPriority w:val="99"/>
    <w:rsid w:val="009620B7"/>
    <w:rPr>
      <w:rFonts w:ascii="Times New Roman" w:eastAsia="Times New Roman" w:hAnsi="Times New Roman"/>
      <w:sz w:val="20"/>
      <w:szCs w:val="20"/>
    </w:rPr>
  </w:style>
  <w:style w:type="character" w:styleId="Emphasis">
    <w:name w:val="Emphasis"/>
    <w:basedOn w:val="DefaultParagraphFont"/>
    <w:uiPriority w:val="99"/>
    <w:qFormat/>
    <w:locked/>
    <w:rsid w:val="009620B7"/>
    <w:rPr>
      <w:rFonts w:cs="Times New Roman"/>
      <w:i/>
    </w:rPr>
  </w:style>
  <w:style w:type="paragraph" w:styleId="Subtitle">
    <w:name w:val="Subtitle"/>
    <w:basedOn w:val="Normal"/>
    <w:link w:val="SubtitleChar"/>
    <w:uiPriority w:val="99"/>
    <w:qFormat/>
    <w:locked/>
    <w:rsid w:val="009620B7"/>
    <w:rPr>
      <w:bCs w:val="0"/>
      <w:sz w:val="28"/>
      <w:szCs w:val="20"/>
    </w:rPr>
  </w:style>
  <w:style w:type="character" w:customStyle="1" w:styleId="SubtitleChar">
    <w:name w:val="Subtitle Char"/>
    <w:basedOn w:val="DefaultParagraphFont"/>
    <w:link w:val="Subtitle"/>
    <w:uiPriority w:val="99"/>
    <w:locked/>
    <w:rsid w:val="009620B7"/>
    <w:rPr>
      <w:rFonts w:ascii="Times New Roman" w:hAnsi="Times New Roman" w:cs="Times New Roman"/>
      <w:sz w:val="28"/>
    </w:rPr>
  </w:style>
  <w:style w:type="paragraph" w:customStyle="1" w:styleId="a">
    <w:name w:val="нумерованный содержание"/>
    <w:basedOn w:val="Normal"/>
    <w:uiPriority w:val="99"/>
    <w:rsid w:val="009620B7"/>
    <w:pPr>
      <w:numPr>
        <w:numId w:val="9"/>
      </w:numPr>
      <w:jc w:val="left"/>
    </w:pPr>
    <w:rPr>
      <w:bCs w:val="0"/>
      <w:szCs w:val="22"/>
      <w:lang w:eastAsia="en-US"/>
    </w:rPr>
  </w:style>
  <w:style w:type="paragraph" w:styleId="Caption">
    <w:name w:val="caption"/>
    <w:basedOn w:val="Normal"/>
    <w:uiPriority w:val="99"/>
    <w:qFormat/>
    <w:locked/>
    <w:rsid w:val="009620B7"/>
    <w:pPr>
      <w:widowControl w:val="0"/>
      <w:spacing w:before="240" w:after="60"/>
      <w:ind w:firstLine="0"/>
      <w:jc w:val="center"/>
    </w:pPr>
    <w:rPr>
      <w:rFonts w:ascii="Arial" w:hAnsi="Arial"/>
      <w:b/>
      <w:bCs w:val="0"/>
      <w:kern w:val="28"/>
      <w:sz w:val="32"/>
      <w:szCs w:val="20"/>
    </w:rPr>
  </w:style>
  <w:style w:type="character" w:customStyle="1" w:styleId="wT44">
    <w:name w:val="wT44"/>
    <w:uiPriority w:val="99"/>
    <w:rsid w:val="009620B7"/>
  </w:style>
  <w:style w:type="character" w:customStyle="1" w:styleId="wT46">
    <w:name w:val="wT46"/>
    <w:uiPriority w:val="99"/>
    <w:rsid w:val="009620B7"/>
  </w:style>
  <w:style w:type="paragraph" w:customStyle="1" w:styleId="rmcrwiom">
    <w:name w:val="rmcrwiom"/>
    <w:basedOn w:val="Normal"/>
    <w:uiPriority w:val="99"/>
    <w:rsid w:val="009620B7"/>
    <w:pPr>
      <w:spacing w:before="100" w:beforeAutospacing="1" w:after="100" w:afterAutospacing="1"/>
      <w:ind w:firstLine="0"/>
      <w:jc w:val="left"/>
    </w:pPr>
    <w:rPr>
      <w:bCs w:val="0"/>
    </w:rPr>
  </w:style>
  <w:style w:type="character" w:customStyle="1" w:styleId="apple-style-span">
    <w:name w:val="apple-style-span"/>
    <w:uiPriority w:val="99"/>
    <w:rsid w:val="009620B7"/>
  </w:style>
  <w:style w:type="paragraph" w:customStyle="1" w:styleId="wp71">
    <w:name w:val="wp71"/>
    <w:basedOn w:val="Normal"/>
    <w:uiPriority w:val="99"/>
    <w:rsid w:val="009620B7"/>
    <w:pPr>
      <w:spacing w:before="100" w:beforeAutospacing="1" w:after="100" w:afterAutospacing="1"/>
      <w:ind w:firstLine="0"/>
      <w:jc w:val="left"/>
    </w:pPr>
    <w:rPr>
      <w:bCs w:val="0"/>
    </w:rPr>
  </w:style>
  <w:style w:type="character" w:customStyle="1" w:styleId="wt440">
    <w:name w:val="wt44"/>
    <w:uiPriority w:val="99"/>
    <w:rsid w:val="009620B7"/>
  </w:style>
  <w:style w:type="character" w:customStyle="1" w:styleId="wt460">
    <w:name w:val="wt46"/>
    <w:uiPriority w:val="99"/>
    <w:rsid w:val="009620B7"/>
  </w:style>
  <w:style w:type="paragraph" w:customStyle="1" w:styleId="wP710">
    <w:name w:val="wP71"/>
    <w:basedOn w:val="Normal"/>
    <w:uiPriority w:val="99"/>
    <w:rsid w:val="009620B7"/>
    <w:pPr>
      <w:spacing w:after="120" w:line="100" w:lineRule="atLeast"/>
    </w:pPr>
    <w:rPr>
      <w:rFonts w:ascii="Arial" w:eastAsia="Calibri" w:hAnsi="Arial" w:cs="Arial"/>
      <w:bCs w:val="0"/>
      <w:sz w:val="28"/>
      <w:szCs w:val="28"/>
    </w:rPr>
  </w:style>
  <w:style w:type="table" w:customStyle="1" w:styleId="5">
    <w:name w:val="Сетка таблицы5"/>
    <w:uiPriority w:val="99"/>
    <w:rsid w:val="009620B7"/>
    <w:pPr>
      <w:widowControl w:val="0"/>
      <w:ind w:firstLine="40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uiPriority w:val="99"/>
    <w:locked/>
    <w:rsid w:val="009620B7"/>
    <w:rPr>
      <w:i/>
      <w:sz w:val="24"/>
      <w:lang w:val="ru-RU" w:eastAsia="ru-RU"/>
    </w:rPr>
  </w:style>
  <w:style w:type="character" w:customStyle="1" w:styleId="50">
    <w:name w:val="Знак Знак5"/>
    <w:uiPriority w:val="99"/>
    <w:locked/>
    <w:rsid w:val="009620B7"/>
    <w:rPr>
      <w:lang w:val="ru-RU" w:eastAsia="ru-RU"/>
    </w:rPr>
  </w:style>
  <w:style w:type="character" w:customStyle="1" w:styleId="170">
    <w:name w:val="Основной текст (17)_"/>
    <w:link w:val="171"/>
    <w:uiPriority w:val="99"/>
    <w:locked/>
    <w:rsid w:val="009620B7"/>
    <w:rPr>
      <w:sz w:val="27"/>
      <w:shd w:val="clear" w:color="auto" w:fill="FFFFFF"/>
    </w:rPr>
  </w:style>
  <w:style w:type="paragraph" w:customStyle="1" w:styleId="171">
    <w:name w:val="Основной текст (17)"/>
    <w:basedOn w:val="Normal"/>
    <w:link w:val="170"/>
    <w:uiPriority w:val="99"/>
    <w:rsid w:val="009620B7"/>
    <w:pPr>
      <w:widowControl w:val="0"/>
      <w:shd w:val="clear" w:color="auto" w:fill="FFFFFF"/>
      <w:spacing w:line="490" w:lineRule="exact"/>
      <w:ind w:hanging="980"/>
    </w:pPr>
    <w:rPr>
      <w:rFonts w:ascii="Calibri" w:eastAsia="Calibri" w:hAnsi="Calibri"/>
      <w:bCs w:val="0"/>
      <w:sz w:val="27"/>
      <w:szCs w:val="20"/>
    </w:rPr>
  </w:style>
  <w:style w:type="character" w:customStyle="1" w:styleId="172">
    <w:name w:val="Основной текст (17) + Полужирный"/>
    <w:uiPriority w:val="99"/>
    <w:rsid w:val="009620B7"/>
    <w:rPr>
      <w:rFonts w:ascii="Times New Roman" w:hAnsi="Times New Roman"/>
      <w:b/>
      <w:color w:val="000000"/>
      <w:spacing w:val="0"/>
      <w:w w:val="100"/>
      <w:position w:val="0"/>
      <w:sz w:val="27"/>
      <w:u w:val="none"/>
      <w:lang w:val="ru-RU"/>
    </w:rPr>
  </w:style>
  <w:style w:type="character" w:customStyle="1" w:styleId="18">
    <w:name w:val="Основной текст (18)_"/>
    <w:link w:val="180"/>
    <w:uiPriority w:val="99"/>
    <w:locked/>
    <w:rsid w:val="009620B7"/>
    <w:rPr>
      <w:b/>
      <w:sz w:val="27"/>
      <w:shd w:val="clear" w:color="auto" w:fill="FFFFFF"/>
    </w:rPr>
  </w:style>
  <w:style w:type="character" w:customStyle="1" w:styleId="181">
    <w:name w:val="Основной текст (18) + Не полужирный"/>
    <w:uiPriority w:val="99"/>
    <w:rsid w:val="009620B7"/>
    <w:rPr>
      <w:b/>
      <w:color w:val="000000"/>
      <w:spacing w:val="0"/>
      <w:w w:val="100"/>
      <w:position w:val="0"/>
      <w:sz w:val="27"/>
      <w:lang w:val="ru-RU"/>
    </w:rPr>
  </w:style>
  <w:style w:type="paragraph" w:customStyle="1" w:styleId="180">
    <w:name w:val="Основной текст (18)"/>
    <w:basedOn w:val="Normal"/>
    <w:link w:val="18"/>
    <w:uiPriority w:val="99"/>
    <w:rsid w:val="009620B7"/>
    <w:pPr>
      <w:widowControl w:val="0"/>
      <w:shd w:val="clear" w:color="auto" w:fill="FFFFFF"/>
      <w:spacing w:line="461" w:lineRule="exact"/>
      <w:ind w:firstLine="0"/>
    </w:pPr>
    <w:rPr>
      <w:rFonts w:ascii="Calibri" w:eastAsia="Calibri" w:hAnsi="Calibri"/>
      <w:b/>
      <w:bCs w:val="0"/>
      <w:sz w:val="27"/>
      <w:szCs w:val="20"/>
    </w:rPr>
  </w:style>
  <w:style w:type="paragraph" w:customStyle="1" w:styleId="40">
    <w:name w:val="Основной текст4"/>
    <w:basedOn w:val="Normal"/>
    <w:uiPriority w:val="99"/>
    <w:rsid w:val="009620B7"/>
    <w:pPr>
      <w:shd w:val="clear" w:color="auto" w:fill="FFFFFF"/>
      <w:spacing w:before="120" w:line="274" w:lineRule="exact"/>
      <w:ind w:hanging="540"/>
      <w:jc w:val="left"/>
    </w:pPr>
    <w:rPr>
      <w:bCs w:val="0"/>
      <w:sz w:val="23"/>
      <w:szCs w:val="23"/>
    </w:rPr>
  </w:style>
  <w:style w:type="paragraph" w:customStyle="1" w:styleId="Textbody">
    <w:name w:val="Text body"/>
    <w:basedOn w:val="Normal"/>
    <w:uiPriority w:val="99"/>
    <w:rsid w:val="009620B7"/>
    <w:pPr>
      <w:widowControl w:val="0"/>
      <w:suppressAutoHyphens/>
      <w:autoSpaceDN w:val="0"/>
      <w:spacing w:after="120"/>
      <w:ind w:firstLine="0"/>
      <w:jc w:val="left"/>
      <w:textAlignment w:val="baseline"/>
    </w:pPr>
    <w:rPr>
      <w:rFonts w:eastAsia="Calibri" w:cs="Tahoma"/>
      <w:bCs w:val="0"/>
      <w:kern w:val="3"/>
      <w:lang w:val="de-DE" w:eastAsia="ja-JP" w:bidi="fa-IR"/>
    </w:rPr>
  </w:style>
  <w:style w:type="paragraph" w:customStyle="1" w:styleId="ListParagraph1">
    <w:name w:val="List Paragraph1"/>
    <w:basedOn w:val="Normal"/>
    <w:uiPriority w:val="99"/>
    <w:rsid w:val="009620B7"/>
    <w:pPr>
      <w:ind w:left="720" w:firstLine="0"/>
      <w:jc w:val="left"/>
    </w:pPr>
    <w:rPr>
      <w:bCs w:val="0"/>
    </w:rPr>
  </w:style>
  <w:style w:type="paragraph" w:customStyle="1" w:styleId="empty">
    <w:name w:val="empty"/>
    <w:basedOn w:val="Normal"/>
    <w:uiPriority w:val="99"/>
    <w:rsid w:val="009620B7"/>
    <w:pPr>
      <w:spacing w:before="100" w:beforeAutospacing="1" w:after="100" w:afterAutospacing="1"/>
      <w:ind w:firstLine="0"/>
      <w:jc w:val="left"/>
    </w:pPr>
    <w:rPr>
      <w:rFonts w:eastAsia="Calibri"/>
      <w:bCs w:val="0"/>
    </w:rPr>
  </w:style>
  <w:style w:type="paragraph" w:customStyle="1" w:styleId="110">
    <w:name w:val="Абзац списка11"/>
    <w:basedOn w:val="Normal"/>
    <w:uiPriority w:val="99"/>
    <w:rsid w:val="009620B7"/>
    <w:pPr>
      <w:ind w:left="720" w:firstLine="0"/>
      <w:jc w:val="left"/>
    </w:pPr>
    <w:rPr>
      <w:rFonts w:eastAsia="Calibri"/>
      <w:bCs w:val="0"/>
    </w:rPr>
  </w:style>
  <w:style w:type="character" w:customStyle="1" w:styleId="120">
    <w:name w:val="Знак Знак12"/>
    <w:uiPriority w:val="99"/>
    <w:semiHidden/>
    <w:locked/>
    <w:rsid w:val="009620B7"/>
    <w:rPr>
      <w:rFonts w:ascii="Arial" w:hAnsi="Arial"/>
      <w:b/>
      <w:sz w:val="26"/>
      <w:lang w:val="ru-RU" w:eastAsia="ru-RU"/>
    </w:rPr>
  </w:style>
  <w:style w:type="table" w:customStyle="1" w:styleId="111">
    <w:name w:val="Сетка таблицы11"/>
    <w:uiPriority w:val="99"/>
    <w:rsid w:val="009620B7"/>
    <w:pPr>
      <w:widowControl w:val="0"/>
      <w:ind w:firstLine="40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rsid w:val="009620B7"/>
    <w:rPr>
      <w:color w:val="605E5C"/>
      <w:shd w:val="clear" w:color="auto" w:fill="E1DFDD"/>
    </w:rPr>
  </w:style>
  <w:style w:type="character" w:customStyle="1" w:styleId="ListParagraphChar">
    <w:name w:val="List Paragraph Char"/>
    <w:link w:val="ListParagraph"/>
    <w:uiPriority w:val="99"/>
    <w:locked/>
    <w:rsid w:val="00AA2FE4"/>
    <w:rPr>
      <w:rFonts w:eastAsia="Times New Roman"/>
      <w:sz w:val="24"/>
      <w:lang w:val="ru-RU" w:eastAsia="ru-RU"/>
    </w:rPr>
  </w:style>
  <w:style w:type="character" w:customStyle="1" w:styleId="31">
    <w:name w:val="Знак Знак3"/>
    <w:uiPriority w:val="99"/>
    <w:rsid w:val="00C071F0"/>
    <w:rPr>
      <w:sz w:val="28"/>
      <w:lang w:val="ru-RU" w:eastAsia="ru-RU"/>
    </w:rPr>
  </w:style>
  <w:style w:type="character" w:customStyle="1" w:styleId="41">
    <w:name w:val="Знак Знак4"/>
    <w:basedOn w:val="DefaultParagraphFont"/>
    <w:uiPriority w:val="99"/>
    <w:rsid w:val="00AE23A4"/>
    <w:rPr>
      <w:rFonts w:ascii="Arial" w:hAnsi="Arial" w:cs="Times New Roman"/>
      <w:b/>
      <w:color w:val="000000"/>
      <w:lang w:val="ru-RU" w:eastAsia="ru-RU" w:bidi="ar-SA"/>
    </w:rPr>
  </w:style>
  <w:style w:type="character" w:customStyle="1" w:styleId="210">
    <w:name w:val="Знак Знак21"/>
    <w:basedOn w:val="DefaultParagraphFont"/>
    <w:uiPriority w:val="99"/>
    <w:semiHidden/>
    <w:locked/>
    <w:rsid w:val="00AE23A4"/>
    <w:rPr>
      <w:rFonts w:cs="Times New Roman"/>
      <w:b/>
      <w:sz w:val="28"/>
      <w:lang w:val="ru-RU" w:eastAsia="ru-RU" w:bidi="ar-SA"/>
    </w:rPr>
  </w:style>
  <w:style w:type="character" w:customStyle="1" w:styleId="19">
    <w:name w:val="Знак Знак1"/>
    <w:basedOn w:val="DefaultParagraphFont"/>
    <w:uiPriority w:val="99"/>
    <w:semiHidden/>
    <w:locked/>
    <w:rsid w:val="00AE23A4"/>
    <w:rPr>
      <w:rFonts w:cs="Times New Roman"/>
      <w:i/>
      <w:sz w:val="24"/>
      <w:lang w:val="ru-RU" w:eastAsia="ru-RU" w:bidi="ar-SA"/>
    </w:rPr>
  </w:style>
  <w:style w:type="character" w:customStyle="1" w:styleId="81">
    <w:name w:val="Знак Знак8"/>
    <w:basedOn w:val="DefaultParagraphFont"/>
    <w:uiPriority w:val="99"/>
    <w:locked/>
    <w:rsid w:val="00AE23A4"/>
    <w:rPr>
      <w:rFonts w:cs="Times New Roman"/>
      <w:spacing w:val="2"/>
      <w:sz w:val="21"/>
      <w:szCs w:val="21"/>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651373684">
      <w:marLeft w:val="0"/>
      <w:marRight w:val="0"/>
      <w:marTop w:val="0"/>
      <w:marBottom w:val="0"/>
      <w:divBdr>
        <w:top w:val="none" w:sz="0" w:space="0" w:color="auto"/>
        <w:left w:val="none" w:sz="0" w:space="0" w:color="auto"/>
        <w:bottom w:val="none" w:sz="0" w:space="0" w:color="auto"/>
        <w:right w:val="none" w:sz="0" w:space="0" w:color="auto"/>
      </w:divBdr>
    </w:div>
    <w:div w:id="651373688">
      <w:marLeft w:val="0"/>
      <w:marRight w:val="0"/>
      <w:marTop w:val="0"/>
      <w:marBottom w:val="0"/>
      <w:divBdr>
        <w:top w:val="none" w:sz="0" w:space="0" w:color="auto"/>
        <w:left w:val="none" w:sz="0" w:space="0" w:color="auto"/>
        <w:bottom w:val="none" w:sz="0" w:space="0" w:color="auto"/>
        <w:right w:val="none" w:sz="0" w:space="0" w:color="auto"/>
      </w:divBdr>
    </w:div>
    <w:div w:id="651373689">
      <w:marLeft w:val="0"/>
      <w:marRight w:val="0"/>
      <w:marTop w:val="0"/>
      <w:marBottom w:val="0"/>
      <w:divBdr>
        <w:top w:val="none" w:sz="0" w:space="0" w:color="auto"/>
        <w:left w:val="none" w:sz="0" w:space="0" w:color="auto"/>
        <w:bottom w:val="none" w:sz="0" w:space="0" w:color="auto"/>
        <w:right w:val="none" w:sz="0" w:space="0" w:color="auto"/>
      </w:divBdr>
      <w:divsChild>
        <w:div w:id="651373711">
          <w:marLeft w:val="0"/>
          <w:marRight w:val="0"/>
          <w:marTop w:val="0"/>
          <w:marBottom w:val="0"/>
          <w:divBdr>
            <w:top w:val="none" w:sz="0" w:space="0" w:color="auto"/>
            <w:left w:val="none" w:sz="0" w:space="0" w:color="auto"/>
            <w:bottom w:val="none" w:sz="0" w:space="0" w:color="auto"/>
            <w:right w:val="none" w:sz="0" w:space="0" w:color="auto"/>
          </w:divBdr>
        </w:div>
        <w:div w:id="651373714">
          <w:marLeft w:val="0"/>
          <w:marRight w:val="0"/>
          <w:marTop w:val="0"/>
          <w:marBottom w:val="0"/>
          <w:divBdr>
            <w:top w:val="none" w:sz="0" w:space="0" w:color="auto"/>
            <w:left w:val="none" w:sz="0" w:space="0" w:color="auto"/>
            <w:bottom w:val="none" w:sz="0" w:space="0" w:color="auto"/>
            <w:right w:val="none" w:sz="0" w:space="0" w:color="auto"/>
          </w:divBdr>
        </w:div>
      </w:divsChild>
    </w:div>
    <w:div w:id="651373693">
      <w:marLeft w:val="0"/>
      <w:marRight w:val="0"/>
      <w:marTop w:val="0"/>
      <w:marBottom w:val="0"/>
      <w:divBdr>
        <w:top w:val="none" w:sz="0" w:space="0" w:color="auto"/>
        <w:left w:val="none" w:sz="0" w:space="0" w:color="auto"/>
        <w:bottom w:val="none" w:sz="0" w:space="0" w:color="auto"/>
        <w:right w:val="none" w:sz="0" w:space="0" w:color="auto"/>
      </w:divBdr>
    </w:div>
    <w:div w:id="651373696">
      <w:marLeft w:val="0"/>
      <w:marRight w:val="0"/>
      <w:marTop w:val="0"/>
      <w:marBottom w:val="0"/>
      <w:divBdr>
        <w:top w:val="none" w:sz="0" w:space="0" w:color="auto"/>
        <w:left w:val="none" w:sz="0" w:space="0" w:color="auto"/>
        <w:bottom w:val="none" w:sz="0" w:space="0" w:color="auto"/>
        <w:right w:val="none" w:sz="0" w:space="0" w:color="auto"/>
      </w:divBdr>
      <w:divsChild>
        <w:div w:id="651373705">
          <w:marLeft w:val="576"/>
          <w:marRight w:val="0"/>
          <w:marTop w:val="80"/>
          <w:marBottom w:val="0"/>
          <w:divBdr>
            <w:top w:val="none" w:sz="0" w:space="0" w:color="auto"/>
            <w:left w:val="none" w:sz="0" w:space="0" w:color="auto"/>
            <w:bottom w:val="none" w:sz="0" w:space="0" w:color="auto"/>
            <w:right w:val="none" w:sz="0" w:space="0" w:color="auto"/>
          </w:divBdr>
        </w:div>
      </w:divsChild>
    </w:div>
    <w:div w:id="651373706">
      <w:marLeft w:val="0"/>
      <w:marRight w:val="0"/>
      <w:marTop w:val="0"/>
      <w:marBottom w:val="0"/>
      <w:divBdr>
        <w:top w:val="none" w:sz="0" w:space="0" w:color="auto"/>
        <w:left w:val="none" w:sz="0" w:space="0" w:color="auto"/>
        <w:bottom w:val="none" w:sz="0" w:space="0" w:color="auto"/>
        <w:right w:val="none" w:sz="0" w:space="0" w:color="auto"/>
      </w:divBdr>
    </w:div>
    <w:div w:id="651373707">
      <w:marLeft w:val="0"/>
      <w:marRight w:val="0"/>
      <w:marTop w:val="0"/>
      <w:marBottom w:val="0"/>
      <w:divBdr>
        <w:top w:val="none" w:sz="0" w:space="0" w:color="auto"/>
        <w:left w:val="none" w:sz="0" w:space="0" w:color="auto"/>
        <w:bottom w:val="none" w:sz="0" w:space="0" w:color="auto"/>
        <w:right w:val="none" w:sz="0" w:space="0" w:color="auto"/>
      </w:divBdr>
      <w:divsChild>
        <w:div w:id="651373683">
          <w:marLeft w:val="0"/>
          <w:marRight w:val="0"/>
          <w:marTop w:val="0"/>
          <w:marBottom w:val="0"/>
          <w:divBdr>
            <w:top w:val="none" w:sz="0" w:space="0" w:color="auto"/>
            <w:left w:val="none" w:sz="0" w:space="0" w:color="auto"/>
            <w:bottom w:val="none" w:sz="0" w:space="0" w:color="auto"/>
            <w:right w:val="none" w:sz="0" w:space="0" w:color="auto"/>
          </w:divBdr>
        </w:div>
        <w:div w:id="651373686">
          <w:marLeft w:val="0"/>
          <w:marRight w:val="0"/>
          <w:marTop w:val="0"/>
          <w:marBottom w:val="0"/>
          <w:divBdr>
            <w:top w:val="none" w:sz="0" w:space="0" w:color="auto"/>
            <w:left w:val="none" w:sz="0" w:space="0" w:color="auto"/>
            <w:bottom w:val="none" w:sz="0" w:space="0" w:color="auto"/>
            <w:right w:val="none" w:sz="0" w:space="0" w:color="auto"/>
          </w:divBdr>
        </w:div>
        <w:div w:id="651373687">
          <w:marLeft w:val="0"/>
          <w:marRight w:val="0"/>
          <w:marTop w:val="0"/>
          <w:marBottom w:val="0"/>
          <w:divBdr>
            <w:top w:val="none" w:sz="0" w:space="0" w:color="auto"/>
            <w:left w:val="none" w:sz="0" w:space="0" w:color="auto"/>
            <w:bottom w:val="none" w:sz="0" w:space="0" w:color="auto"/>
            <w:right w:val="none" w:sz="0" w:space="0" w:color="auto"/>
          </w:divBdr>
        </w:div>
        <w:div w:id="651373690">
          <w:marLeft w:val="0"/>
          <w:marRight w:val="0"/>
          <w:marTop w:val="0"/>
          <w:marBottom w:val="0"/>
          <w:divBdr>
            <w:top w:val="none" w:sz="0" w:space="0" w:color="auto"/>
            <w:left w:val="none" w:sz="0" w:space="0" w:color="auto"/>
            <w:bottom w:val="none" w:sz="0" w:space="0" w:color="auto"/>
            <w:right w:val="none" w:sz="0" w:space="0" w:color="auto"/>
          </w:divBdr>
        </w:div>
        <w:div w:id="651373691">
          <w:marLeft w:val="0"/>
          <w:marRight w:val="0"/>
          <w:marTop w:val="0"/>
          <w:marBottom w:val="0"/>
          <w:divBdr>
            <w:top w:val="none" w:sz="0" w:space="0" w:color="auto"/>
            <w:left w:val="none" w:sz="0" w:space="0" w:color="auto"/>
            <w:bottom w:val="none" w:sz="0" w:space="0" w:color="auto"/>
            <w:right w:val="none" w:sz="0" w:space="0" w:color="auto"/>
          </w:divBdr>
        </w:div>
        <w:div w:id="651373692">
          <w:marLeft w:val="0"/>
          <w:marRight w:val="0"/>
          <w:marTop w:val="0"/>
          <w:marBottom w:val="0"/>
          <w:divBdr>
            <w:top w:val="none" w:sz="0" w:space="0" w:color="auto"/>
            <w:left w:val="none" w:sz="0" w:space="0" w:color="auto"/>
            <w:bottom w:val="none" w:sz="0" w:space="0" w:color="auto"/>
            <w:right w:val="none" w:sz="0" w:space="0" w:color="auto"/>
          </w:divBdr>
        </w:div>
        <w:div w:id="651373695">
          <w:marLeft w:val="0"/>
          <w:marRight w:val="0"/>
          <w:marTop w:val="0"/>
          <w:marBottom w:val="0"/>
          <w:divBdr>
            <w:top w:val="none" w:sz="0" w:space="0" w:color="auto"/>
            <w:left w:val="none" w:sz="0" w:space="0" w:color="auto"/>
            <w:bottom w:val="none" w:sz="0" w:space="0" w:color="auto"/>
            <w:right w:val="none" w:sz="0" w:space="0" w:color="auto"/>
          </w:divBdr>
        </w:div>
        <w:div w:id="651373697">
          <w:marLeft w:val="0"/>
          <w:marRight w:val="0"/>
          <w:marTop w:val="0"/>
          <w:marBottom w:val="0"/>
          <w:divBdr>
            <w:top w:val="none" w:sz="0" w:space="0" w:color="auto"/>
            <w:left w:val="none" w:sz="0" w:space="0" w:color="auto"/>
            <w:bottom w:val="none" w:sz="0" w:space="0" w:color="auto"/>
            <w:right w:val="none" w:sz="0" w:space="0" w:color="auto"/>
          </w:divBdr>
        </w:div>
        <w:div w:id="651373698">
          <w:marLeft w:val="0"/>
          <w:marRight w:val="0"/>
          <w:marTop w:val="0"/>
          <w:marBottom w:val="0"/>
          <w:divBdr>
            <w:top w:val="none" w:sz="0" w:space="0" w:color="auto"/>
            <w:left w:val="none" w:sz="0" w:space="0" w:color="auto"/>
            <w:bottom w:val="none" w:sz="0" w:space="0" w:color="auto"/>
            <w:right w:val="none" w:sz="0" w:space="0" w:color="auto"/>
          </w:divBdr>
        </w:div>
        <w:div w:id="651373699">
          <w:marLeft w:val="0"/>
          <w:marRight w:val="0"/>
          <w:marTop w:val="0"/>
          <w:marBottom w:val="0"/>
          <w:divBdr>
            <w:top w:val="none" w:sz="0" w:space="0" w:color="auto"/>
            <w:left w:val="none" w:sz="0" w:space="0" w:color="auto"/>
            <w:bottom w:val="none" w:sz="0" w:space="0" w:color="auto"/>
            <w:right w:val="none" w:sz="0" w:space="0" w:color="auto"/>
          </w:divBdr>
        </w:div>
        <w:div w:id="651373700">
          <w:marLeft w:val="0"/>
          <w:marRight w:val="0"/>
          <w:marTop w:val="0"/>
          <w:marBottom w:val="0"/>
          <w:divBdr>
            <w:top w:val="none" w:sz="0" w:space="0" w:color="auto"/>
            <w:left w:val="none" w:sz="0" w:space="0" w:color="auto"/>
            <w:bottom w:val="none" w:sz="0" w:space="0" w:color="auto"/>
            <w:right w:val="none" w:sz="0" w:space="0" w:color="auto"/>
          </w:divBdr>
        </w:div>
        <w:div w:id="651373701">
          <w:marLeft w:val="0"/>
          <w:marRight w:val="0"/>
          <w:marTop w:val="0"/>
          <w:marBottom w:val="0"/>
          <w:divBdr>
            <w:top w:val="none" w:sz="0" w:space="0" w:color="auto"/>
            <w:left w:val="none" w:sz="0" w:space="0" w:color="auto"/>
            <w:bottom w:val="none" w:sz="0" w:space="0" w:color="auto"/>
            <w:right w:val="none" w:sz="0" w:space="0" w:color="auto"/>
          </w:divBdr>
        </w:div>
        <w:div w:id="651373702">
          <w:marLeft w:val="0"/>
          <w:marRight w:val="0"/>
          <w:marTop w:val="0"/>
          <w:marBottom w:val="0"/>
          <w:divBdr>
            <w:top w:val="none" w:sz="0" w:space="0" w:color="auto"/>
            <w:left w:val="none" w:sz="0" w:space="0" w:color="auto"/>
            <w:bottom w:val="none" w:sz="0" w:space="0" w:color="auto"/>
            <w:right w:val="none" w:sz="0" w:space="0" w:color="auto"/>
          </w:divBdr>
        </w:div>
        <w:div w:id="651373703">
          <w:marLeft w:val="0"/>
          <w:marRight w:val="0"/>
          <w:marTop w:val="0"/>
          <w:marBottom w:val="0"/>
          <w:divBdr>
            <w:top w:val="none" w:sz="0" w:space="0" w:color="auto"/>
            <w:left w:val="none" w:sz="0" w:space="0" w:color="auto"/>
            <w:bottom w:val="none" w:sz="0" w:space="0" w:color="auto"/>
            <w:right w:val="none" w:sz="0" w:space="0" w:color="auto"/>
          </w:divBdr>
        </w:div>
        <w:div w:id="651373704">
          <w:marLeft w:val="0"/>
          <w:marRight w:val="0"/>
          <w:marTop w:val="0"/>
          <w:marBottom w:val="0"/>
          <w:divBdr>
            <w:top w:val="none" w:sz="0" w:space="0" w:color="auto"/>
            <w:left w:val="none" w:sz="0" w:space="0" w:color="auto"/>
            <w:bottom w:val="none" w:sz="0" w:space="0" w:color="auto"/>
            <w:right w:val="none" w:sz="0" w:space="0" w:color="auto"/>
          </w:divBdr>
        </w:div>
        <w:div w:id="651373709">
          <w:marLeft w:val="0"/>
          <w:marRight w:val="0"/>
          <w:marTop w:val="0"/>
          <w:marBottom w:val="0"/>
          <w:divBdr>
            <w:top w:val="none" w:sz="0" w:space="0" w:color="auto"/>
            <w:left w:val="none" w:sz="0" w:space="0" w:color="auto"/>
            <w:bottom w:val="none" w:sz="0" w:space="0" w:color="auto"/>
            <w:right w:val="none" w:sz="0" w:space="0" w:color="auto"/>
          </w:divBdr>
        </w:div>
        <w:div w:id="651373712">
          <w:marLeft w:val="0"/>
          <w:marRight w:val="0"/>
          <w:marTop w:val="0"/>
          <w:marBottom w:val="0"/>
          <w:divBdr>
            <w:top w:val="none" w:sz="0" w:space="0" w:color="auto"/>
            <w:left w:val="none" w:sz="0" w:space="0" w:color="auto"/>
            <w:bottom w:val="none" w:sz="0" w:space="0" w:color="auto"/>
            <w:right w:val="none" w:sz="0" w:space="0" w:color="auto"/>
          </w:divBdr>
        </w:div>
        <w:div w:id="651373713">
          <w:marLeft w:val="0"/>
          <w:marRight w:val="0"/>
          <w:marTop w:val="0"/>
          <w:marBottom w:val="0"/>
          <w:divBdr>
            <w:top w:val="none" w:sz="0" w:space="0" w:color="auto"/>
            <w:left w:val="none" w:sz="0" w:space="0" w:color="auto"/>
            <w:bottom w:val="none" w:sz="0" w:space="0" w:color="auto"/>
            <w:right w:val="none" w:sz="0" w:space="0" w:color="auto"/>
          </w:divBdr>
        </w:div>
        <w:div w:id="651373715">
          <w:marLeft w:val="0"/>
          <w:marRight w:val="0"/>
          <w:marTop w:val="0"/>
          <w:marBottom w:val="0"/>
          <w:divBdr>
            <w:top w:val="none" w:sz="0" w:space="0" w:color="auto"/>
            <w:left w:val="none" w:sz="0" w:space="0" w:color="auto"/>
            <w:bottom w:val="none" w:sz="0" w:space="0" w:color="auto"/>
            <w:right w:val="none" w:sz="0" w:space="0" w:color="auto"/>
          </w:divBdr>
        </w:div>
        <w:div w:id="651373717">
          <w:marLeft w:val="0"/>
          <w:marRight w:val="0"/>
          <w:marTop w:val="0"/>
          <w:marBottom w:val="0"/>
          <w:divBdr>
            <w:top w:val="none" w:sz="0" w:space="0" w:color="auto"/>
            <w:left w:val="none" w:sz="0" w:space="0" w:color="auto"/>
            <w:bottom w:val="none" w:sz="0" w:space="0" w:color="auto"/>
            <w:right w:val="none" w:sz="0" w:space="0" w:color="auto"/>
          </w:divBdr>
        </w:div>
        <w:div w:id="651373718">
          <w:marLeft w:val="0"/>
          <w:marRight w:val="0"/>
          <w:marTop w:val="0"/>
          <w:marBottom w:val="0"/>
          <w:divBdr>
            <w:top w:val="none" w:sz="0" w:space="0" w:color="auto"/>
            <w:left w:val="none" w:sz="0" w:space="0" w:color="auto"/>
            <w:bottom w:val="none" w:sz="0" w:space="0" w:color="auto"/>
            <w:right w:val="none" w:sz="0" w:space="0" w:color="auto"/>
          </w:divBdr>
        </w:div>
        <w:div w:id="651373719">
          <w:marLeft w:val="0"/>
          <w:marRight w:val="0"/>
          <w:marTop w:val="0"/>
          <w:marBottom w:val="0"/>
          <w:divBdr>
            <w:top w:val="none" w:sz="0" w:space="0" w:color="auto"/>
            <w:left w:val="none" w:sz="0" w:space="0" w:color="auto"/>
            <w:bottom w:val="none" w:sz="0" w:space="0" w:color="auto"/>
            <w:right w:val="none" w:sz="0" w:space="0" w:color="auto"/>
          </w:divBdr>
        </w:div>
      </w:divsChild>
    </w:div>
    <w:div w:id="651373708">
      <w:marLeft w:val="0"/>
      <w:marRight w:val="0"/>
      <w:marTop w:val="0"/>
      <w:marBottom w:val="0"/>
      <w:divBdr>
        <w:top w:val="none" w:sz="0" w:space="0" w:color="auto"/>
        <w:left w:val="none" w:sz="0" w:space="0" w:color="auto"/>
        <w:bottom w:val="none" w:sz="0" w:space="0" w:color="auto"/>
        <w:right w:val="none" w:sz="0" w:space="0" w:color="auto"/>
      </w:divBdr>
      <w:divsChild>
        <w:div w:id="651373685">
          <w:marLeft w:val="576"/>
          <w:marRight w:val="0"/>
          <w:marTop w:val="80"/>
          <w:marBottom w:val="0"/>
          <w:divBdr>
            <w:top w:val="none" w:sz="0" w:space="0" w:color="auto"/>
            <w:left w:val="none" w:sz="0" w:space="0" w:color="auto"/>
            <w:bottom w:val="none" w:sz="0" w:space="0" w:color="auto"/>
            <w:right w:val="none" w:sz="0" w:space="0" w:color="auto"/>
          </w:divBdr>
        </w:div>
      </w:divsChild>
    </w:div>
    <w:div w:id="651373710">
      <w:marLeft w:val="0"/>
      <w:marRight w:val="0"/>
      <w:marTop w:val="0"/>
      <w:marBottom w:val="0"/>
      <w:divBdr>
        <w:top w:val="none" w:sz="0" w:space="0" w:color="auto"/>
        <w:left w:val="none" w:sz="0" w:space="0" w:color="auto"/>
        <w:bottom w:val="none" w:sz="0" w:space="0" w:color="auto"/>
        <w:right w:val="none" w:sz="0" w:space="0" w:color="auto"/>
      </w:divBdr>
      <w:divsChild>
        <w:div w:id="651373694">
          <w:marLeft w:val="547"/>
          <w:marRight w:val="0"/>
          <w:marTop w:val="240"/>
          <w:marBottom w:val="0"/>
          <w:divBdr>
            <w:top w:val="none" w:sz="0" w:space="0" w:color="auto"/>
            <w:left w:val="none" w:sz="0" w:space="0" w:color="auto"/>
            <w:bottom w:val="none" w:sz="0" w:space="0" w:color="auto"/>
            <w:right w:val="none" w:sz="0" w:space="0" w:color="auto"/>
          </w:divBdr>
        </w:div>
      </w:divsChild>
    </w:div>
    <w:div w:id="651373716">
      <w:marLeft w:val="0"/>
      <w:marRight w:val="0"/>
      <w:marTop w:val="0"/>
      <w:marBottom w:val="0"/>
      <w:divBdr>
        <w:top w:val="none" w:sz="0" w:space="0" w:color="auto"/>
        <w:left w:val="none" w:sz="0" w:space="0" w:color="auto"/>
        <w:bottom w:val="none" w:sz="0" w:space="0" w:color="auto"/>
        <w:right w:val="none" w:sz="0" w:space="0" w:color="auto"/>
      </w:divBdr>
    </w:div>
    <w:div w:id="651373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38</Pages>
  <Words>18971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dc:title>
  <dc:subject/>
  <dc:creator>Toshiba</dc:creator>
  <cp:keywords/>
  <dc:description/>
  <cp:lastModifiedBy>Крайнова</cp:lastModifiedBy>
  <cp:revision>8</cp:revision>
  <cp:lastPrinted>2020-10-07T12:35:00Z</cp:lastPrinted>
  <dcterms:created xsi:type="dcterms:W3CDTF">2020-10-07T12:43:00Z</dcterms:created>
  <dcterms:modified xsi:type="dcterms:W3CDTF">2020-10-07T13:15:00Z</dcterms:modified>
</cp:coreProperties>
</file>