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46306" w14:textId="3C87E2B3" w:rsidR="00334590" w:rsidRPr="002F3832" w:rsidRDefault="00334590" w:rsidP="000537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832">
        <w:rPr>
          <w:rFonts w:ascii="Times New Roman" w:eastAsia="Times New Roman" w:hAnsi="Times New Roman" w:cs="Times New Roman"/>
          <w:b/>
          <w:sz w:val="28"/>
          <w:szCs w:val="28"/>
        </w:rPr>
        <w:t>Творческое задание по литературе</w:t>
      </w:r>
    </w:p>
    <w:p w14:paraId="13A7D7EA" w14:textId="77777777" w:rsidR="00334590" w:rsidRPr="002F3832" w:rsidRDefault="00334590" w:rsidP="0033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14A7F4" w14:textId="77777777" w:rsidR="0016754D" w:rsidRDefault="0016754D" w:rsidP="00167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B5CC9E" w14:textId="10875837" w:rsidR="0016754D" w:rsidRPr="0016754D" w:rsidRDefault="0016754D" w:rsidP="00167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Напишите сочинение на одну из выбранных тем </w:t>
      </w:r>
      <w:r w:rsidRPr="002F3832">
        <w:rPr>
          <w:rFonts w:ascii="Times New Roman" w:hAnsi="Times New Roman" w:cs="Times New Roman"/>
          <w:sz w:val="28"/>
          <w:szCs w:val="28"/>
        </w:rPr>
        <w:t>объёмом не менее 200 слов.</w:t>
      </w:r>
    </w:p>
    <w:p w14:paraId="57777B26" w14:textId="77777777" w:rsidR="0016754D" w:rsidRPr="002F3832" w:rsidRDefault="0016754D" w:rsidP="00167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832">
        <w:rPr>
          <w:rFonts w:ascii="Times New Roman" w:eastAsia="Times New Roman" w:hAnsi="Times New Roman" w:cs="Times New Roman"/>
          <w:sz w:val="28"/>
          <w:szCs w:val="28"/>
        </w:rPr>
        <w:t>Сочинение должно быть написано аккуратно, разборчивым почерком.</w:t>
      </w:r>
    </w:p>
    <w:p w14:paraId="190C7B4D" w14:textId="77777777" w:rsidR="00334590" w:rsidRPr="002F3832" w:rsidRDefault="00334590" w:rsidP="0033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E3015B" w14:textId="5D260D14" w:rsidR="00334590" w:rsidRPr="00621EEA" w:rsidRDefault="00334590" w:rsidP="0033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621EE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Максимальное количество баллов, которое можно получить за </w:t>
      </w:r>
      <w:r w:rsidR="00621EE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аналитическое или </w:t>
      </w:r>
      <w:r w:rsidRPr="00621EE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творческое задание – 14 баллов.</w:t>
      </w:r>
    </w:p>
    <w:p w14:paraId="1BB23A5E" w14:textId="77777777" w:rsidR="00334590" w:rsidRDefault="00334590" w:rsidP="003345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75FA92" w14:textId="77777777" w:rsidR="00334590" w:rsidRPr="002F3832" w:rsidRDefault="00334590" w:rsidP="003345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832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14:paraId="0C1A8564" w14:textId="77777777" w:rsidR="00334590" w:rsidRPr="002F3832" w:rsidRDefault="00334590" w:rsidP="00334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8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F3832">
        <w:rPr>
          <w:rFonts w:ascii="Times New Roman" w:hAnsi="Times New Roman" w:cs="Times New Roman"/>
          <w:b/>
          <w:sz w:val="28"/>
          <w:szCs w:val="28"/>
        </w:rPr>
        <w:t>. Соответствие сочинения теме и её раскрытие</w:t>
      </w:r>
    </w:p>
    <w:p w14:paraId="707BF257" w14:textId="77777777" w:rsidR="00334590" w:rsidRPr="002F3832" w:rsidRDefault="00334590" w:rsidP="0033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0CE977" w14:textId="77777777" w:rsidR="00334590" w:rsidRPr="002F3832" w:rsidRDefault="00334590" w:rsidP="0033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32">
        <w:rPr>
          <w:rFonts w:ascii="Times New Roman" w:hAnsi="Times New Roman" w:cs="Times New Roman"/>
          <w:b/>
          <w:sz w:val="28"/>
          <w:szCs w:val="28"/>
        </w:rPr>
        <w:t>3 балла.</w:t>
      </w:r>
      <w:r w:rsidRPr="002F3832">
        <w:rPr>
          <w:rFonts w:ascii="Times New Roman" w:hAnsi="Times New Roman" w:cs="Times New Roman"/>
          <w:sz w:val="28"/>
          <w:szCs w:val="28"/>
        </w:rPr>
        <w:t xml:space="preserve"> Сочинение написано на заданную тему, тема раскрыта глубоко, многосторонне, авторская позиция не искажена</w:t>
      </w:r>
    </w:p>
    <w:p w14:paraId="30656FCB" w14:textId="77777777" w:rsidR="00334590" w:rsidRPr="002F3832" w:rsidRDefault="00334590" w:rsidP="0033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E985C" w14:textId="77777777" w:rsidR="00334590" w:rsidRPr="002F3832" w:rsidRDefault="00334590" w:rsidP="0033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32">
        <w:rPr>
          <w:rFonts w:ascii="Times New Roman" w:hAnsi="Times New Roman" w:cs="Times New Roman"/>
          <w:b/>
          <w:sz w:val="28"/>
          <w:szCs w:val="28"/>
        </w:rPr>
        <w:t>2 балла.</w:t>
      </w:r>
      <w:r w:rsidRPr="002F3832">
        <w:rPr>
          <w:rFonts w:ascii="Times New Roman" w:hAnsi="Times New Roman" w:cs="Times New Roman"/>
          <w:sz w:val="28"/>
          <w:szCs w:val="28"/>
        </w:rPr>
        <w:t xml:space="preserve"> Сочинение написано на заданную тему, тема раскрыта поверхностно, односторонне, авторская позиция не искажена</w:t>
      </w:r>
    </w:p>
    <w:p w14:paraId="19A7E48E" w14:textId="77777777" w:rsidR="00334590" w:rsidRPr="002F3832" w:rsidRDefault="00334590" w:rsidP="0033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F7DAF9" w14:textId="77777777" w:rsidR="00334590" w:rsidRPr="002F3832" w:rsidRDefault="00334590" w:rsidP="0033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32">
        <w:rPr>
          <w:rFonts w:ascii="Times New Roman" w:hAnsi="Times New Roman" w:cs="Times New Roman"/>
          <w:b/>
          <w:sz w:val="28"/>
          <w:szCs w:val="28"/>
        </w:rPr>
        <w:t>1 балл.</w:t>
      </w:r>
      <w:r w:rsidRPr="002F3832">
        <w:rPr>
          <w:rFonts w:ascii="Times New Roman" w:hAnsi="Times New Roman" w:cs="Times New Roman"/>
          <w:sz w:val="28"/>
          <w:szCs w:val="28"/>
        </w:rPr>
        <w:t xml:space="preserve"> Сочинение написано на заданную тему, тема раскрыта поверхностно, односторонне, авторская позиция искажена</w:t>
      </w:r>
    </w:p>
    <w:p w14:paraId="379875EC" w14:textId="77777777" w:rsidR="00334590" w:rsidRPr="002F3832" w:rsidRDefault="00334590" w:rsidP="0033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F0B50D" w14:textId="77777777" w:rsidR="00334590" w:rsidRPr="002F3832" w:rsidRDefault="00334590" w:rsidP="0033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32">
        <w:rPr>
          <w:rFonts w:ascii="Times New Roman" w:hAnsi="Times New Roman" w:cs="Times New Roman"/>
          <w:b/>
          <w:sz w:val="28"/>
          <w:szCs w:val="28"/>
        </w:rPr>
        <w:t>0 баллов.</w:t>
      </w:r>
      <w:r w:rsidRPr="002F3832">
        <w:rPr>
          <w:rFonts w:ascii="Times New Roman" w:hAnsi="Times New Roman" w:cs="Times New Roman"/>
          <w:sz w:val="28"/>
          <w:szCs w:val="28"/>
        </w:rPr>
        <w:t xml:space="preserve"> Тема не раскрыта</w:t>
      </w:r>
    </w:p>
    <w:p w14:paraId="7ED98E81" w14:textId="77777777" w:rsidR="00334590" w:rsidRPr="002F3832" w:rsidRDefault="00334590" w:rsidP="0033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D610FA" w14:textId="77777777" w:rsidR="00B05483" w:rsidRDefault="00B05483" w:rsidP="00334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B3CD4CF" w14:textId="2DA40EBC" w:rsidR="00334590" w:rsidRPr="002F3832" w:rsidRDefault="00334590" w:rsidP="00334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83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3832">
        <w:rPr>
          <w:rFonts w:ascii="Times New Roman" w:hAnsi="Times New Roman" w:cs="Times New Roman"/>
          <w:b/>
          <w:sz w:val="28"/>
          <w:szCs w:val="28"/>
        </w:rPr>
        <w:t>. Привлечение текста произведения для аргументации</w:t>
      </w:r>
    </w:p>
    <w:p w14:paraId="67BD0368" w14:textId="77777777" w:rsidR="00334590" w:rsidRPr="002F3832" w:rsidRDefault="00334590" w:rsidP="0033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389082" w14:textId="3D720629" w:rsidR="00334590" w:rsidRPr="002F3832" w:rsidRDefault="00334590" w:rsidP="0033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32">
        <w:rPr>
          <w:rFonts w:ascii="Times New Roman" w:hAnsi="Times New Roman" w:cs="Times New Roman"/>
          <w:b/>
          <w:sz w:val="28"/>
          <w:szCs w:val="28"/>
        </w:rPr>
        <w:t>3 балла.</w:t>
      </w:r>
      <w:r w:rsidRPr="002F3832">
        <w:rPr>
          <w:rFonts w:ascii="Times New Roman" w:hAnsi="Times New Roman" w:cs="Times New Roman"/>
          <w:sz w:val="28"/>
          <w:szCs w:val="28"/>
        </w:rPr>
        <w:t xml:space="preserve"> Для аргументации суждений текст привлекается на уровне анализа важных для выполнения задания фрагментов, образов, </w:t>
      </w:r>
      <w:proofErr w:type="spellStart"/>
      <w:r w:rsidRPr="002F3832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2F3832">
        <w:rPr>
          <w:rFonts w:ascii="Times New Roman" w:hAnsi="Times New Roman" w:cs="Times New Roman"/>
          <w:sz w:val="28"/>
          <w:szCs w:val="28"/>
        </w:rPr>
        <w:t>, деталей и т.п. (в сочинении по лирике привлекаются для анализа не меньше трёх стихотворений), фактические ошибки отсутствуют</w:t>
      </w:r>
      <w:r w:rsidR="00621EEA">
        <w:rPr>
          <w:rFonts w:ascii="Times New Roman" w:hAnsi="Times New Roman" w:cs="Times New Roman"/>
          <w:sz w:val="28"/>
          <w:szCs w:val="28"/>
        </w:rPr>
        <w:t>.</w:t>
      </w:r>
    </w:p>
    <w:p w14:paraId="6A0CC25C" w14:textId="77777777" w:rsidR="00334590" w:rsidRPr="002F3832" w:rsidRDefault="00334590" w:rsidP="0033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893C49" w14:textId="5A63277D" w:rsidR="00334590" w:rsidRPr="002F3832" w:rsidRDefault="00334590" w:rsidP="0033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32">
        <w:rPr>
          <w:rFonts w:ascii="Times New Roman" w:hAnsi="Times New Roman" w:cs="Times New Roman"/>
          <w:b/>
          <w:sz w:val="28"/>
          <w:szCs w:val="28"/>
        </w:rPr>
        <w:t>2 балла.</w:t>
      </w:r>
      <w:r w:rsidRPr="002F3832">
        <w:rPr>
          <w:rFonts w:ascii="Times New Roman" w:hAnsi="Times New Roman" w:cs="Times New Roman"/>
          <w:sz w:val="28"/>
          <w:szCs w:val="28"/>
        </w:rPr>
        <w:t xml:space="preserve"> Для аргументации суждений текст привлекается на уровне анализа важных для выполнения задания фрагментов, образов, </w:t>
      </w:r>
      <w:proofErr w:type="spellStart"/>
      <w:r w:rsidRPr="002F3832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2F3832">
        <w:rPr>
          <w:rFonts w:ascii="Times New Roman" w:hAnsi="Times New Roman" w:cs="Times New Roman"/>
          <w:sz w:val="28"/>
          <w:szCs w:val="28"/>
        </w:rPr>
        <w:t xml:space="preserve">, деталей и т.п., по допущены одна-две фактические ошибки, ИЛИ для аргументации текст привлекается на уровне общих рассуждений о его содержании (без анализа важных для выполнения задания фрагментов, образов, </w:t>
      </w:r>
      <w:proofErr w:type="spellStart"/>
      <w:r w:rsidRPr="002F3832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2F3832">
        <w:rPr>
          <w:rFonts w:ascii="Times New Roman" w:hAnsi="Times New Roman" w:cs="Times New Roman"/>
          <w:sz w:val="28"/>
          <w:szCs w:val="28"/>
        </w:rPr>
        <w:t>, деталей и т.п.), фактические ошибки отсутствуют, И/ИЛИ в сочинении по лирике привлекаются для анализа только два стихотворения</w:t>
      </w:r>
      <w:r w:rsidR="00621EEA">
        <w:rPr>
          <w:rFonts w:ascii="Times New Roman" w:hAnsi="Times New Roman" w:cs="Times New Roman"/>
          <w:sz w:val="28"/>
          <w:szCs w:val="28"/>
        </w:rPr>
        <w:t>.</w:t>
      </w:r>
    </w:p>
    <w:p w14:paraId="59DA6F78" w14:textId="77777777" w:rsidR="00334590" w:rsidRPr="002F3832" w:rsidRDefault="00334590" w:rsidP="0033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F33C37" w14:textId="28EEC306" w:rsidR="00334590" w:rsidRPr="002F3832" w:rsidRDefault="00334590" w:rsidP="0033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32">
        <w:rPr>
          <w:rFonts w:ascii="Times New Roman" w:hAnsi="Times New Roman" w:cs="Times New Roman"/>
          <w:b/>
          <w:sz w:val="28"/>
          <w:szCs w:val="28"/>
        </w:rPr>
        <w:t>1 балл.</w:t>
      </w:r>
      <w:r w:rsidRPr="002F3832">
        <w:rPr>
          <w:rFonts w:ascii="Times New Roman" w:hAnsi="Times New Roman" w:cs="Times New Roman"/>
          <w:sz w:val="28"/>
          <w:szCs w:val="28"/>
        </w:rPr>
        <w:t xml:space="preserve"> Для аргументации текст привлекается на уровне общих рассуждений о его содержании (без анализа важных для выполнения задания фрагментов, образов, </w:t>
      </w:r>
      <w:proofErr w:type="spellStart"/>
      <w:r w:rsidRPr="002F3832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2F3832">
        <w:rPr>
          <w:rFonts w:ascii="Times New Roman" w:hAnsi="Times New Roman" w:cs="Times New Roman"/>
          <w:sz w:val="28"/>
          <w:szCs w:val="28"/>
        </w:rPr>
        <w:t xml:space="preserve">, деталей и т.п.), допущены одна-две фактические ошибки; ИЛИ для аргументации текст привлекается на уровне пересказа, фактические </w:t>
      </w:r>
      <w:r w:rsidRPr="002F3832">
        <w:rPr>
          <w:rFonts w:ascii="Times New Roman" w:hAnsi="Times New Roman" w:cs="Times New Roman"/>
          <w:sz w:val="28"/>
          <w:szCs w:val="28"/>
        </w:rPr>
        <w:lastRenderedPageBreak/>
        <w:t>ошибки отсутствуют или допущены одна-две фактические ошибки, И/ИЛИ в сочинении по лирике привлекается для анализа только одно стихотворение</w:t>
      </w:r>
      <w:r w:rsidR="00621EEA">
        <w:rPr>
          <w:rFonts w:ascii="Times New Roman" w:hAnsi="Times New Roman" w:cs="Times New Roman"/>
          <w:sz w:val="28"/>
          <w:szCs w:val="28"/>
        </w:rPr>
        <w:t>.</w:t>
      </w:r>
    </w:p>
    <w:p w14:paraId="2D59D9DB" w14:textId="77777777" w:rsidR="00334590" w:rsidRPr="002F3832" w:rsidRDefault="00334590" w:rsidP="0033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077229" w14:textId="6ABC8422" w:rsidR="00334590" w:rsidRPr="002F3832" w:rsidRDefault="00334590" w:rsidP="0033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32">
        <w:rPr>
          <w:rFonts w:ascii="Times New Roman" w:hAnsi="Times New Roman" w:cs="Times New Roman"/>
          <w:b/>
          <w:sz w:val="28"/>
          <w:szCs w:val="28"/>
        </w:rPr>
        <w:t>0 баллов.</w:t>
      </w:r>
      <w:r w:rsidRPr="002F3832">
        <w:rPr>
          <w:rFonts w:ascii="Times New Roman" w:hAnsi="Times New Roman" w:cs="Times New Roman"/>
          <w:sz w:val="28"/>
          <w:szCs w:val="28"/>
        </w:rPr>
        <w:t xml:space="preserve"> Суждения не аргументируются текстом произведения (-</w:t>
      </w:r>
      <w:proofErr w:type="spellStart"/>
      <w:r w:rsidRPr="002F383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2F3832">
        <w:rPr>
          <w:rFonts w:ascii="Times New Roman" w:hAnsi="Times New Roman" w:cs="Times New Roman"/>
          <w:sz w:val="28"/>
          <w:szCs w:val="28"/>
        </w:rPr>
        <w:t>), ИЛИ при аргументации (с любым уровнем привлечения текста произведения (-</w:t>
      </w:r>
      <w:proofErr w:type="spellStart"/>
      <w:r w:rsidRPr="002F383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2F3832">
        <w:rPr>
          <w:rFonts w:ascii="Times New Roman" w:hAnsi="Times New Roman" w:cs="Times New Roman"/>
          <w:sz w:val="28"/>
          <w:szCs w:val="28"/>
        </w:rPr>
        <w:t>)) допущены три или более фактические ошибки</w:t>
      </w:r>
      <w:r w:rsidR="00621EEA">
        <w:rPr>
          <w:rFonts w:ascii="Times New Roman" w:hAnsi="Times New Roman" w:cs="Times New Roman"/>
          <w:sz w:val="28"/>
          <w:szCs w:val="28"/>
        </w:rPr>
        <w:t>.</w:t>
      </w:r>
    </w:p>
    <w:p w14:paraId="5A5B13BC" w14:textId="77777777" w:rsidR="00334590" w:rsidRPr="002F3832" w:rsidRDefault="00334590" w:rsidP="0033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D7D9A6" w14:textId="77777777" w:rsidR="00B05483" w:rsidRDefault="00B05483" w:rsidP="00334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310E710" w14:textId="7455EFA7" w:rsidR="00334590" w:rsidRPr="002F3832" w:rsidRDefault="00334590" w:rsidP="00334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83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F3832">
        <w:rPr>
          <w:rFonts w:ascii="Times New Roman" w:hAnsi="Times New Roman" w:cs="Times New Roman"/>
          <w:b/>
          <w:sz w:val="28"/>
          <w:szCs w:val="28"/>
        </w:rPr>
        <w:t>. Опора на теоретико-литературные понятия</w:t>
      </w:r>
    </w:p>
    <w:p w14:paraId="6A7D53DC" w14:textId="77777777" w:rsidR="00334590" w:rsidRPr="002F3832" w:rsidRDefault="00334590" w:rsidP="0033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071349" w14:textId="77777777" w:rsidR="00334590" w:rsidRPr="002F3832" w:rsidRDefault="00334590" w:rsidP="0033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32">
        <w:rPr>
          <w:rFonts w:ascii="Times New Roman" w:hAnsi="Times New Roman" w:cs="Times New Roman"/>
          <w:b/>
          <w:sz w:val="28"/>
          <w:szCs w:val="28"/>
        </w:rPr>
        <w:t>2 балла.</w:t>
      </w:r>
      <w:r w:rsidRPr="002F3832">
        <w:rPr>
          <w:rFonts w:ascii="Times New Roman" w:hAnsi="Times New Roman" w:cs="Times New Roman"/>
          <w:sz w:val="28"/>
          <w:szCs w:val="28"/>
        </w:rPr>
        <w:t xml:space="preserve"> Теоретико-литературные понятия включены в сочинение и использованы для анализа текста произведения(-</w:t>
      </w:r>
      <w:proofErr w:type="spellStart"/>
      <w:r w:rsidRPr="002F383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2F3832">
        <w:rPr>
          <w:rFonts w:ascii="Times New Roman" w:hAnsi="Times New Roman" w:cs="Times New Roman"/>
          <w:sz w:val="28"/>
          <w:szCs w:val="28"/>
        </w:rPr>
        <w:t>) в целях раскрытия темы сочинения, ошибки в использовании понятий отсутствуют</w:t>
      </w:r>
    </w:p>
    <w:p w14:paraId="5B7BB4BB" w14:textId="77777777" w:rsidR="00334590" w:rsidRPr="002F3832" w:rsidRDefault="00334590" w:rsidP="0033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D14246" w14:textId="77777777" w:rsidR="00334590" w:rsidRPr="002F3832" w:rsidRDefault="00334590" w:rsidP="0033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32">
        <w:rPr>
          <w:rFonts w:ascii="Times New Roman" w:hAnsi="Times New Roman" w:cs="Times New Roman"/>
          <w:b/>
          <w:sz w:val="28"/>
          <w:szCs w:val="28"/>
        </w:rPr>
        <w:t>1 балла.</w:t>
      </w:r>
      <w:r w:rsidRPr="002F3832">
        <w:rPr>
          <w:rFonts w:ascii="Times New Roman" w:hAnsi="Times New Roman" w:cs="Times New Roman"/>
          <w:sz w:val="28"/>
          <w:szCs w:val="28"/>
        </w:rPr>
        <w:t xml:space="preserve"> Теоретико-литературные понятия включены в сочинение, но не использованы для анализа текста произведе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F3832">
        <w:rPr>
          <w:rFonts w:ascii="Times New Roman" w:hAnsi="Times New Roman" w:cs="Times New Roman"/>
          <w:sz w:val="28"/>
          <w:szCs w:val="28"/>
        </w:rPr>
        <w:t>ия(-</w:t>
      </w:r>
      <w:proofErr w:type="spellStart"/>
      <w:r w:rsidRPr="002F383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2F3832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2F3832">
        <w:rPr>
          <w:rFonts w:ascii="Times New Roman" w:hAnsi="Times New Roman" w:cs="Times New Roman"/>
          <w:sz w:val="28"/>
          <w:szCs w:val="28"/>
        </w:rPr>
        <w:t>, И</w:t>
      </w:r>
      <w:proofErr w:type="gramEnd"/>
      <w:r w:rsidRPr="002F3832">
        <w:rPr>
          <w:rFonts w:ascii="Times New Roman" w:hAnsi="Times New Roman" w:cs="Times New Roman"/>
          <w:sz w:val="28"/>
          <w:szCs w:val="28"/>
        </w:rPr>
        <w:t>/ИЛИ допущена одна ошибка в использовании понятий</w:t>
      </w:r>
    </w:p>
    <w:p w14:paraId="7DE8572F" w14:textId="77777777" w:rsidR="00334590" w:rsidRPr="002F3832" w:rsidRDefault="00334590" w:rsidP="0033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65AB85" w14:textId="77777777" w:rsidR="00334590" w:rsidRPr="002F3832" w:rsidRDefault="00334590" w:rsidP="0033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32">
        <w:rPr>
          <w:rFonts w:ascii="Times New Roman" w:hAnsi="Times New Roman" w:cs="Times New Roman"/>
          <w:b/>
          <w:sz w:val="28"/>
          <w:szCs w:val="28"/>
        </w:rPr>
        <w:t xml:space="preserve">0 баллов. </w:t>
      </w:r>
      <w:r w:rsidRPr="002F3832">
        <w:rPr>
          <w:rFonts w:ascii="Times New Roman" w:hAnsi="Times New Roman" w:cs="Times New Roman"/>
          <w:sz w:val="28"/>
          <w:szCs w:val="28"/>
        </w:rPr>
        <w:t>Теоретико-литературные понятия не включены в сочинение, или допущено более одной ошибки в использовании понятий</w:t>
      </w:r>
    </w:p>
    <w:p w14:paraId="3871FA7D" w14:textId="77777777" w:rsidR="00334590" w:rsidRPr="002F3832" w:rsidRDefault="00334590" w:rsidP="0033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A359D7" w14:textId="77777777" w:rsidR="00334590" w:rsidRPr="002F3832" w:rsidRDefault="00334590" w:rsidP="0033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B6024B" w14:textId="77777777" w:rsidR="00B05483" w:rsidRDefault="00B05483" w:rsidP="00334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0BA4B13" w14:textId="36C57213" w:rsidR="00334590" w:rsidRPr="002F3832" w:rsidRDefault="00334590" w:rsidP="00334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83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F3832">
        <w:rPr>
          <w:rFonts w:ascii="Times New Roman" w:hAnsi="Times New Roman" w:cs="Times New Roman"/>
          <w:b/>
          <w:sz w:val="28"/>
          <w:szCs w:val="28"/>
        </w:rPr>
        <w:t>. Композиционная цельность и логичность</w:t>
      </w:r>
    </w:p>
    <w:p w14:paraId="25DED3B2" w14:textId="77777777" w:rsidR="00334590" w:rsidRPr="002F3832" w:rsidRDefault="00334590" w:rsidP="0033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6C2B8D" w14:textId="77777777" w:rsidR="00334590" w:rsidRPr="002F3832" w:rsidRDefault="00334590" w:rsidP="0033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32">
        <w:rPr>
          <w:rFonts w:ascii="Times New Roman" w:hAnsi="Times New Roman" w:cs="Times New Roman"/>
          <w:b/>
          <w:sz w:val="28"/>
          <w:szCs w:val="28"/>
        </w:rPr>
        <w:t>3 балла.</w:t>
      </w:r>
      <w:r w:rsidRPr="002F3832">
        <w:rPr>
          <w:rFonts w:ascii="Times New Roman" w:hAnsi="Times New Roman" w:cs="Times New Roman"/>
          <w:sz w:val="28"/>
          <w:szCs w:val="28"/>
        </w:rPr>
        <w:t xml:space="preserve"> Сочинение характеризуется композиционной цельностью, его смысловые части логически связаны, внутри смысловых частей нет нарушений последовательности и необоснованных повторов</w:t>
      </w:r>
    </w:p>
    <w:p w14:paraId="00CFC2E7" w14:textId="77777777" w:rsidR="00334590" w:rsidRPr="002F3832" w:rsidRDefault="00334590" w:rsidP="0033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74C301" w14:textId="77777777" w:rsidR="00334590" w:rsidRPr="002F3832" w:rsidRDefault="00334590" w:rsidP="0033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32">
        <w:rPr>
          <w:rFonts w:ascii="Times New Roman" w:hAnsi="Times New Roman" w:cs="Times New Roman"/>
          <w:b/>
          <w:sz w:val="28"/>
          <w:szCs w:val="28"/>
        </w:rPr>
        <w:t>2 балла.</w:t>
      </w:r>
      <w:r w:rsidRPr="002F3832">
        <w:rPr>
          <w:rFonts w:ascii="Times New Roman" w:hAnsi="Times New Roman" w:cs="Times New Roman"/>
          <w:sz w:val="28"/>
          <w:szCs w:val="28"/>
        </w:rPr>
        <w:t xml:space="preserve"> Сочинение характеризуется композиционной цельностью, его смысловые части логически связаны между собой, но внутри смысловых частей есть нарушения последовательности и необоснованные повторы</w:t>
      </w:r>
    </w:p>
    <w:p w14:paraId="4369C1D9" w14:textId="77777777" w:rsidR="00334590" w:rsidRPr="002F3832" w:rsidRDefault="00334590" w:rsidP="0033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3E87E2" w14:textId="77777777" w:rsidR="00334590" w:rsidRPr="002F3832" w:rsidRDefault="00334590" w:rsidP="0033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32">
        <w:rPr>
          <w:rFonts w:ascii="Times New Roman" w:hAnsi="Times New Roman" w:cs="Times New Roman"/>
          <w:b/>
          <w:sz w:val="28"/>
          <w:szCs w:val="28"/>
        </w:rPr>
        <w:t>1 балл.</w:t>
      </w:r>
      <w:r w:rsidRPr="002F3832">
        <w:rPr>
          <w:rFonts w:ascii="Times New Roman" w:hAnsi="Times New Roman" w:cs="Times New Roman"/>
          <w:sz w:val="28"/>
          <w:szCs w:val="28"/>
        </w:rPr>
        <w:t xml:space="preserve"> В сочинении прослеживается композиционный замысел, но есть нарушения композиционной связи между смысловыми частями, И/ИЛИ мысль повторяется и не развивается</w:t>
      </w:r>
    </w:p>
    <w:p w14:paraId="38EFD214" w14:textId="77777777" w:rsidR="00334590" w:rsidRPr="002F3832" w:rsidRDefault="00334590" w:rsidP="0033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5B0F19" w14:textId="77777777" w:rsidR="00334590" w:rsidRPr="002F3832" w:rsidRDefault="00334590" w:rsidP="0033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32">
        <w:rPr>
          <w:rFonts w:ascii="Times New Roman" w:hAnsi="Times New Roman" w:cs="Times New Roman"/>
          <w:b/>
          <w:sz w:val="28"/>
          <w:szCs w:val="28"/>
        </w:rPr>
        <w:t>0 баллов.</w:t>
      </w:r>
      <w:r w:rsidRPr="002F3832">
        <w:rPr>
          <w:rFonts w:ascii="Times New Roman" w:hAnsi="Times New Roman" w:cs="Times New Roman"/>
          <w:sz w:val="28"/>
          <w:szCs w:val="28"/>
        </w:rPr>
        <w:t xml:space="preserve"> В сочинении не прослеживается композиционный замысел; допущены грубые нарушения последовательности частей высказывания, существенно затрудняющие понимание смысла сочинения</w:t>
      </w:r>
    </w:p>
    <w:p w14:paraId="375F1703" w14:textId="77777777" w:rsidR="00334590" w:rsidRPr="002F3832" w:rsidRDefault="00334590" w:rsidP="0033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B360A5" w14:textId="77777777" w:rsidR="00B05483" w:rsidRDefault="00B05483" w:rsidP="00334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6029B44" w14:textId="1482C45A" w:rsidR="00334590" w:rsidRPr="002F3832" w:rsidRDefault="00334590" w:rsidP="00334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83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F3832">
        <w:rPr>
          <w:rFonts w:ascii="Times New Roman" w:hAnsi="Times New Roman" w:cs="Times New Roman"/>
          <w:b/>
          <w:sz w:val="28"/>
          <w:szCs w:val="28"/>
        </w:rPr>
        <w:t>. Соблюдение речевых норм</w:t>
      </w:r>
    </w:p>
    <w:p w14:paraId="3D0B5CFD" w14:textId="77777777" w:rsidR="00334590" w:rsidRPr="002F3832" w:rsidRDefault="00334590" w:rsidP="0033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FB3537" w14:textId="77777777" w:rsidR="00334590" w:rsidRPr="002F3832" w:rsidRDefault="00334590" w:rsidP="0033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32">
        <w:rPr>
          <w:rFonts w:ascii="Times New Roman" w:hAnsi="Times New Roman" w:cs="Times New Roman"/>
          <w:b/>
          <w:sz w:val="28"/>
          <w:szCs w:val="28"/>
        </w:rPr>
        <w:t>3 балла.</w:t>
      </w:r>
      <w:r w:rsidRPr="002F3832">
        <w:rPr>
          <w:rFonts w:ascii="Times New Roman" w:hAnsi="Times New Roman" w:cs="Times New Roman"/>
          <w:sz w:val="28"/>
          <w:szCs w:val="28"/>
        </w:rPr>
        <w:t xml:space="preserve"> Речевых ошибок нет, или допущена одна речевая ошибка</w:t>
      </w:r>
    </w:p>
    <w:p w14:paraId="7B3580FA" w14:textId="77777777" w:rsidR="00334590" w:rsidRPr="002F3832" w:rsidRDefault="00334590" w:rsidP="0033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A1FCB7" w14:textId="77777777" w:rsidR="00334590" w:rsidRPr="002F3832" w:rsidRDefault="00334590" w:rsidP="0033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32">
        <w:rPr>
          <w:rFonts w:ascii="Times New Roman" w:hAnsi="Times New Roman" w:cs="Times New Roman"/>
          <w:b/>
          <w:sz w:val="28"/>
          <w:szCs w:val="28"/>
        </w:rPr>
        <w:t>2 балла.</w:t>
      </w:r>
      <w:r w:rsidRPr="002F3832">
        <w:rPr>
          <w:rFonts w:ascii="Times New Roman" w:hAnsi="Times New Roman" w:cs="Times New Roman"/>
          <w:sz w:val="28"/>
          <w:szCs w:val="28"/>
        </w:rPr>
        <w:t xml:space="preserve"> Допущены две-три речевые ошибки</w:t>
      </w:r>
    </w:p>
    <w:p w14:paraId="3768E919" w14:textId="77777777" w:rsidR="00334590" w:rsidRPr="002F3832" w:rsidRDefault="00334590" w:rsidP="0033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C33E25" w14:textId="77777777" w:rsidR="00334590" w:rsidRPr="002F3832" w:rsidRDefault="00334590" w:rsidP="0033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32">
        <w:rPr>
          <w:rFonts w:ascii="Times New Roman" w:hAnsi="Times New Roman" w:cs="Times New Roman"/>
          <w:b/>
          <w:sz w:val="28"/>
          <w:szCs w:val="28"/>
        </w:rPr>
        <w:t>1 балл.</w:t>
      </w:r>
      <w:r w:rsidRPr="002F3832">
        <w:rPr>
          <w:rFonts w:ascii="Times New Roman" w:hAnsi="Times New Roman" w:cs="Times New Roman"/>
          <w:sz w:val="28"/>
          <w:szCs w:val="28"/>
        </w:rPr>
        <w:t xml:space="preserve"> Допущены четыре речевые ошибки</w:t>
      </w:r>
    </w:p>
    <w:p w14:paraId="3333F805" w14:textId="77777777" w:rsidR="00334590" w:rsidRPr="002F3832" w:rsidRDefault="00334590" w:rsidP="0033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BEA4D7" w14:textId="77777777" w:rsidR="00334590" w:rsidRPr="002F3832" w:rsidRDefault="00334590" w:rsidP="0033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32">
        <w:rPr>
          <w:rFonts w:ascii="Times New Roman" w:hAnsi="Times New Roman" w:cs="Times New Roman"/>
          <w:b/>
          <w:sz w:val="28"/>
          <w:szCs w:val="28"/>
        </w:rPr>
        <w:t>0 баллов.</w:t>
      </w:r>
      <w:r w:rsidRPr="002F3832">
        <w:rPr>
          <w:rFonts w:ascii="Times New Roman" w:hAnsi="Times New Roman" w:cs="Times New Roman"/>
          <w:sz w:val="28"/>
          <w:szCs w:val="28"/>
        </w:rPr>
        <w:t xml:space="preserve"> Допущены пять или более речевых ошибок</w:t>
      </w:r>
    </w:p>
    <w:p w14:paraId="0BC6C1D2" w14:textId="77777777" w:rsidR="00334590" w:rsidRPr="002F3832" w:rsidRDefault="00334590" w:rsidP="0033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334115" w14:textId="77777777" w:rsidR="00334590" w:rsidRPr="00B05483" w:rsidRDefault="00334590" w:rsidP="0033459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5483">
        <w:rPr>
          <w:rFonts w:ascii="Times New Roman" w:hAnsi="Times New Roman" w:cs="Times New Roman"/>
          <w:b/>
          <w:color w:val="FF0000"/>
          <w:sz w:val="28"/>
          <w:szCs w:val="28"/>
        </w:rPr>
        <w:t>Максимальный балл за сочинение - 14</w:t>
      </w:r>
    </w:p>
    <w:p w14:paraId="1B56B194" w14:textId="77777777" w:rsidR="00003FAC" w:rsidRDefault="00003FAC"/>
    <w:p w14:paraId="6A063318" w14:textId="77777777" w:rsidR="00951717" w:rsidRPr="00951717" w:rsidRDefault="00951717" w:rsidP="009517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</w:rPr>
      </w:pPr>
      <w:r w:rsidRPr="0095171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Примерные темы сочинений</w:t>
      </w:r>
    </w:p>
    <w:p w14:paraId="0AE31EA7" w14:textId="77777777" w:rsidR="00951717" w:rsidRPr="00951717" w:rsidRDefault="00951717" w:rsidP="003479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480"/>
        <w:jc w:val="both"/>
        <w:rPr>
          <w:rFonts w:ascii="Arial" w:eastAsia="Times New Roman" w:hAnsi="Arial" w:cs="Arial"/>
          <w:color w:val="1A1A1A"/>
          <w:sz w:val="24"/>
          <w:szCs w:val="24"/>
        </w:rPr>
      </w:pPr>
      <w:r w:rsidRPr="00951717">
        <w:rPr>
          <w:rFonts w:ascii="Times New Roman" w:eastAsia="Times New Roman" w:hAnsi="Times New Roman" w:cs="Times New Roman"/>
          <w:color w:val="1A1A1A"/>
          <w:sz w:val="28"/>
          <w:szCs w:val="28"/>
        </w:rPr>
        <w:t>Нужна ли современному читателю классическая литература?</w:t>
      </w:r>
    </w:p>
    <w:p w14:paraId="461B949B" w14:textId="77777777" w:rsidR="00951717" w:rsidRPr="00951717" w:rsidRDefault="00951717" w:rsidP="003479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480"/>
        <w:jc w:val="both"/>
        <w:rPr>
          <w:rFonts w:ascii="Arial" w:eastAsia="Times New Roman" w:hAnsi="Arial" w:cs="Arial"/>
          <w:color w:val="1A1A1A"/>
          <w:sz w:val="24"/>
          <w:szCs w:val="24"/>
        </w:rPr>
      </w:pPr>
      <w:r w:rsidRPr="00951717">
        <w:rPr>
          <w:rFonts w:ascii="Times New Roman" w:eastAsia="Times New Roman" w:hAnsi="Times New Roman" w:cs="Times New Roman"/>
          <w:color w:val="1A1A1A"/>
          <w:sz w:val="28"/>
          <w:szCs w:val="28"/>
        </w:rPr>
        <w:t>Проблема поиска собственного пути на страницах художественного произведения (на примере 1-</w:t>
      </w:r>
      <w:bookmarkStart w:id="0" w:name="_GoBack"/>
      <w:bookmarkEnd w:id="0"/>
      <w:r w:rsidRPr="00951717">
        <w:rPr>
          <w:rFonts w:ascii="Times New Roman" w:eastAsia="Times New Roman" w:hAnsi="Times New Roman" w:cs="Times New Roman"/>
          <w:color w:val="1A1A1A"/>
          <w:sz w:val="28"/>
          <w:szCs w:val="28"/>
        </w:rPr>
        <w:t>2 произведений).</w:t>
      </w:r>
    </w:p>
    <w:p w14:paraId="2B20D108" w14:textId="3139BB45" w:rsidR="00951717" w:rsidRPr="00951717" w:rsidRDefault="00951717" w:rsidP="003479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480"/>
        <w:jc w:val="both"/>
        <w:rPr>
          <w:rFonts w:ascii="Arial" w:eastAsia="Times New Roman" w:hAnsi="Arial" w:cs="Arial"/>
          <w:color w:val="1A1A1A"/>
          <w:sz w:val="24"/>
          <w:szCs w:val="24"/>
        </w:rPr>
      </w:pPr>
      <w:r w:rsidRPr="00951717">
        <w:rPr>
          <w:rFonts w:ascii="Times New Roman" w:eastAsia="Times New Roman" w:hAnsi="Times New Roman" w:cs="Times New Roman"/>
          <w:color w:val="1A1A1A"/>
          <w:sz w:val="28"/>
          <w:szCs w:val="28"/>
        </w:rPr>
        <w:t>Страницы истории в отечественной литературе (на примере 1-2 произведений).</w:t>
      </w:r>
    </w:p>
    <w:p w14:paraId="24FFE7C4" w14:textId="77777777" w:rsidR="00951717" w:rsidRPr="00951717" w:rsidRDefault="00951717" w:rsidP="003479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480"/>
        <w:jc w:val="both"/>
        <w:rPr>
          <w:rFonts w:ascii="Arial" w:eastAsia="Times New Roman" w:hAnsi="Arial" w:cs="Arial"/>
          <w:color w:val="1A1A1A"/>
          <w:sz w:val="24"/>
          <w:szCs w:val="24"/>
        </w:rPr>
      </w:pPr>
      <w:r w:rsidRPr="00951717">
        <w:rPr>
          <w:rFonts w:ascii="Times New Roman" w:eastAsia="Times New Roman" w:hAnsi="Times New Roman" w:cs="Times New Roman"/>
          <w:color w:val="1A1A1A"/>
          <w:sz w:val="28"/>
          <w:szCs w:val="28"/>
        </w:rPr>
        <w:t>Проблема формирования личности в отечественной литературе (на примере 1-2 произведений).</w:t>
      </w:r>
    </w:p>
    <w:p w14:paraId="4646AAB5" w14:textId="7E5C2D10" w:rsidR="00B434CA" w:rsidRPr="00B05483" w:rsidRDefault="00951717" w:rsidP="00347954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ind w:left="0" w:firstLine="4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1717">
        <w:rPr>
          <w:rFonts w:ascii="Times New Roman" w:eastAsia="Times New Roman" w:hAnsi="Times New Roman" w:cs="Times New Roman"/>
          <w:color w:val="1A1A1A"/>
          <w:sz w:val="28"/>
          <w:szCs w:val="28"/>
        </w:rPr>
        <w:t>Тема творчества и образ художника в отечественной литературе (на примере 1-2 произведений)</w:t>
      </w:r>
      <w:r w:rsidRPr="00951717">
        <w:rPr>
          <w:rFonts w:ascii="Calibri" w:eastAsia="Times New Roman" w:hAnsi="Calibri" w:cs="Calibri"/>
          <w:color w:val="1A1A1A"/>
        </w:rPr>
        <w:t>.</w:t>
      </w:r>
    </w:p>
    <w:sectPr w:rsidR="00B434CA" w:rsidRPr="00B0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A63AC"/>
    <w:multiLevelType w:val="hybridMultilevel"/>
    <w:tmpl w:val="2E48F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74BC"/>
    <w:multiLevelType w:val="multilevel"/>
    <w:tmpl w:val="1DA2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90"/>
    <w:rsid w:val="00003FAC"/>
    <w:rsid w:val="000537B0"/>
    <w:rsid w:val="0016754D"/>
    <w:rsid w:val="00334590"/>
    <w:rsid w:val="00347954"/>
    <w:rsid w:val="00621EEA"/>
    <w:rsid w:val="006B0D0A"/>
    <w:rsid w:val="006F72D8"/>
    <w:rsid w:val="00951717"/>
    <w:rsid w:val="00B05483"/>
    <w:rsid w:val="00B434CA"/>
    <w:rsid w:val="00C62B91"/>
    <w:rsid w:val="00CB03FC"/>
    <w:rsid w:val="00CD315F"/>
    <w:rsid w:val="00D95296"/>
    <w:rsid w:val="00E4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CBFD"/>
  <w15:docId w15:val="{EEA6E005-56CC-430A-83E1-C7E021B5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5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3F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Лукашина</dc:creator>
  <cp:lastModifiedBy>Лукашина Марина Федоровна</cp:lastModifiedBy>
  <cp:revision>4</cp:revision>
  <dcterms:created xsi:type="dcterms:W3CDTF">2023-05-02T12:44:00Z</dcterms:created>
  <dcterms:modified xsi:type="dcterms:W3CDTF">2023-05-02T12:51:00Z</dcterms:modified>
</cp:coreProperties>
</file>