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F6C1" w14:textId="488BB316" w:rsidR="00206DB3" w:rsidRPr="003820B4" w:rsidRDefault="00F81D7A" w:rsidP="00915C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A0DEB" w:rsidRPr="003820B4">
        <w:rPr>
          <w:rFonts w:ascii="Times New Roman" w:hAnsi="Times New Roman" w:cs="Times New Roman"/>
          <w:sz w:val="24"/>
          <w:szCs w:val="24"/>
        </w:rPr>
        <w:t>1</w:t>
      </w:r>
    </w:p>
    <w:p w14:paraId="3B38193D" w14:textId="45653871" w:rsidR="00F81D7A" w:rsidRPr="003820B4" w:rsidRDefault="00F81D7A" w:rsidP="00915C42">
      <w:pPr>
        <w:tabs>
          <w:tab w:val="left" w:pos="0"/>
        </w:tabs>
        <w:spacing w:after="0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к </w:t>
      </w:r>
      <w:r w:rsidR="00206DB3" w:rsidRPr="003820B4">
        <w:rPr>
          <w:rFonts w:ascii="Times New Roman" w:hAnsi="Times New Roman" w:cs="Times New Roman"/>
          <w:sz w:val="24"/>
          <w:szCs w:val="24"/>
        </w:rPr>
        <w:t>протокол</w:t>
      </w:r>
      <w:r w:rsidRPr="003820B4">
        <w:rPr>
          <w:rFonts w:ascii="Times New Roman" w:hAnsi="Times New Roman" w:cs="Times New Roman"/>
          <w:sz w:val="24"/>
          <w:szCs w:val="24"/>
        </w:rPr>
        <w:t>у</w:t>
      </w:r>
      <w:r w:rsidR="00206DB3" w:rsidRPr="003820B4">
        <w:rPr>
          <w:rFonts w:ascii="Times New Roman" w:hAnsi="Times New Roman" w:cs="Times New Roman"/>
          <w:sz w:val="24"/>
          <w:szCs w:val="24"/>
        </w:rPr>
        <w:t xml:space="preserve"> №</w:t>
      </w:r>
      <w:r w:rsidR="00E266AB" w:rsidRPr="003820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A0DEB" w:rsidRPr="003820B4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="00E266AB" w:rsidRPr="003820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</w:t>
      </w:r>
      <w:r w:rsidR="000A0DEB" w:rsidRPr="003820B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266AB" w:rsidRPr="003820B4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0A0DEB" w:rsidRPr="003820B4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820B4">
        <w:rPr>
          <w:rFonts w:ascii="Times New Roman" w:eastAsia="Arial Unicode MS" w:hAnsi="Times New Roman" w:cs="Times New Roman"/>
          <w:sz w:val="24"/>
          <w:szCs w:val="24"/>
          <w:lang w:eastAsia="ru-RU"/>
        </w:rPr>
        <w:t>.20</w:t>
      </w:r>
      <w:r w:rsidR="000A0DEB" w:rsidRPr="003820B4"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Pr="003820B4">
        <w:rPr>
          <w:rFonts w:ascii="Times New Roman" w:eastAsia="Arial Unicode MS" w:hAnsi="Times New Roman" w:cs="Times New Roman"/>
          <w:sz w:val="24"/>
          <w:szCs w:val="24"/>
          <w:lang w:eastAsia="ru-RU"/>
        </w:rPr>
        <w:t>г.</w:t>
      </w:r>
    </w:p>
    <w:p w14:paraId="722D0BCE" w14:textId="4AD01535" w:rsidR="00F81D7A" w:rsidRPr="003820B4" w:rsidRDefault="00F81D7A" w:rsidP="00F81D7A">
      <w:pPr>
        <w:tabs>
          <w:tab w:val="left" w:pos="0"/>
        </w:tabs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BCA64C0" w14:textId="0E87F311" w:rsidR="005B1B09" w:rsidRPr="003820B4" w:rsidRDefault="005B1B09" w:rsidP="00F81D7A">
      <w:pPr>
        <w:tabs>
          <w:tab w:val="left" w:pos="0"/>
        </w:tabs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0849A70" w14:textId="77777777" w:rsidR="005B1B09" w:rsidRPr="003820B4" w:rsidRDefault="005B1B09" w:rsidP="00F81D7A">
      <w:pPr>
        <w:tabs>
          <w:tab w:val="left" w:pos="0"/>
        </w:tabs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44E46E0" w14:textId="77777777" w:rsidR="00206DB3" w:rsidRPr="003820B4" w:rsidRDefault="00206DB3" w:rsidP="00A47D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0B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754A1564" w14:textId="5F399319" w:rsidR="00CC017F" w:rsidRPr="003820B4" w:rsidRDefault="00206DB3" w:rsidP="00A4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0B4">
        <w:rPr>
          <w:rFonts w:ascii="Times New Roman" w:hAnsi="Times New Roman" w:cs="Times New Roman"/>
          <w:b/>
          <w:sz w:val="24"/>
          <w:szCs w:val="24"/>
        </w:rPr>
        <w:t xml:space="preserve">об оказании материальной помощи </w:t>
      </w:r>
      <w:r w:rsidR="0083188C" w:rsidRPr="003820B4">
        <w:rPr>
          <w:rFonts w:ascii="Times New Roman" w:hAnsi="Times New Roman" w:cs="Times New Roman"/>
          <w:b/>
          <w:sz w:val="24"/>
          <w:szCs w:val="24"/>
        </w:rPr>
        <w:t>членам</w:t>
      </w:r>
      <w:r w:rsidR="00631692" w:rsidRPr="00382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88C" w:rsidRPr="003820B4">
        <w:rPr>
          <w:rFonts w:ascii="Times New Roman" w:hAnsi="Times New Roman" w:cs="Times New Roman"/>
          <w:b/>
          <w:sz w:val="24"/>
          <w:szCs w:val="24"/>
        </w:rPr>
        <w:t xml:space="preserve">профсоюза </w:t>
      </w:r>
      <w:r w:rsidR="004C090C" w:rsidRPr="003820B4">
        <w:rPr>
          <w:rFonts w:ascii="Times New Roman" w:hAnsi="Times New Roman" w:cs="Times New Roman"/>
          <w:b/>
          <w:sz w:val="24"/>
          <w:szCs w:val="24"/>
        </w:rPr>
        <w:t>Первичной профсоюзной организация Нижегородской областной организации Профессионального союза работников народного образования и науки Российской Федерации в НГЛУ</w:t>
      </w:r>
    </w:p>
    <w:p w14:paraId="36238328" w14:textId="77777777" w:rsidR="00CC017F" w:rsidRPr="003820B4" w:rsidRDefault="00CC017F" w:rsidP="00A47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6B69AE" w14:textId="3E15D551" w:rsidR="00CC017F" w:rsidRPr="003820B4" w:rsidRDefault="00F34D9B" w:rsidP="00A47D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06DB3" w:rsidRPr="003820B4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32C1EB03" w14:textId="1D47638D" w:rsidR="001D62E5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1.1. Положение о порядке и условиях оказания материальной помощи членам профсоюза </w:t>
      </w:r>
      <w:r w:rsidR="004C090C" w:rsidRPr="003820B4">
        <w:rPr>
          <w:rFonts w:ascii="Times New Roman" w:hAnsi="Times New Roman" w:cs="Times New Roman"/>
          <w:sz w:val="24"/>
          <w:szCs w:val="24"/>
        </w:rPr>
        <w:t>П</w:t>
      </w:r>
      <w:r w:rsidRPr="003820B4">
        <w:rPr>
          <w:rFonts w:ascii="Times New Roman" w:hAnsi="Times New Roman" w:cs="Times New Roman"/>
          <w:sz w:val="24"/>
          <w:szCs w:val="24"/>
        </w:rPr>
        <w:t xml:space="preserve">ервичной профсоюзной организации </w:t>
      </w:r>
      <w:r w:rsidR="004C090C" w:rsidRPr="003820B4">
        <w:rPr>
          <w:rFonts w:ascii="Times New Roman" w:hAnsi="Times New Roman" w:cs="Times New Roman"/>
          <w:b/>
          <w:sz w:val="24"/>
          <w:szCs w:val="24"/>
        </w:rPr>
        <w:t>Нижегородской областной организации Профессионального союза работников народного образования и науки Российской Федерации в НГЛУ</w:t>
      </w:r>
      <w:r w:rsidR="00C14940" w:rsidRPr="003820B4">
        <w:rPr>
          <w:rFonts w:ascii="Times New Roman" w:hAnsi="Times New Roman" w:cs="Times New Roman"/>
          <w:sz w:val="24"/>
          <w:szCs w:val="24"/>
        </w:rPr>
        <w:t xml:space="preserve"> </w:t>
      </w:r>
      <w:r w:rsidRPr="003820B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461641" w:rsidRPr="003820B4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Pr="003820B4">
        <w:rPr>
          <w:rFonts w:ascii="Times New Roman" w:hAnsi="Times New Roman" w:cs="Times New Roman"/>
          <w:sz w:val="24"/>
          <w:szCs w:val="24"/>
        </w:rPr>
        <w:t>– Положение</w:t>
      </w:r>
      <w:r w:rsidR="00461641" w:rsidRPr="003820B4">
        <w:rPr>
          <w:rFonts w:ascii="Times New Roman" w:hAnsi="Times New Roman" w:cs="Times New Roman"/>
          <w:sz w:val="24"/>
          <w:szCs w:val="24"/>
        </w:rPr>
        <w:t>, ППО</w:t>
      </w:r>
      <w:r w:rsidR="004C090C" w:rsidRPr="003820B4">
        <w:rPr>
          <w:rFonts w:ascii="Times New Roman" w:hAnsi="Times New Roman" w:cs="Times New Roman"/>
          <w:sz w:val="24"/>
          <w:szCs w:val="24"/>
        </w:rPr>
        <w:t xml:space="preserve"> в</w:t>
      </w:r>
      <w:r w:rsidR="00461641" w:rsidRPr="003820B4">
        <w:rPr>
          <w:rFonts w:ascii="Times New Roman" w:hAnsi="Times New Roman" w:cs="Times New Roman"/>
          <w:sz w:val="24"/>
          <w:szCs w:val="24"/>
        </w:rPr>
        <w:t xml:space="preserve"> НГЛУ</w:t>
      </w:r>
      <w:r w:rsidRPr="003820B4">
        <w:rPr>
          <w:rFonts w:ascii="Times New Roman" w:hAnsi="Times New Roman" w:cs="Times New Roman"/>
          <w:sz w:val="24"/>
          <w:szCs w:val="24"/>
        </w:rPr>
        <w:t>) регулирует вопросы предоставления материальной помощи членам Проф</w:t>
      </w:r>
      <w:r w:rsidR="00E06B13" w:rsidRPr="003820B4">
        <w:rPr>
          <w:rFonts w:ascii="Times New Roman" w:hAnsi="Times New Roman" w:cs="Times New Roman"/>
          <w:sz w:val="24"/>
          <w:szCs w:val="24"/>
        </w:rPr>
        <w:t xml:space="preserve">союзной </w:t>
      </w:r>
      <w:r w:rsidRPr="003820B4">
        <w:rPr>
          <w:rFonts w:ascii="Times New Roman" w:hAnsi="Times New Roman" w:cs="Times New Roman"/>
          <w:sz w:val="24"/>
          <w:szCs w:val="24"/>
        </w:rPr>
        <w:t>организации</w:t>
      </w:r>
      <w:r w:rsidR="0083188C" w:rsidRPr="003820B4">
        <w:rPr>
          <w:rFonts w:ascii="Times New Roman" w:hAnsi="Times New Roman" w:cs="Times New Roman"/>
          <w:sz w:val="24"/>
          <w:szCs w:val="24"/>
        </w:rPr>
        <w:t xml:space="preserve"> НГЛУ</w:t>
      </w:r>
      <w:r w:rsidRPr="003820B4">
        <w:rPr>
          <w:rFonts w:ascii="Times New Roman" w:hAnsi="Times New Roman" w:cs="Times New Roman"/>
          <w:sz w:val="24"/>
          <w:szCs w:val="24"/>
        </w:rPr>
        <w:t xml:space="preserve">, нуждающимся в материальной поддержке. </w:t>
      </w:r>
    </w:p>
    <w:p w14:paraId="5461B1C6" w14:textId="445D067F" w:rsidR="001D62E5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1.2.</w:t>
      </w:r>
      <w:r w:rsidR="00C14940" w:rsidRPr="003820B4">
        <w:rPr>
          <w:rFonts w:ascii="Times New Roman" w:hAnsi="Times New Roman" w:cs="Times New Roman"/>
          <w:sz w:val="24"/>
          <w:szCs w:val="24"/>
        </w:rPr>
        <w:t xml:space="preserve"> </w:t>
      </w:r>
      <w:r w:rsidRPr="003820B4">
        <w:rPr>
          <w:rFonts w:ascii="Times New Roman" w:hAnsi="Times New Roman" w:cs="Times New Roman"/>
          <w:sz w:val="24"/>
          <w:szCs w:val="24"/>
        </w:rPr>
        <w:t xml:space="preserve">Средства на оказание материальной помощи формируются из членских профсоюзных взносов, поступивших на лицевой счет </w:t>
      </w:r>
      <w:r w:rsidR="004C090C" w:rsidRPr="003820B4">
        <w:rPr>
          <w:rFonts w:ascii="Times New Roman" w:hAnsi="Times New Roman" w:cs="Times New Roman"/>
          <w:sz w:val="24"/>
          <w:szCs w:val="24"/>
        </w:rPr>
        <w:t>ППО в НГЛУ</w:t>
      </w:r>
      <w:r w:rsidRPr="003820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DD10C" w14:textId="40FE1A3E" w:rsidR="001D62E5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1.3. Настоящее Положение вводится в </w:t>
      </w:r>
      <w:r w:rsidR="001F3D18" w:rsidRPr="003820B4">
        <w:rPr>
          <w:rFonts w:ascii="Times New Roman" w:hAnsi="Times New Roman" w:cs="Times New Roman"/>
          <w:sz w:val="24"/>
          <w:szCs w:val="24"/>
        </w:rPr>
        <w:t xml:space="preserve">НГЛУ </w:t>
      </w:r>
      <w:r w:rsidRPr="003820B4">
        <w:rPr>
          <w:rFonts w:ascii="Times New Roman" w:hAnsi="Times New Roman" w:cs="Times New Roman"/>
          <w:sz w:val="24"/>
          <w:szCs w:val="24"/>
        </w:rPr>
        <w:t xml:space="preserve">с целью улучшения материального положения членов профсоюза, а также с целью мотивации </w:t>
      </w:r>
      <w:r w:rsidR="0083188C" w:rsidRPr="003820B4">
        <w:rPr>
          <w:rFonts w:ascii="Times New Roman" w:hAnsi="Times New Roman" w:cs="Times New Roman"/>
          <w:sz w:val="24"/>
          <w:szCs w:val="24"/>
        </w:rPr>
        <w:t xml:space="preserve">к вступлению в </w:t>
      </w:r>
      <w:r w:rsidR="004C090C" w:rsidRPr="003820B4">
        <w:rPr>
          <w:rFonts w:ascii="Times New Roman" w:hAnsi="Times New Roman" w:cs="Times New Roman"/>
          <w:sz w:val="24"/>
          <w:szCs w:val="24"/>
        </w:rPr>
        <w:t>ППО в НГЛУ</w:t>
      </w:r>
      <w:r w:rsidRPr="003820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798437" w14:textId="77777777" w:rsidR="001D62E5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1.4. Размер средств на оказание материальной помощи утверждается решением профкома. </w:t>
      </w:r>
    </w:p>
    <w:p w14:paraId="28D1F711" w14:textId="69FF8847" w:rsidR="001D62E5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1.5. В настоящем Положении под материальной помощью следует понимать единовременную денежную выплату членам профсоюза в случаях </w:t>
      </w:r>
      <w:r w:rsidR="005E47C2" w:rsidRPr="003820B4">
        <w:rPr>
          <w:rFonts w:ascii="Times New Roman" w:hAnsi="Times New Roman" w:cs="Times New Roman"/>
          <w:sz w:val="24"/>
          <w:szCs w:val="24"/>
        </w:rPr>
        <w:t>трудной жизненной ситуации, важного события и иной ситуации, определенной профкомом</w:t>
      </w:r>
      <w:r w:rsidRPr="003820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5DFC4A" w14:textId="77777777" w:rsidR="0094041C" w:rsidRPr="003820B4" w:rsidRDefault="00206DB3" w:rsidP="00A47D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1.6. Настоящее Положение разработано членами профсоюзного комитета в соответствии с</w:t>
      </w:r>
      <w:r w:rsidR="0094041C" w:rsidRPr="003820B4">
        <w:rPr>
          <w:rFonts w:ascii="Times New Roman" w:hAnsi="Times New Roman" w:cs="Times New Roman"/>
          <w:sz w:val="24"/>
          <w:szCs w:val="24"/>
        </w:rPr>
        <w:t>:</w:t>
      </w:r>
    </w:p>
    <w:p w14:paraId="71F9AEB5" w14:textId="141FC146" w:rsidR="0094041C" w:rsidRPr="003820B4" w:rsidRDefault="0094041C" w:rsidP="00A47D3C">
      <w:pPr>
        <w:pStyle w:val="a7"/>
        <w:spacing w:before="0" w:beforeAutospacing="0" w:after="120" w:afterAutospacing="0"/>
        <w:jc w:val="both"/>
      </w:pPr>
      <w:r w:rsidRPr="003820B4">
        <w:t>-</w:t>
      </w:r>
      <w:r w:rsidR="00206DB3" w:rsidRPr="003820B4">
        <w:t xml:space="preserve"> Федеральным законом </w:t>
      </w:r>
      <w:r w:rsidRPr="003820B4">
        <w:rPr>
          <w:rFonts w:eastAsiaTheme="minorHAnsi"/>
          <w:lang w:eastAsia="en-US"/>
        </w:rPr>
        <w:t>от 12.01.1996 N 10-ФЗ</w:t>
      </w:r>
      <w:r w:rsidRPr="003820B4">
        <w:t xml:space="preserve"> </w:t>
      </w:r>
      <w:r w:rsidR="00206DB3" w:rsidRPr="003820B4">
        <w:t xml:space="preserve">«О профессиональных союзах, их правах и гарантиях деятельности», </w:t>
      </w:r>
    </w:p>
    <w:p w14:paraId="2E26441D" w14:textId="77777777" w:rsidR="0094041C" w:rsidRPr="003820B4" w:rsidRDefault="0094041C" w:rsidP="00A47D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-</w:t>
      </w:r>
      <w:r w:rsidR="00206DB3" w:rsidRPr="003820B4">
        <w:rPr>
          <w:rFonts w:ascii="Times New Roman" w:hAnsi="Times New Roman" w:cs="Times New Roman"/>
          <w:sz w:val="24"/>
          <w:szCs w:val="24"/>
        </w:rPr>
        <w:t xml:space="preserve">Уставом профессионального союза работников государственных учреждений Российской Федерации, </w:t>
      </w:r>
    </w:p>
    <w:p w14:paraId="1A000CC9" w14:textId="4A256433" w:rsidR="001D62E5" w:rsidRPr="003820B4" w:rsidRDefault="0094041C" w:rsidP="00A47D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- </w:t>
      </w:r>
      <w:r w:rsidR="00206DB3" w:rsidRPr="003820B4">
        <w:rPr>
          <w:rFonts w:ascii="Times New Roman" w:hAnsi="Times New Roman" w:cs="Times New Roman"/>
          <w:sz w:val="24"/>
          <w:szCs w:val="24"/>
        </w:rPr>
        <w:t>Положением о первичной профсоюзной организации.</w:t>
      </w:r>
    </w:p>
    <w:p w14:paraId="1781C422" w14:textId="77777777" w:rsidR="005B1B09" w:rsidRPr="003820B4" w:rsidRDefault="005B1B09" w:rsidP="00A47D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74B0C" w14:textId="6BBAE584" w:rsidR="001D62E5" w:rsidRPr="003820B4" w:rsidRDefault="00206DB3" w:rsidP="00A47D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0B4">
        <w:rPr>
          <w:rFonts w:ascii="Times New Roman" w:hAnsi="Times New Roman" w:cs="Times New Roman"/>
          <w:b/>
          <w:sz w:val="24"/>
          <w:szCs w:val="24"/>
        </w:rPr>
        <w:t xml:space="preserve">II. Условия оказания материальной помощи </w:t>
      </w:r>
    </w:p>
    <w:p w14:paraId="4006BE89" w14:textId="780843BA" w:rsidR="00F279A5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2.1. Материальная помощь оказывается н</w:t>
      </w:r>
      <w:r w:rsidR="00F279A5" w:rsidRPr="003820B4">
        <w:rPr>
          <w:rFonts w:ascii="Times New Roman" w:hAnsi="Times New Roman" w:cs="Times New Roman"/>
          <w:sz w:val="24"/>
          <w:szCs w:val="24"/>
        </w:rPr>
        <w:t>епосредственно членам профсоюза</w:t>
      </w:r>
      <w:r w:rsidRPr="003820B4">
        <w:rPr>
          <w:rFonts w:ascii="Times New Roman" w:hAnsi="Times New Roman" w:cs="Times New Roman"/>
          <w:sz w:val="24"/>
          <w:szCs w:val="24"/>
        </w:rPr>
        <w:t xml:space="preserve">, </w:t>
      </w:r>
      <w:r w:rsidR="00F34D9B" w:rsidRPr="003820B4">
        <w:rPr>
          <w:rFonts w:ascii="Times New Roman" w:hAnsi="Times New Roman" w:cs="Times New Roman"/>
          <w:sz w:val="24"/>
          <w:szCs w:val="24"/>
        </w:rPr>
        <w:t>состоящ</w:t>
      </w:r>
      <w:r w:rsidR="00F1766D" w:rsidRPr="003820B4">
        <w:rPr>
          <w:rFonts w:ascii="Times New Roman" w:hAnsi="Times New Roman" w:cs="Times New Roman"/>
          <w:sz w:val="24"/>
          <w:szCs w:val="24"/>
        </w:rPr>
        <w:t>им</w:t>
      </w:r>
      <w:r w:rsidRPr="003820B4">
        <w:rPr>
          <w:rFonts w:ascii="Times New Roman" w:hAnsi="Times New Roman" w:cs="Times New Roman"/>
          <w:sz w:val="24"/>
          <w:szCs w:val="24"/>
        </w:rPr>
        <w:t xml:space="preserve"> в </w:t>
      </w:r>
      <w:r w:rsidR="004C090C" w:rsidRPr="003820B4">
        <w:rPr>
          <w:rFonts w:ascii="Times New Roman" w:hAnsi="Times New Roman" w:cs="Times New Roman"/>
          <w:sz w:val="24"/>
          <w:szCs w:val="24"/>
        </w:rPr>
        <w:t xml:space="preserve">ППО в НГЛУ </w:t>
      </w:r>
      <w:r w:rsidR="00A00C3A" w:rsidRPr="003820B4">
        <w:rPr>
          <w:rFonts w:ascii="Times New Roman" w:hAnsi="Times New Roman" w:cs="Times New Roman"/>
          <w:sz w:val="24"/>
          <w:szCs w:val="24"/>
        </w:rPr>
        <w:t>не менее 6 месяцев</w:t>
      </w:r>
      <w:r w:rsidR="00F34D9B" w:rsidRPr="003820B4">
        <w:rPr>
          <w:rFonts w:ascii="Times New Roman" w:hAnsi="Times New Roman" w:cs="Times New Roman"/>
          <w:sz w:val="24"/>
          <w:szCs w:val="24"/>
        </w:rPr>
        <w:t xml:space="preserve"> и регулярно выплачивающим членские взносы</w:t>
      </w:r>
      <w:r w:rsidR="00F279A5" w:rsidRPr="003820B4">
        <w:rPr>
          <w:rFonts w:ascii="Times New Roman" w:hAnsi="Times New Roman" w:cs="Times New Roman"/>
          <w:sz w:val="24"/>
          <w:szCs w:val="24"/>
        </w:rPr>
        <w:t>.</w:t>
      </w:r>
    </w:p>
    <w:p w14:paraId="5DC869EE" w14:textId="4EDDBDE7" w:rsidR="00F279A5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2.2. Материальная помощь может предоставляться члену профсоюза один раз в </w:t>
      </w:r>
      <w:r w:rsidR="00A66981" w:rsidRPr="003820B4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3820B4">
        <w:rPr>
          <w:rFonts w:ascii="Times New Roman" w:hAnsi="Times New Roman" w:cs="Times New Roman"/>
          <w:sz w:val="24"/>
          <w:szCs w:val="24"/>
        </w:rPr>
        <w:t>календарн</w:t>
      </w:r>
      <w:r w:rsidR="00A66981" w:rsidRPr="003820B4">
        <w:rPr>
          <w:rFonts w:ascii="Times New Roman" w:hAnsi="Times New Roman" w:cs="Times New Roman"/>
          <w:sz w:val="24"/>
          <w:szCs w:val="24"/>
        </w:rPr>
        <w:t>ого</w:t>
      </w:r>
      <w:r w:rsidRPr="003820B4">
        <w:rPr>
          <w:rFonts w:ascii="Times New Roman" w:hAnsi="Times New Roman" w:cs="Times New Roman"/>
          <w:sz w:val="24"/>
          <w:szCs w:val="24"/>
        </w:rPr>
        <w:t xml:space="preserve"> год</w:t>
      </w:r>
      <w:r w:rsidR="00A66981" w:rsidRPr="003820B4">
        <w:rPr>
          <w:rFonts w:ascii="Times New Roman" w:hAnsi="Times New Roman" w:cs="Times New Roman"/>
          <w:sz w:val="24"/>
          <w:szCs w:val="24"/>
        </w:rPr>
        <w:t>а</w:t>
      </w:r>
      <w:r w:rsidRPr="003820B4">
        <w:rPr>
          <w:rFonts w:ascii="Times New Roman" w:hAnsi="Times New Roman" w:cs="Times New Roman"/>
          <w:sz w:val="24"/>
          <w:szCs w:val="24"/>
        </w:rPr>
        <w:t>.</w:t>
      </w:r>
    </w:p>
    <w:p w14:paraId="6C94B955" w14:textId="020240B4" w:rsidR="00F279A5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2.3. Оказание материальной помощи членам профсоюза не должно носить регулярный характер.</w:t>
      </w:r>
    </w:p>
    <w:p w14:paraId="57DAD7EF" w14:textId="230BE014" w:rsidR="00E2135A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2.4. В исключительных случаях (смерть близких родственников, операции, пожар или стихийные бедствия) материальная помощь может быть оказана повторно, если иное не предусмотрено </w:t>
      </w:r>
      <w:r w:rsidR="00AE14B7" w:rsidRPr="003820B4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3820B4">
        <w:rPr>
          <w:rFonts w:ascii="Times New Roman" w:hAnsi="Times New Roman" w:cs="Times New Roman"/>
          <w:sz w:val="24"/>
          <w:szCs w:val="24"/>
        </w:rPr>
        <w:t>заседани</w:t>
      </w:r>
      <w:r w:rsidR="00AE14B7" w:rsidRPr="003820B4">
        <w:rPr>
          <w:rFonts w:ascii="Times New Roman" w:hAnsi="Times New Roman" w:cs="Times New Roman"/>
          <w:sz w:val="24"/>
          <w:szCs w:val="24"/>
        </w:rPr>
        <w:t>я</w:t>
      </w:r>
      <w:r w:rsidRPr="003820B4">
        <w:rPr>
          <w:rFonts w:ascii="Times New Roman" w:hAnsi="Times New Roman" w:cs="Times New Roman"/>
          <w:sz w:val="24"/>
          <w:szCs w:val="24"/>
        </w:rPr>
        <w:t xml:space="preserve"> профсоюзного комитета. </w:t>
      </w:r>
    </w:p>
    <w:p w14:paraId="019ABD80" w14:textId="77777777" w:rsidR="00E2135A" w:rsidRPr="003820B4" w:rsidRDefault="00206DB3" w:rsidP="00A47D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0B4">
        <w:rPr>
          <w:rFonts w:ascii="Times New Roman" w:hAnsi="Times New Roman" w:cs="Times New Roman"/>
          <w:b/>
          <w:sz w:val="24"/>
          <w:szCs w:val="24"/>
        </w:rPr>
        <w:lastRenderedPageBreak/>
        <w:t>III. Порядок и размеры оказания материальной помощи</w:t>
      </w:r>
    </w:p>
    <w:p w14:paraId="59BBFB32" w14:textId="0CBBFDFF" w:rsidR="00F1766D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3.1. </w:t>
      </w:r>
      <w:r w:rsidR="00F1766D" w:rsidRPr="003820B4">
        <w:rPr>
          <w:rFonts w:ascii="Times New Roman" w:hAnsi="Times New Roman" w:cs="Times New Roman"/>
          <w:sz w:val="24"/>
          <w:szCs w:val="24"/>
        </w:rPr>
        <w:t>Материальная помощь оказывается на основании личного заявления члена профсоюза (по форме согласно приложению №1)</w:t>
      </w:r>
      <w:r w:rsidR="00AE14B7" w:rsidRPr="003820B4">
        <w:rPr>
          <w:rFonts w:ascii="Times New Roman" w:hAnsi="Times New Roman" w:cs="Times New Roman"/>
          <w:sz w:val="24"/>
          <w:szCs w:val="24"/>
        </w:rPr>
        <w:t xml:space="preserve"> </w:t>
      </w:r>
      <w:r w:rsidR="004A0643" w:rsidRPr="003820B4">
        <w:rPr>
          <w:rFonts w:ascii="Times New Roman" w:hAnsi="Times New Roman" w:cs="Times New Roman"/>
          <w:sz w:val="24"/>
          <w:szCs w:val="24"/>
        </w:rPr>
        <w:t>и/</w:t>
      </w:r>
      <w:r w:rsidR="00AE14B7" w:rsidRPr="003820B4">
        <w:rPr>
          <w:rFonts w:ascii="Times New Roman" w:hAnsi="Times New Roman" w:cs="Times New Roman"/>
          <w:sz w:val="24"/>
          <w:szCs w:val="24"/>
        </w:rPr>
        <w:t xml:space="preserve">или </w:t>
      </w:r>
      <w:r w:rsidR="004A0643" w:rsidRPr="003820B4">
        <w:rPr>
          <w:rFonts w:ascii="Times New Roman" w:hAnsi="Times New Roman" w:cs="Times New Roman"/>
          <w:sz w:val="24"/>
          <w:szCs w:val="24"/>
        </w:rPr>
        <w:t>постановления заседания профсоюзного комитета и при наличии финансовых средств</w:t>
      </w:r>
      <w:r w:rsidR="00F1766D" w:rsidRPr="003820B4">
        <w:rPr>
          <w:rFonts w:ascii="Times New Roman" w:hAnsi="Times New Roman" w:cs="Times New Roman"/>
          <w:sz w:val="24"/>
          <w:szCs w:val="24"/>
        </w:rPr>
        <w:t>.</w:t>
      </w:r>
    </w:p>
    <w:p w14:paraId="28648A87" w14:textId="2A9910CD" w:rsidR="00E2135A" w:rsidRPr="003820B4" w:rsidRDefault="00292C20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3.2. </w:t>
      </w:r>
      <w:r w:rsidR="00206DB3" w:rsidRPr="003820B4">
        <w:rPr>
          <w:rFonts w:ascii="Times New Roman" w:hAnsi="Times New Roman" w:cs="Times New Roman"/>
          <w:sz w:val="24"/>
          <w:szCs w:val="24"/>
        </w:rPr>
        <w:t xml:space="preserve">Вопросы о выделении материальной помощи рассматриваются на заседании профсоюзного комитета </w:t>
      </w:r>
      <w:r w:rsidR="00642994" w:rsidRPr="003820B4">
        <w:rPr>
          <w:rFonts w:ascii="Times New Roman" w:hAnsi="Times New Roman" w:cs="Times New Roman"/>
          <w:sz w:val="24"/>
          <w:szCs w:val="24"/>
        </w:rPr>
        <w:t>НГЛУ</w:t>
      </w:r>
      <w:r w:rsidR="004A0643" w:rsidRPr="003820B4">
        <w:rPr>
          <w:rFonts w:ascii="Times New Roman" w:hAnsi="Times New Roman" w:cs="Times New Roman"/>
          <w:sz w:val="24"/>
          <w:szCs w:val="24"/>
        </w:rPr>
        <w:t>.</w:t>
      </w:r>
      <w:r w:rsidR="00F1766D" w:rsidRPr="003820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79564" w14:textId="77777777" w:rsidR="00797919" w:rsidRPr="003820B4" w:rsidRDefault="00292C20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3.3. </w:t>
      </w:r>
      <w:r w:rsidR="00206DB3" w:rsidRPr="003820B4">
        <w:rPr>
          <w:rFonts w:ascii="Times New Roman" w:hAnsi="Times New Roman" w:cs="Times New Roman"/>
          <w:sz w:val="24"/>
          <w:szCs w:val="24"/>
        </w:rPr>
        <w:t>Материальная помощь работникам выплачивается на основании пост</w:t>
      </w:r>
      <w:r w:rsidR="00073017" w:rsidRPr="003820B4">
        <w:rPr>
          <w:rFonts w:ascii="Times New Roman" w:hAnsi="Times New Roman" w:cs="Times New Roman"/>
          <w:sz w:val="24"/>
          <w:szCs w:val="24"/>
        </w:rPr>
        <w:t>ановления профсоюзного комитета.</w:t>
      </w:r>
      <w:r w:rsidRPr="003820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7268A" w14:textId="205AAB25" w:rsidR="00292C20" w:rsidRPr="003820B4" w:rsidRDefault="00292C20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Денежная сумма выдается бухгалтером ППО в НГЛУ </w:t>
      </w:r>
      <w:r w:rsidR="00797919" w:rsidRPr="003820B4">
        <w:rPr>
          <w:rFonts w:ascii="Times New Roman" w:hAnsi="Times New Roman" w:cs="Times New Roman"/>
          <w:sz w:val="24"/>
          <w:szCs w:val="24"/>
        </w:rPr>
        <w:t>лично члену профсоюза, нуждающемуся в оказании материальной помощи, по представлению паспорта или его представителю</w:t>
      </w:r>
      <w:r w:rsidR="00681136" w:rsidRPr="003820B4">
        <w:rPr>
          <w:rFonts w:ascii="Times New Roman" w:hAnsi="Times New Roman" w:cs="Times New Roman"/>
          <w:sz w:val="24"/>
          <w:szCs w:val="24"/>
        </w:rPr>
        <w:t>/родственнику</w:t>
      </w:r>
      <w:r w:rsidR="00797919" w:rsidRPr="003820B4">
        <w:rPr>
          <w:rFonts w:ascii="Times New Roman" w:hAnsi="Times New Roman" w:cs="Times New Roman"/>
          <w:sz w:val="24"/>
          <w:szCs w:val="24"/>
        </w:rPr>
        <w:t xml:space="preserve"> при предъявлении доверенности и</w:t>
      </w:r>
      <w:r w:rsidR="00681136" w:rsidRPr="003820B4">
        <w:rPr>
          <w:rFonts w:ascii="Times New Roman" w:hAnsi="Times New Roman" w:cs="Times New Roman"/>
          <w:sz w:val="24"/>
          <w:szCs w:val="24"/>
        </w:rPr>
        <w:t xml:space="preserve">/или </w:t>
      </w:r>
      <w:r w:rsidR="00797919" w:rsidRPr="003820B4">
        <w:rPr>
          <w:rFonts w:ascii="Times New Roman" w:hAnsi="Times New Roman" w:cs="Times New Roman"/>
          <w:sz w:val="24"/>
          <w:szCs w:val="24"/>
        </w:rPr>
        <w:t>паспорта доверенного лица</w:t>
      </w:r>
      <w:r w:rsidR="00681136" w:rsidRPr="003820B4">
        <w:rPr>
          <w:rFonts w:ascii="Times New Roman" w:hAnsi="Times New Roman" w:cs="Times New Roman"/>
          <w:sz w:val="24"/>
          <w:szCs w:val="24"/>
        </w:rPr>
        <w:t>/родственника</w:t>
      </w:r>
      <w:r w:rsidR="00797919" w:rsidRPr="003820B4">
        <w:rPr>
          <w:rFonts w:ascii="Times New Roman" w:hAnsi="Times New Roman" w:cs="Times New Roman"/>
          <w:sz w:val="24"/>
          <w:szCs w:val="24"/>
        </w:rPr>
        <w:t>.</w:t>
      </w:r>
    </w:p>
    <w:p w14:paraId="7B8E5F2F" w14:textId="0F1EE757" w:rsidR="00292C20" w:rsidRPr="003820B4" w:rsidRDefault="00292C20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Материальная помощь члену профсоюза может быть перечислена на </w:t>
      </w:r>
      <w:r w:rsidR="00681136" w:rsidRPr="003820B4">
        <w:rPr>
          <w:rFonts w:ascii="Times New Roman" w:hAnsi="Times New Roman" w:cs="Times New Roman"/>
          <w:sz w:val="24"/>
          <w:szCs w:val="24"/>
        </w:rPr>
        <w:t xml:space="preserve">его </w:t>
      </w:r>
      <w:r w:rsidRPr="003820B4">
        <w:rPr>
          <w:rFonts w:ascii="Times New Roman" w:hAnsi="Times New Roman" w:cs="Times New Roman"/>
          <w:sz w:val="24"/>
          <w:szCs w:val="24"/>
        </w:rPr>
        <w:t>банковский счет.</w:t>
      </w:r>
    </w:p>
    <w:p w14:paraId="443FCD52" w14:textId="304F644A" w:rsidR="00073017" w:rsidRPr="003820B4" w:rsidRDefault="00797919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3.4. </w:t>
      </w:r>
      <w:r w:rsidR="00206DB3" w:rsidRPr="003820B4">
        <w:rPr>
          <w:rFonts w:ascii="Times New Roman" w:hAnsi="Times New Roman" w:cs="Times New Roman"/>
          <w:sz w:val="24"/>
          <w:szCs w:val="24"/>
        </w:rPr>
        <w:t>Размер материальной помощи устанавливает</w:t>
      </w:r>
      <w:r w:rsidR="00813FC4" w:rsidRPr="003820B4">
        <w:rPr>
          <w:rFonts w:ascii="Times New Roman" w:hAnsi="Times New Roman" w:cs="Times New Roman"/>
          <w:sz w:val="24"/>
          <w:szCs w:val="24"/>
        </w:rPr>
        <w:t>ся</w:t>
      </w:r>
      <w:r w:rsidR="00206DB3" w:rsidRPr="003820B4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Положением. </w:t>
      </w:r>
    </w:p>
    <w:p w14:paraId="5EB49D6A" w14:textId="7D6B1113" w:rsidR="00073017" w:rsidRPr="003820B4" w:rsidRDefault="00797919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3.5.</w:t>
      </w:r>
      <w:r w:rsidR="00CC4D8E" w:rsidRPr="003820B4">
        <w:rPr>
          <w:rFonts w:ascii="Times New Roman" w:hAnsi="Times New Roman" w:cs="Times New Roman"/>
          <w:sz w:val="24"/>
          <w:szCs w:val="24"/>
        </w:rPr>
        <w:t xml:space="preserve"> </w:t>
      </w:r>
      <w:r w:rsidR="00206DB3" w:rsidRPr="003820B4">
        <w:rPr>
          <w:rFonts w:ascii="Times New Roman" w:hAnsi="Times New Roman" w:cs="Times New Roman"/>
          <w:sz w:val="24"/>
          <w:szCs w:val="24"/>
        </w:rPr>
        <w:t xml:space="preserve">В соответствии с пунктом 31 статьи 217 </w:t>
      </w:r>
      <w:r w:rsidR="00DF6F2A" w:rsidRPr="003820B4">
        <w:rPr>
          <w:rFonts w:ascii="Times New Roman" w:hAnsi="Times New Roman" w:cs="Times New Roman"/>
          <w:sz w:val="24"/>
          <w:szCs w:val="24"/>
        </w:rPr>
        <w:t>Н</w:t>
      </w:r>
      <w:r w:rsidR="00206DB3" w:rsidRPr="003820B4">
        <w:rPr>
          <w:rFonts w:ascii="Times New Roman" w:hAnsi="Times New Roman" w:cs="Times New Roman"/>
          <w:sz w:val="24"/>
          <w:szCs w:val="24"/>
        </w:rPr>
        <w:t>алогового кодекса РФ не подлежат налогообложению (освобождаются от налогообложения) выплаты, производимые профсоюзными комитетами (в том числе материальная помощь) членам профсоюза за счет членских взносов, за исключением вознаграждения и иных выплат за выполнение трудовых обязанностей.</w:t>
      </w:r>
    </w:p>
    <w:p w14:paraId="1A4327EE" w14:textId="7A9C5560" w:rsidR="00B774F4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3.6. Право на материальную помощь имеет каждый член профсоюза в следующих случаях: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846"/>
        <w:gridCol w:w="5670"/>
        <w:gridCol w:w="3260"/>
      </w:tblGrid>
      <w:tr w:rsidR="003820B4" w:rsidRPr="003820B4" w14:paraId="3E569101" w14:textId="77777777" w:rsidTr="003A0AC1">
        <w:tc>
          <w:tcPr>
            <w:tcW w:w="846" w:type="dxa"/>
          </w:tcPr>
          <w:p w14:paraId="56A9FFCE" w14:textId="06EF2E98" w:rsidR="00662F55" w:rsidRPr="003820B4" w:rsidRDefault="0082187D" w:rsidP="00A47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52C75A1A" w14:textId="2586DE75" w:rsidR="00662F55" w:rsidRPr="003820B4" w:rsidRDefault="0082187D" w:rsidP="00A47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выплаты материальной помощи</w:t>
            </w:r>
          </w:p>
        </w:tc>
        <w:tc>
          <w:tcPr>
            <w:tcW w:w="3260" w:type="dxa"/>
          </w:tcPr>
          <w:p w14:paraId="44D8703C" w14:textId="0CCF2FF1" w:rsidR="00662F55" w:rsidRPr="003820B4" w:rsidRDefault="0082187D" w:rsidP="00A47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выплаты</w:t>
            </w:r>
            <w:r w:rsidR="00B33166" w:rsidRPr="0038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(руб.)</w:t>
            </w:r>
          </w:p>
        </w:tc>
      </w:tr>
      <w:tr w:rsidR="003820B4" w:rsidRPr="003820B4" w14:paraId="7497C718" w14:textId="77777777" w:rsidTr="00587962">
        <w:tc>
          <w:tcPr>
            <w:tcW w:w="9776" w:type="dxa"/>
            <w:gridSpan w:val="3"/>
          </w:tcPr>
          <w:p w14:paraId="107F0963" w14:textId="32329972" w:rsidR="00ED5D99" w:rsidRPr="003820B4" w:rsidRDefault="00ED5D99" w:rsidP="00A4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/>
                <w:sz w:val="24"/>
                <w:szCs w:val="24"/>
              </w:rPr>
              <w:t>Для работников НГЛУ-членов Профсоюза</w:t>
            </w:r>
          </w:p>
        </w:tc>
      </w:tr>
      <w:tr w:rsidR="003820B4" w:rsidRPr="003820B4" w14:paraId="1FF4C8E6" w14:textId="77777777" w:rsidTr="003A0AC1">
        <w:tc>
          <w:tcPr>
            <w:tcW w:w="846" w:type="dxa"/>
          </w:tcPr>
          <w:p w14:paraId="1A0599B9" w14:textId="77777777" w:rsidR="00662F55" w:rsidRPr="003820B4" w:rsidRDefault="00662F55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3E7172F" w14:textId="5A1EB332" w:rsidR="00662F55" w:rsidRPr="003820B4" w:rsidRDefault="00B33166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Вступление в брак (однократно, одному из членов профсоюза)</w:t>
            </w:r>
          </w:p>
        </w:tc>
        <w:tc>
          <w:tcPr>
            <w:tcW w:w="3260" w:type="dxa"/>
          </w:tcPr>
          <w:p w14:paraId="33716321" w14:textId="74CFF8F3" w:rsidR="00662F55" w:rsidRPr="003820B4" w:rsidRDefault="00B33166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5000,00</w:t>
            </w:r>
          </w:p>
        </w:tc>
      </w:tr>
      <w:tr w:rsidR="003820B4" w:rsidRPr="003820B4" w14:paraId="6EEECEA9" w14:textId="77777777" w:rsidTr="003A0AC1">
        <w:tc>
          <w:tcPr>
            <w:tcW w:w="846" w:type="dxa"/>
          </w:tcPr>
          <w:p w14:paraId="0CCBE637" w14:textId="77777777" w:rsidR="00662F55" w:rsidRPr="003820B4" w:rsidRDefault="00662F55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4B8A79" w14:textId="121D95ED" w:rsidR="00662F55" w:rsidRPr="003820B4" w:rsidRDefault="00BC2197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Рождение ребенка (однократно,</w:t>
            </w:r>
            <w:r w:rsidR="00681136" w:rsidRPr="0038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одному из членов профсоюза отцу или матери)</w:t>
            </w:r>
          </w:p>
        </w:tc>
        <w:tc>
          <w:tcPr>
            <w:tcW w:w="3260" w:type="dxa"/>
          </w:tcPr>
          <w:p w14:paraId="3E0C0A2A" w14:textId="267F6500" w:rsidR="00662F55" w:rsidRPr="003820B4" w:rsidRDefault="00BC2197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5000,00</w:t>
            </w:r>
          </w:p>
        </w:tc>
      </w:tr>
      <w:tr w:rsidR="003820B4" w:rsidRPr="003820B4" w14:paraId="16BB4B45" w14:textId="77777777" w:rsidTr="003A0AC1">
        <w:tc>
          <w:tcPr>
            <w:tcW w:w="846" w:type="dxa"/>
          </w:tcPr>
          <w:p w14:paraId="5A7B2EB1" w14:textId="77777777" w:rsidR="00662F55" w:rsidRPr="003820B4" w:rsidRDefault="00662F55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BB1B89" w14:textId="7DC00EF5" w:rsidR="00662F55" w:rsidRPr="003820B4" w:rsidRDefault="00BC2197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День рождения ребенка (до достижения ребенком 16 лет)</w:t>
            </w:r>
          </w:p>
        </w:tc>
        <w:tc>
          <w:tcPr>
            <w:tcW w:w="3260" w:type="dxa"/>
          </w:tcPr>
          <w:p w14:paraId="1F1C2B71" w14:textId="56FCEB95" w:rsidR="00662F55" w:rsidRPr="003820B4" w:rsidRDefault="00BC2197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500,00</w:t>
            </w:r>
          </w:p>
        </w:tc>
      </w:tr>
      <w:tr w:rsidR="003820B4" w:rsidRPr="003820B4" w14:paraId="009F7D09" w14:textId="77777777" w:rsidTr="003A0AC1">
        <w:tc>
          <w:tcPr>
            <w:tcW w:w="846" w:type="dxa"/>
          </w:tcPr>
          <w:p w14:paraId="2A4358E7" w14:textId="77777777" w:rsidR="00662F55" w:rsidRPr="003820B4" w:rsidRDefault="00662F55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B670A7" w14:textId="140D60AB" w:rsidR="00662F55" w:rsidRPr="003820B4" w:rsidRDefault="00897895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К Дню знаний (для детей-первоклассников)</w:t>
            </w:r>
          </w:p>
        </w:tc>
        <w:tc>
          <w:tcPr>
            <w:tcW w:w="3260" w:type="dxa"/>
          </w:tcPr>
          <w:p w14:paraId="160CB599" w14:textId="50880C34" w:rsidR="00662F55" w:rsidRPr="003820B4" w:rsidRDefault="00897895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</w:tr>
      <w:tr w:rsidR="003820B4" w:rsidRPr="003820B4" w14:paraId="482F67F0" w14:textId="77777777" w:rsidTr="003A0AC1">
        <w:tc>
          <w:tcPr>
            <w:tcW w:w="846" w:type="dxa"/>
          </w:tcPr>
          <w:p w14:paraId="018C7C91" w14:textId="77777777" w:rsidR="00662F55" w:rsidRPr="003820B4" w:rsidRDefault="00662F55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93864C" w14:textId="4F36F5D5" w:rsidR="00662F55" w:rsidRPr="003820B4" w:rsidRDefault="00897895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Окончание ребенком школы (11 класс)</w:t>
            </w:r>
          </w:p>
        </w:tc>
        <w:tc>
          <w:tcPr>
            <w:tcW w:w="3260" w:type="dxa"/>
          </w:tcPr>
          <w:p w14:paraId="0793B264" w14:textId="19583233" w:rsidR="00662F55" w:rsidRPr="003820B4" w:rsidRDefault="00897895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5000,00</w:t>
            </w:r>
          </w:p>
        </w:tc>
      </w:tr>
      <w:tr w:rsidR="003820B4" w:rsidRPr="003820B4" w14:paraId="787B998F" w14:textId="77777777" w:rsidTr="003A0AC1">
        <w:tc>
          <w:tcPr>
            <w:tcW w:w="846" w:type="dxa"/>
          </w:tcPr>
          <w:p w14:paraId="5DB3391D" w14:textId="77777777" w:rsidR="00662F55" w:rsidRPr="003820B4" w:rsidRDefault="00662F55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FA2EB45" w14:textId="48100493" w:rsidR="00662F55" w:rsidRPr="003820B4" w:rsidRDefault="00897895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Смерть близких родственников (супруг, супруга, родители, дети)</w:t>
            </w:r>
          </w:p>
        </w:tc>
        <w:tc>
          <w:tcPr>
            <w:tcW w:w="3260" w:type="dxa"/>
          </w:tcPr>
          <w:p w14:paraId="682898D2" w14:textId="72DF1AB7" w:rsidR="00662F55" w:rsidRPr="003820B4" w:rsidRDefault="00897895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6000,00</w:t>
            </w:r>
          </w:p>
        </w:tc>
      </w:tr>
      <w:tr w:rsidR="003820B4" w:rsidRPr="003820B4" w14:paraId="73D0A8A6" w14:textId="77777777" w:rsidTr="003A0AC1">
        <w:tc>
          <w:tcPr>
            <w:tcW w:w="846" w:type="dxa"/>
          </w:tcPr>
          <w:p w14:paraId="38BF0B05" w14:textId="77777777" w:rsidR="00662F55" w:rsidRPr="003820B4" w:rsidRDefault="00662F55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4169343" w14:textId="7E1EE5B3" w:rsidR="00662F55" w:rsidRPr="003820B4" w:rsidRDefault="00897895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Выход на пенсию</w:t>
            </w:r>
          </w:p>
        </w:tc>
        <w:tc>
          <w:tcPr>
            <w:tcW w:w="3260" w:type="dxa"/>
          </w:tcPr>
          <w:p w14:paraId="411C4004" w14:textId="1C1BFAF5" w:rsidR="00662F55" w:rsidRPr="003820B4" w:rsidRDefault="00096C28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897895"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о 5000,00*</w:t>
            </w:r>
          </w:p>
        </w:tc>
      </w:tr>
      <w:tr w:rsidR="003820B4" w:rsidRPr="003820B4" w14:paraId="013D6F1A" w14:textId="77777777" w:rsidTr="003A0AC1">
        <w:tc>
          <w:tcPr>
            <w:tcW w:w="846" w:type="dxa"/>
          </w:tcPr>
          <w:p w14:paraId="03041461" w14:textId="77777777" w:rsidR="0082187D" w:rsidRPr="003820B4" w:rsidRDefault="0082187D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E8E8E0D" w14:textId="7707D29F" w:rsidR="0082187D" w:rsidRPr="003820B4" w:rsidRDefault="00BD3A8E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Смерть члена профсоюза (выдается близким родственникам умершего или заместителю председателя, в связи с организацией похорон)</w:t>
            </w:r>
          </w:p>
        </w:tc>
        <w:tc>
          <w:tcPr>
            <w:tcW w:w="3260" w:type="dxa"/>
          </w:tcPr>
          <w:p w14:paraId="4DEC6722" w14:textId="40F74C6C" w:rsidR="0082187D" w:rsidRPr="003820B4" w:rsidRDefault="00BD3A8E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5000,00</w:t>
            </w:r>
          </w:p>
        </w:tc>
      </w:tr>
      <w:tr w:rsidR="003820B4" w:rsidRPr="003820B4" w14:paraId="1971BA23" w14:textId="77777777" w:rsidTr="003A0AC1">
        <w:tc>
          <w:tcPr>
            <w:tcW w:w="846" w:type="dxa"/>
          </w:tcPr>
          <w:p w14:paraId="5C6E680A" w14:textId="77777777" w:rsidR="0082187D" w:rsidRPr="003820B4" w:rsidRDefault="0082187D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9A2C44" w14:textId="69154B7B" w:rsidR="0082187D" w:rsidRPr="003820B4" w:rsidRDefault="00BD3A8E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Сложная жизненная ситуация (</w:t>
            </w:r>
            <w:r w:rsidR="00681136" w:rsidRPr="003820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ожар, стихийные бедствия, кражи имущества)</w:t>
            </w:r>
          </w:p>
        </w:tc>
        <w:tc>
          <w:tcPr>
            <w:tcW w:w="3260" w:type="dxa"/>
          </w:tcPr>
          <w:p w14:paraId="3FA0DE02" w14:textId="154393F3" w:rsidR="0082187D" w:rsidRPr="003820B4" w:rsidRDefault="00BD3A8E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5000,00</w:t>
            </w:r>
          </w:p>
        </w:tc>
      </w:tr>
      <w:tr w:rsidR="003820B4" w:rsidRPr="003820B4" w14:paraId="5D1CF31B" w14:textId="77777777" w:rsidTr="003A0AC1">
        <w:tc>
          <w:tcPr>
            <w:tcW w:w="846" w:type="dxa"/>
          </w:tcPr>
          <w:p w14:paraId="439BB34E" w14:textId="77777777" w:rsidR="0082187D" w:rsidRPr="003820B4" w:rsidRDefault="0082187D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73A8855" w14:textId="36A21E06" w:rsidR="0082187D" w:rsidRPr="003820B4" w:rsidRDefault="00BD3A8E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Дорогостоящие медицинские услуги и лекарства, при наличии подтвержденных медицинских показаний</w:t>
            </w:r>
          </w:p>
        </w:tc>
        <w:tc>
          <w:tcPr>
            <w:tcW w:w="3260" w:type="dxa"/>
          </w:tcPr>
          <w:p w14:paraId="2B8D0C48" w14:textId="3EFDEEB5" w:rsidR="0082187D" w:rsidRPr="003820B4" w:rsidRDefault="00BD3A8E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до 5000,00</w:t>
            </w:r>
          </w:p>
        </w:tc>
      </w:tr>
      <w:tr w:rsidR="003820B4" w:rsidRPr="003820B4" w14:paraId="5848AFA0" w14:textId="77777777" w:rsidTr="003A0AC1">
        <w:tc>
          <w:tcPr>
            <w:tcW w:w="846" w:type="dxa"/>
          </w:tcPr>
          <w:p w14:paraId="4350336A" w14:textId="77777777" w:rsidR="0082187D" w:rsidRPr="003820B4" w:rsidRDefault="0082187D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6D1442B" w14:textId="421CBFF0" w:rsidR="0082187D" w:rsidRPr="003820B4" w:rsidRDefault="00BD3A8E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Юбилейные даты</w:t>
            </w:r>
            <w:r w:rsidR="00096C28" w:rsidRPr="003820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50, 55, 60, 65, 70</w:t>
            </w:r>
            <w:r w:rsidR="00CC4D8E" w:rsidRPr="003820B4">
              <w:rPr>
                <w:rFonts w:ascii="Times New Roman" w:hAnsi="Times New Roman" w:cs="Times New Roman"/>
                <w:sz w:val="24"/>
                <w:szCs w:val="24"/>
              </w:rPr>
              <w:t xml:space="preserve"> и далее</w:t>
            </w:r>
          </w:p>
        </w:tc>
        <w:tc>
          <w:tcPr>
            <w:tcW w:w="3260" w:type="dxa"/>
          </w:tcPr>
          <w:p w14:paraId="55311D95" w14:textId="73DDEA70" w:rsidR="0082187D" w:rsidRPr="003820B4" w:rsidRDefault="00096C28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до 5000,00*</w:t>
            </w:r>
          </w:p>
        </w:tc>
      </w:tr>
      <w:tr w:rsidR="003820B4" w:rsidRPr="003820B4" w14:paraId="0A4AACDC" w14:textId="77777777" w:rsidTr="003A0AC1">
        <w:tc>
          <w:tcPr>
            <w:tcW w:w="846" w:type="dxa"/>
          </w:tcPr>
          <w:p w14:paraId="06BFE4F4" w14:textId="77777777" w:rsidR="0082187D" w:rsidRPr="003820B4" w:rsidRDefault="0082187D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BF2588" w14:textId="3C68054E" w:rsidR="0082187D" w:rsidRPr="003820B4" w:rsidRDefault="00096C28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Активное участие в профсоюзной жизни трудового коллектива</w:t>
            </w:r>
          </w:p>
        </w:tc>
        <w:tc>
          <w:tcPr>
            <w:tcW w:w="3260" w:type="dxa"/>
          </w:tcPr>
          <w:p w14:paraId="620F916B" w14:textId="51A38CCB" w:rsidR="005B1B09" w:rsidRPr="003820B4" w:rsidRDefault="00096C28" w:rsidP="00702D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По представлению председателя Профкома, по решению Профкома до 5000,00*</w:t>
            </w:r>
          </w:p>
        </w:tc>
      </w:tr>
      <w:tr w:rsidR="003820B4" w:rsidRPr="003820B4" w14:paraId="77085ABB" w14:textId="77777777" w:rsidTr="003A0AC1">
        <w:tc>
          <w:tcPr>
            <w:tcW w:w="846" w:type="dxa"/>
          </w:tcPr>
          <w:p w14:paraId="3F0727C0" w14:textId="77777777" w:rsidR="00702D30" w:rsidRPr="003820B4" w:rsidRDefault="00702D30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08CD29C" w14:textId="14DC9828" w:rsidR="00702D30" w:rsidRPr="003820B4" w:rsidRDefault="00702D30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В связи с тяжелым материальным положением</w:t>
            </w:r>
          </w:p>
        </w:tc>
        <w:tc>
          <w:tcPr>
            <w:tcW w:w="3260" w:type="dxa"/>
          </w:tcPr>
          <w:p w14:paraId="39530B92" w14:textId="25F41051" w:rsidR="00702D30" w:rsidRPr="003820B4" w:rsidRDefault="00702D30" w:rsidP="00702D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по решению Профкома1 500</w:t>
            </w:r>
          </w:p>
          <w:p w14:paraId="057866B1" w14:textId="5A2E3278" w:rsidR="00702D30" w:rsidRPr="003820B4" w:rsidRDefault="00702D30" w:rsidP="00702D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20B4" w:rsidRPr="003820B4" w14:paraId="1CFB76D6" w14:textId="77777777" w:rsidTr="003E643F">
        <w:tc>
          <w:tcPr>
            <w:tcW w:w="9776" w:type="dxa"/>
            <w:gridSpan w:val="3"/>
          </w:tcPr>
          <w:p w14:paraId="05FB83C9" w14:textId="6601B894" w:rsidR="00ED5D99" w:rsidRPr="003820B4" w:rsidRDefault="00ED5D99" w:rsidP="00A47D3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Членам клуба </w:t>
            </w:r>
            <w:r w:rsidR="0020230C"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«Ветеран»</w:t>
            </w: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НГЛУ</w:t>
            </w:r>
          </w:p>
        </w:tc>
      </w:tr>
      <w:tr w:rsidR="003820B4" w:rsidRPr="003820B4" w14:paraId="5ED8EF59" w14:textId="77777777" w:rsidTr="003A0AC1">
        <w:tc>
          <w:tcPr>
            <w:tcW w:w="846" w:type="dxa"/>
          </w:tcPr>
          <w:p w14:paraId="4A5FE2FF" w14:textId="77777777" w:rsidR="0082187D" w:rsidRPr="003820B4" w:rsidRDefault="0082187D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942B60" w14:textId="58034B07" w:rsidR="0082187D" w:rsidRPr="003820B4" w:rsidRDefault="00F00E63" w:rsidP="0020230C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Помощь членам </w:t>
            </w:r>
            <w:r w:rsidR="00D2673A"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клуба </w:t>
            </w:r>
            <w:r w:rsidR="0020230C"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«Ветеран»</w:t>
            </w:r>
            <w:r w:rsidR="00D2673A"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НГЛУ к юбилейным датам, в связи с дорогостоящим лечением</w:t>
            </w:r>
          </w:p>
        </w:tc>
        <w:tc>
          <w:tcPr>
            <w:tcW w:w="3260" w:type="dxa"/>
          </w:tcPr>
          <w:p w14:paraId="47448B7E" w14:textId="3AB40B57" w:rsidR="00F00E63" w:rsidRPr="003820B4" w:rsidRDefault="00F00E63" w:rsidP="00A47D3C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По представлению</w:t>
            </w:r>
          </w:p>
          <w:p w14:paraId="5E50DA70" w14:textId="7E77644D" w:rsidR="0082187D" w:rsidRPr="003820B4" w:rsidRDefault="00D2673A" w:rsidP="00A47D3C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Председателя клуба </w:t>
            </w:r>
            <w:r w:rsidR="0020230C"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«Ветеран»</w:t>
            </w:r>
            <w:r w:rsidR="00F00E63"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, в зависимости от ситуации по реше</w:t>
            </w: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F00E63"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ию Профкома</w:t>
            </w: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AC1"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1000 </w:t>
            </w: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до 1500</w:t>
            </w:r>
          </w:p>
        </w:tc>
      </w:tr>
      <w:tr w:rsidR="003820B4" w:rsidRPr="003820B4" w14:paraId="417BFFAD" w14:textId="77777777" w:rsidTr="00A9031B">
        <w:tc>
          <w:tcPr>
            <w:tcW w:w="9776" w:type="dxa"/>
            <w:gridSpan w:val="3"/>
          </w:tcPr>
          <w:p w14:paraId="39104D8D" w14:textId="6CEB4458" w:rsidR="00B610DE" w:rsidRPr="003820B4" w:rsidRDefault="00B610DE" w:rsidP="00A47D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Студентам-членам профсоюза</w:t>
            </w:r>
          </w:p>
        </w:tc>
      </w:tr>
      <w:tr w:rsidR="003820B4" w:rsidRPr="003820B4" w14:paraId="65BB17F3" w14:textId="77777777" w:rsidTr="003A0AC1">
        <w:tc>
          <w:tcPr>
            <w:tcW w:w="846" w:type="dxa"/>
          </w:tcPr>
          <w:p w14:paraId="0E295004" w14:textId="77777777" w:rsidR="0082187D" w:rsidRPr="003820B4" w:rsidRDefault="0082187D" w:rsidP="00A47D3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EF6A7D" w14:textId="7D374F39" w:rsidR="0082187D" w:rsidRPr="003820B4" w:rsidRDefault="00A42627" w:rsidP="00A47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студентам-членам профсоюза</w:t>
            </w:r>
          </w:p>
        </w:tc>
        <w:tc>
          <w:tcPr>
            <w:tcW w:w="3260" w:type="dxa"/>
          </w:tcPr>
          <w:p w14:paraId="38D530BA" w14:textId="30C766F9" w:rsidR="0082187D" w:rsidRPr="003820B4" w:rsidRDefault="00A42627" w:rsidP="00A47D3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B4">
              <w:rPr>
                <w:rFonts w:ascii="Times New Roman" w:hAnsi="Times New Roman" w:cs="Times New Roman"/>
                <w:bCs/>
                <w:sz w:val="24"/>
                <w:szCs w:val="24"/>
              </w:rPr>
              <w:t>1000,00</w:t>
            </w:r>
          </w:p>
        </w:tc>
      </w:tr>
    </w:tbl>
    <w:p w14:paraId="234CC3B8" w14:textId="3DF014F5" w:rsidR="00662F55" w:rsidRPr="003820B4" w:rsidRDefault="00897895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* в зависимости от профсоюзного стажа</w:t>
      </w:r>
      <w:r w:rsidR="00197D24" w:rsidRPr="003820B4">
        <w:rPr>
          <w:rFonts w:ascii="Times New Roman" w:hAnsi="Times New Roman" w:cs="Times New Roman"/>
          <w:sz w:val="24"/>
          <w:szCs w:val="24"/>
        </w:rPr>
        <w:t>:</w:t>
      </w:r>
      <w:r w:rsidRPr="003820B4">
        <w:rPr>
          <w:rFonts w:ascii="Times New Roman" w:hAnsi="Times New Roman" w:cs="Times New Roman"/>
          <w:sz w:val="24"/>
          <w:szCs w:val="24"/>
        </w:rPr>
        <w:t xml:space="preserve"> </w:t>
      </w:r>
      <w:r w:rsidR="00F00E63" w:rsidRPr="003820B4">
        <w:rPr>
          <w:rFonts w:ascii="Times New Roman" w:hAnsi="Times New Roman" w:cs="Times New Roman"/>
          <w:sz w:val="24"/>
          <w:szCs w:val="24"/>
        </w:rPr>
        <w:t xml:space="preserve">от 1 года до 5 лет – 1000,00 руб., от 5 до 10 лет – 2000,00 руб., </w:t>
      </w:r>
      <w:r w:rsidR="00197D24" w:rsidRPr="003820B4">
        <w:rPr>
          <w:rFonts w:ascii="Times New Roman" w:hAnsi="Times New Roman" w:cs="Times New Roman"/>
          <w:sz w:val="24"/>
          <w:szCs w:val="24"/>
        </w:rPr>
        <w:t>о</w:t>
      </w:r>
      <w:r w:rsidRPr="003820B4">
        <w:rPr>
          <w:rFonts w:ascii="Times New Roman" w:hAnsi="Times New Roman" w:cs="Times New Roman"/>
          <w:sz w:val="24"/>
          <w:szCs w:val="24"/>
        </w:rPr>
        <w:t xml:space="preserve">т 10 до 15 лет – </w:t>
      </w:r>
      <w:r w:rsidRPr="003820B4">
        <w:rPr>
          <w:rFonts w:ascii="Times New Roman" w:hAnsi="Times New Roman" w:cs="Times New Roman"/>
          <w:b/>
          <w:sz w:val="24"/>
          <w:szCs w:val="24"/>
        </w:rPr>
        <w:t>3000,00</w:t>
      </w:r>
      <w:r w:rsidRPr="003820B4">
        <w:rPr>
          <w:rFonts w:ascii="Times New Roman" w:hAnsi="Times New Roman" w:cs="Times New Roman"/>
          <w:sz w:val="24"/>
          <w:szCs w:val="24"/>
        </w:rPr>
        <w:t xml:space="preserve"> рублей, от 15 до 20 лет – </w:t>
      </w:r>
      <w:r w:rsidRPr="003820B4">
        <w:rPr>
          <w:rFonts w:ascii="Times New Roman" w:hAnsi="Times New Roman" w:cs="Times New Roman"/>
          <w:b/>
          <w:sz w:val="24"/>
          <w:szCs w:val="24"/>
        </w:rPr>
        <w:t>4000,00</w:t>
      </w:r>
      <w:r w:rsidRPr="003820B4">
        <w:rPr>
          <w:rFonts w:ascii="Times New Roman" w:hAnsi="Times New Roman" w:cs="Times New Roman"/>
          <w:sz w:val="24"/>
          <w:szCs w:val="24"/>
        </w:rPr>
        <w:t xml:space="preserve"> рублей, свыше 20 лет – </w:t>
      </w:r>
      <w:r w:rsidRPr="003820B4">
        <w:rPr>
          <w:rFonts w:ascii="Times New Roman" w:hAnsi="Times New Roman" w:cs="Times New Roman"/>
          <w:b/>
          <w:sz w:val="24"/>
          <w:szCs w:val="24"/>
        </w:rPr>
        <w:t>5000,00</w:t>
      </w:r>
      <w:r w:rsidRPr="003820B4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11F5FD78" w14:textId="1B43E8B0" w:rsidR="003A0AC1" w:rsidRPr="003820B4" w:rsidRDefault="00FD6D76" w:rsidP="00FD6D7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3.7. К</w:t>
      </w:r>
      <w:r w:rsidR="00197D24" w:rsidRPr="003820B4">
        <w:rPr>
          <w:rFonts w:ascii="Times New Roman" w:hAnsi="Times New Roman" w:cs="Times New Roman"/>
          <w:sz w:val="24"/>
          <w:szCs w:val="24"/>
        </w:rPr>
        <w:t xml:space="preserve"> заявлению на предоставление материальной помощи </w:t>
      </w:r>
      <w:r w:rsidR="00BC3A09" w:rsidRPr="003820B4">
        <w:rPr>
          <w:rFonts w:ascii="Times New Roman" w:hAnsi="Times New Roman" w:cs="Times New Roman"/>
          <w:sz w:val="24"/>
          <w:szCs w:val="24"/>
        </w:rPr>
        <w:t>член профсоюза пр</w:t>
      </w:r>
      <w:r w:rsidR="00197D24" w:rsidRPr="003820B4">
        <w:rPr>
          <w:rFonts w:ascii="Times New Roman" w:hAnsi="Times New Roman" w:cs="Times New Roman"/>
          <w:sz w:val="24"/>
          <w:szCs w:val="24"/>
        </w:rPr>
        <w:t>илагает</w:t>
      </w:r>
      <w:r w:rsidR="00BC3A09" w:rsidRPr="003820B4">
        <w:rPr>
          <w:rFonts w:ascii="Times New Roman" w:hAnsi="Times New Roman" w:cs="Times New Roman"/>
          <w:sz w:val="24"/>
          <w:szCs w:val="24"/>
        </w:rPr>
        <w:t xml:space="preserve"> </w:t>
      </w:r>
      <w:r w:rsidR="00096C28" w:rsidRPr="003820B4">
        <w:rPr>
          <w:rFonts w:ascii="Times New Roman" w:hAnsi="Times New Roman" w:cs="Times New Roman"/>
          <w:sz w:val="24"/>
          <w:szCs w:val="24"/>
        </w:rPr>
        <w:t>подтверждающие</w:t>
      </w:r>
      <w:r w:rsidR="00BC3A09" w:rsidRPr="003820B4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3A0AC1" w:rsidRPr="003820B4">
        <w:rPr>
          <w:rFonts w:ascii="Times New Roman" w:hAnsi="Times New Roman" w:cs="Times New Roman"/>
          <w:sz w:val="24"/>
          <w:szCs w:val="24"/>
        </w:rPr>
        <w:t xml:space="preserve"> в зависимости от обстоятельств:</w:t>
      </w:r>
    </w:p>
    <w:p w14:paraId="2CD359D2" w14:textId="77777777" w:rsidR="003A0AC1" w:rsidRPr="003820B4" w:rsidRDefault="003A0AC1" w:rsidP="00A47D3C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- копия свидетельства о браке;</w:t>
      </w:r>
    </w:p>
    <w:p w14:paraId="79809614" w14:textId="772F5B9D" w:rsidR="003A0AC1" w:rsidRPr="003820B4" w:rsidRDefault="003A0AC1" w:rsidP="00A47D3C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- копия свидетельства о рождении</w:t>
      </w:r>
      <w:r w:rsidR="007F5A79" w:rsidRPr="003820B4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3820B4">
        <w:rPr>
          <w:rFonts w:ascii="Times New Roman" w:hAnsi="Times New Roman" w:cs="Times New Roman"/>
          <w:sz w:val="24"/>
          <w:szCs w:val="24"/>
        </w:rPr>
        <w:t>;</w:t>
      </w:r>
    </w:p>
    <w:p w14:paraId="7E2AE884" w14:textId="77777777" w:rsidR="007F5A79" w:rsidRPr="003820B4" w:rsidRDefault="003A0AC1" w:rsidP="00A47D3C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- </w:t>
      </w:r>
      <w:r w:rsidR="007F5A79" w:rsidRPr="003820B4">
        <w:rPr>
          <w:rFonts w:ascii="Times New Roman" w:hAnsi="Times New Roman" w:cs="Times New Roman"/>
          <w:sz w:val="24"/>
          <w:szCs w:val="24"/>
        </w:rPr>
        <w:t>копия свидетельства о смерти;</w:t>
      </w:r>
    </w:p>
    <w:p w14:paraId="387FADD2" w14:textId="47441DAD" w:rsidR="007F5A79" w:rsidRPr="003820B4" w:rsidRDefault="007F5A79" w:rsidP="00A47D3C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- копия пенсионного удостоверения</w:t>
      </w:r>
      <w:r w:rsidR="0020230C" w:rsidRPr="003820B4">
        <w:rPr>
          <w:rFonts w:ascii="Times New Roman" w:hAnsi="Times New Roman" w:cs="Times New Roman"/>
          <w:sz w:val="24"/>
          <w:szCs w:val="24"/>
        </w:rPr>
        <w:t xml:space="preserve"> и копию трудовой книжки с записью о выходе на пенсию</w:t>
      </w:r>
      <w:r w:rsidR="0099091B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5830FFA7" w14:textId="70A99E07" w:rsidR="00BC3A09" w:rsidRPr="003820B4" w:rsidRDefault="007F5A79" w:rsidP="00A47D3C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- копии документов, подтверждающие </w:t>
      </w:r>
      <w:r w:rsidR="00B77CF2" w:rsidRPr="003820B4">
        <w:rPr>
          <w:rFonts w:ascii="Times New Roman" w:hAnsi="Times New Roman" w:cs="Times New Roman"/>
          <w:sz w:val="24"/>
          <w:szCs w:val="24"/>
        </w:rPr>
        <w:t>пожар, стихийные бедствия, кражу имущества;</w:t>
      </w:r>
    </w:p>
    <w:p w14:paraId="3620784A" w14:textId="0B429998" w:rsidR="00B77CF2" w:rsidRPr="003820B4" w:rsidRDefault="00B77CF2" w:rsidP="00A47D3C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- копия больничного листа, договора на платные медицинские услуги, чеков на покупку лекарственных препаратов.</w:t>
      </w:r>
    </w:p>
    <w:p w14:paraId="03F1EAD2" w14:textId="28DB50AB" w:rsidR="00E43039" w:rsidRPr="003820B4" w:rsidRDefault="00FD6D76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3.8. </w:t>
      </w:r>
      <w:r w:rsidR="00206DB3" w:rsidRPr="003820B4">
        <w:rPr>
          <w:rFonts w:ascii="Times New Roman" w:hAnsi="Times New Roman" w:cs="Times New Roman"/>
          <w:sz w:val="24"/>
          <w:szCs w:val="24"/>
        </w:rPr>
        <w:t xml:space="preserve">Размер материальной помощи может быть изменен с учетом конкретной ситуации и фактического материального положения члена профсоюза. </w:t>
      </w:r>
    </w:p>
    <w:p w14:paraId="72CA21C6" w14:textId="0BE39771" w:rsidR="00E43039" w:rsidRPr="003820B4" w:rsidRDefault="00FD6D76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3.9. </w:t>
      </w:r>
      <w:r w:rsidR="00206DB3" w:rsidRPr="003820B4">
        <w:rPr>
          <w:rFonts w:ascii="Times New Roman" w:hAnsi="Times New Roman" w:cs="Times New Roman"/>
          <w:sz w:val="24"/>
          <w:szCs w:val="24"/>
        </w:rPr>
        <w:t xml:space="preserve">Снижение суммы по выплатам материальной помощи возможно в случае недостатка профсоюзных материальных средств. </w:t>
      </w:r>
    </w:p>
    <w:p w14:paraId="4F7E9E91" w14:textId="51B503D7" w:rsidR="004A1576" w:rsidRPr="003820B4" w:rsidRDefault="00FD6D76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3.10. </w:t>
      </w:r>
      <w:r w:rsidR="00206DB3" w:rsidRPr="003820B4">
        <w:rPr>
          <w:rFonts w:ascii="Times New Roman" w:hAnsi="Times New Roman" w:cs="Times New Roman"/>
          <w:sz w:val="24"/>
          <w:szCs w:val="24"/>
        </w:rPr>
        <w:t>Профсоюзный комитет имеет право пересматривать размеры выплат материальной помощи в течение года в сторону ее увеличения, исходя из финансовых возможностей профсоюзной организации.</w:t>
      </w:r>
    </w:p>
    <w:p w14:paraId="47960168" w14:textId="77777777" w:rsidR="004A1576" w:rsidRPr="003820B4" w:rsidRDefault="00206DB3" w:rsidP="00A47D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0B4">
        <w:rPr>
          <w:rFonts w:ascii="Times New Roman" w:hAnsi="Times New Roman" w:cs="Times New Roman"/>
          <w:b/>
          <w:sz w:val="24"/>
          <w:szCs w:val="24"/>
        </w:rPr>
        <w:t>IV. Заключительные положения</w:t>
      </w:r>
    </w:p>
    <w:p w14:paraId="6253C074" w14:textId="347A5446" w:rsidR="004A1576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 xml:space="preserve">4.1. Настоящее Положение действительно для всех членов </w:t>
      </w:r>
      <w:r w:rsidR="00D75017" w:rsidRPr="003820B4">
        <w:rPr>
          <w:rFonts w:ascii="Times New Roman" w:hAnsi="Times New Roman" w:cs="Times New Roman"/>
          <w:sz w:val="24"/>
          <w:szCs w:val="24"/>
        </w:rPr>
        <w:t>ППО в НГЛУ</w:t>
      </w:r>
      <w:r w:rsidRPr="003820B4">
        <w:rPr>
          <w:rFonts w:ascii="Times New Roman" w:hAnsi="Times New Roman" w:cs="Times New Roman"/>
          <w:sz w:val="24"/>
          <w:szCs w:val="24"/>
        </w:rPr>
        <w:t>.</w:t>
      </w:r>
    </w:p>
    <w:p w14:paraId="53FFC191" w14:textId="6E540588" w:rsidR="006D4CB0" w:rsidRPr="003820B4" w:rsidRDefault="006D4CB0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4.2. Настоящее положение может быть дополнено или изменено в соответствии с законодательством Российской Федерации.</w:t>
      </w:r>
    </w:p>
    <w:p w14:paraId="420B12D5" w14:textId="4C8A2579" w:rsidR="004A1576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4.</w:t>
      </w:r>
      <w:r w:rsidR="006D4CB0" w:rsidRPr="003820B4">
        <w:rPr>
          <w:rFonts w:ascii="Times New Roman" w:hAnsi="Times New Roman" w:cs="Times New Roman"/>
          <w:sz w:val="24"/>
          <w:szCs w:val="24"/>
        </w:rPr>
        <w:t>3</w:t>
      </w:r>
      <w:r w:rsidRPr="003820B4">
        <w:rPr>
          <w:rFonts w:ascii="Times New Roman" w:hAnsi="Times New Roman" w:cs="Times New Roman"/>
          <w:sz w:val="24"/>
          <w:szCs w:val="24"/>
        </w:rPr>
        <w:t>. Контроль за соблюдением установленного в первичной профсоюзной организации порядка оказания материальной помощи членам Профсоюза осуществляется</w:t>
      </w:r>
      <w:r w:rsidR="004A1576" w:rsidRPr="003820B4">
        <w:rPr>
          <w:rFonts w:ascii="Times New Roman" w:hAnsi="Times New Roman" w:cs="Times New Roman"/>
          <w:sz w:val="24"/>
          <w:szCs w:val="24"/>
        </w:rPr>
        <w:t xml:space="preserve"> </w:t>
      </w:r>
      <w:r w:rsidR="00F34D9B" w:rsidRPr="003820B4">
        <w:rPr>
          <w:rFonts w:ascii="Times New Roman" w:hAnsi="Times New Roman" w:cs="Times New Roman"/>
          <w:sz w:val="24"/>
          <w:szCs w:val="24"/>
        </w:rPr>
        <w:t>председателем профкома, бухгалтером и членами</w:t>
      </w:r>
      <w:r w:rsidR="004A1576" w:rsidRPr="003820B4">
        <w:rPr>
          <w:rFonts w:ascii="Times New Roman" w:hAnsi="Times New Roman" w:cs="Times New Roman"/>
          <w:sz w:val="24"/>
          <w:szCs w:val="24"/>
        </w:rPr>
        <w:t xml:space="preserve"> </w:t>
      </w:r>
      <w:r w:rsidR="00D75017" w:rsidRPr="003820B4">
        <w:rPr>
          <w:rFonts w:ascii="Times New Roman" w:hAnsi="Times New Roman" w:cs="Times New Roman"/>
          <w:sz w:val="24"/>
          <w:szCs w:val="24"/>
        </w:rPr>
        <w:t>контрольно-</w:t>
      </w:r>
      <w:r w:rsidR="004A1576" w:rsidRPr="003820B4">
        <w:rPr>
          <w:rFonts w:ascii="Times New Roman" w:hAnsi="Times New Roman" w:cs="Times New Roman"/>
          <w:sz w:val="24"/>
          <w:szCs w:val="24"/>
        </w:rPr>
        <w:t>ревизионной комиссии</w:t>
      </w:r>
      <w:r w:rsidR="00D75017" w:rsidRPr="003820B4">
        <w:rPr>
          <w:rFonts w:ascii="Times New Roman" w:hAnsi="Times New Roman" w:cs="Times New Roman"/>
          <w:sz w:val="24"/>
          <w:szCs w:val="24"/>
        </w:rPr>
        <w:t xml:space="preserve"> ППО</w:t>
      </w:r>
      <w:r w:rsidR="00F34D9B" w:rsidRPr="003820B4">
        <w:rPr>
          <w:rFonts w:ascii="Times New Roman" w:hAnsi="Times New Roman" w:cs="Times New Roman"/>
          <w:sz w:val="24"/>
          <w:szCs w:val="24"/>
        </w:rPr>
        <w:t xml:space="preserve"> в НГЛУ</w:t>
      </w:r>
      <w:r w:rsidR="004A1576" w:rsidRPr="003820B4">
        <w:rPr>
          <w:rFonts w:ascii="Times New Roman" w:hAnsi="Times New Roman" w:cs="Times New Roman"/>
          <w:sz w:val="24"/>
          <w:szCs w:val="24"/>
        </w:rPr>
        <w:t>.</w:t>
      </w:r>
    </w:p>
    <w:p w14:paraId="3DDE5669" w14:textId="3DAD9458" w:rsidR="00A25D8C" w:rsidRPr="003820B4" w:rsidRDefault="00206DB3" w:rsidP="00A47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B4">
        <w:rPr>
          <w:rFonts w:ascii="Times New Roman" w:hAnsi="Times New Roman" w:cs="Times New Roman"/>
          <w:sz w:val="24"/>
          <w:szCs w:val="24"/>
        </w:rPr>
        <w:t>4.</w:t>
      </w:r>
      <w:r w:rsidR="006D4CB0" w:rsidRPr="003820B4">
        <w:rPr>
          <w:rFonts w:ascii="Times New Roman" w:hAnsi="Times New Roman" w:cs="Times New Roman"/>
          <w:sz w:val="24"/>
          <w:szCs w:val="24"/>
        </w:rPr>
        <w:t>4</w:t>
      </w:r>
      <w:r w:rsidRPr="003820B4">
        <w:rPr>
          <w:rFonts w:ascii="Times New Roman" w:hAnsi="Times New Roman" w:cs="Times New Roman"/>
          <w:sz w:val="24"/>
          <w:szCs w:val="24"/>
        </w:rPr>
        <w:t xml:space="preserve">. Отчет об использовании средств материальной помощи проводится </w:t>
      </w:r>
      <w:r w:rsidR="00351019" w:rsidRPr="003820B4">
        <w:rPr>
          <w:rFonts w:ascii="Times New Roman" w:hAnsi="Times New Roman" w:cs="Times New Roman"/>
          <w:sz w:val="24"/>
          <w:szCs w:val="24"/>
        </w:rPr>
        <w:t>1</w:t>
      </w:r>
      <w:r w:rsidRPr="003820B4">
        <w:rPr>
          <w:rFonts w:ascii="Times New Roman" w:hAnsi="Times New Roman" w:cs="Times New Roman"/>
          <w:sz w:val="24"/>
          <w:szCs w:val="24"/>
        </w:rPr>
        <w:t xml:space="preserve"> раз</w:t>
      </w:r>
      <w:r w:rsidR="00FD5EB2" w:rsidRPr="003820B4">
        <w:rPr>
          <w:rFonts w:ascii="Times New Roman" w:hAnsi="Times New Roman" w:cs="Times New Roman"/>
          <w:sz w:val="24"/>
          <w:szCs w:val="24"/>
        </w:rPr>
        <w:t xml:space="preserve"> в год</w:t>
      </w:r>
      <w:r w:rsidR="00351019" w:rsidRPr="003820B4">
        <w:rPr>
          <w:rFonts w:ascii="Times New Roman" w:hAnsi="Times New Roman" w:cs="Times New Roman"/>
          <w:sz w:val="24"/>
          <w:szCs w:val="24"/>
        </w:rPr>
        <w:t xml:space="preserve"> на заседании профсоюзного комитета НГЛУ</w:t>
      </w:r>
      <w:r w:rsidR="00FD5EB2" w:rsidRPr="003820B4">
        <w:rPr>
          <w:rFonts w:ascii="Times New Roman" w:hAnsi="Times New Roman" w:cs="Times New Roman"/>
          <w:sz w:val="24"/>
          <w:szCs w:val="24"/>
        </w:rPr>
        <w:t>.</w:t>
      </w:r>
    </w:p>
    <w:sectPr w:rsidR="00A25D8C" w:rsidRPr="003820B4" w:rsidSect="00B131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C01069" w16cex:dateUtc="2025-11-13T05:0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B25"/>
    <w:multiLevelType w:val="hybridMultilevel"/>
    <w:tmpl w:val="ECD8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0A20"/>
    <w:multiLevelType w:val="multilevel"/>
    <w:tmpl w:val="398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4317B"/>
    <w:multiLevelType w:val="hybridMultilevel"/>
    <w:tmpl w:val="CDBE7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D35A5"/>
    <w:multiLevelType w:val="multilevel"/>
    <w:tmpl w:val="7F4E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725D4"/>
    <w:multiLevelType w:val="hybridMultilevel"/>
    <w:tmpl w:val="F7D2F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E7B9E"/>
    <w:multiLevelType w:val="hybridMultilevel"/>
    <w:tmpl w:val="7EBEC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B3"/>
    <w:rsid w:val="00056757"/>
    <w:rsid w:val="00073017"/>
    <w:rsid w:val="00096C28"/>
    <w:rsid w:val="000A0DEB"/>
    <w:rsid w:val="001532C8"/>
    <w:rsid w:val="00197D24"/>
    <w:rsid w:val="001D62E5"/>
    <w:rsid w:val="001F3D18"/>
    <w:rsid w:val="0020230C"/>
    <w:rsid w:val="00206DB3"/>
    <w:rsid w:val="00292C20"/>
    <w:rsid w:val="002E583C"/>
    <w:rsid w:val="002F38EF"/>
    <w:rsid w:val="00351019"/>
    <w:rsid w:val="00365C65"/>
    <w:rsid w:val="003820B4"/>
    <w:rsid w:val="003A0AC1"/>
    <w:rsid w:val="00461641"/>
    <w:rsid w:val="0049489A"/>
    <w:rsid w:val="004A0643"/>
    <w:rsid w:val="004A1576"/>
    <w:rsid w:val="004C090C"/>
    <w:rsid w:val="004E3AC7"/>
    <w:rsid w:val="00571B47"/>
    <w:rsid w:val="00572AEB"/>
    <w:rsid w:val="005939A0"/>
    <w:rsid w:val="0059457D"/>
    <w:rsid w:val="005B1B09"/>
    <w:rsid w:val="005B3A8A"/>
    <w:rsid w:val="005E47C2"/>
    <w:rsid w:val="00623CC7"/>
    <w:rsid w:val="00631692"/>
    <w:rsid w:val="00642994"/>
    <w:rsid w:val="00662F55"/>
    <w:rsid w:val="00681136"/>
    <w:rsid w:val="00693958"/>
    <w:rsid w:val="006D4CB0"/>
    <w:rsid w:val="00702D30"/>
    <w:rsid w:val="007268F2"/>
    <w:rsid w:val="00761B17"/>
    <w:rsid w:val="00797919"/>
    <w:rsid w:val="007D6B75"/>
    <w:rsid w:val="007F22E2"/>
    <w:rsid w:val="007F5A79"/>
    <w:rsid w:val="00813FC4"/>
    <w:rsid w:val="0082187D"/>
    <w:rsid w:val="0083188C"/>
    <w:rsid w:val="0083768C"/>
    <w:rsid w:val="00841A2F"/>
    <w:rsid w:val="008422FB"/>
    <w:rsid w:val="008745DC"/>
    <w:rsid w:val="00897895"/>
    <w:rsid w:val="008E27EA"/>
    <w:rsid w:val="008F6245"/>
    <w:rsid w:val="00911A94"/>
    <w:rsid w:val="00915C42"/>
    <w:rsid w:val="0094041C"/>
    <w:rsid w:val="0099091B"/>
    <w:rsid w:val="00993756"/>
    <w:rsid w:val="00A00C3A"/>
    <w:rsid w:val="00A25D8C"/>
    <w:rsid w:val="00A323D2"/>
    <w:rsid w:val="00A35FCB"/>
    <w:rsid w:val="00A42627"/>
    <w:rsid w:val="00A47D3C"/>
    <w:rsid w:val="00A66981"/>
    <w:rsid w:val="00AE14B7"/>
    <w:rsid w:val="00AE1AAF"/>
    <w:rsid w:val="00AE1B93"/>
    <w:rsid w:val="00AF366E"/>
    <w:rsid w:val="00B13177"/>
    <w:rsid w:val="00B33166"/>
    <w:rsid w:val="00B610DE"/>
    <w:rsid w:val="00B774F4"/>
    <w:rsid w:val="00B77CF2"/>
    <w:rsid w:val="00BC2197"/>
    <w:rsid w:val="00BC3A09"/>
    <w:rsid w:val="00BC754C"/>
    <w:rsid w:val="00BD3A8E"/>
    <w:rsid w:val="00BE6C0D"/>
    <w:rsid w:val="00C14940"/>
    <w:rsid w:val="00CC017F"/>
    <w:rsid w:val="00CC4D8E"/>
    <w:rsid w:val="00D2673A"/>
    <w:rsid w:val="00D44083"/>
    <w:rsid w:val="00D6055E"/>
    <w:rsid w:val="00D75017"/>
    <w:rsid w:val="00DB1330"/>
    <w:rsid w:val="00DF6F2A"/>
    <w:rsid w:val="00E06B13"/>
    <w:rsid w:val="00E2135A"/>
    <w:rsid w:val="00E266AB"/>
    <w:rsid w:val="00E43039"/>
    <w:rsid w:val="00EB0468"/>
    <w:rsid w:val="00ED5D99"/>
    <w:rsid w:val="00F00E63"/>
    <w:rsid w:val="00F019B0"/>
    <w:rsid w:val="00F1766D"/>
    <w:rsid w:val="00F279A5"/>
    <w:rsid w:val="00F34D9B"/>
    <w:rsid w:val="00F81D7A"/>
    <w:rsid w:val="00FA71A5"/>
    <w:rsid w:val="00FD5EB2"/>
    <w:rsid w:val="00FD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CD59"/>
  <w15:docId w15:val="{659545E4-6AEB-4593-83B2-3BD4B6C3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55E"/>
  </w:style>
  <w:style w:type="paragraph" w:styleId="1">
    <w:name w:val="heading 1"/>
    <w:basedOn w:val="a"/>
    <w:link w:val="10"/>
    <w:uiPriority w:val="9"/>
    <w:qFormat/>
    <w:rsid w:val="00A25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6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D8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D8C"/>
    <w:rPr>
      <w:rFonts w:ascii="Arial" w:hAnsi="Arial" w:cs="Arial"/>
      <w:sz w:val="18"/>
      <w:szCs w:val="18"/>
    </w:rPr>
  </w:style>
  <w:style w:type="character" w:customStyle="1" w:styleId="uv3um">
    <w:name w:val="uv3um"/>
    <w:basedOn w:val="a0"/>
    <w:rsid w:val="00A25D8C"/>
  </w:style>
  <w:style w:type="character" w:styleId="a6">
    <w:name w:val="Strong"/>
    <w:basedOn w:val="a0"/>
    <w:uiPriority w:val="22"/>
    <w:qFormat/>
    <w:rsid w:val="00A25D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25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A2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49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49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49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49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4940"/>
    <w:rPr>
      <w:b/>
      <w:bCs/>
      <w:sz w:val="20"/>
      <w:szCs w:val="20"/>
    </w:rPr>
  </w:style>
  <w:style w:type="table" w:styleId="ad">
    <w:name w:val="Table Grid"/>
    <w:basedOn w:val="a1"/>
    <w:uiPriority w:val="59"/>
    <w:rsid w:val="0066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93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086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3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8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5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8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42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7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75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97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5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8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3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9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4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9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297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NGLU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Лукашина Марина Федоровна</cp:lastModifiedBy>
  <cp:revision>3</cp:revision>
  <cp:lastPrinted>2025-09-15T16:35:00Z</cp:lastPrinted>
  <dcterms:created xsi:type="dcterms:W3CDTF">2025-11-20T09:42:00Z</dcterms:created>
  <dcterms:modified xsi:type="dcterms:W3CDTF">2025-11-20T09:43:00Z</dcterms:modified>
</cp:coreProperties>
</file>