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76" w:rsidRPr="00145076" w:rsidRDefault="00F561C7" w:rsidP="00145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ПОМБ</w:t>
      </w:r>
      <w:r w:rsidR="00145076" w:rsidRPr="00145076">
        <w:rPr>
          <w:b/>
          <w:sz w:val="28"/>
          <w:szCs w:val="28"/>
        </w:rPr>
        <w:t xml:space="preserve"> ИДО 2022-2023</w:t>
      </w:r>
    </w:p>
    <w:p w:rsidR="002E08F9" w:rsidRDefault="00782587">
      <w:pPr>
        <w:rPr>
          <w:b/>
          <w:sz w:val="28"/>
          <w:szCs w:val="28"/>
        </w:rPr>
      </w:pPr>
      <w:r w:rsidRPr="00145076">
        <w:rPr>
          <w:b/>
          <w:sz w:val="28"/>
          <w:szCs w:val="28"/>
        </w:rPr>
        <w:t>Груздева М.Л. – д.п.н.</w:t>
      </w:r>
      <w:proofErr w:type="gramStart"/>
      <w:r w:rsidRPr="00145076">
        <w:rPr>
          <w:b/>
          <w:sz w:val="28"/>
          <w:szCs w:val="28"/>
        </w:rPr>
        <w:t>,</w:t>
      </w:r>
      <w:proofErr w:type="spellStart"/>
      <w:r w:rsidRPr="00145076">
        <w:rPr>
          <w:b/>
          <w:sz w:val="28"/>
          <w:szCs w:val="28"/>
        </w:rPr>
        <w:t>п</w:t>
      </w:r>
      <w:proofErr w:type="gramEnd"/>
      <w:r w:rsidRPr="00145076">
        <w:rPr>
          <w:b/>
          <w:sz w:val="28"/>
          <w:szCs w:val="28"/>
        </w:rPr>
        <w:t>роф</w:t>
      </w:r>
      <w:proofErr w:type="spellEnd"/>
      <w:r w:rsidR="002E08F9">
        <w:rPr>
          <w:b/>
          <w:sz w:val="28"/>
          <w:szCs w:val="28"/>
        </w:rPr>
        <w:t>.</w:t>
      </w:r>
    </w:p>
    <w:p w:rsidR="00782587" w:rsidRDefault="00782587">
      <w:r>
        <w:t>История и методология науки</w:t>
      </w:r>
    </w:p>
    <w:p w:rsidR="00782587" w:rsidRDefault="00F81B5A">
      <w:r>
        <w:t>Информационное обеспечение проектной деятельности магистра</w:t>
      </w:r>
    </w:p>
    <w:p w:rsidR="00023AA4" w:rsidRDefault="00023AA4" w:rsidP="00023AA4">
      <w:pPr>
        <w:rPr>
          <w:b/>
          <w:sz w:val="28"/>
        </w:rPr>
      </w:pPr>
      <w:r w:rsidRPr="00235DC1">
        <w:rPr>
          <w:b/>
          <w:sz w:val="28"/>
        </w:rPr>
        <w:t xml:space="preserve">Левченко В.В., </w:t>
      </w:r>
      <w:proofErr w:type="spellStart"/>
      <w:r w:rsidRPr="00235DC1">
        <w:rPr>
          <w:b/>
          <w:sz w:val="28"/>
        </w:rPr>
        <w:t>д.п.н</w:t>
      </w:r>
      <w:proofErr w:type="spellEnd"/>
      <w:r w:rsidRPr="00235DC1">
        <w:rPr>
          <w:b/>
          <w:sz w:val="28"/>
        </w:rPr>
        <w:t xml:space="preserve">., </w:t>
      </w:r>
      <w:proofErr w:type="spellStart"/>
      <w:proofErr w:type="gramStart"/>
      <w:r w:rsidRPr="00235DC1">
        <w:rPr>
          <w:b/>
          <w:sz w:val="28"/>
        </w:rPr>
        <w:t>проф</w:t>
      </w:r>
      <w:proofErr w:type="spellEnd"/>
      <w:proofErr w:type="gramEnd"/>
    </w:p>
    <w:p w:rsidR="00023AA4" w:rsidRPr="00235DC1" w:rsidRDefault="00023AA4" w:rsidP="00023AA4">
      <w:r w:rsidRPr="00235DC1">
        <w:t>Цифровые проекты</w:t>
      </w:r>
    </w:p>
    <w:p w:rsidR="00023AA4" w:rsidRDefault="00023AA4" w:rsidP="00023AA4">
      <w:pPr>
        <w:rPr>
          <w:lang w:val="en-US"/>
        </w:rPr>
      </w:pPr>
      <w:r w:rsidRPr="00235DC1">
        <w:t>Информационно-коммуникативные технологии в образовании</w:t>
      </w:r>
      <w:r>
        <w:t xml:space="preserve"> (</w:t>
      </w:r>
      <w:r>
        <w:rPr>
          <w:lang w:val="en-US"/>
        </w:rPr>
        <w:t>ICT</w:t>
      </w:r>
      <w:r w:rsidRPr="00235DC1">
        <w:t xml:space="preserve"> </w:t>
      </w:r>
      <w:r>
        <w:rPr>
          <w:lang w:val="en-US"/>
        </w:rPr>
        <w:t>in</w:t>
      </w:r>
      <w:r w:rsidRPr="00235DC1">
        <w:t xml:space="preserve"> </w:t>
      </w:r>
      <w:r>
        <w:rPr>
          <w:lang w:val="en-US"/>
        </w:rPr>
        <w:t>Education</w:t>
      </w:r>
      <w:r w:rsidRPr="00235DC1">
        <w:t>)</w:t>
      </w:r>
    </w:p>
    <w:p w:rsidR="00023AA4" w:rsidRPr="00235DC1" w:rsidRDefault="00023AA4" w:rsidP="00023AA4">
      <w:r w:rsidRPr="00235DC1">
        <w:t>Практикум по культуре речевого общения (английский язык)</w:t>
      </w:r>
    </w:p>
    <w:p w:rsidR="006B1271" w:rsidRPr="00E60D91" w:rsidRDefault="006B1271" w:rsidP="006B1271">
      <w:pPr>
        <w:rPr>
          <w:b/>
          <w:sz w:val="28"/>
        </w:rPr>
      </w:pPr>
      <w:r w:rsidRPr="00E60D91">
        <w:rPr>
          <w:b/>
          <w:sz w:val="28"/>
        </w:rPr>
        <w:t>Малинина И.А., к.п.н.</w:t>
      </w:r>
      <w:proofErr w:type="gramStart"/>
      <w:r w:rsidRPr="00E60D91">
        <w:rPr>
          <w:b/>
          <w:sz w:val="28"/>
        </w:rPr>
        <w:t>,</w:t>
      </w:r>
      <w:proofErr w:type="spellStart"/>
      <w:r w:rsidRPr="00E60D91">
        <w:rPr>
          <w:b/>
          <w:sz w:val="28"/>
        </w:rPr>
        <w:t>д</w:t>
      </w:r>
      <w:proofErr w:type="gramEnd"/>
      <w:r w:rsidRPr="00E60D91">
        <w:rPr>
          <w:b/>
          <w:sz w:val="28"/>
        </w:rPr>
        <w:t>оц</w:t>
      </w:r>
      <w:proofErr w:type="spellEnd"/>
    </w:p>
    <w:p w:rsidR="006B1271" w:rsidRPr="00F561C7" w:rsidRDefault="006B1271" w:rsidP="006B1271">
      <w:r w:rsidRPr="00F561C7">
        <w:t>Деловой иностранный (английский) язык</w:t>
      </w:r>
    </w:p>
    <w:p w:rsidR="006B1271" w:rsidRPr="00F561C7" w:rsidRDefault="006B1271" w:rsidP="006B1271">
      <w:r w:rsidRPr="00F561C7">
        <w:t>Проектная деятельность</w:t>
      </w:r>
      <w:bookmarkStart w:id="0" w:name="_GoBack"/>
      <w:bookmarkEnd w:id="0"/>
    </w:p>
    <w:p w:rsidR="006B1271" w:rsidRPr="00F561C7" w:rsidRDefault="006B1271" w:rsidP="006B1271">
      <w:r w:rsidRPr="00F561C7">
        <w:t>Пи</w:t>
      </w:r>
      <w:r>
        <w:t xml:space="preserve">сьменный дискурс (на английском </w:t>
      </w:r>
      <w:r w:rsidRPr="00F561C7">
        <w:t>языке)</w:t>
      </w:r>
    </w:p>
    <w:p w:rsidR="006B1271" w:rsidRDefault="006B1271" w:rsidP="006B1271">
      <w:r>
        <w:t xml:space="preserve">Практикум по культуре речевого </w:t>
      </w:r>
      <w:r w:rsidRPr="00F561C7">
        <w:t>общения (английский язык)</w:t>
      </w:r>
    </w:p>
    <w:p w:rsidR="0067032D" w:rsidRPr="00E60D91" w:rsidRDefault="0067032D">
      <w:pPr>
        <w:rPr>
          <w:b/>
          <w:sz w:val="28"/>
          <w:szCs w:val="28"/>
        </w:rPr>
      </w:pPr>
      <w:r w:rsidRPr="00E60D91">
        <w:rPr>
          <w:b/>
          <w:sz w:val="28"/>
          <w:szCs w:val="28"/>
        </w:rPr>
        <w:t xml:space="preserve">Курицына Г.В., </w:t>
      </w:r>
      <w:proofErr w:type="spellStart"/>
      <w:r w:rsidRPr="00E60D91">
        <w:rPr>
          <w:b/>
          <w:sz w:val="28"/>
          <w:szCs w:val="28"/>
        </w:rPr>
        <w:t>к.п.н</w:t>
      </w:r>
      <w:proofErr w:type="spellEnd"/>
      <w:r w:rsidRPr="00E60D91">
        <w:rPr>
          <w:b/>
          <w:sz w:val="28"/>
          <w:szCs w:val="28"/>
        </w:rPr>
        <w:t xml:space="preserve">., доц. </w:t>
      </w:r>
    </w:p>
    <w:p w:rsidR="0067032D" w:rsidRDefault="001D0100">
      <w:r>
        <w:t>Современные информационные технологии</w:t>
      </w:r>
    </w:p>
    <w:p w:rsidR="001D0100" w:rsidRDefault="00145076">
      <w:r>
        <w:t>Информационные технологии в педагогической деятельности</w:t>
      </w:r>
    </w:p>
    <w:p w:rsidR="00F561C7" w:rsidRDefault="00F561C7" w:rsidP="00F561C7">
      <w:r>
        <w:t xml:space="preserve">Информационные технологии в </w:t>
      </w:r>
      <w:r>
        <w:t>преподавании иностранных языков</w:t>
      </w:r>
    </w:p>
    <w:p w:rsidR="00F561C7" w:rsidRDefault="00F561C7" w:rsidP="00F561C7">
      <w:r>
        <w:t>Основы информационных технологий</w:t>
      </w:r>
    </w:p>
    <w:p w:rsidR="00146921" w:rsidRDefault="00146921">
      <w:pPr>
        <w:rPr>
          <w:b/>
          <w:sz w:val="28"/>
          <w:szCs w:val="28"/>
        </w:rPr>
      </w:pPr>
      <w:r w:rsidRPr="00146921">
        <w:rPr>
          <w:b/>
          <w:sz w:val="28"/>
          <w:szCs w:val="28"/>
        </w:rPr>
        <w:t xml:space="preserve">Лаврентьев А.Р., </w:t>
      </w:r>
      <w:proofErr w:type="spellStart"/>
      <w:r w:rsidRPr="00146921">
        <w:rPr>
          <w:b/>
          <w:sz w:val="28"/>
          <w:szCs w:val="28"/>
        </w:rPr>
        <w:t>к.ю.н</w:t>
      </w:r>
      <w:proofErr w:type="spellEnd"/>
      <w:r w:rsidRPr="00146921">
        <w:rPr>
          <w:b/>
          <w:sz w:val="28"/>
          <w:szCs w:val="28"/>
        </w:rPr>
        <w:t xml:space="preserve">., </w:t>
      </w:r>
      <w:proofErr w:type="spellStart"/>
      <w:proofErr w:type="gramStart"/>
      <w:r w:rsidRPr="00146921">
        <w:rPr>
          <w:b/>
          <w:sz w:val="28"/>
          <w:szCs w:val="28"/>
        </w:rPr>
        <w:t>доц</w:t>
      </w:r>
      <w:proofErr w:type="spellEnd"/>
      <w:proofErr w:type="gramEnd"/>
    </w:p>
    <w:p w:rsidR="00146921" w:rsidRDefault="00146921">
      <w:r w:rsidRPr="00146921">
        <w:t>Правоведение</w:t>
      </w:r>
    </w:p>
    <w:p w:rsidR="00E542A7" w:rsidRDefault="00146921">
      <w:r>
        <w:t>Коррупция: причины, проявление, противодействие.</w:t>
      </w:r>
    </w:p>
    <w:p w:rsidR="00E542A7" w:rsidRPr="00235DC1" w:rsidRDefault="00E542A7">
      <w:pPr>
        <w:rPr>
          <w:b/>
          <w:sz w:val="28"/>
        </w:rPr>
      </w:pPr>
      <w:r w:rsidRPr="00235DC1">
        <w:rPr>
          <w:b/>
          <w:sz w:val="28"/>
        </w:rPr>
        <w:t xml:space="preserve">Шевяков Е.Г., к.ф.н., </w:t>
      </w:r>
      <w:proofErr w:type="spellStart"/>
      <w:proofErr w:type="gramStart"/>
      <w:r w:rsidRPr="00235DC1">
        <w:rPr>
          <w:b/>
          <w:sz w:val="28"/>
        </w:rPr>
        <w:t>доц</w:t>
      </w:r>
      <w:proofErr w:type="spellEnd"/>
      <w:proofErr w:type="gramEnd"/>
    </w:p>
    <w:p w:rsidR="00E542A7" w:rsidRDefault="00E542A7">
      <w:r w:rsidRPr="00E542A7">
        <w:t>Русский язык и культура речи</w:t>
      </w:r>
    </w:p>
    <w:p w:rsidR="00F561C7" w:rsidRDefault="00F561C7">
      <w:r w:rsidRPr="00F561C7">
        <w:t>Русский язык</w:t>
      </w:r>
      <w:r>
        <w:t xml:space="preserve"> в контексте перевода</w:t>
      </w:r>
    </w:p>
    <w:p w:rsidR="00F561C7" w:rsidRDefault="00F561C7">
      <w:r w:rsidRPr="00F561C7">
        <w:t>Русский язык</w:t>
      </w:r>
      <w:r>
        <w:t xml:space="preserve"> в аспекте межкультурного образования</w:t>
      </w:r>
    </w:p>
    <w:p w:rsidR="006B1271" w:rsidRPr="00145076" w:rsidRDefault="006B1271" w:rsidP="006B1271">
      <w:pPr>
        <w:rPr>
          <w:b/>
          <w:sz w:val="28"/>
          <w:szCs w:val="28"/>
        </w:rPr>
      </w:pPr>
      <w:r w:rsidRPr="00145076">
        <w:rPr>
          <w:b/>
          <w:sz w:val="28"/>
          <w:szCs w:val="28"/>
        </w:rPr>
        <w:t>Палеха К.А., ассистент</w:t>
      </w:r>
    </w:p>
    <w:p w:rsidR="006B1271" w:rsidRDefault="006B1271" w:rsidP="006B1271">
      <w:r>
        <w:t>Древние языки и культуры</w:t>
      </w:r>
    </w:p>
    <w:p w:rsidR="006B1271" w:rsidRDefault="006B1271" w:rsidP="006B1271">
      <w:r>
        <w:lastRenderedPageBreak/>
        <w:t>Практический курс второго иностранного (немецкого) языка</w:t>
      </w:r>
    </w:p>
    <w:p w:rsidR="006B1271" w:rsidRDefault="006B1271" w:rsidP="006B1271">
      <w:r>
        <w:t>Практикум по культуре речевого общения (второй иностранный (немецкий) язык)</w:t>
      </w:r>
    </w:p>
    <w:p w:rsidR="006B1271" w:rsidRDefault="006B1271" w:rsidP="006B1271">
      <w:r>
        <w:t>Второй иностранный (немецкий) язык</w:t>
      </w:r>
    </w:p>
    <w:p w:rsidR="006B1271" w:rsidRDefault="006B1271" w:rsidP="006B1271">
      <w:r>
        <w:t>Практическая грамматика второго иностранного (немецкого) языка</w:t>
      </w:r>
    </w:p>
    <w:p w:rsidR="006B1271" w:rsidRDefault="006B1271" w:rsidP="006B1271">
      <w:r>
        <w:t>Иностранный (немецкий) язык в профессиональной сфере</w:t>
      </w:r>
    </w:p>
    <w:p w:rsidR="006B1271" w:rsidRDefault="006B1271" w:rsidP="006B1271">
      <w:r>
        <w:t>Орфография и пунктуация второго иностранного (немецкого) языка</w:t>
      </w:r>
    </w:p>
    <w:p w:rsidR="006B1271" w:rsidRDefault="006B1271" w:rsidP="006B1271">
      <w:r>
        <w:t>Язык рекламы и масс-медиа (на немецком языке)</w:t>
      </w:r>
    </w:p>
    <w:p w:rsidR="006B1271" w:rsidRDefault="006B1271" w:rsidP="006B1271">
      <w:r>
        <w:t>Иностранный язык (второй (немецкий))</w:t>
      </w:r>
    </w:p>
    <w:p w:rsidR="006B1271" w:rsidRPr="00145076" w:rsidRDefault="006B1271" w:rsidP="006B1271">
      <w:pPr>
        <w:rPr>
          <w:b/>
          <w:sz w:val="28"/>
          <w:szCs w:val="28"/>
        </w:rPr>
      </w:pPr>
      <w:proofErr w:type="spellStart"/>
      <w:r w:rsidRPr="00145076">
        <w:rPr>
          <w:b/>
          <w:sz w:val="28"/>
          <w:szCs w:val="28"/>
        </w:rPr>
        <w:t>Макшанцева</w:t>
      </w:r>
      <w:proofErr w:type="spellEnd"/>
      <w:r w:rsidRPr="00145076">
        <w:rPr>
          <w:b/>
          <w:sz w:val="28"/>
          <w:szCs w:val="28"/>
        </w:rPr>
        <w:t xml:space="preserve"> А.Л. -</w:t>
      </w:r>
      <w:r>
        <w:rPr>
          <w:b/>
          <w:sz w:val="28"/>
          <w:szCs w:val="28"/>
        </w:rPr>
        <w:t xml:space="preserve"> </w:t>
      </w:r>
      <w:r w:rsidRPr="00145076">
        <w:rPr>
          <w:b/>
          <w:sz w:val="28"/>
          <w:szCs w:val="28"/>
        </w:rPr>
        <w:t>ассистент</w:t>
      </w:r>
    </w:p>
    <w:p w:rsidR="006B1271" w:rsidRDefault="006B1271" w:rsidP="006B1271">
      <w:r w:rsidRPr="000D7D67">
        <w:t>Дисциплины (</w:t>
      </w:r>
      <w:proofErr w:type="spellStart"/>
      <w:r w:rsidRPr="000D7D67">
        <w:t>бакалавриат</w:t>
      </w:r>
      <w:proofErr w:type="spellEnd"/>
      <w:r w:rsidRPr="000D7D67">
        <w:t>)</w:t>
      </w:r>
    </w:p>
    <w:p w:rsidR="006B1271" w:rsidRDefault="006B1271" w:rsidP="006B1271">
      <w:r>
        <w:t>Русский язык и культура речи</w:t>
      </w:r>
    </w:p>
    <w:p w:rsidR="006B1271" w:rsidRDefault="006B1271" w:rsidP="006B1271">
      <w:r>
        <w:t>Русский язык как иностранный</w:t>
      </w:r>
    </w:p>
    <w:p w:rsidR="006B1271" w:rsidRDefault="006B1271" w:rsidP="006B1271">
      <w:r>
        <w:t>Русский язык в социокультурном аспекте</w:t>
      </w:r>
    </w:p>
    <w:p w:rsidR="00235DC1" w:rsidRPr="00235DC1" w:rsidRDefault="00235DC1" w:rsidP="00F561C7"/>
    <w:p w:rsidR="00235DC1" w:rsidRDefault="00235DC1" w:rsidP="00F561C7">
      <w:pPr>
        <w:rPr>
          <w:b/>
          <w:sz w:val="28"/>
        </w:rPr>
      </w:pPr>
    </w:p>
    <w:p w:rsidR="00235DC1" w:rsidRPr="00235DC1" w:rsidRDefault="00235DC1" w:rsidP="00F561C7">
      <w:pPr>
        <w:rPr>
          <w:b/>
          <w:sz w:val="28"/>
        </w:rPr>
      </w:pPr>
    </w:p>
    <w:p w:rsidR="00235DC1" w:rsidRPr="00F561C7" w:rsidRDefault="00235DC1" w:rsidP="00F561C7"/>
    <w:p w:rsidR="00F561C7" w:rsidRDefault="00F561C7"/>
    <w:p w:rsidR="00F561C7" w:rsidRDefault="00F561C7"/>
    <w:p w:rsidR="00E542A7" w:rsidRPr="00146921" w:rsidRDefault="00E542A7"/>
    <w:p w:rsidR="00145076" w:rsidRPr="00146921" w:rsidRDefault="00145076"/>
    <w:p w:rsidR="0001418E" w:rsidRPr="00146921" w:rsidRDefault="0001418E"/>
    <w:p w:rsidR="00D811F7" w:rsidRDefault="00D811F7"/>
    <w:p w:rsidR="00FA6957" w:rsidRDefault="00FA6957"/>
    <w:p w:rsidR="00D47780" w:rsidRDefault="00D47780"/>
    <w:p w:rsidR="00D47780" w:rsidRDefault="00D47780"/>
    <w:p w:rsidR="00F81B5A" w:rsidRDefault="00F81B5A"/>
    <w:sectPr w:rsidR="00F8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87"/>
    <w:rsid w:val="0001418E"/>
    <w:rsid w:val="00023AA4"/>
    <w:rsid w:val="00071595"/>
    <w:rsid w:val="000A42CB"/>
    <w:rsid w:val="000D7D67"/>
    <w:rsid w:val="00145076"/>
    <w:rsid w:val="00146921"/>
    <w:rsid w:val="001D0100"/>
    <w:rsid w:val="00211F09"/>
    <w:rsid w:val="00235DC1"/>
    <w:rsid w:val="002C7CE5"/>
    <w:rsid w:val="002E08F9"/>
    <w:rsid w:val="004E7ADF"/>
    <w:rsid w:val="00577B7E"/>
    <w:rsid w:val="006105C3"/>
    <w:rsid w:val="0067032D"/>
    <w:rsid w:val="006B1271"/>
    <w:rsid w:val="00782587"/>
    <w:rsid w:val="00A0576A"/>
    <w:rsid w:val="00D47780"/>
    <w:rsid w:val="00D811F7"/>
    <w:rsid w:val="00E542A7"/>
    <w:rsid w:val="00E60D91"/>
    <w:rsid w:val="00F561C7"/>
    <w:rsid w:val="00F651C7"/>
    <w:rsid w:val="00F81B5A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2022-09-02T09:54:00Z</dcterms:created>
  <dcterms:modified xsi:type="dcterms:W3CDTF">2022-09-02T10:30:00Z</dcterms:modified>
</cp:coreProperties>
</file>